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409856043@gms.tku.edu.tw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y53637133!A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1) Submit a screenshot of your EC2 instance summary and a screenshot of your message when you access your web server from a browser.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What is the purpose of EC2?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Amazon EC2 </w:t>
      </w:r>
      <w:r w:rsidDel="00000000" w:rsidR="00000000" w:rsidRPr="00000000">
        <w:rPr>
          <w:b w:val="1"/>
          <w:rtl w:val="0"/>
        </w:rPr>
        <w:t xml:space="preserve">allows you to select a configuration of memory, CPU, instance storage, and the boot partition size that is optimal for your choice of operating system and application</w:t>
      </w:r>
      <w:r w:rsidDel="00000000" w:rsidR="00000000" w:rsidRPr="00000000">
        <w:rPr>
          <w:rtl w:val="0"/>
        </w:rPr>
        <w:t xml:space="preserve">. For example, choice of operating systems includes numerous Linux distributions and Microsoft Windows Server.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Which zone is your EC2 instance located?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651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 East N. Virginia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 What is the purpose of an Amazon Machine Image (AMI)?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 Amazon Machine Image (AMI) is an image that provides the software that is required to set up and boot an Amazon EC2 instance. Each AMI also contains a block device mapping that specifies the block devices to attach to the instances that you launch.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 Why did we select the t2.micro AMI?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The t2.micro instance is in the general purpose family with 1 vCPUs, 1.0 GiB of memory and low to moderate network performance starting at $0.0116 per hour. For us, it is a free tier AMI that is configured to be a web server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2. (For CIS5517 students only, 50 points) Using your above EC2 instance, write a code to test whether a number N is a prime number or not. Monitor the time to run that code remotely on the cloud with the following N: 43112609  and 9246736.  Submit screenshots as well.</w:t>
      </w:r>
    </w:p>
    <w:p w:rsidR="00000000" w:rsidDel="00000000" w:rsidP="00000000" w:rsidRDefault="00000000" w:rsidRPr="00000000" w14:paraId="0000001C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57813" cy="500144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5001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mailto:409856043@gms.tku.edu.tw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