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2"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3"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4"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5"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6"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7"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8" w14:textId="77777777" w:rsidR="00C826C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9" w14:textId="77777777" w:rsidR="00C826C3" w:rsidRDefault="00000000">
      <w:pPr>
        <w:jc w:val="center"/>
        <w:rPr>
          <w:b/>
          <w:sz w:val="52"/>
          <w:szCs w:val="52"/>
        </w:rPr>
      </w:pPr>
      <w:r>
        <w:rPr>
          <w:rFonts w:ascii="Times New Roman" w:eastAsia="Times New Roman" w:hAnsi="Times New Roman" w:cs="Times New Roman"/>
          <w:sz w:val="20"/>
          <w:szCs w:val="20"/>
        </w:rPr>
        <w:t xml:space="preserve"> </w:t>
      </w:r>
      <w:r>
        <w:rPr>
          <w:b/>
          <w:sz w:val="52"/>
          <w:szCs w:val="52"/>
        </w:rPr>
        <w:t xml:space="preserve">Design diagrams for the </w:t>
      </w:r>
    </w:p>
    <w:p w14:paraId="0000000A" w14:textId="77777777" w:rsidR="00C826C3" w:rsidRDefault="00000000">
      <w:pPr>
        <w:jc w:val="center"/>
        <w:rPr>
          <w:b/>
          <w:sz w:val="52"/>
          <w:szCs w:val="52"/>
        </w:rPr>
      </w:pPr>
      <w:r>
        <w:rPr>
          <w:b/>
          <w:sz w:val="52"/>
          <w:szCs w:val="52"/>
        </w:rPr>
        <w:t xml:space="preserve">MSD App and Comment in the Discussion Forum </w:t>
      </w:r>
    </w:p>
    <w:p w14:paraId="0000000B" w14:textId="77777777" w:rsidR="00C826C3" w:rsidRDefault="00000000">
      <w:pPr>
        <w:pStyle w:val="Heading1"/>
        <w:keepNext w:val="0"/>
        <w:keepLines w:val="0"/>
        <w:spacing w:before="140" w:after="0" w:line="316" w:lineRule="auto"/>
        <w:ind w:left="1800" w:right="1160" w:firstLine="940"/>
        <w:rPr>
          <w:b/>
          <w:sz w:val="52"/>
          <w:szCs w:val="52"/>
        </w:rPr>
      </w:pPr>
      <w:bookmarkStart w:id="0" w:name="_jhefbtyeg5l1" w:colFirst="0" w:colLast="0"/>
      <w:bookmarkEnd w:id="0"/>
      <w:r>
        <w:rPr>
          <w:b/>
          <w:sz w:val="52"/>
          <w:szCs w:val="52"/>
        </w:rPr>
        <w:t xml:space="preserve"> </w:t>
      </w:r>
    </w:p>
    <w:p w14:paraId="0000000C" w14:textId="4C816760" w:rsidR="00C826C3" w:rsidRPr="004248C1" w:rsidRDefault="004248C1">
      <w:pPr>
        <w:ind w:left="2700" w:right="2660"/>
        <w:jc w:val="center"/>
        <w:rPr>
          <w:b/>
          <w:i/>
          <w:iCs/>
          <w:sz w:val="52"/>
          <w:szCs w:val="52"/>
        </w:rPr>
      </w:pPr>
      <w:r w:rsidRPr="004248C1">
        <w:rPr>
          <w:b/>
          <w:i/>
          <w:iCs/>
          <w:sz w:val="52"/>
          <w:szCs w:val="52"/>
        </w:rPr>
        <w:t>“</w:t>
      </w:r>
      <w:proofErr w:type="spellStart"/>
      <w:r w:rsidRPr="004248C1">
        <w:rPr>
          <w:b/>
          <w:i/>
          <w:iCs/>
          <w:sz w:val="52"/>
          <w:szCs w:val="52"/>
        </w:rPr>
        <w:t>OnlyEat</w:t>
      </w:r>
      <w:r w:rsidR="00DC4E34">
        <w:rPr>
          <w:b/>
          <w:i/>
          <w:iCs/>
          <w:sz w:val="52"/>
          <w:szCs w:val="52"/>
        </w:rPr>
        <w:t>s</w:t>
      </w:r>
      <w:proofErr w:type="spellEnd"/>
      <w:r w:rsidRPr="004248C1">
        <w:rPr>
          <w:b/>
          <w:i/>
          <w:iCs/>
          <w:sz w:val="52"/>
          <w:szCs w:val="52"/>
        </w:rPr>
        <w:t xml:space="preserve">” </w:t>
      </w:r>
    </w:p>
    <w:p w14:paraId="0000000D" w14:textId="77777777" w:rsidR="00C826C3" w:rsidRDefault="00000000">
      <w:pPr>
        <w:spacing w:before="200"/>
        <w:ind w:left="2700" w:right="2640"/>
        <w:jc w:val="center"/>
        <w:rPr>
          <w:sz w:val="32"/>
          <w:szCs w:val="32"/>
        </w:rPr>
      </w:pPr>
      <w:r>
        <w:rPr>
          <w:sz w:val="32"/>
          <w:szCs w:val="32"/>
        </w:rPr>
        <w:t>By</w:t>
      </w:r>
    </w:p>
    <w:p w14:paraId="0000000E" w14:textId="6CA8A42C" w:rsidR="00C826C3" w:rsidRDefault="00260400">
      <w:pPr>
        <w:spacing w:before="200"/>
        <w:ind w:left="2700" w:right="2640"/>
        <w:jc w:val="center"/>
        <w:rPr>
          <w:sz w:val="48"/>
          <w:szCs w:val="48"/>
        </w:rPr>
      </w:pPr>
      <w:r>
        <w:rPr>
          <w:sz w:val="48"/>
          <w:szCs w:val="48"/>
        </w:rPr>
        <w:t>Tony Browne</w:t>
      </w:r>
    </w:p>
    <w:p w14:paraId="0000000F" w14:textId="77777777" w:rsidR="00C826C3" w:rsidRDefault="00000000">
      <w:pPr>
        <w:rPr>
          <w:sz w:val="64"/>
          <w:szCs w:val="64"/>
        </w:rPr>
      </w:pPr>
      <w:r>
        <w:rPr>
          <w:sz w:val="64"/>
          <w:szCs w:val="64"/>
        </w:rPr>
        <w:t xml:space="preserve"> </w:t>
      </w:r>
    </w:p>
    <w:p w14:paraId="00000010" w14:textId="5F6DF8DC" w:rsidR="00C826C3" w:rsidRDefault="00000000">
      <w:pPr>
        <w:spacing w:line="355" w:lineRule="auto"/>
        <w:ind w:left="2700" w:right="2640"/>
        <w:jc w:val="center"/>
        <w:rPr>
          <w:sz w:val="32"/>
          <w:szCs w:val="32"/>
        </w:rPr>
      </w:pPr>
      <w:r>
        <w:rPr>
          <w:b/>
          <w:sz w:val="32"/>
          <w:szCs w:val="32"/>
        </w:rPr>
        <w:t xml:space="preserve">Student No: </w:t>
      </w:r>
      <w:r w:rsidR="00260400">
        <w:rPr>
          <w:b/>
          <w:sz w:val="32"/>
          <w:szCs w:val="32"/>
        </w:rPr>
        <w:t xml:space="preserve">C21481174 </w:t>
      </w:r>
      <w:r>
        <w:rPr>
          <w:sz w:val="32"/>
          <w:szCs w:val="32"/>
        </w:rPr>
        <w:t>Mobile S/W Design</w:t>
      </w:r>
    </w:p>
    <w:p w14:paraId="00000011" w14:textId="77777777" w:rsidR="00C826C3" w:rsidRDefault="00C826C3">
      <w:pPr>
        <w:spacing w:line="355" w:lineRule="auto"/>
        <w:rPr>
          <w:sz w:val="32"/>
          <w:szCs w:val="32"/>
        </w:rPr>
      </w:pPr>
    </w:p>
    <w:p w14:paraId="00000012" w14:textId="77777777" w:rsidR="00C826C3" w:rsidRDefault="00000000">
      <w:pPr>
        <w:pStyle w:val="Heading2"/>
        <w:keepNext w:val="0"/>
        <w:keepLines w:val="0"/>
        <w:spacing w:before="20" w:after="0"/>
        <w:rPr>
          <w:rFonts w:ascii="Calibri" w:eastAsia="Calibri" w:hAnsi="Calibri" w:cs="Calibri"/>
          <w:b/>
        </w:rPr>
      </w:pPr>
      <w:bookmarkStart w:id="1" w:name="_dyg1bapzx3wa" w:colFirst="0" w:colLast="0"/>
      <w:bookmarkEnd w:id="1"/>
      <w:r>
        <w:rPr>
          <w:rFonts w:ascii="Calibri" w:eastAsia="Calibri" w:hAnsi="Calibri" w:cs="Calibri"/>
          <w:b/>
        </w:rPr>
        <w:t xml:space="preserve"> </w:t>
      </w:r>
    </w:p>
    <w:p w14:paraId="00000013" w14:textId="77777777" w:rsidR="00C826C3" w:rsidRDefault="00C826C3">
      <w:pPr>
        <w:pStyle w:val="Heading2"/>
        <w:keepNext w:val="0"/>
        <w:keepLines w:val="0"/>
        <w:spacing w:before="20" w:after="0"/>
        <w:rPr>
          <w:rFonts w:ascii="Calibri" w:eastAsia="Calibri" w:hAnsi="Calibri" w:cs="Calibri"/>
          <w:b/>
        </w:rPr>
      </w:pPr>
      <w:bookmarkStart w:id="2" w:name="_wieoky6mys42" w:colFirst="0" w:colLast="0"/>
      <w:bookmarkEnd w:id="2"/>
    </w:p>
    <w:p w14:paraId="00000014" w14:textId="77777777" w:rsidR="00C826C3" w:rsidRDefault="00C826C3">
      <w:pPr>
        <w:pStyle w:val="Heading2"/>
        <w:keepNext w:val="0"/>
        <w:keepLines w:val="0"/>
        <w:spacing w:before="20" w:after="0"/>
        <w:rPr>
          <w:rFonts w:ascii="Calibri" w:eastAsia="Calibri" w:hAnsi="Calibri" w:cs="Calibri"/>
          <w:b/>
        </w:rPr>
      </w:pPr>
      <w:bookmarkStart w:id="3" w:name="_pjp6c3fttlla" w:colFirst="0" w:colLast="0"/>
      <w:bookmarkEnd w:id="3"/>
    </w:p>
    <w:p w14:paraId="00000015" w14:textId="77777777" w:rsidR="00C826C3" w:rsidRDefault="00C826C3"/>
    <w:p w14:paraId="00000016" w14:textId="77777777" w:rsidR="00C826C3" w:rsidRDefault="00C826C3"/>
    <w:p w14:paraId="00000017" w14:textId="77777777" w:rsidR="00C826C3" w:rsidRDefault="00C826C3">
      <w:pPr>
        <w:pStyle w:val="Heading2"/>
        <w:keepNext w:val="0"/>
        <w:keepLines w:val="0"/>
        <w:spacing w:before="20" w:after="0"/>
        <w:rPr>
          <w:rFonts w:ascii="Calibri" w:eastAsia="Calibri" w:hAnsi="Calibri" w:cs="Calibri"/>
          <w:b/>
        </w:rPr>
      </w:pPr>
      <w:bookmarkStart w:id="4" w:name="_biv7txevqpo3" w:colFirst="0" w:colLast="0"/>
      <w:bookmarkEnd w:id="4"/>
    </w:p>
    <w:p w14:paraId="00000018" w14:textId="77777777" w:rsidR="00C826C3" w:rsidRDefault="00C826C3">
      <w:pPr>
        <w:pStyle w:val="Heading2"/>
        <w:keepNext w:val="0"/>
        <w:keepLines w:val="0"/>
        <w:spacing w:before="20" w:after="0"/>
        <w:jc w:val="center"/>
        <w:rPr>
          <w:rFonts w:ascii="Calibri" w:eastAsia="Calibri" w:hAnsi="Calibri" w:cs="Calibri"/>
          <w:b/>
          <w:sz w:val="34"/>
          <w:szCs w:val="34"/>
          <w:u w:val="single"/>
        </w:rPr>
      </w:pPr>
      <w:bookmarkStart w:id="5" w:name="_syn3j4wi88xv" w:colFirst="0" w:colLast="0"/>
      <w:bookmarkEnd w:id="5"/>
    </w:p>
    <w:p w14:paraId="00000019" w14:textId="77777777" w:rsidR="00C826C3" w:rsidRDefault="00000000">
      <w:pPr>
        <w:pStyle w:val="Heading2"/>
        <w:keepNext w:val="0"/>
        <w:keepLines w:val="0"/>
        <w:spacing w:before="20" w:after="0"/>
        <w:jc w:val="center"/>
        <w:rPr>
          <w:rFonts w:ascii="Calibri" w:eastAsia="Calibri" w:hAnsi="Calibri" w:cs="Calibri"/>
          <w:b/>
          <w:sz w:val="34"/>
          <w:szCs w:val="34"/>
          <w:u w:val="single"/>
        </w:rPr>
      </w:pPr>
      <w:bookmarkStart w:id="6" w:name="_9u6eq9luezt6" w:colFirst="0" w:colLast="0"/>
      <w:bookmarkEnd w:id="6"/>
      <w:r>
        <w:rPr>
          <w:rFonts w:ascii="Calibri" w:eastAsia="Calibri" w:hAnsi="Calibri" w:cs="Calibri"/>
          <w:b/>
          <w:sz w:val="34"/>
          <w:szCs w:val="34"/>
          <w:u w:val="single"/>
        </w:rPr>
        <w:t>Diagrams of the App</w:t>
      </w:r>
    </w:p>
    <w:p w14:paraId="0000001A" w14:textId="77777777" w:rsidR="00C826C3" w:rsidRDefault="00C826C3"/>
    <w:p w14:paraId="0000001B" w14:textId="77777777" w:rsidR="00C826C3" w:rsidRDefault="00C826C3"/>
    <w:p w14:paraId="0000001C" w14:textId="77777777" w:rsidR="00C826C3" w:rsidRDefault="00000000">
      <w:pPr>
        <w:pStyle w:val="Heading2"/>
        <w:keepNext w:val="0"/>
        <w:keepLines w:val="0"/>
        <w:spacing w:before="20" w:after="0"/>
        <w:rPr>
          <w:rFonts w:ascii="Calibri" w:eastAsia="Calibri" w:hAnsi="Calibri" w:cs="Calibri"/>
          <w:b/>
        </w:rPr>
      </w:pPr>
      <w:bookmarkStart w:id="7" w:name="_d72t6hygi40e" w:colFirst="0" w:colLast="0"/>
      <w:bookmarkEnd w:id="7"/>
      <w:r>
        <w:rPr>
          <w:rFonts w:ascii="Calibri" w:eastAsia="Calibri" w:hAnsi="Calibri" w:cs="Calibri"/>
          <w:b/>
          <w:sz w:val="28"/>
          <w:szCs w:val="28"/>
        </w:rPr>
        <w:lastRenderedPageBreak/>
        <w:t>1. Purpose of the app</w:t>
      </w:r>
    </w:p>
    <w:p w14:paraId="0000001D" w14:textId="77777777" w:rsidR="00C826C3" w:rsidRPr="002D38E4" w:rsidRDefault="00000000">
      <w:pPr>
        <w:pStyle w:val="Heading2"/>
        <w:keepNext w:val="0"/>
        <w:keepLines w:val="0"/>
        <w:spacing w:before="20" w:after="0"/>
        <w:rPr>
          <w:rFonts w:ascii="Calibri" w:eastAsia="Calibri" w:hAnsi="Calibri" w:cs="Calibri"/>
          <w:color w:val="808080"/>
          <w:sz w:val="24"/>
          <w:szCs w:val="24"/>
          <w:u w:val="single"/>
        </w:rPr>
      </w:pPr>
      <w:bookmarkStart w:id="8" w:name="_t6wiqs3hyutb" w:colFirst="0" w:colLast="0"/>
      <w:bookmarkEnd w:id="8"/>
      <w:r w:rsidRPr="002D38E4">
        <w:rPr>
          <w:rFonts w:ascii="Calibri" w:eastAsia="Calibri" w:hAnsi="Calibri" w:cs="Calibri"/>
          <w:color w:val="808080"/>
          <w:sz w:val="24"/>
          <w:szCs w:val="24"/>
          <w:u w:val="single"/>
        </w:rPr>
        <w:t xml:space="preserve">Short description (10-15 lines) of what the app is about, </w:t>
      </w:r>
      <w:bookmarkStart w:id="9" w:name="_3hnklyf9f3a8" w:colFirst="0" w:colLast="0"/>
      <w:bookmarkEnd w:id="9"/>
      <w:r w:rsidRPr="002D38E4">
        <w:rPr>
          <w:rFonts w:ascii="Calibri" w:eastAsia="Calibri" w:hAnsi="Calibri" w:cs="Calibri"/>
          <w:color w:val="808080"/>
          <w:sz w:val="24"/>
          <w:szCs w:val="24"/>
          <w:u w:val="single"/>
        </w:rPr>
        <w:t>and what it enables a user to do.</w:t>
      </w:r>
    </w:p>
    <w:p w14:paraId="2B4CC3B4" w14:textId="77777777" w:rsidR="00420458" w:rsidRPr="00420458" w:rsidRDefault="00420458" w:rsidP="00420458">
      <w:pPr>
        <w:rPr>
          <w:u w:val="single"/>
        </w:rPr>
      </w:pPr>
      <w:r w:rsidRPr="00420458">
        <w:rPr>
          <w:u w:val="single"/>
        </w:rPr>
        <w:t xml:space="preserve">Insert use case diagrams – You can use PowerPoint, word, Lucid </w:t>
      </w:r>
      <w:proofErr w:type="gramStart"/>
      <w:r w:rsidRPr="00420458">
        <w:rPr>
          <w:u w:val="single"/>
        </w:rPr>
        <w:t>Chart</w:t>
      </w:r>
      <w:proofErr w:type="gramEnd"/>
      <w:r w:rsidRPr="00420458">
        <w:rPr>
          <w:u w:val="single"/>
        </w:rPr>
        <w:t xml:space="preserve"> or any other software for UML. Don’t include a login screen unless it is absolutely core to your app. </w:t>
      </w:r>
      <w:proofErr w:type="gramStart"/>
      <w:r w:rsidRPr="00420458">
        <w:rPr>
          <w:u w:val="single"/>
        </w:rPr>
        <w:t>Short</w:t>
      </w:r>
      <w:proofErr w:type="gramEnd"/>
      <w:r w:rsidRPr="00420458">
        <w:rPr>
          <w:u w:val="single"/>
        </w:rPr>
        <w:t xml:space="preserve"> explanations are recommended.</w:t>
      </w:r>
      <w:r>
        <w:rPr>
          <w:u w:val="single"/>
        </w:rPr>
        <w:t xml:space="preserve"> </w:t>
      </w:r>
      <w:r w:rsidRPr="00420458">
        <w:rPr>
          <w:u w:val="single"/>
        </w:rPr>
        <w:t>Short description (10-15 lines) of what the app is about, and what it enables a user to do.</w:t>
      </w:r>
    </w:p>
    <w:p w14:paraId="4D45CF44" w14:textId="298614B3" w:rsidR="00420458" w:rsidRDefault="00420458" w:rsidP="00420458">
      <w:r w:rsidRPr="00420458">
        <w:t>A food image sharing app and restaurant review app. The user can sign in and make an account. Once this account is</w:t>
      </w:r>
      <w:r w:rsidR="00AD6EEC">
        <w:tab/>
      </w:r>
      <w:r w:rsidRPr="00420458">
        <w:t xml:space="preserve"> made, they can upload pictures of their meals along with a description of what they ate, the price, the location, or if it is a foodstuff made at home the recipe as an alternative to the restaurant. </w:t>
      </w:r>
    </w:p>
    <w:p w14:paraId="0DB0EA83" w14:textId="05064A84" w:rsidR="00420458" w:rsidRDefault="00420458" w:rsidP="00420458">
      <w:r w:rsidRPr="00420458">
        <w:t>The user can browse a page to see others posts and ratings of different restaurants and meals</w:t>
      </w:r>
      <w:r>
        <w:t xml:space="preserve">, like </w:t>
      </w:r>
      <w:r w:rsidRPr="00420458">
        <w:t>other social media apps such as Instagram but specifically for foodies and those looking for somewhere good to eat.</w:t>
      </w:r>
    </w:p>
    <w:p w14:paraId="15704E9E" w14:textId="45DC4DE1" w:rsidR="00420458" w:rsidRDefault="00420458" w:rsidP="00420458">
      <w:r>
        <w:t>The user can click into specific posts to get a full view of the post.</w:t>
      </w:r>
    </w:p>
    <w:p w14:paraId="53F83D5F" w14:textId="1C1A3074" w:rsidR="00420458" w:rsidRPr="00420458" w:rsidRDefault="00420458" w:rsidP="00420458">
      <w:r>
        <w:t>The user can interact with the post by commenting, liking, or saving to a custom named collection associated with their account.</w:t>
      </w:r>
    </w:p>
    <w:p w14:paraId="25F045C2" w14:textId="77777777" w:rsidR="00420458" w:rsidRPr="00420458" w:rsidRDefault="00420458" w:rsidP="00420458"/>
    <w:p w14:paraId="0000001F" w14:textId="77777777" w:rsidR="00C826C3" w:rsidRDefault="00000000">
      <w:pPr>
        <w:pStyle w:val="Heading2"/>
        <w:keepNext w:val="0"/>
        <w:keepLines w:val="0"/>
        <w:spacing w:before="20" w:after="0"/>
        <w:rPr>
          <w:rFonts w:ascii="Calibri" w:eastAsia="Calibri" w:hAnsi="Calibri" w:cs="Calibri"/>
          <w:b/>
          <w:sz w:val="28"/>
          <w:szCs w:val="28"/>
        </w:rPr>
      </w:pPr>
      <w:bookmarkStart w:id="10" w:name="_1gptl1igegcj" w:colFirst="0" w:colLast="0"/>
      <w:bookmarkEnd w:id="10"/>
      <w:r>
        <w:rPr>
          <w:rFonts w:ascii="Calibri" w:eastAsia="Calibri" w:hAnsi="Calibri" w:cs="Calibri"/>
          <w:b/>
          <w:sz w:val="28"/>
          <w:szCs w:val="28"/>
        </w:rPr>
        <w:t>2. Use Case Diagrams</w:t>
      </w:r>
    </w:p>
    <w:p w14:paraId="66C03B96" w14:textId="67119B67" w:rsidR="00420458" w:rsidRPr="00420458" w:rsidRDefault="00420458" w:rsidP="00420458">
      <w:pPr>
        <w:rPr>
          <w:u w:val="single"/>
        </w:rPr>
      </w:pPr>
      <w:r w:rsidRPr="00420458">
        <w:rPr>
          <w:u w:val="single"/>
        </w:rPr>
        <w:t xml:space="preserve">Insert use case diagrams – You can use PowerPoint, word, Lucid </w:t>
      </w:r>
      <w:proofErr w:type="gramStart"/>
      <w:r w:rsidRPr="00420458">
        <w:rPr>
          <w:u w:val="single"/>
        </w:rPr>
        <w:t>Chart</w:t>
      </w:r>
      <w:proofErr w:type="gramEnd"/>
      <w:r w:rsidRPr="00420458">
        <w:rPr>
          <w:u w:val="single"/>
        </w:rPr>
        <w:t xml:space="preserve"> or any other software for UML. Don’t include a login screen unless it is absolutely core to your app. </w:t>
      </w:r>
      <w:proofErr w:type="gramStart"/>
      <w:r w:rsidRPr="00420458">
        <w:rPr>
          <w:u w:val="single"/>
        </w:rPr>
        <w:t>Short</w:t>
      </w:r>
      <w:proofErr w:type="gramEnd"/>
      <w:r w:rsidRPr="00420458">
        <w:rPr>
          <w:u w:val="single"/>
        </w:rPr>
        <w:t xml:space="preserve"> explanations are recommended.</w:t>
      </w:r>
    </w:p>
    <w:p w14:paraId="28B2FCC6" w14:textId="4FA9CE00" w:rsidR="00F705FC" w:rsidRDefault="00E6013E" w:rsidP="00F705FC">
      <w:bookmarkStart w:id="11" w:name="_ylrt0x5ujq9g" w:colFirst="0" w:colLast="0"/>
      <w:bookmarkEnd w:id="11"/>
      <w:r w:rsidRPr="00E6013E">
        <w:rPr>
          <w:noProof/>
        </w:rPr>
        <w:drawing>
          <wp:inline distT="0" distB="0" distL="0" distR="0" wp14:anchorId="4050B010" wp14:editId="727F3C63">
            <wp:extent cx="3327571" cy="3714941"/>
            <wp:effectExtent l="0" t="0" r="6350" b="0"/>
            <wp:docPr id="956635254"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5254" name="Picture 1" descr="A diagram of a user&#10;&#10;Description automatically generated"/>
                    <pic:cNvPicPr/>
                  </pic:nvPicPr>
                  <pic:blipFill>
                    <a:blip r:embed="rId5"/>
                    <a:stretch>
                      <a:fillRect/>
                    </a:stretch>
                  </pic:blipFill>
                  <pic:spPr>
                    <a:xfrm>
                      <a:off x="0" y="0"/>
                      <a:ext cx="3327571" cy="3714941"/>
                    </a:xfrm>
                    <a:prstGeom prst="rect">
                      <a:avLst/>
                    </a:prstGeom>
                  </pic:spPr>
                </pic:pic>
              </a:graphicData>
            </a:graphic>
          </wp:inline>
        </w:drawing>
      </w:r>
    </w:p>
    <w:p w14:paraId="00000021" w14:textId="0FB21BC4" w:rsidR="00C826C3" w:rsidRDefault="00E6013E" w:rsidP="00E6013E">
      <w:r w:rsidRPr="00E6013E">
        <w:rPr>
          <w:b/>
          <w:bCs/>
        </w:rPr>
        <w:t>Sign</w:t>
      </w:r>
      <w:r w:rsidR="009A2AE5">
        <w:rPr>
          <w:b/>
          <w:bCs/>
        </w:rPr>
        <w:t xml:space="preserve"> </w:t>
      </w:r>
      <w:r w:rsidRPr="00E6013E">
        <w:rPr>
          <w:b/>
          <w:bCs/>
        </w:rPr>
        <w:t>In/Sign</w:t>
      </w:r>
      <w:r w:rsidR="009A2AE5">
        <w:rPr>
          <w:b/>
          <w:bCs/>
        </w:rPr>
        <w:t xml:space="preserve"> </w:t>
      </w:r>
      <w:r w:rsidRPr="00E6013E">
        <w:rPr>
          <w:b/>
          <w:bCs/>
        </w:rPr>
        <w:t>Up</w:t>
      </w:r>
      <w:r>
        <w:rPr>
          <w:b/>
          <w:bCs/>
        </w:rPr>
        <w:t xml:space="preserve">: </w:t>
      </w:r>
      <w:r>
        <w:t>Screen allowing the user to login/ signup, this allows the user to post and interact with posts and associate the users posts with that user, along with any recipes saved by that user.</w:t>
      </w:r>
    </w:p>
    <w:p w14:paraId="228424B5" w14:textId="480AB350" w:rsidR="00E6013E" w:rsidRDefault="00E6013E" w:rsidP="00E6013E">
      <w:pPr>
        <w:rPr>
          <w:b/>
          <w:bCs/>
        </w:rPr>
      </w:pPr>
    </w:p>
    <w:p w14:paraId="75211A63" w14:textId="0E96D88D" w:rsidR="00E6013E" w:rsidRDefault="00E6013E" w:rsidP="00E6013E">
      <w:r>
        <w:rPr>
          <w:b/>
          <w:bCs/>
        </w:rPr>
        <w:lastRenderedPageBreak/>
        <w:t>Upload Meal/Review</w:t>
      </w:r>
      <w:r>
        <w:t xml:space="preserve">: Allows the user to upload an image along with a title, description, </w:t>
      </w:r>
      <w:proofErr w:type="gramStart"/>
      <w:r w:rsidR="00E263D9">
        <w:t>rating</w:t>
      </w:r>
      <w:proofErr w:type="gramEnd"/>
      <w:r w:rsidR="00E263D9">
        <w:t xml:space="preserve"> and </w:t>
      </w:r>
      <w:r>
        <w:t>location/recipe of their posted meal. This post can then be viewed and interacted with by other users.</w:t>
      </w:r>
    </w:p>
    <w:p w14:paraId="4E6D27E1" w14:textId="77777777" w:rsidR="00E6013E" w:rsidRDefault="00E6013E" w:rsidP="00E6013E"/>
    <w:p w14:paraId="2696B100" w14:textId="097FF8FF" w:rsidR="00E6013E" w:rsidRDefault="00E6013E" w:rsidP="00E6013E">
      <w:r>
        <w:rPr>
          <w:b/>
          <w:bCs/>
        </w:rPr>
        <w:t xml:space="preserve">Browse Posts: </w:t>
      </w:r>
      <w:r>
        <w:t>Allows the user to navigate through a continuous scroller type screen of various users posts or allows the user to search key words to refine the posts they’re shown, otherwise random posts are shown.</w:t>
      </w:r>
    </w:p>
    <w:p w14:paraId="6E764917" w14:textId="77777777" w:rsidR="00E6013E" w:rsidRDefault="00E6013E" w:rsidP="00E6013E"/>
    <w:p w14:paraId="625F6DA6" w14:textId="2FEEC52E" w:rsidR="00E6013E" w:rsidRDefault="00E6013E" w:rsidP="00E6013E">
      <w:r>
        <w:rPr>
          <w:b/>
          <w:bCs/>
        </w:rPr>
        <w:t xml:space="preserve">Open Profile of Poster: </w:t>
      </w:r>
      <w:r>
        <w:t>Allows the user to open the profile of the user, this shows the poster the various posts posted by that specific poster along with any collections of posts that user may have made, and a second tab to show the posters history.</w:t>
      </w:r>
    </w:p>
    <w:p w14:paraId="260EAC2C" w14:textId="77777777" w:rsidR="00E6013E" w:rsidRDefault="00E6013E" w:rsidP="00E6013E">
      <w:pPr>
        <w:rPr>
          <w:b/>
          <w:bCs/>
        </w:rPr>
      </w:pPr>
    </w:p>
    <w:p w14:paraId="5A56396F" w14:textId="76DA1F2A" w:rsidR="00E6013E" w:rsidRDefault="00E6013E" w:rsidP="00E6013E">
      <w:r>
        <w:rPr>
          <w:b/>
          <w:bCs/>
        </w:rPr>
        <w:t>Show Posters History</w:t>
      </w:r>
      <w:r>
        <w:t>: Allows the user to see the posts the poster has interacted with, such as liking, commenting, or saving to a collection.</w:t>
      </w:r>
    </w:p>
    <w:p w14:paraId="499334C0" w14:textId="77777777" w:rsidR="00E6013E" w:rsidRDefault="00E6013E" w:rsidP="00E6013E"/>
    <w:p w14:paraId="6355BABA" w14:textId="05FE794D" w:rsidR="00E6013E" w:rsidRDefault="00E6013E" w:rsidP="00E6013E">
      <w:r>
        <w:rPr>
          <w:b/>
          <w:bCs/>
        </w:rPr>
        <w:t>View details of Post</w:t>
      </w:r>
      <w:r>
        <w:t xml:space="preserve">: Allows the user to open the post in </w:t>
      </w:r>
      <w:r w:rsidR="00420458">
        <w:t>its</w:t>
      </w:r>
      <w:r>
        <w:t xml:space="preserve"> entirety including the name of the poster, the name of the meal assigned by the poster, a picture of the food the post is about, the location/ recipe for the food depicted</w:t>
      </w:r>
      <w:r w:rsidR="00420458">
        <w:t>. This page also contains the “Save to collection button”.</w:t>
      </w:r>
    </w:p>
    <w:p w14:paraId="359172CF" w14:textId="77777777" w:rsidR="00420458" w:rsidRDefault="00420458" w:rsidP="00E6013E"/>
    <w:p w14:paraId="5FACD7BB" w14:textId="59541EFE" w:rsidR="00C76C3B" w:rsidRDefault="00420458" w:rsidP="00E6013E">
      <w:r>
        <w:rPr>
          <w:b/>
          <w:bCs/>
        </w:rPr>
        <w:t xml:space="preserve">Save to </w:t>
      </w:r>
      <w:r w:rsidR="00C76C3B">
        <w:rPr>
          <w:b/>
          <w:bCs/>
        </w:rPr>
        <w:t>custom named group/</w:t>
      </w:r>
      <w:r>
        <w:rPr>
          <w:b/>
          <w:bCs/>
        </w:rPr>
        <w:t>collection:</w:t>
      </w:r>
      <w:r w:rsidR="00C76C3B">
        <w:rPr>
          <w:b/>
          <w:bCs/>
        </w:rPr>
        <w:t xml:space="preserve"> </w:t>
      </w:r>
      <w:r w:rsidR="00C76C3B">
        <w:t>Allows the user to save the post they are viewing to a custom named collection they have created, for example “pasta dishes” or any other name the user may choose. From there the user can add as many posts into that collection as they want. The user can browse the collection by viewing their own profile and selecting the specific collection they wish to view.</w:t>
      </w:r>
    </w:p>
    <w:p w14:paraId="042C9CE9" w14:textId="77777777" w:rsidR="00C76C3B" w:rsidRDefault="00C76C3B" w:rsidP="00E6013E"/>
    <w:p w14:paraId="257A8AA7" w14:textId="1DFC32A9" w:rsidR="00C76C3B" w:rsidRPr="00C76C3B" w:rsidRDefault="00C76C3B" w:rsidP="00E6013E">
      <w:r>
        <w:rPr>
          <w:b/>
          <w:bCs/>
        </w:rPr>
        <w:t>Interact with posts, Comments, Star rating:</w:t>
      </w:r>
      <w:r>
        <w:t xml:space="preserve"> Allows the user to interact with the post they are viewing, such as by commenting on the post, or rating the post on a star rating system (0-5 stars).</w:t>
      </w:r>
    </w:p>
    <w:p w14:paraId="00000022" w14:textId="77777777" w:rsidR="00C826C3" w:rsidRDefault="00000000">
      <w:pPr>
        <w:spacing w:before="20"/>
        <w:rPr>
          <w:rFonts w:ascii="Calibri" w:eastAsia="Calibri" w:hAnsi="Calibri" w:cs="Calibri"/>
          <w:b/>
          <w:sz w:val="28"/>
          <w:szCs w:val="28"/>
        </w:rPr>
      </w:pPr>
      <w:r>
        <w:rPr>
          <w:rFonts w:ascii="Calibri" w:eastAsia="Calibri" w:hAnsi="Calibri" w:cs="Calibri"/>
          <w:b/>
          <w:sz w:val="28"/>
          <w:szCs w:val="28"/>
        </w:rPr>
        <w:t>3. Screens Flow</w:t>
      </w:r>
    </w:p>
    <w:p w14:paraId="00000023" w14:textId="77777777" w:rsidR="00C826C3" w:rsidRPr="003B5CAF" w:rsidRDefault="00000000">
      <w:pPr>
        <w:spacing w:before="20"/>
        <w:rPr>
          <w:rFonts w:ascii="Calibri" w:eastAsia="Calibri" w:hAnsi="Calibri" w:cs="Calibri"/>
          <w:color w:val="808080"/>
          <w:sz w:val="24"/>
          <w:szCs w:val="24"/>
          <w:u w:val="single"/>
        </w:rPr>
      </w:pPr>
      <w:r w:rsidRPr="003B5CAF">
        <w:rPr>
          <w:rFonts w:ascii="Calibri" w:eastAsia="Calibri" w:hAnsi="Calibri" w:cs="Calibri"/>
          <w:color w:val="808080"/>
          <w:sz w:val="24"/>
          <w:szCs w:val="24"/>
          <w:u w:val="single"/>
        </w:rPr>
        <w:t xml:space="preserve">Insert mock-ups of each screen in your app.  Use any software you are familiar with. Don’t include a login screen unless it is absolutely core to your app. </w:t>
      </w:r>
      <w:proofErr w:type="gramStart"/>
      <w:r w:rsidRPr="003B5CAF">
        <w:rPr>
          <w:rFonts w:ascii="Calibri" w:eastAsia="Calibri" w:hAnsi="Calibri" w:cs="Calibri"/>
          <w:color w:val="808080"/>
          <w:sz w:val="24"/>
          <w:szCs w:val="24"/>
          <w:u w:val="single"/>
        </w:rPr>
        <w:t>Short</w:t>
      </w:r>
      <w:proofErr w:type="gramEnd"/>
      <w:r w:rsidRPr="003B5CAF">
        <w:rPr>
          <w:rFonts w:ascii="Calibri" w:eastAsia="Calibri" w:hAnsi="Calibri" w:cs="Calibri"/>
          <w:color w:val="808080"/>
          <w:sz w:val="24"/>
          <w:szCs w:val="24"/>
          <w:u w:val="single"/>
        </w:rPr>
        <w:t xml:space="preserve"> explanations are recommended.</w:t>
      </w:r>
    </w:p>
    <w:p w14:paraId="47A91A10" w14:textId="78A863CD" w:rsidR="00AD42A8" w:rsidRPr="00AD42A8" w:rsidRDefault="000D7161">
      <w:pPr>
        <w:spacing w:before="20"/>
        <w:rPr>
          <w:rFonts w:ascii="Calibri" w:eastAsia="Calibri" w:hAnsi="Calibri" w:cs="Calibri"/>
          <w:color w:val="808080"/>
          <w:sz w:val="24"/>
          <w:szCs w:val="24"/>
          <w:lang w:val="en-IE"/>
        </w:rPr>
      </w:pPr>
      <w:r w:rsidRPr="000D7161">
        <w:rPr>
          <w:rFonts w:ascii="Calibri" w:eastAsia="Calibri" w:hAnsi="Calibri" w:cs="Calibri"/>
          <w:noProof/>
          <w:color w:val="808080"/>
          <w:sz w:val="24"/>
          <w:szCs w:val="24"/>
          <w:lang w:val="en-IE"/>
        </w:rPr>
        <w:lastRenderedPageBreak/>
        <w:drawing>
          <wp:inline distT="0" distB="0" distL="0" distR="0" wp14:anchorId="27D2EFCB" wp14:editId="62460E3E">
            <wp:extent cx="1905098" cy="3168813"/>
            <wp:effectExtent l="0" t="0" r="0" b="0"/>
            <wp:docPr id="57325756" name="Picture 1" descr="A screenshot of a sign 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5756" name="Picture 1" descr="A screenshot of a sign in form&#10;&#10;Description automatically generated"/>
                    <pic:cNvPicPr/>
                  </pic:nvPicPr>
                  <pic:blipFill>
                    <a:blip r:embed="rId6"/>
                    <a:stretch>
                      <a:fillRect/>
                    </a:stretch>
                  </pic:blipFill>
                  <pic:spPr>
                    <a:xfrm>
                      <a:off x="0" y="0"/>
                      <a:ext cx="1905098" cy="3168813"/>
                    </a:xfrm>
                    <a:prstGeom prst="rect">
                      <a:avLst/>
                    </a:prstGeom>
                  </pic:spPr>
                </pic:pic>
              </a:graphicData>
            </a:graphic>
          </wp:inline>
        </w:drawing>
      </w:r>
      <w:r w:rsidRPr="000D7161">
        <w:rPr>
          <w:noProof/>
        </w:rPr>
        <w:t xml:space="preserve"> </w:t>
      </w:r>
      <w:r w:rsidRPr="000D7161">
        <w:rPr>
          <w:rFonts w:ascii="Calibri" w:eastAsia="Calibri" w:hAnsi="Calibri" w:cs="Calibri"/>
          <w:noProof/>
          <w:color w:val="808080"/>
          <w:sz w:val="24"/>
          <w:szCs w:val="24"/>
          <w:lang w:val="en-IE"/>
        </w:rPr>
        <w:drawing>
          <wp:inline distT="0" distB="0" distL="0" distR="0" wp14:anchorId="74F0EAA8" wp14:editId="59672C4F">
            <wp:extent cx="1911448" cy="5086611"/>
            <wp:effectExtent l="0" t="0" r="0" b="0"/>
            <wp:docPr id="1134431601" name="Picture 1" descr="A screenshot of a upload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31601" name="Picture 1" descr="A screenshot of a upload picture&#10;&#10;Description automatically generated"/>
                    <pic:cNvPicPr/>
                  </pic:nvPicPr>
                  <pic:blipFill>
                    <a:blip r:embed="rId7"/>
                    <a:stretch>
                      <a:fillRect/>
                    </a:stretch>
                  </pic:blipFill>
                  <pic:spPr>
                    <a:xfrm>
                      <a:off x="0" y="0"/>
                      <a:ext cx="1911448" cy="5086611"/>
                    </a:xfrm>
                    <a:prstGeom prst="rect">
                      <a:avLst/>
                    </a:prstGeom>
                  </pic:spPr>
                </pic:pic>
              </a:graphicData>
            </a:graphic>
          </wp:inline>
        </w:drawing>
      </w:r>
      <w:r w:rsidRPr="000D7161">
        <w:rPr>
          <w:noProof/>
        </w:rPr>
        <w:t xml:space="preserve"> </w:t>
      </w:r>
      <w:r w:rsidRPr="000D7161">
        <w:rPr>
          <w:noProof/>
        </w:rPr>
        <w:drawing>
          <wp:inline distT="0" distB="0" distL="0" distR="0" wp14:anchorId="73A3DE6E" wp14:editId="70990F34">
            <wp:extent cx="1892397" cy="3168813"/>
            <wp:effectExtent l="0" t="0" r="0" b="0"/>
            <wp:docPr id="1856574202" name="Picture 1" descr="A screenshot of a phon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4202" name="Picture 1" descr="A screenshot of a phone screen&#10;&#10;Description automatically generated"/>
                    <pic:cNvPicPr/>
                  </pic:nvPicPr>
                  <pic:blipFill>
                    <a:blip r:embed="rId8"/>
                    <a:stretch>
                      <a:fillRect/>
                    </a:stretch>
                  </pic:blipFill>
                  <pic:spPr>
                    <a:xfrm>
                      <a:off x="0" y="0"/>
                      <a:ext cx="1892397" cy="3168813"/>
                    </a:xfrm>
                    <a:prstGeom prst="rect">
                      <a:avLst/>
                    </a:prstGeom>
                  </pic:spPr>
                </pic:pic>
              </a:graphicData>
            </a:graphic>
          </wp:inline>
        </w:drawing>
      </w:r>
      <w:r w:rsidRPr="000D7161">
        <w:rPr>
          <w:noProof/>
        </w:rPr>
        <w:t xml:space="preserve"> </w:t>
      </w:r>
      <w:r w:rsidRPr="000D7161">
        <w:rPr>
          <w:noProof/>
        </w:rPr>
        <w:drawing>
          <wp:inline distT="0" distB="0" distL="0" distR="0" wp14:anchorId="0051C152" wp14:editId="5B720476">
            <wp:extent cx="1911448" cy="3168813"/>
            <wp:effectExtent l="0" t="0" r="0" b="0"/>
            <wp:docPr id="157902608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26085" name="Picture 1" descr="A screenshot of a phone&#10;&#10;Description automatically generated"/>
                    <pic:cNvPicPr/>
                  </pic:nvPicPr>
                  <pic:blipFill>
                    <a:blip r:embed="rId9"/>
                    <a:stretch>
                      <a:fillRect/>
                    </a:stretch>
                  </pic:blipFill>
                  <pic:spPr>
                    <a:xfrm>
                      <a:off x="0" y="0"/>
                      <a:ext cx="1911448" cy="3168813"/>
                    </a:xfrm>
                    <a:prstGeom prst="rect">
                      <a:avLst/>
                    </a:prstGeom>
                  </pic:spPr>
                </pic:pic>
              </a:graphicData>
            </a:graphic>
          </wp:inline>
        </w:drawing>
      </w:r>
      <w:r w:rsidRPr="000D7161">
        <w:rPr>
          <w:noProof/>
        </w:rPr>
        <w:t xml:space="preserve"> </w:t>
      </w:r>
      <w:r w:rsidRPr="000D7161">
        <w:rPr>
          <w:noProof/>
        </w:rPr>
        <w:lastRenderedPageBreak/>
        <w:drawing>
          <wp:inline distT="0" distB="0" distL="0" distR="0" wp14:anchorId="5DA80DAD" wp14:editId="13218948">
            <wp:extent cx="1892397" cy="5092962"/>
            <wp:effectExtent l="0" t="0" r="0" b="0"/>
            <wp:docPr id="658904901" name="Picture 1" descr="A screenshot of a pin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4901" name="Picture 1" descr="A screenshot of a pink box&#10;&#10;Description automatically generated"/>
                    <pic:cNvPicPr/>
                  </pic:nvPicPr>
                  <pic:blipFill>
                    <a:blip r:embed="rId10"/>
                    <a:stretch>
                      <a:fillRect/>
                    </a:stretch>
                  </pic:blipFill>
                  <pic:spPr>
                    <a:xfrm>
                      <a:off x="0" y="0"/>
                      <a:ext cx="1892397" cy="5092962"/>
                    </a:xfrm>
                    <a:prstGeom prst="rect">
                      <a:avLst/>
                    </a:prstGeom>
                  </pic:spPr>
                </pic:pic>
              </a:graphicData>
            </a:graphic>
          </wp:inline>
        </w:drawing>
      </w:r>
      <w:r w:rsidRPr="000D7161">
        <w:rPr>
          <w:noProof/>
        </w:rPr>
        <w:t xml:space="preserve"> </w:t>
      </w:r>
      <w:r w:rsidRPr="000D7161">
        <w:rPr>
          <w:noProof/>
        </w:rPr>
        <w:drawing>
          <wp:inline distT="0" distB="0" distL="0" distR="0" wp14:anchorId="47C06A77" wp14:editId="3BC13AD0">
            <wp:extent cx="1911448" cy="5086611"/>
            <wp:effectExtent l="0" t="0" r="0" b="0"/>
            <wp:docPr id="11211049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04978" name="Picture 1" descr="A screenshot of a phone&#10;&#10;Description automatically generated"/>
                    <pic:cNvPicPr/>
                  </pic:nvPicPr>
                  <pic:blipFill>
                    <a:blip r:embed="rId11"/>
                    <a:stretch>
                      <a:fillRect/>
                    </a:stretch>
                  </pic:blipFill>
                  <pic:spPr>
                    <a:xfrm>
                      <a:off x="0" y="0"/>
                      <a:ext cx="1911448" cy="5086611"/>
                    </a:xfrm>
                    <a:prstGeom prst="rect">
                      <a:avLst/>
                    </a:prstGeom>
                  </pic:spPr>
                </pic:pic>
              </a:graphicData>
            </a:graphic>
          </wp:inline>
        </w:drawing>
      </w:r>
      <w:r w:rsidRPr="000D7161">
        <w:rPr>
          <w:noProof/>
        </w:rPr>
        <w:t xml:space="preserve"> </w:t>
      </w:r>
      <w:r w:rsidRPr="000D7161">
        <w:rPr>
          <w:noProof/>
        </w:rPr>
        <w:drawing>
          <wp:inline distT="0" distB="0" distL="0" distR="0" wp14:anchorId="744D20AE" wp14:editId="4DEBA5C7">
            <wp:extent cx="1917799" cy="3181514"/>
            <wp:effectExtent l="0" t="0" r="6350" b="0"/>
            <wp:docPr id="1024370604"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70604" name="Picture 1" descr="A screen shot of a phone&#10;&#10;Description automatically generated"/>
                    <pic:cNvPicPr/>
                  </pic:nvPicPr>
                  <pic:blipFill>
                    <a:blip r:embed="rId12"/>
                    <a:stretch>
                      <a:fillRect/>
                    </a:stretch>
                  </pic:blipFill>
                  <pic:spPr>
                    <a:xfrm>
                      <a:off x="0" y="0"/>
                      <a:ext cx="1917799" cy="3181514"/>
                    </a:xfrm>
                    <a:prstGeom prst="rect">
                      <a:avLst/>
                    </a:prstGeom>
                  </pic:spPr>
                </pic:pic>
              </a:graphicData>
            </a:graphic>
          </wp:inline>
        </w:drawing>
      </w:r>
      <w:r w:rsidRPr="000D7161">
        <w:rPr>
          <w:noProof/>
        </w:rPr>
        <w:t xml:space="preserve"> </w:t>
      </w:r>
      <w:r w:rsidRPr="000D7161">
        <w:rPr>
          <w:noProof/>
        </w:rPr>
        <w:drawing>
          <wp:inline distT="0" distB="0" distL="0" distR="0" wp14:anchorId="75C65E5C" wp14:editId="561EDA45">
            <wp:extent cx="1917799" cy="3156112"/>
            <wp:effectExtent l="0" t="0" r="6350" b="6350"/>
            <wp:docPr id="1257391257" name="Picture 1" descr="A screenshot of a post com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1257" name="Picture 1" descr="A screenshot of a post comment&#10;&#10;Description automatically generated"/>
                    <pic:cNvPicPr/>
                  </pic:nvPicPr>
                  <pic:blipFill>
                    <a:blip r:embed="rId13"/>
                    <a:stretch>
                      <a:fillRect/>
                    </a:stretch>
                  </pic:blipFill>
                  <pic:spPr>
                    <a:xfrm>
                      <a:off x="0" y="0"/>
                      <a:ext cx="1917799" cy="3156112"/>
                    </a:xfrm>
                    <a:prstGeom prst="rect">
                      <a:avLst/>
                    </a:prstGeom>
                  </pic:spPr>
                </pic:pic>
              </a:graphicData>
            </a:graphic>
          </wp:inline>
        </w:drawing>
      </w:r>
    </w:p>
    <w:p w14:paraId="00000024" w14:textId="77777777" w:rsidR="00C826C3" w:rsidRDefault="00C826C3">
      <w:pPr>
        <w:spacing w:before="20"/>
        <w:rPr>
          <w:rFonts w:ascii="Calibri" w:eastAsia="Calibri" w:hAnsi="Calibri" w:cs="Calibri"/>
          <w:color w:val="808080"/>
          <w:sz w:val="24"/>
          <w:szCs w:val="24"/>
        </w:rPr>
      </w:pPr>
    </w:p>
    <w:p w14:paraId="00000025" w14:textId="77777777" w:rsidR="00C826C3" w:rsidRDefault="00000000">
      <w:pPr>
        <w:rPr>
          <w:rFonts w:ascii="Calibri" w:eastAsia="Calibri" w:hAnsi="Calibri" w:cs="Calibri"/>
          <w:b/>
        </w:rPr>
      </w:pPr>
      <w:r>
        <w:rPr>
          <w:rFonts w:ascii="Calibri" w:eastAsia="Calibri" w:hAnsi="Calibri" w:cs="Calibri"/>
          <w:b/>
          <w:sz w:val="28"/>
          <w:szCs w:val="28"/>
        </w:rPr>
        <w:t>4. Class diagrams</w:t>
      </w:r>
    </w:p>
    <w:p w14:paraId="00000027" w14:textId="3738FD6D" w:rsidR="00C826C3" w:rsidRPr="001E2601" w:rsidRDefault="00000000" w:rsidP="001E2601">
      <w:pPr>
        <w:rPr>
          <w:rFonts w:ascii="Calibri" w:eastAsia="Calibri" w:hAnsi="Calibri" w:cs="Calibri"/>
          <w:color w:val="808080"/>
          <w:sz w:val="24"/>
          <w:szCs w:val="24"/>
          <w:u w:val="single"/>
        </w:rPr>
      </w:pPr>
      <w:r w:rsidRPr="001E2601">
        <w:rPr>
          <w:rFonts w:ascii="Calibri" w:eastAsia="Calibri" w:hAnsi="Calibri" w:cs="Calibri"/>
          <w:color w:val="808080"/>
          <w:sz w:val="24"/>
          <w:szCs w:val="24"/>
          <w:u w:val="single"/>
        </w:rPr>
        <w:lastRenderedPageBreak/>
        <w:t>Put planned classes in here (UML). Use the software you prefer. There are multiple options for UML. Short explanations are recommended.</w:t>
      </w:r>
    </w:p>
    <w:p w14:paraId="7836F504" w14:textId="7D40B716" w:rsidR="001E2601" w:rsidRPr="001E2601" w:rsidRDefault="001E2601" w:rsidP="001E2601">
      <w:pPr>
        <w:rPr>
          <w:rFonts w:ascii="Calibri" w:eastAsia="Calibri" w:hAnsi="Calibri" w:cs="Calibri"/>
          <w:color w:val="808080"/>
          <w:sz w:val="24"/>
          <w:szCs w:val="24"/>
        </w:rPr>
      </w:pPr>
      <w:r w:rsidRPr="001E2601">
        <w:rPr>
          <w:rFonts w:ascii="Calibri" w:eastAsia="Calibri" w:hAnsi="Calibri" w:cs="Calibri"/>
          <w:noProof/>
          <w:color w:val="808080"/>
          <w:sz w:val="24"/>
          <w:szCs w:val="24"/>
        </w:rPr>
        <w:drawing>
          <wp:inline distT="0" distB="0" distL="0" distR="0" wp14:anchorId="36BCC014" wp14:editId="7E283777">
            <wp:extent cx="5733415" cy="1807845"/>
            <wp:effectExtent l="0" t="0" r="635" b="1905"/>
            <wp:docPr id="696602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0262" name="Picture 1" descr="A screenshot of a computer screen&#10;&#10;Description automatically generated"/>
                    <pic:cNvPicPr/>
                  </pic:nvPicPr>
                  <pic:blipFill>
                    <a:blip r:embed="rId14"/>
                    <a:stretch>
                      <a:fillRect/>
                    </a:stretch>
                  </pic:blipFill>
                  <pic:spPr>
                    <a:xfrm>
                      <a:off x="0" y="0"/>
                      <a:ext cx="5733415" cy="1807845"/>
                    </a:xfrm>
                    <a:prstGeom prst="rect">
                      <a:avLst/>
                    </a:prstGeom>
                  </pic:spPr>
                </pic:pic>
              </a:graphicData>
            </a:graphic>
          </wp:inline>
        </w:drawing>
      </w:r>
    </w:p>
    <w:p w14:paraId="00000028" w14:textId="77777777" w:rsidR="00C826C3" w:rsidRDefault="00000000">
      <w:pPr>
        <w:rPr>
          <w:rFonts w:ascii="Calibri" w:eastAsia="Calibri" w:hAnsi="Calibri" w:cs="Calibri"/>
          <w:b/>
        </w:rPr>
      </w:pPr>
      <w:r>
        <w:rPr>
          <w:rFonts w:ascii="Calibri" w:eastAsia="Calibri" w:hAnsi="Calibri" w:cs="Calibri"/>
          <w:b/>
          <w:sz w:val="28"/>
          <w:szCs w:val="28"/>
        </w:rPr>
        <w:t>5. Database design</w:t>
      </w:r>
    </w:p>
    <w:p w14:paraId="00000029" w14:textId="77777777" w:rsidR="00C826C3" w:rsidRPr="003C07C0" w:rsidRDefault="00000000">
      <w:pPr>
        <w:rPr>
          <w:rFonts w:ascii="Calibri" w:eastAsia="Calibri" w:hAnsi="Calibri" w:cs="Calibri"/>
          <w:color w:val="808080"/>
          <w:sz w:val="24"/>
          <w:szCs w:val="24"/>
          <w:u w:val="single"/>
        </w:rPr>
      </w:pPr>
      <w:r w:rsidRPr="003C07C0">
        <w:rPr>
          <w:rFonts w:ascii="Calibri" w:eastAsia="Calibri" w:hAnsi="Calibri" w:cs="Calibri"/>
          <w:color w:val="808080"/>
          <w:sz w:val="24"/>
          <w:szCs w:val="24"/>
          <w:u w:val="single"/>
        </w:rPr>
        <w:t xml:space="preserve">Put in your entity relationship diagram (ERD) here. Can be hand drawn but must be legible. Note: you should limit to 2 to 3 tables. You don’t need to include a user table unless it is core to your app. </w:t>
      </w:r>
      <w:proofErr w:type="gramStart"/>
      <w:r w:rsidRPr="003C07C0">
        <w:rPr>
          <w:rFonts w:ascii="Calibri" w:eastAsia="Calibri" w:hAnsi="Calibri" w:cs="Calibri"/>
          <w:color w:val="808080"/>
          <w:sz w:val="24"/>
          <w:szCs w:val="24"/>
          <w:u w:val="single"/>
        </w:rPr>
        <w:t>Short</w:t>
      </w:r>
      <w:proofErr w:type="gramEnd"/>
      <w:r w:rsidRPr="003C07C0">
        <w:rPr>
          <w:rFonts w:ascii="Calibri" w:eastAsia="Calibri" w:hAnsi="Calibri" w:cs="Calibri"/>
          <w:color w:val="808080"/>
          <w:sz w:val="24"/>
          <w:szCs w:val="24"/>
          <w:u w:val="single"/>
        </w:rPr>
        <w:t xml:space="preserve"> explanations are recommended.</w:t>
      </w:r>
    </w:p>
    <w:p w14:paraId="69C7C72C" w14:textId="191E3409" w:rsidR="003C07C0" w:rsidRDefault="003C07C0">
      <w:pPr>
        <w:rPr>
          <w:rFonts w:ascii="Calibri" w:eastAsia="Calibri" w:hAnsi="Calibri" w:cs="Calibri"/>
          <w:color w:val="808080"/>
          <w:sz w:val="24"/>
          <w:szCs w:val="24"/>
        </w:rPr>
      </w:pPr>
      <w:r w:rsidRPr="003C07C0">
        <w:rPr>
          <w:rFonts w:ascii="Calibri" w:eastAsia="Calibri" w:hAnsi="Calibri" w:cs="Calibri"/>
          <w:noProof/>
          <w:color w:val="808080"/>
          <w:sz w:val="24"/>
          <w:szCs w:val="24"/>
        </w:rPr>
        <w:drawing>
          <wp:inline distT="0" distB="0" distL="0" distR="0" wp14:anchorId="36BF0F51" wp14:editId="5ABB6C4B">
            <wp:extent cx="3956253" cy="3054507"/>
            <wp:effectExtent l="0" t="0" r="6350" b="0"/>
            <wp:docPr id="285239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39888" name="Picture 1" descr="A screenshot of a computer&#10;&#10;Description automatically generated"/>
                    <pic:cNvPicPr/>
                  </pic:nvPicPr>
                  <pic:blipFill>
                    <a:blip r:embed="rId15"/>
                    <a:stretch>
                      <a:fillRect/>
                    </a:stretch>
                  </pic:blipFill>
                  <pic:spPr>
                    <a:xfrm>
                      <a:off x="0" y="0"/>
                      <a:ext cx="3956253" cy="3054507"/>
                    </a:xfrm>
                    <a:prstGeom prst="rect">
                      <a:avLst/>
                    </a:prstGeom>
                  </pic:spPr>
                </pic:pic>
              </a:graphicData>
            </a:graphic>
          </wp:inline>
        </w:drawing>
      </w:r>
    </w:p>
    <w:p w14:paraId="0000002A" w14:textId="77777777" w:rsidR="00C826C3" w:rsidRDefault="00C826C3"/>
    <w:p w14:paraId="0000002B" w14:textId="77777777" w:rsidR="00C826C3" w:rsidRDefault="00C826C3"/>
    <w:p w14:paraId="0000002C" w14:textId="77777777" w:rsidR="00C826C3" w:rsidRDefault="00000000">
      <w:pPr>
        <w:jc w:val="center"/>
      </w:pPr>
      <w:r>
        <w:rPr>
          <w:rFonts w:ascii="Calibri" w:eastAsia="Calibri" w:hAnsi="Calibri" w:cs="Calibri"/>
          <w:b/>
          <w:sz w:val="34"/>
          <w:szCs w:val="34"/>
          <w:u w:val="single"/>
        </w:rPr>
        <w:t>Participation in the forum</w:t>
      </w:r>
    </w:p>
    <w:p w14:paraId="0000002D" w14:textId="77777777" w:rsidR="00C826C3" w:rsidRDefault="00C826C3">
      <w:pPr>
        <w:shd w:val="clear" w:color="auto" w:fill="FFFFFF"/>
      </w:pPr>
    </w:p>
    <w:p w14:paraId="0000002E" w14:textId="77777777" w:rsidR="00C826C3" w:rsidRPr="00E15664" w:rsidRDefault="00000000">
      <w:pPr>
        <w:shd w:val="clear" w:color="auto" w:fill="FFFFFF"/>
        <w:rPr>
          <w:u w:val="single"/>
        </w:rPr>
      </w:pPr>
      <w:r w:rsidRPr="00E15664">
        <w:rPr>
          <w:u w:val="single"/>
        </w:rPr>
        <w:t>Participate in the forum discussion by writing a thoughtful and engaging comment before Week 10. Paste the URL where you posted your comment and your comment in this section.</w:t>
      </w:r>
    </w:p>
    <w:p w14:paraId="0000002F" w14:textId="77777777" w:rsidR="00C826C3" w:rsidRPr="00E15664" w:rsidRDefault="00C826C3">
      <w:pPr>
        <w:shd w:val="clear" w:color="auto" w:fill="FFFFFF"/>
        <w:rPr>
          <w:u w:val="single"/>
        </w:rPr>
      </w:pPr>
    </w:p>
    <w:p w14:paraId="00000030" w14:textId="77777777" w:rsidR="00C826C3" w:rsidRPr="00E15664" w:rsidRDefault="00000000">
      <w:pPr>
        <w:shd w:val="clear" w:color="auto" w:fill="FFFFFF"/>
        <w:rPr>
          <w:u w:val="single"/>
        </w:rPr>
      </w:pPr>
      <w:r w:rsidRPr="00E15664">
        <w:rPr>
          <w:u w:val="single"/>
        </w:rPr>
        <w:t>Remember the following. You have the flexibility to add your comment at any time leading up to the submission deadline. This comment holds substantial weight, accounting for 15% of the overall evaluation for the first part of the assignment.</w:t>
      </w:r>
    </w:p>
    <w:p w14:paraId="00000031" w14:textId="77777777" w:rsidR="00C826C3" w:rsidRPr="00E15664" w:rsidRDefault="00C826C3">
      <w:pPr>
        <w:shd w:val="clear" w:color="auto" w:fill="FFFFFF"/>
        <w:rPr>
          <w:u w:val="single"/>
        </w:rPr>
      </w:pPr>
    </w:p>
    <w:p w14:paraId="00000032" w14:textId="77777777" w:rsidR="00C826C3" w:rsidRPr="00E15664" w:rsidRDefault="00000000">
      <w:pPr>
        <w:shd w:val="clear" w:color="auto" w:fill="FFFFFF"/>
        <w:rPr>
          <w:u w:val="single"/>
        </w:rPr>
      </w:pPr>
      <w:r w:rsidRPr="00E15664">
        <w:rPr>
          <w:u w:val="single"/>
        </w:rPr>
        <w:t>To make your comment a valuable contribution, please consider the following guidelines:</w:t>
      </w:r>
    </w:p>
    <w:p w14:paraId="00000033" w14:textId="77777777" w:rsidR="00C826C3" w:rsidRPr="00E15664" w:rsidRDefault="00C826C3">
      <w:pPr>
        <w:shd w:val="clear" w:color="auto" w:fill="FFFFFF"/>
        <w:rPr>
          <w:u w:val="single"/>
        </w:rPr>
      </w:pPr>
    </w:p>
    <w:p w14:paraId="00000034" w14:textId="77777777" w:rsidR="00C826C3" w:rsidRPr="00E15664" w:rsidRDefault="00000000">
      <w:pPr>
        <w:numPr>
          <w:ilvl w:val="0"/>
          <w:numId w:val="1"/>
        </w:numPr>
        <w:shd w:val="clear" w:color="auto" w:fill="FFFFFF"/>
        <w:rPr>
          <w:color w:val="000000"/>
          <w:u w:val="single"/>
        </w:rPr>
      </w:pPr>
      <w:r w:rsidRPr="00E15664">
        <w:rPr>
          <w:b/>
          <w:u w:val="single"/>
        </w:rPr>
        <w:lastRenderedPageBreak/>
        <w:t xml:space="preserve">Check your group: </w:t>
      </w:r>
      <w:r w:rsidRPr="00E15664">
        <w:rPr>
          <w:u w:val="single"/>
        </w:rPr>
        <w:t xml:space="preserve">Make sure you are in the right group and </w:t>
      </w:r>
      <w:proofErr w:type="spellStart"/>
      <w:r w:rsidRPr="00E15664">
        <w:rPr>
          <w:u w:val="single"/>
        </w:rPr>
        <w:t>Dr.</w:t>
      </w:r>
      <w:proofErr w:type="spellEnd"/>
      <w:r w:rsidRPr="00E15664">
        <w:rPr>
          <w:u w:val="single"/>
        </w:rPr>
        <w:t xml:space="preserve"> Luis Miralles is your lecturer.</w:t>
      </w:r>
    </w:p>
    <w:p w14:paraId="00000035" w14:textId="77777777" w:rsidR="00C826C3" w:rsidRPr="00E15664" w:rsidRDefault="00000000">
      <w:pPr>
        <w:numPr>
          <w:ilvl w:val="0"/>
          <w:numId w:val="1"/>
        </w:numPr>
        <w:shd w:val="clear" w:color="auto" w:fill="FFFFFF"/>
        <w:rPr>
          <w:color w:val="000000"/>
          <w:u w:val="single"/>
        </w:rPr>
      </w:pPr>
      <w:r w:rsidRPr="00E15664">
        <w:rPr>
          <w:b/>
          <w:u w:val="single"/>
        </w:rPr>
        <w:t>Topic Selection:</w:t>
      </w:r>
      <w:r w:rsidRPr="00E15664">
        <w:rPr>
          <w:u w:val="single"/>
        </w:rPr>
        <w:t xml:space="preserve"> Choose a topic within the "Module Tools -&gt; Discussions" section that resonates with your interests and preferences.</w:t>
      </w:r>
    </w:p>
    <w:p w14:paraId="00000036" w14:textId="77777777" w:rsidR="00C826C3" w:rsidRPr="00E15664" w:rsidRDefault="00000000">
      <w:pPr>
        <w:numPr>
          <w:ilvl w:val="0"/>
          <w:numId w:val="1"/>
        </w:numPr>
        <w:shd w:val="clear" w:color="auto" w:fill="FFFFFF"/>
        <w:rPr>
          <w:color w:val="000000"/>
          <w:u w:val="single"/>
        </w:rPr>
      </w:pPr>
      <w:r w:rsidRPr="00E15664">
        <w:rPr>
          <w:b/>
          <w:u w:val="single"/>
        </w:rPr>
        <w:t>Content-Length:</w:t>
      </w:r>
      <w:r w:rsidRPr="00E15664">
        <w:rPr>
          <w:u w:val="single"/>
        </w:rPr>
        <w:t xml:space="preserve"> Your comment should be substantial, comprising approximately 15 lines or between 200 and 250 words. This ensures that your contribution delves into the topic adequately.</w:t>
      </w:r>
    </w:p>
    <w:p w14:paraId="00000037" w14:textId="77777777" w:rsidR="00C826C3" w:rsidRPr="00E15664" w:rsidRDefault="00000000">
      <w:pPr>
        <w:numPr>
          <w:ilvl w:val="0"/>
          <w:numId w:val="1"/>
        </w:numPr>
        <w:shd w:val="clear" w:color="auto" w:fill="FFFFFF"/>
        <w:rPr>
          <w:color w:val="000000"/>
          <w:u w:val="single"/>
        </w:rPr>
      </w:pPr>
      <w:r w:rsidRPr="00E15664">
        <w:rPr>
          <w:b/>
          <w:u w:val="single"/>
        </w:rPr>
        <w:t>Quality Engagement:</w:t>
      </w:r>
      <w:r w:rsidRPr="00E15664">
        <w:rPr>
          <w:u w:val="single"/>
        </w:rPr>
        <w:t xml:space="preserve"> Prior to posting, take a moment to review previous forum messages. This prevents redundancy and allows you to build upon existing ideas or offer new insights. Do not worry about this if you are the first comment.</w:t>
      </w:r>
    </w:p>
    <w:p w14:paraId="00000038" w14:textId="77777777" w:rsidR="00C826C3" w:rsidRPr="00E15664" w:rsidRDefault="00000000">
      <w:pPr>
        <w:numPr>
          <w:ilvl w:val="0"/>
          <w:numId w:val="1"/>
        </w:numPr>
        <w:shd w:val="clear" w:color="auto" w:fill="FFFFFF"/>
        <w:rPr>
          <w:color w:val="000000"/>
          <w:u w:val="single"/>
        </w:rPr>
      </w:pPr>
      <w:r w:rsidRPr="00E15664">
        <w:rPr>
          <w:b/>
          <w:u w:val="single"/>
        </w:rPr>
        <w:t>Back-Up Your Points:</w:t>
      </w:r>
      <w:r w:rsidRPr="00E15664">
        <w:rPr>
          <w:u w:val="single"/>
        </w:rPr>
        <w:t xml:space="preserve"> When composing your comment, support your arguments with evidence, facts, or personal experiences. This strengthens the credibility of your contribution.</w:t>
      </w:r>
    </w:p>
    <w:p w14:paraId="00000039" w14:textId="77777777" w:rsidR="00C826C3" w:rsidRPr="00E15664" w:rsidRDefault="00000000">
      <w:pPr>
        <w:numPr>
          <w:ilvl w:val="0"/>
          <w:numId w:val="1"/>
        </w:numPr>
        <w:shd w:val="clear" w:color="auto" w:fill="FFFFFF"/>
        <w:rPr>
          <w:color w:val="000000"/>
          <w:u w:val="single"/>
        </w:rPr>
      </w:pPr>
      <w:r w:rsidRPr="00E15664">
        <w:rPr>
          <w:b/>
          <w:u w:val="single"/>
        </w:rPr>
        <w:t xml:space="preserve">External Resources: </w:t>
      </w:r>
      <w:r w:rsidRPr="00E15664">
        <w:rPr>
          <w:u w:val="single"/>
        </w:rPr>
        <w:t>Enhance the value of your comment by including at least three links or pointers to external resources such as blog posts, videos, or URLs. These resources should provide additional information for users interested in exploring the topic further.</w:t>
      </w:r>
    </w:p>
    <w:p w14:paraId="0000003A" w14:textId="77777777" w:rsidR="00C826C3" w:rsidRPr="00E15664" w:rsidRDefault="00000000">
      <w:pPr>
        <w:numPr>
          <w:ilvl w:val="0"/>
          <w:numId w:val="1"/>
        </w:numPr>
        <w:shd w:val="clear" w:color="auto" w:fill="FFFFFF"/>
        <w:rPr>
          <w:color w:val="000000"/>
          <w:u w:val="single"/>
        </w:rPr>
      </w:pPr>
      <w:r w:rsidRPr="00E15664">
        <w:rPr>
          <w:b/>
          <w:u w:val="single"/>
        </w:rPr>
        <w:t>Documentation:</w:t>
      </w:r>
      <w:r w:rsidRPr="00E15664">
        <w:rPr>
          <w:u w:val="single"/>
        </w:rPr>
        <w:t xml:space="preserve"> </w:t>
      </w:r>
      <w:r w:rsidRPr="00E15664">
        <w:rPr>
          <w:b/>
          <w:u w:val="single"/>
        </w:rPr>
        <w:t>(Do not worry about this until you submit the first part of the assignment on Week 10)</w:t>
      </w:r>
      <w:r w:rsidRPr="00E15664">
        <w:rPr>
          <w:u w:val="single"/>
        </w:rPr>
        <w:t xml:space="preserve"> After posting your comment, make sure to copy it into a Word document and include the URL of your forum post.</w:t>
      </w:r>
    </w:p>
    <w:p w14:paraId="0000003B" w14:textId="77777777" w:rsidR="00C826C3" w:rsidRPr="00E15664" w:rsidRDefault="00000000">
      <w:pPr>
        <w:numPr>
          <w:ilvl w:val="0"/>
          <w:numId w:val="1"/>
        </w:numPr>
        <w:shd w:val="clear" w:color="auto" w:fill="FFFFFF"/>
        <w:rPr>
          <w:color w:val="000000"/>
          <w:u w:val="single"/>
        </w:rPr>
      </w:pPr>
      <w:r w:rsidRPr="00E15664">
        <w:rPr>
          <w:b/>
          <w:u w:val="single"/>
        </w:rPr>
        <w:t>Avoid Plagiarism:</w:t>
      </w:r>
      <w:r w:rsidRPr="00E15664">
        <w:rPr>
          <w:u w:val="single"/>
        </w:rPr>
        <w:t xml:space="preserve"> Lastly, uphold academic integrity by refraining from plagiarism or using AI-generated text. Your comment should be an authentic expression of your thoughts and insights.</w:t>
      </w:r>
    </w:p>
    <w:p w14:paraId="0346E295" w14:textId="77777777" w:rsidR="00B65D0D" w:rsidRPr="00B65D0D" w:rsidRDefault="00B65D0D" w:rsidP="00B65D0D">
      <w:pPr>
        <w:shd w:val="clear" w:color="auto" w:fill="FFFFFF"/>
        <w:ind w:left="720"/>
        <w:rPr>
          <w:color w:val="000000"/>
        </w:rPr>
      </w:pPr>
    </w:p>
    <w:p w14:paraId="25D37567" w14:textId="4C298542" w:rsidR="00B65D0D" w:rsidRDefault="00B65D0D" w:rsidP="00B65D0D">
      <w:pPr>
        <w:shd w:val="clear" w:color="auto" w:fill="FFFFFF"/>
        <w:ind w:left="720"/>
        <w:rPr>
          <w:color w:val="000000"/>
        </w:rPr>
      </w:pPr>
      <w:r w:rsidRPr="00B65D0D">
        <w:rPr>
          <w:color w:val="000000"/>
        </w:rPr>
        <w:t>https://brightspace.tudublin.ie/d2l/le/286387/discussions/threads/53965/View</w:t>
      </w:r>
    </w:p>
    <w:p w14:paraId="393BDF94" w14:textId="0EC1D866" w:rsidR="00B65D0D" w:rsidRDefault="00B65D0D" w:rsidP="00B65D0D">
      <w:pPr>
        <w:shd w:val="clear" w:color="auto" w:fill="FFFFFF"/>
        <w:ind w:left="720"/>
        <w:rPr>
          <w:color w:val="000000"/>
        </w:rPr>
      </w:pPr>
      <w:r>
        <w:rPr>
          <w:rFonts w:ascii="Lato" w:hAnsi="Lato"/>
          <w:color w:val="202122"/>
          <w:spacing w:val="3"/>
          <w:sz w:val="29"/>
          <w:szCs w:val="29"/>
          <w:shd w:val="clear" w:color="auto" w:fill="FFFFFF"/>
        </w:rPr>
        <w:t>I'd say learning how to get one activity to get information from another activity has been the most interesting to me. Using bundles was a new way of doing that in comparison to simply returning data from a function or using global variables/ protected variables if working with subclasses. </w:t>
      </w:r>
    </w:p>
    <w:p w14:paraId="0000003C" w14:textId="77777777" w:rsidR="00C826C3" w:rsidRDefault="00C826C3">
      <w:pPr>
        <w:spacing w:line="252" w:lineRule="auto"/>
        <w:ind w:left="1080" w:right="920" w:hanging="360"/>
        <w:rPr>
          <w:rFonts w:ascii="Calibri" w:eastAsia="Calibri" w:hAnsi="Calibri" w:cs="Calibri"/>
          <w:sz w:val="20"/>
          <w:szCs w:val="20"/>
        </w:rPr>
      </w:pPr>
    </w:p>
    <w:p w14:paraId="0000003D" w14:textId="77777777" w:rsidR="00C826C3" w:rsidRDefault="00C826C3"/>
    <w:sectPr w:rsidR="00C826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316B"/>
    <w:multiLevelType w:val="multilevel"/>
    <w:tmpl w:val="10387AEC"/>
    <w:lvl w:ilvl="0">
      <w:start w:val="1"/>
      <w:numFmt w:val="decimal"/>
      <w:lvlText w:val="%1."/>
      <w:lvlJc w:val="left"/>
      <w:pPr>
        <w:ind w:left="720" w:hanging="360"/>
      </w:pPr>
      <w:rPr>
        <w:rFonts w:ascii="Roboto" w:eastAsia="Roboto" w:hAnsi="Roboto" w:cs="Roboto"/>
        <w:color w:val="24242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B600B9A"/>
    <w:multiLevelType w:val="multilevel"/>
    <w:tmpl w:val="89481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956713">
    <w:abstractNumId w:val="0"/>
  </w:num>
  <w:num w:numId="2" w16cid:durableId="139816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6C3"/>
    <w:rsid w:val="000D7161"/>
    <w:rsid w:val="000F5D1C"/>
    <w:rsid w:val="00173AAD"/>
    <w:rsid w:val="00190FF8"/>
    <w:rsid w:val="001E2601"/>
    <w:rsid w:val="00260400"/>
    <w:rsid w:val="002D38E4"/>
    <w:rsid w:val="00331230"/>
    <w:rsid w:val="003B5CAF"/>
    <w:rsid w:val="003C07C0"/>
    <w:rsid w:val="00420458"/>
    <w:rsid w:val="004248C1"/>
    <w:rsid w:val="009A2AE5"/>
    <w:rsid w:val="00AD42A8"/>
    <w:rsid w:val="00AD6EEC"/>
    <w:rsid w:val="00B65D0D"/>
    <w:rsid w:val="00C76C3B"/>
    <w:rsid w:val="00C826C3"/>
    <w:rsid w:val="00DC4E34"/>
    <w:rsid w:val="00E15664"/>
    <w:rsid w:val="00E263D9"/>
    <w:rsid w:val="00E50BB0"/>
    <w:rsid w:val="00E6013E"/>
    <w:rsid w:val="00F705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BD40"/>
  <w15:docId w15:val="{28296E99-ACF2-4EB2-9E3B-083D9CC3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5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50BB0"/>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Strong">
    <w:name w:val="Strong"/>
    <w:basedOn w:val="DefaultParagraphFont"/>
    <w:uiPriority w:val="22"/>
    <w:qFormat/>
    <w:rsid w:val="00E50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5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1</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Browne</dc:creator>
  <cp:lastModifiedBy>Tony Browne</cp:lastModifiedBy>
  <cp:revision>11</cp:revision>
  <dcterms:created xsi:type="dcterms:W3CDTF">2023-11-15T10:42:00Z</dcterms:created>
  <dcterms:modified xsi:type="dcterms:W3CDTF">2023-12-01T16:05:00Z</dcterms:modified>
</cp:coreProperties>
</file>