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0C32C" w14:textId="77777777" w:rsidR="00C727D2" w:rsidRDefault="00C727D2" w:rsidP="00C727D2">
      <w:pPr>
        <w:adjustRightInd w:val="0"/>
        <w:snapToGrid w:val="0"/>
        <w:spacing w:line="560" w:lineRule="exact"/>
        <w:ind w:right="64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附件3</w:t>
      </w:r>
    </w:p>
    <w:p w14:paraId="5DCC5F9A" w14:textId="77777777" w:rsidR="00C727D2" w:rsidRDefault="00C727D2" w:rsidP="00C727D2"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rPr>
          <w:rFonts w:ascii="方正小标宋_GBK" w:eastAsia="方正小标宋_GBK" w:hint="eastAsia"/>
          <w:sz w:val="44"/>
          <w:szCs w:val="44"/>
        </w:rPr>
        <w:t>工作（商业）计划书</w:t>
      </w:r>
    </w:p>
    <w:p w14:paraId="047C7103" w14:textId="77777777" w:rsidR="00C727D2" w:rsidRDefault="00C727D2" w:rsidP="00C727D2">
      <w:pPr>
        <w:spacing w:line="560" w:lineRule="exact"/>
        <w:jc w:val="center"/>
        <w:rPr>
          <w:rFonts w:ascii="楷体_GB2312" w:eastAsia="楷体_GB2312"/>
        </w:rPr>
      </w:pPr>
      <w:r>
        <w:rPr>
          <w:rFonts w:ascii="楷体_GB2312" w:eastAsia="楷体_GB2312" w:hint="eastAsia"/>
        </w:rPr>
        <w:t>*</w:t>
      </w:r>
      <w:r>
        <w:rPr>
          <w:rFonts w:ascii="楷体_GB2312" w:eastAsia="楷体_GB2312"/>
        </w:rPr>
        <w:t>*****</w:t>
      </w:r>
      <w:r>
        <w:rPr>
          <w:rFonts w:ascii="楷体_GB2312" w:eastAsia="楷体_GB2312" w:hint="eastAsia"/>
        </w:rPr>
        <w:t>（公司名称）</w:t>
      </w:r>
    </w:p>
    <w:p w14:paraId="3508404E" w14:textId="77777777" w:rsidR="00C727D2" w:rsidRDefault="00C727D2" w:rsidP="00C727D2">
      <w:pPr>
        <w:spacing w:line="560" w:lineRule="exact"/>
        <w:jc w:val="center"/>
        <w:rPr>
          <w:rFonts w:ascii="楷体_GB2312" w:eastAsia="楷体_GB2312"/>
        </w:rPr>
      </w:pPr>
      <w:r>
        <w:rPr>
          <w:rFonts w:ascii="楷体_GB2312" w:eastAsia="楷体_GB2312" w:hint="eastAsia"/>
        </w:rPr>
        <w:t>（模板）</w:t>
      </w:r>
    </w:p>
    <w:p w14:paraId="1897BD5D" w14:textId="77777777" w:rsidR="00C727D2" w:rsidRDefault="00C727D2" w:rsidP="00C727D2">
      <w:pPr>
        <w:spacing w:line="560" w:lineRule="exact"/>
        <w:rPr>
          <w:rFonts w:ascii="仿宋_GB2312"/>
        </w:rPr>
      </w:pPr>
    </w:p>
    <w:p w14:paraId="10486823" w14:textId="77777777" w:rsidR="00C727D2" w:rsidRDefault="00C727D2" w:rsidP="00C727D2">
      <w:pPr>
        <w:pStyle w:val="a7"/>
        <w:numPr>
          <w:ilvl w:val="0"/>
          <w:numId w:val="1"/>
        </w:numPr>
        <w:spacing w:line="560" w:lineRule="exact"/>
        <w:ind w:firstLineChars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企业上一年度发展情况</w:t>
      </w:r>
    </w:p>
    <w:p w14:paraId="44CFC7E7" w14:textId="77777777" w:rsidR="00C727D2" w:rsidRDefault="00C727D2" w:rsidP="00C727D2"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rPr>
          <w:rFonts w:ascii="楷体_GB2312" w:eastAsia="楷体_GB2312" w:hAnsi="黑体" w:hint="eastAsia"/>
        </w:rPr>
        <w:t>（一）经营管理情况、经济效益、社会效益等</w:t>
      </w:r>
    </w:p>
    <w:p w14:paraId="7234C3CE" w14:textId="77777777" w:rsidR="00C727D2" w:rsidRDefault="00C727D2" w:rsidP="00C727D2"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rPr>
          <w:rFonts w:ascii="楷体_GB2312" w:eastAsia="楷体_GB2312" w:hAnsi="黑体" w:hint="eastAsia"/>
        </w:rPr>
        <w:t>（二）企业研发产品（或提供服务）情况、技术水平、市场竞争力（市场前景）等</w:t>
      </w:r>
    </w:p>
    <w:p w14:paraId="6D489C56" w14:textId="77777777" w:rsidR="00C727D2" w:rsidRDefault="00C727D2" w:rsidP="00C727D2">
      <w:pPr>
        <w:pStyle w:val="a7"/>
        <w:numPr>
          <w:ilvl w:val="0"/>
          <w:numId w:val="2"/>
        </w:numPr>
        <w:spacing w:line="560" w:lineRule="exact"/>
        <w:ind w:firstLineChars="0"/>
        <w:rPr>
          <w:rFonts w:ascii="楷体_GB2312" w:eastAsia="楷体_GB2312" w:hAnsi="黑体"/>
          <w:sz w:val="32"/>
          <w:szCs w:val="32"/>
        </w:rPr>
      </w:pPr>
      <w:r>
        <w:rPr>
          <w:rFonts w:ascii="楷体_GB2312" w:eastAsia="楷体_GB2312" w:hAnsi="黑体" w:hint="eastAsia"/>
          <w:sz w:val="32"/>
          <w:szCs w:val="32"/>
        </w:rPr>
        <w:t>知识产权情况</w:t>
      </w:r>
    </w:p>
    <w:p w14:paraId="15A27BAB" w14:textId="77777777" w:rsidR="00C727D2" w:rsidRDefault="00C727D2" w:rsidP="00C727D2">
      <w:pPr>
        <w:pStyle w:val="a7"/>
        <w:numPr>
          <w:ilvl w:val="0"/>
          <w:numId w:val="2"/>
        </w:numPr>
        <w:spacing w:line="560" w:lineRule="exact"/>
        <w:ind w:firstLineChars="0"/>
        <w:rPr>
          <w:rFonts w:ascii="楷体_GB2312" w:eastAsia="楷体_GB2312" w:hAnsi="黑体"/>
          <w:sz w:val="32"/>
          <w:szCs w:val="32"/>
        </w:rPr>
      </w:pPr>
      <w:r>
        <w:rPr>
          <w:rFonts w:ascii="楷体_GB2312" w:eastAsia="楷体_GB2312" w:hAnsi="黑体" w:hint="eastAsia"/>
          <w:sz w:val="32"/>
          <w:szCs w:val="32"/>
        </w:rPr>
        <w:t>企业获得投资、融资情况</w:t>
      </w:r>
    </w:p>
    <w:p w14:paraId="156EFC4E" w14:textId="77777777" w:rsidR="00C727D2" w:rsidRDefault="00C727D2" w:rsidP="00C727D2">
      <w:pPr>
        <w:pStyle w:val="a7"/>
        <w:numPr>
          <w:ilvl w:val="0"/>
          <w:numId w:val="2"/>
        </w:numPr>
        <w:spacing w:line="560" w:lineRule="exact"/>
        <w:ind w:firstLineChars="0"/>
        <w:rPr>
          <w:rFonts w:ascii="楷体_GB2312" w:eastAsia="楷体_GB2312" w:hAnsi="黑体"/>
          <w:sz w:val="32"/>
          <w:szCs w:val="32"/>
        </w:rPr>
      </w:pPr>
      <w:r>
        <w:rPr>
          <w:rFonts w:ascii="楷体_GB2312" w:eastAsia="楷体_GB2312" w:hAnsi="仿宋_GB2312" w:cs="仿宋_GB2312" w:hint="eastAsia"/>
          <w:sz w:val="32"/>
          <w:szCs w:val="32"/>
        </w:rPr>
        <w:t>核心</w:t>
      </w:r>
      <w:r>
        <w:rPr>
          <w:rFonts w:ascii="楷体_GB2312" w:eastAsia="楷体_GB2312" w:hAnsi="黑体" w:hint="eastAsia"/>
          <w:sz w:val="32"/>
          <w:szCs w:val="32"/>
        </w:rPr>
        <w:t>团队成长发展情况</w:t>
      </w:r>
    </w:p>
    <w:p w14:paraId="5DD2041E" w14:textId="77777777" w:rsidR="00C727D2" w:rsidRDefault="00C727D2" w:rsidP="00C727D2"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rPr>
          <w:rFonts w:ascii="楷体_GB2312" w:eastAsia="楷体_GB2312" w:hAnsi="黑体" w:hint="eastAsia"/>
        </w:rPr>
        <w:t>（六）入选人或入选企业所获荣誉情况</w:t>
      </w:r>
    </w:p>
    <w:p w14:paraId="5CF4CD30" w14:textId="77777777" w:rsidR="00C727D2" w:rsidRDefault="00C727D2" w:rsidP="00C727D2">
      <w:pPr>
        <w:spacing w:line="560" w:lineRule="exact"/>
        <w:ind w:firstLineChars="200" w:firstLine="640"/>
        <w:rPr>
          <w:rFonts w:ascii="仿宋_GB2312" w:hAnsi="黑体"/>
        </w:rPr>
      </w:pPr>
      <w:r>
        <w:rPr>
          <w:rFonts w:ascii="黑体" w:eastAsia="黑体" w:hAnsi="黑体" w:hint="eastAsia"/>
        </w:rPr>
        <w:t>二、企业下一步发展计划</w:t>
      </w:r>
    </w:p>
    <w:p w14:paraId="36707F8F" w14:textId="77777777" w:rsidR="00C727D2" w:rsidRDefault="00C727D2" w:rsidP="00C727D2">
      <w:pPr>
        <w:spacing w:line="560" w:lineRule="exact"/>
        <w:ind w:firstLineChars="200" w:firstLine="640"/>
        <w:rPr>
          <w:rFonts w:ascii="黑体" w:eastAsia="黑体" w:hAnsi="黑体"/>
        </w:rPr>
      </w:pPr>
    </w:p>
    <w:p w14:paraId="14DA519E" w14:textId="77777777" w:rsidR="00C727D2" w:rsidRDefault="00C727D2" w:rsidP="00C727D2">
      <w:pPr>
        <w:spacing w:line="560" w:lineRule="exact"/>
        <w:ind w:firstLineChars="200" w:firstLine="640"/>
        <w:rPr>
          <w:rFonts w:ascii="仿宋_GB2312" w:hAnsi="黑体"/>
        </w:rPr>
      </w:pPr>
      <w:r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/>
        </w:rPr>
        <w:t xml:space="preserve">                          </w:t>
      </w:r>
      <w:r>
        <w:rPr>
          <w:rFonts w:ascii="仿宋_GB2312" w:hAnsi="黑体" w:hint="eastAsia"/>
        </w:rPr>
        <w:t>（入选企业盖章）</w:t>
      </w:r>
    </w:p>
    <w:p w14:paraId="1679C483" w14:textId="77777777" w:rsidR="00C727D2" w:rsidRDefault="00C727D2" w:rsidP="00C727D2">
      <w:pPr>
        <w:spacing w:line="560" w:lineRule="exact"/>
        <w:ind w:firstLineChars="1600" w:firstLine="5120"/>
        <w:rPr>
          <w:rFonts w:ascii="仿宋_GB2312" w:hAnsi="黑体" w:hint="eastAsia"/>
        </w:rPr>
      </w:pPr>
      <w:r>
        <w:rPr>
          <w:rFonts w:ascii="仿宋_GB2312" w:hAnsi="黑体" w:hint="eastAsia"/>
        </w:rPr>
        <w:t>年  月  日</w:t>
      </w:r>
    </w:p>
    <w:p w14:paraId="58748C36" w14:textId="77777777" w:rsidR="00C727D2" w:rsidRDefault="00C727D2" w:rsidP="00C727D2">
      <w:pPr>
        <w:spacing w:line="540" w:lineRule="exact"/>
        <w:ind w:firstLineChars="200" w:firstLine="560"/>
        <w:rPr>
          <w:rFonts w:ascii="楷体_GB2312" w:eastAsia="楷体_GB2312" w:hAnsi="黑体"/>
          <w:sz w:val="28"/>
          <w:szCs w:val="28"/>
        </w:rPr>
      </w:pPr>
      <w:r>
        <w:rPr>
          <w:rFonts w:ascii="楷体_GB2312" w:eastAsia="楷体_GB2312" w:hAnsi="黑体" w:hint="eastAsia"/>
          <w:sz w:val="28"/>
          <w:szCs w:val="28"/>
        </w:rPr>
        <w:t>注：</w:t>
      </w:r>
    </w:p>
    <w:p w14:paraId="0A33DD6B" w14:textId="77777777" w:rsidR="00C727D2" w:rsidRDefault="00C727D2" w:rsidP="00C727D2">
      <w:pPr>
        <w:spacing w:line="540" w:lineRule="exact"/>
        <w:ind w:firstLineChars="200" w:firstLine="560"/>
        <w:rPr>
          <w:rFonts w:ascii="楷体_GB2312" w:eastAsia="楷体_GB2312" w:hAnsi="黑体"/>
          <w:sz w:val="28"/>
          <w:szCs w:val="28"/>
        </w:rPr>
      </w:pPr>
      <w:r>
        <w:rPr>
          <w:rFonts w:ascii="楷体_GB2312" w:eastAsia="楷体_GB2312" w:hAnsi="黑体" w:hint="eastAsia"/>
          <w:sz w:val="28"/>
          <w:szCs w:val="28"/>
        </w:rPr>
        <w:t>1.包括但不限于以上情况，企业可根据实际情况自行增减；</w:t>
      </w:r>
    </w:p>
    <w:p w14:paraId="02C217A2" w14:textId="77777777" w:rsidR="00C727D2" w:rsidRDefault="00C727D2" w:rsidP="00C727D2">
      <w:pPr>
        <w:spacing w:line="540" w:lineRule="exact"/>
        <w:ind w:firstLineChars="200" w:firstLine="560"/>
        <w:rPr>
          <w:rFonts w:ascii="楷体_GB2312" w:eastAsia="楷体_GB2312" w:hAnsi="黑体"/>
          <w:sz w:val="28"/>
          <w:szCs w:val="28"/>
        </w:rPr>
      </w:pPr>
      <w:r>
        <w:rPr>
          <w:rFonts w:ascii="楷体_GB2312" w:eastAsia="楷体_GB2312" w:hAnsi="黑体" w:hint="eastAsia"/>
          <w:sz w:val="28"/>
          <w:szCs w:val="28"/>
        </w:rPr>
        <w:t>2.不超过1500字；</w:t>
      </w:r>
    </w:p>
    <w:p w14:paraId="6B115972" w14:textId="77777777" w:rsidR="00C727D2" w:rsidRDefault="00C727D2" w:rsidP="00C727D2">
      <w:pPr>
        <w:spacing w:line="540" w:lineRule="exact"/>
        <w:ind w:firstLineChars="200" w:firstLine="560"/>
        <w:rPr>
          <w:rFonts w:ascii="楷体_GB2312" w:eastAsia="楷体_GB2312" w:hAnsi="黑体"/>
          <w:sz w:val="28"/>
          <w:szCs w:val="28"/>
        </w:rPr>
      </w:pPr>
      <w:r>
        <w:rPr>
          <w:rFonts w:ascii="楷体_GB2312" w:eastAsia="楷体_GB2312" w:hAnsi="黑体" w:hint="eastAsia"/>
          <w:sz w:val="28"/>
          <w:szCs w:val="28"/>
        </w:rPr>
        <w:t>3.如有证明材料（如新取得的知识产权证书等）请</w:t>
      </w:r>
      <w:proofErr w:type="gramStart"/>
      <w:r>
        <w:rPr>
          <w:rFonts w:ascii="楷体_GB2312" w:eastAsia="楷体_GB2312" w:hAnsi="黑体" w:hint="eastAsia"/>
          <w:sz w:val="28"/>
          <w:szCs w:val="28"/>
        </w:rPr>
        <w:t>一并上</w:t>
      </w:r>
      <w:proofErr w:type="gramEnd"/>
      <w:r>
        <w:rPr>
          <w:rFonts w:ascii="楷体_GB2312" w:eastAsia="楷体_GB2312" w:hAnsi="黑体" w:hint="eastAsia"/>
          <w:sz w:val="28"/>
          <w:szCs w:val="28"/>
        </w:rPr>
        <w:t>传系统。</w:t>
      </w:r>
    </w:p>
    <w:p w14:paraId="201F81EB" w14:textId="35ACC54B" w:rsidR="00C656B9" w:rsidRDefault="00C656B9" w:rsidP="00C727D2"/>
    <w:sectPr w:rsidR="00C65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9D9E4" w14:textId="77777777" w:rsidR="00A75B71" w:rsidRDefault="00A75B71" w:rsidP="00C727D2">
      <w:r>
        <w:separator/>
      </w:r>
    </w:p>
  </w:endnote>
  <w:endnote w:type="continuationSeparator" w:id="0">
    <w:p w14:paraId="784F2C19" w14:textId="77777777" w:rsidR="00A75B71" w:rsidRDefault="00A75B71" w:rsidP="00C72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14ADE" w14:textId="77777777" w:rsidR="00A75B71" w:rsidRDefault="00A75B71" w:rsidP="00C727D2">
      <w:r>
        <w:separator/>
      </w:r>
    </w:p>
  </w:footnote>
  <w:footnote w:type="continuationSeparator" w:id="0">
    <w:p w14:paraId="20402AA1" w14:textId="77777777" w:rsidR="00A75B71" w:rsidRDefault="00A75B71" w:rsidP="00C72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A4030"/>
    <w:multiLevelType w:val="multilevel"/>
    <w:tmpl w:val="23CA4030"/>
    <w:lvl w:ilvl="0">
      <w:start w:val="1"/>
      <w:numFmt w:val="none"/>
      <w:lvlText w:val="一、"/>
      <w:lvlJc w:val="left"/>
      <w:pPr>
        <w:ind w:left="13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20" w:hanging="440"/>
      </w:pPr>
    </w:lvl>
    <w:lvl w:ilvl="2">
      <w:start w:val="1"/>
      <w:numFmt w:val="lowerRoman"/>
      <w:lvlText w:val="%3."/>
      <w:lvlJc w:val="right"/>
      <w:pPr>
        <w:ind w:left="1960" w:hanging="440"/>
      </w:pPr>
    </w:lvl>
    <w:lvl w:ilvl="3">
      <w:start w:val="1"/>
      <w:numFmt w:val="decimal"/>
      <w:lvlText w:val="%4."/>
      <w:lvlJc w:val="left"/>
      <w:pPr>
        <w:ind w:left="2400" w:hanging="440"/>
      </w:pPr>
    </w:lvl>
    <w:lvl w:ilvl="4">
      <w:start w:val="1"/>
      <w:numFmt w:val="lowerLetter"/>
      <w:lvlText w:val="%5)"/>
      <w:lvlJc w:val="left"/>
      <w:pPr>
        <w:ind w:left="2840" w:hanging="440"/>
      </w:pPr>
    </w:lvl>
    <w:lvl w:ilvl="5">
      <w:start w:val="1"/>
      <w:numFmt w:val="lowerRoman"/>
      <w:lvlText w:val="%6."/>
      <w:lvlJc w:val="right"/>
      <w:pPr>
        <w:ind w:left="3280" w:hanging="440"/>
      </w:pPr>
    </w:lvl>
    <w:lvl w:ilvl="6">
      <w:start w:val="1"/>
      <w:numFmt w:val="decimal"/>
      <w:lvlText w:val="%7."/>
      <w:lvlJc w:val="left"/>
      <w:pPr>
        <w:ind w:left="3720" w:hanging="440"/>
      </w:pPr>
    </w:lvl>
    <w:lvl w:ilvl="7">
      <w:start w:val="1"/>
      <w:numFmt w:val="lowerLetter"/>
      <w:lvlText w:val="%8)"/>
      <w:lvlJc w:val="left"/>
      <w:pPr>
        <w:ind w:left="4160" w:hanging="440"/>
      </w:pPr>
    </w:lvl>
    <w:lvl w:ilvl="8">
      <w:start w:val="1"/>
      <w:numFmt w:val="lowerRoman"/>
      <w:lvlText w:val="%9."/>
      <w:lvlJc w:val="right"/>
      <w:pPr>
        <w:ind w:left="4600" w:hanging="440"/>
      </w:pPr>
    </w:lvl>
  </w:abstractNum>
  <w:abstractNum w:abstractNumId="1" w15:restartNumberingAfterBreak="0">
    <w:nsid w:val="62245199"/>
    <w:multiLevelType w:val="multilevel"/>
    <w:tmpl w:val="62245199"/>
    <w:lvl w:ilvl="0">
      <w:start w:val="3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20" w:hanging="440"/>
      </w:pPr>
    </w:lvl>
    <w:lvl w:ilvl="2">
      <w:start w:val="1"/>
      <w:numFmt w:val="lowerRoman"/>
      <w:lvlText w:val="%3."/>
      <w:lvlJc w:val="right"/>
      <w:pPr>
        <w:ind w:left="1960" w:hanging="440"/>
      </w:pPr>
    </w:lvl>
    <w:lvl w:ilvl="3">
      <w:start w:val="1"/>
      <w:numFmt w:val="decimal"/>
      <w:lvlText w:val="%4."/>
      <w:lvlJc w:val="left"/>
      <w:pPr>
        <w:ind w:left="2400" w:hanging="440"/>
      </w:pPr>
    </w:lvl>
    <w:lvl w:ilvl="4">
      <w:start w:val="1"/>
      <w:numFmt w:val="lowerLetter"/>
      <w:lvlText w:val="%5)"/>
      <w:lvlJc w:val="left"/>
      <w:pPr>
        <w:ind w:left="2840" w:hanging="440"/>
      </w:pPr>
    </w:lvl>
    <w:lvl w:ilvl="5">
      <w:start w:val="1"/>
      <w:numFmt w:val="lowerRoman"/>
      <w:lvlText w:val="%6."/>
      <w:lvlJc w:val="right"/>
      <w:pPr>
        <w:ind w:left="3280" w:hanging="440"/>
      </w:pPr>
    </w:lvl>
    <w:lvl w:ilvl="6">
      <w:start w:val="1"/>
      <w:numFmt w:val="decimal"/>
      <w:lvlText w:val="%7."/>
      <w:lvlJc w:val="left"/>
      <w:pPr>
        <w:ind w:left="3720" w:hanging="440"/>
      </w:pPr>
    </w:lvl>
    <w:lvl w:ilvl="7">
      <w:start w:val="1"/>
      <w:numFmt w:val="lowerLetter"/>
      <w:lvlText w:val="%8)"/>
      <w:lvlJc w:val="left"/>
      <w:pPr>
        <w:ind w:left="4160" w:hanging="440"/>
      </w:pPr>
    </w:lvl>
    <w:lvl w:ilvl="8">
      <w:start w:val="1"/>
      <w:numFmt w:val="lowerRoman"/>
      <w:lvlText w:val="%9."/>
      <w:lvlJc w:val="right"/>
      <w:pPr>
        <w:ind w:left="4600" w:hanging="440"/>
      </w:pPr>
    </w:lvl>
  </w:abstractNum>
  <w:num w:numId="1" w16cid:durableId="1169054155">
    <w:abstractNumId w:val="0"/>
  </w:num>
  <w:num w:numId="2" w16cid:durableId="478425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B9"/>
    <w:rsid w:val="00A75B71"/>
    <w:rsid w:val="00C656B9"/>
    <w:rsid w:val="00C7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1B581"/>
  <w15:chartTrackingRefBased/>
  <w15:docId w15:val="{CB8131DA-AA65-4AD1-81E1-1ABCA282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7D2"/>
    <w:pPr>
      <w:widowControl w:val="0"/>
      <w:jc w:val="both"/>
    </w:pPr>
    <w:rPr>
      <w:rFonts w:ascii="Times New Roman" w:eastAsia="仿宋_GB2312" w:hAnsi="Times New Roman" w:cs="Times New Roman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7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27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27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27D2"/>
    <w:rPr>
      <w:sz w:val="18"/>
      <w:szCs w:val="18"/>
    </w:rPr>
  </w:style>
  <w:style w:type="paragraph" w:customStyle="1" w:styleId="CharCharCharChar">
    <w:name w:val=" Char Char Char Char"/>
    <w:basedOn w:val="a"/>
    <w:rsid w:val="00C727D2"/>
    <w:pPr>
      <w:widowControl/>
      <w:spacing w:after="160" w:line="240" w:lineRule="exact"/>
      <w:jc w:val="left"/>
    </w:pPr>
    <w:rPr>
      <w:rFonts w:ascii="Verdana" w:hAnsi="Verdana"/>
      <w:kern w:val="0"/>
      <w:sz w:val="24"/>
      <w:szCs w:val="20"/>
      <w:lang w:eastAsia="en-US"/>
    </w:rPr>
  </w:style>
  <w:style w:type="paragraph" w:styleId="a7">
    <w:name w:val="List Paragraph"/>
    <w:basedOn w:val="a"/>
    <w:uiPriority w:val="34"/>
    <w:qFormat/>
    <w:rsid w:val="00C727D2"/>
    <w:pPr>
      <w:ind w:firstLineChars="200" w:firstLine="420"/>
    </w:pPr>
    <w:rPr>
      <w:rFonts w:ascii="等线" w:eastAsia="等线" w:hAnsi="等线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Chen</cp:lastModifiedBy>
  <cp:revision>2</cp:revision>
  <dcterms:created xsi:type="dcterms:W3CDTF">2024-04-30T02:31:00Z</dcterms:created>
  <dcterms:modified xsi:type="dcterms:W3CDTF">2024-04-30T02:31:00Z</dcterms:modified>
</cp:coreProperties>
</file>