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951272" w:rsidP="00951272">
      <w:pPr>
        <w:pStyle w:val="Title"/>
      </w:pPr>
      <w:r>
        <w:t xml:space="preserve">     </w:t>
      </w:r>
      <w:bookmarkStart w:id="0" w:name="_GoBack"/>
      <w:r>
        <w:t>Conținuturile Generale ale Educației</w:t>
      </w:r>
      <w:bookmarkEnd w:id="0"/>
    </w:p>
    <w:p w:rsidR="00951272" w:rsidRDefault="00951272" w:rsidP="00951272"/>
    <w:p w:rsidR="00951272" w:rsidRDefault="00BF506B" w:rsidP="009512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1CA">
        <w:rPr>
          <w:rFonts w:ascii="Times New Roman" w:hAnsi="Times New Roman" w:cs="Times New Roman"/>
          <w:b/>
          <w:sz w:val="24"/>
          <w:szCs w:val="24"/>
          <w:u w:val="single"/>
        </w:rPr>
        <w:t>Definirea Conceptului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F506B" w:rsidRDefault="00BF506B" w:rsidP="00BF50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1CA">
        <w:rPr>
          <w:rFonts w:ascii="Times New Roman" w:hAnsi="Times New Roman" w:cs="Times New Roman"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 xml:space="preserve"> = 5 valori generale:</w:t>
      </w:r>
    </w:p>
    <w:p w:rsidR="00BF506B" w:rsidRDefault="00BF506B" w:rsidP="00BF50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Binele Moral → Educație Morală; </w:t>
      </w:r>
    </w:p>
    <w:p w:rsidR="00BF506B" w:rsidRDefault="00BF506B" w:rsidP="00BF50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Frumosul → Educație Estetică;</w:t>
      </w:r>
    </w:p>
    <w:p w:rsidR="00BF506B" w:rsidRDefault="00BF506B" w:rsidP="00BF50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Sănătate Psihică și Fizică → Educație Psiho-Fizică;</w:t>
      </w:r>
    </w:p>
    <w:p w:rsidR="00BF506B" w:rsidRDefault="00226579" w:rsidP="00BF50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Adevărul Logic Științific</w:t>
      </w:r>
      <w:r w:rsidR="00BF506B">
        <w:rPr>
          <w:rFonts w:ascii="Times New Roman" w:hAnsi="Times New Roman" w:cs="Times New Roman"/>
          <w:sz w:val="24"/>
          <w:szCs w:val="24"/>
        </w:rPr>
        <w:t xml:space="preserve"> → Educație Intelectuală;</w:t>
      </w:r>
    </w:p>
    <w:p w:rsidR="00BF506B" w:rsidRDefault="00BF506B" w:rsidP="00BF50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Valoarea de Adevăr Aplicat → Educația Aplicată;</w:t>
      </w:r>
    </w:p>
    <w:p w:rsidR="00226579" w:rsidRDefault="00226579" w:rsidP="00226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1CA">
        <w:rPr>
          <w:rFonts w:ascii="Times New Roman" w:hAnsi="Times New Roman" w:cs="Times New Roman"/>
          <w:i/>
          <w:sz w:val="24"/>
          <w:szCs w:val="24"/>
        </w:rPr>
        <w:t>Funcția Generală</w:t>
      </w:r>
      <w:r>
        <w:rPr>
          <w:rFonts w:ascii="Times New Roman" w:hAnsi="Times New Roman" w:cs="Times New Roman"/>
          <w:sz w:val="24"/>
          <w:szCs w:val="24"/>
        </w:rPr>
        <w:t>: formarea și dezvoltarea conștiinței pedagogice (morală, intelectuală, tehnologică, estetică, psiho-fizică);</w:t>
      </w:r>
    </w:p>
    <w:p w:rsidR="00226579" w:rsidRDefault="00226579" w:rsidP="00226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1CA">
        <w:rPr>
          <w:rFonts w:ascii="Times New Roman" w:hAnsi="Times New Roman" w:cs="Times New Roman"/>
          <w:i/>
          <w:sz w:val="24"/>
          <w:szCs w:val="24"/>
        </w:rPr>
        <w:t>Structura</w:t>
      </w:r>
      <w:r>
        <w:rPr>
          <w:rFonts w:ascii="Times New Roman" w:hAnsi="Times New Roman" w:cs="Times New Roman"/>
          <w:sz w:val="24"/>
          <w:szCs w:val="24"/>
        </w:rPr>
        <w:t>: relația dintre valoarea generală și funcția generală ce duce la concepte (generale și specifice).</w:t>
      </w:r>
    </w:p>
    <w:p w:rsidR="00226579" w:rsidRDefault="00226579" w:rsidP="002265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26579" w:rsidRDefault="00226579" w:rsidP="0022657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261CA">
        <w:rPr>
          <w:rFonts w:ascii="Times New Roman" w:hAnsi="Times New Roman" w:cs="Times New Roman"/>
          <w:b/>
          <w:sz w:val="24"/>
          <w:szCs w:val="24"/>
          <w:u w:val="single"/>
        </w:rPr>
        <w:t>Caracteristicile Principale ale celor 5 Conținuturi</w:t>
      </w:r>
      <w:r w:rsidR="009C3E0D">
        <w:rPr>
          <w:rFonts w:ascii="Times New Roman" w:hAnsi="Times New Roman" w:cs="Times New Roman"/>
          <w:sz w:val="24"/>
          <w:szCs w:val="24"/>
        </w:rPr>
        <w:t>:</w:t>
      </w:r>
    </w:p>
    <w:p w:rsidR="009C3E0D" w:rsidRDefault="009C3E0D" w:rsidP="009C3E0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Caracterul Global/Sistemic;</w:t>
      </w:r>
    </w:p>
    <w:p w:rsidR="009C3E0D" w:rsidRDefault="009C3E0D" w:rsidP="009C3E0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Caracterul Obiectiv (demonstrat istoric și determinat de cerințele omului și societății);</w:t>
      </w:r>
    </w:p>
    <w:p w:rsidR="009C3E0D" w:rsidRDefault="009C3E0D" w:rsidP="009C3E0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Caracterul Dinamic (corelația dintre informare și formare);</w:t>
      </w:r>
    </w:p>
    <w:p w:rsidR="009C3E0D" w:rsidRDefault="009C3E0D" w:rsidP="009C3E0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Caracterul Deschis: legat de evoluția științei și de apariția </w:t>
      </w:r>
      <w:r w:rsidR="007261CA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>„noilor educații” (conținuturi particulare pe care le generează „problematicile lumii contemporane” – UNESCO 1976)</w:t>
      </w: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Noile Educații (se pune problema integrării lor în sistemul educațional):</w:t>
      </w:r>
    </w:p>
    <w:p w:rsidR="007261CA" w:rsidRDefault="007261CA" w:rsidP="0072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Ecologică;</w:t>
      </w:r>
    </w:p>
    <w:p w:rsidR="007261CA" w:rsidRDefault="007261CA" w:rsidP="0072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Demografică;</w:t>
      </w:r>
    </w:p>
    <w:p w:rsidR="007261CA" w:rsidRDefault="007261CA" w:rsidP="0072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Democrație;</w:t>
      </w:r>
    </w:p>
    <w:p w:rsidR="007261CA" w:rsidRDefault="007261CA" w:rsidP="0072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Mass-Media;</w:t>
      </w:r>
    </w:p>
    <w:p w:rsidR="007261CA" w:rsidRDefault="007261CA" w:rsidP="0072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Nutrițională Modernă;</w:t>
      </w:r>
    </w:p>
    <w:p w:rsidR="007261CA" w:rsidRDefault="007261CA" w:rsidP="0072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Sanitară Modernă;</w:t>
      </w:r>
    </w:p>
    <w:p w:rsidR="007261CA" w:rsidRDefault="007261CA" w:rsidP="007261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Anti-teroristă;</w:t>
      </w: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1CA" w:rsidRDefault="007261CA" w:rsidP="00726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1CA" w:rsidRPr="002254A4" w:rsidRDefault="002254A4" w:rsidP="007261CA">
      <w:pPr>
        <w:pStyle w:val="Title"/>
        <w:rPr>
          <w:sz w:val="48"/>
          <w:szCs w:val="48"/>
        </w:rPr>
      </w:pPr>
      <w:r w:rsidRPr="00D508E1">
        <w:rPr>
          <w:sz w:val="52"/>
          <w:szCs w:val="52"/>
        </w:rPr>
        <w:lastRenderedPageBreak/>
        <w:t xml:space="preserve"> </w:t>
      </w:r>
      <w:r w:rsidR="007261CA" w:rsidRPr="002254A4">
        <w:rPr>
          <w:sz w:val="48"/>
          <w:szCs w:val="48"/>
        </w:rPr>
        <w:t xml:space="preserve">Analiza </w:t>
      </w:r>
      <w:r w:rsidR="00D508E1" w:rsidRPr="002254A4">
        <w:rPr>
          <w:sz w:val="48"/>
          <w:szCs w:val="48"/>
        </w:rPr>
        <w:t>Conținuturilor Generale (Model Ideal)</w:t>
      </w:r>
    </w:p>
    <w:tbl>
      <w:tblPr>
        <w:tblStyle w:val="GridTable5Dark"/>
        <w:tblpPr w:leftFromText="180" w:rightFromText="180" w:vertAnchor="text" w:horzAnchor="margin" w:tblpXSpec="center" w:tblpY="245"/>
        <w:tblW w:w="10908" w:type="dxa"/>
        <w:tblLook w:val="04A0" w:firstRow="1" w:lastRow="0" w:firstColumn="1" w:lastColumn="0" w:noHBand="0" w:noVBand="1"/>
      </w:tblPr>
      <w:tblGrid>
        <w:gridCol w:w="2726"/>
        <w:gridCol w:w="2726"/>
        <w:gridCol w:w="2728"/>
        <w:gridCol w:w="2728"/>
      </w:tblGrid>
      <w:tr w:rsidR="002254A4" w:rsidTr="0022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vAlign w:val="center"/>
          </w:tcPr>
          <w:p w:rsidR="002254A4" w:rsidRPr="002254A4" w:rsidRDefault="002254A4" w:rsidP="002254A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Cele 5 Conținuturi Generale</w:t>
            </w:r>
          </w:p>
        </w:tc>
        <w:tc>
          <w:tcPr>
            <w:tcW w:w="2726" w:type="dxa"/>
            <w:vAlign w:val="center"/>
          </w:tcPr>
          <w:p w:rsidR="002254A4" w:rsidRPr="002254A4" w:rsidRDefault="002254A4" w:rsidP="00225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Valoarea Generală Reflectată Pedagogic</w:t>
            </w:r>
          </w:p>
        </w:tc>
        <w:tc>
          <w:tcPr>
            <w:tcW w:w="2728" w:type="dxa"/>
            <w:vAlign w:val="center"/>
          </w:tcPr>
          <w:p w:rsidR="002254A4" w:rsidRPr="002254A4" w:rsidRDefault="002254A4" w:rsidP="00225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Funcția Generală Reflectată Subiectiv la Nivel de Obiective</w:t>
            </w:r>
          </w:p>
        </w:tc>
        <w:tc>
          <w:tcPr>
            <w:tcW w:w="2728" w:type="dxa"/>
            <w:vAlign w:val="center"/>
          </w:tcPr>
          <w:p w:rsidR="002254A4" w:rsidRPr="002254A4" w:rsidRDefault="002254A4" w:rsidP="00225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Obiective Specifice deduse din Obiective Generale</w:t>
            </w:r>
          </w:p>
        </w:tc>
      </w:tr>
      <w:tr w:rsidR="002254A4" w:rsidTr="0022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vAlign w:val="center"/>
          </w:tcPr>
          <w:p w:rsidR="002254A4" w:rsidRPr="002254A4" w:rsidRDefault="002254A4" w:rsidP="002254A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Ed. Morală </w:t>
            </w:r>
          </w:p>
        </w:tc>
        <w:tc>
          <w:tcPr>
            <w:tcW w:w="2726" w:type="dxa"/>
            <w:vAlign w:val="center"/>
          </w:tcPr>
          <w:p w:rsidR="002254A4" w:rsidRPr="002254A4" w:rsidRDefault="002B40AE" w:rsidP="00225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Binele Moral (religios, civic, juridic, politic, profesional)</w:t>
            </w:r>
          </w:p>
        </w:tc>
        <w:tc>
          <w:tcPr>
            <w:tcW w:w="2728" w:type="dxa"/>
            <w:vAlign w:val="center"/>
          </w:tcPr>
          <w:p w:rsidR="002254A4" w:rsidRPr="002254A4" w:rsidRDefault="002B40AE" w:rsidP="00C9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Formarea</w:t>
            </w:r>
            <w:r w:rsidR="00C923FD">
              <w:rPr>
                <w:rFonts w:ascii="Times New Roman" w:hAnsi="Times New Roman" w:cs="Times New Roman"/>
                <w:sz w:val="24"/>
                <w:szCs w:val="24"/>
              </w:rPr>
              <w:t xml:space="preserve"> 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dezvoltarea conștiinței morale</w:t>
            </w:r>
          </w:p>
        </w:tc>
        <w:tc>
          <w:tcPr>
            <w:tcW w:w="2728" w:type="dxa"/>
            <w:vAlign w:val="center"/>
          </w:tcPr>
          <w:p w:rsidR="002254A4" w:rsidRPr="002254A4" w:rsidRDefault="002B40AE" w:rsidP="002B4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Conștiință Morală Practică și Teoretică</w:t>
            </w:r>
          </w:p>
        </w:tc>
      </w:tr>
      <w:tr w:rsidR="002254A4" w:rsidTr="002254A4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vAlign w:val="center"/>
          </w:tcPr>
          <w:p w:rsidR="002254A4" w:rsidRPr="002254A4" w:rsidRDefault="002254A4" w:rsidP="002254A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Ed. Intelectuală</w:t>
            </w:r>
          </w:p>
        </w:tc>
        <w:tc>
          <w:tcPr>
            <w:tcW w:w="2726" w:type="dxa"/>
            <w:vAlign w:val="center"/>
          </w:tcPr>
          <w:p w:rsidR="002254A4" w:rsidRPr="002254A4" w:rsidRDefault="002B40AE" w:rsidP="002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Adevărul logic, științific (caracter obiectiv, necesar și logic → logico-matematic-informatic, experimental, istoric)</w:t>
            </w:r>
          </w:p>
        </w:tc>
        <w:tc>
          <w:tcPr>
            <w:tcW w:w="2728" w:type="dxa"/>
            <w:vAlign w:val="center"/>
          </w:tcPr>
          <w:p w:rsidR="002254A4" w:rsidRPr="002254A4" w:rsidRDefault="00C923FD" w:rsidP="002B4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Formarea și dezvoltarea </w:t>
            </w:r>
            <w:r w:rsidR="002B40AE">
              <w:rPr>
                <w:rFonts w:ascii="Times New Roman" w:hAnsi="Times New Roman" w:cs="Times New Roman"/>
                <w:sz w:val="24"/>
                <w:szCs w:val="24"/>
              </w:rPr>
              <w:t xml:space="preserve"> conștiinței intelectuale</w:t>
            </w:r>
            <w:r w:rsidR="0093380D">
              <w:rPr>
                <w:rFonts w:ascii="Times New Roman" w:hAnsi="Times New Roman" w:cs="Times New Roman"/>
                <w:sz w:val="24"/>
                <w:szCs w:val="24"/>
              </w:rPr>
              <w:t xml:space="preserve"> sau științifice</w:t>
            </w:r>
          </w:p>
        </w:tc>
        <w:tc>
          <w:tcPr>
            <w:tcW w:w="2728" w:type="dxa"/>
            <w:vAlign w:val="center"/>
          </w:tcPr>
          <w:p w:rsidR="002254A4" w:rsidRPr="002254A4" w:rsidRDefault="0093380D" w:rsidP="002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Conștiință Intelectuală Practică și Teoretică</w:t>
            </w:r>
          </w:p>
        </w:tc>
      </w:tr>
      <w:tr w:rsidR="002254A4" w:rsidTr="0022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vAlign w:val="center"/>
          </w:tcPr>
          <w:p w:rsidR="002254A4" w:rsidRPr="002254A4" w:rsidRDefault="002254A4" w:rsidP="002254A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Ed. Aplicată (Tehnologică)</w:t>
            </w:r>
          </w:p>
        </w:tc>
        <w:tc>
          <w:tcPr>
            <w:tcW w:w="2726" w:type="dxa"/>
            <w:vAlign w:val="center"/>
          </w:tcPr>
          <w:p w:rsidR="002254A4" w:rsidRPr="002254A4" w:rsidRDefault="002B40AE" w:rsidP="00225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Utilitatea adevărului științific aplicat</w:t>
            </w:r>
          </w:p>
        </w:tc>
        <w:tc>
          <w:tcPr>
            <w:tcW w:w="2728" w:type="dxa"/>
            <w:vAlign w:val="center"/>
          </w:tcPr>
          <w:p w:rsidR="002254A4" w:rsidRPr="002254A4" w:rsidRDefault="00C923FD" w:rsidP="00225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Formarea și dezvoltarea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conștiinței tehnologice sau profesionale</w:t>
            </w:r>
          </w:p>
        </w:tc>
        <w:tc>
          <w:tcPr>
            <w:tcW w:w="2728" w:type="dxa"/>
            <w:vAlign w:val="center"/>
          </w:tcPr>
          <w:p w:rsidR="002254A4" w:rsidRPr="002254A4" w:rsidRDefault="00C923FD" w:rsidP="00C9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Conștiință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Tehnologică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Practică și Teoretică</w:t>
            </w:r>
          </w:p>
        </w:tc>
      </w:tr>
      <w:tr w:rsidR="002254A4" w:rsidTr="002254A4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vAlign w:val="center"/>
          </w:tcPr>
          <w:p w:rsidR="002254A4" w:rsidRPr="002254A4" w:rsidRDefault="002B40AE" w:rsidP="002254A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Ed. Estetică </w:t>
            </w:r>
          </w:p>
        </w:tc>
        <w:tc>
          <w:tcPr>
            <w:tcW w:w="2726" w:type="dxa"/>
            <w:vAlign w:val="center"/>
          </w:tcPr>
          <w:p w:rsidR="002254A4" w:rsidRPr="002254A4" w:rsidRDefault="002B40AE" w:rsidP="002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Frumosul (din artă, din natură, din societate)</w:t>
            </w:r>
          </w:p>
        </w:tc>
        <w:tc>
          <w:tcPr>
            <w:tcW w:w="2728" w:type="dxa"/>
            <w:vAlign w:val="center"/>
          </w:tcPr>
          <w:p w:rsidR="002254A4" w:rsidRPr="002254A4" w:rsidRDefault="00C923FD" w:rsidP="00225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Formarea și dezvoltarea conștiinței estetice sau artistice</w:t>
            </w:r>
          </w:p>
        </w:tc>
        <w:tc>
          <w:tcPr>
            <w:tcW w:w="2728" w:type="dxa"/>
            <w:vAlign w:val="center"/>
          </w:tcPr>
          <w:p w:rsidR="002254A4" w:rsidRPr="002254A4" w:rsidRDefault="00C923FD" w:rsidP="00C9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Conștiință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Artistică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Practică și Teoretică</w:t>
            </w:r>
          </w:p>
        </w:tc>
      </w:tr>
      <w:tr w:rsidR="002254A4" w:rsidTr="0022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vAlign w:val="center"/>
          </w:tcPr>
          <w:p w:rsidR="002254A4" w:rsidRPr="002254A4" w:rsidRDefault="002B40AE" w:rsidP="002254A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Ed. Psiho-Fizică</w:t>
            </w:r>
          </w:p>
        </w:tc>
        <w:tc>
          <w:tcPr>
            <w:tcW w:w="2726" w:type="dxa"/>
            <w:vAlign w:val="center"/>
          </w:tcPr>
          <w:p w:rsidR="002254A4" w:rsidRPr="002254A4" w:rsidRDefault="002B40AE" w:rsidP="00225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Sănătatea fizică și psihică</w:t>
            </w:r>
          </w:p>
        </w:tc>
        <w:tc>
          <w:tcPr>
            <w:tcW w:w="2728" w:type="dxa"/>
            <w:vAlign w:val="center"/>
          </w:tcPr>
          <w:p w:rsidR="002254A4" w:rsidRPr="002254A4" w:rsidRDefault="00C923FD" w:rsidP="00225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Formarea și dezvoltarea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conștiinței psiho-fizice, sportive, igienice</w:t>
            </w:r>
          </w:p>
        </w:tc>
        <w:tc>
          <w:tcPr>
            <w:tcW w:w="2728" w:type="dxa"/>
            <w:vAlign w:val="center"/>
          </w:tcPr>
          <w:p w:rsidR="002254A4" w:rsidRPr="002254A4" w:rsidRDefault="00C923FD" w:rsidP="00C9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Conștiință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Psiho-fizică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Practică și Teoretică</w:t>
            </w:r>
          </w:p>
        </w:tc>
      </w:tr>
    </w:tbl>
    <w:p w:rsidR="002254A4" w:rsidRDefault="002254A4" w:rsidP="002254A4"/>
    <w:p w:rsidR="00C923FD" w:rsidRPr="00C923FD" w:rsidRDefault="00C923FD" w:rsidP="00C923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23FD" w:rsidRPr="00C923F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405" w:rsidRDefault="00352405" w:rsidP="00951272">
      <w:pPr>
        <w:spacing w:after="0" w:line="240" w:lineRule="auto"/>
      </w:pPr>
      <w:r>
        <w:separator/>
      </w:r>
    </w:p>
  </w:endnote>
  <w:endnote w:type="continuationSeparator" w:id="0">
    <w:p w:rsidR="00352405" w:rsidRDefault="00352405" w:rsidP="00951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405" w:rsidRDefault="00352405" w:rsidP="00951272">
      <w:pPr>
        <w:spacing w:after="0" w:line="240" w:lineRule="auto"/>
      </w:pPr>
      <w:r>
        <w:separator/>
      </w:r>
    </w:p>
  </w:footnote>
  <w:footnote w:type="continuationSeparator" w:id="0">
    <w:p w:rsidR="00352405" w:rsidRDefault="00352405" w:rsidP="00951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272" w:rsidRDefault="00951272">
    <w:pPr>
      <w:pStyle w:val="Header"/>
    </w:pPr>
    <w:r>
      <w:t>Curs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85ECD"/>
    <w:multiLevelType w:val="hybridMultilevel"/>
    <w:tmpl w:val="BE9AC06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B1200"/>
    <w:multiLevelType w:val="hybridMultilevel"/>
    <w:tmpl w:val="19007252"/>
    <w:lvl w:ilvl="0" w:tplc="39ACD6D4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0" w:hanging="360"/>
      </w:pPr>
    </w:lvl>
    <w:lvl w:ilvl="2" w:tplc="0418001B" w:tentative="1">
      <w:start w:val="1"/>
      <w:numFmt w:val="lowerRoman"/>
      <w:lvlText w:val="%3."/>
      <w:lvlJc w:val="right"/>
      <w:pPr>
        <w:ind w:left="2510" w:hanging="180"/>
      </w:pPr>
    </w:lvl>
    <w:lvl w:ilvl="3" w:tplc="0418000F" w:tentative="1">
      <w:start w:val="1"/>
      <w:numFmt w:val="decimal"/>
      <w:lvlText w:val="%4."/>
      <w:lvlJc w:val="left"/>
      <w:pPr>
        <w:ind w:left="3230" w:hanging="360"/>
      </w:pPr>
    </w:lvl>
    <w:lvl w:ilvl="4" w:tplc="04180019" w:tentative="1">
      <w:start w:val="1"/>
      <w:numFmt w:val="lowerLetter"/>
      <w:lvlText w:val="%5."/>
      <w:lvlJc w:val="left"/>
      <w:pPr>
        <w:ind w:left="3950" w:hanging="360"/>
      </w:pPr>
    </w:lvl>
    <w:lvl w:ilvl="5" w:tplc="0418001B" w:tentative="1">
      <w:start w:val="1"/>
      <w:numFmt w:val="lowerRoman"/>
      <w:lvlText w:val="%6."/>
      <w:lvlJc w:val="right"/>
      <w:pPr>
        <w:ind w:left="4670" w:hanging="180"/>
      </w:pPr>
    </w:lvl>
    <w:lvl w:ilvl="6" w:tplc="0418000F" w:tentative="1">
      <w:start w:val="1"/>
      <w:numFmt w:val="decimal"/>
      <w:lvlText w:val="%7."/>
      <w:lvlJc w:val="left"/>
      <w:pPr>
        <w:ind w:left="5390" w:hanging="360"/>
      </w:pPr>
    </w:lvl>
    <w:lvl w:ilvl="7" w:tplc="04180019" w:tentative="1">
      <w:start w:val="1"/>
      <w:numFmt w:val="lowerLetter"/>
      <w:lvlText w:val="%8."/>
      <w:lvlJc w:val="left"/>
      <w:pPr>
        <w:ind w:left="6110" w:hanging="360"/>
      </w:pPr>
    </w:lvl>
    <w:lvl w:ilvl="8" w:tplc="0418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68"/>
    <w:rsid w:val="002254A4"/>
    <w:rsid w:val="00226579"/>
    <w:rsid w:val="002B40AE"/>
    <w:rsid w:val="00352405"/>
    <w:rsid w:val="007261CA"/>
    <w:rsid w:val="00791D57"/>
    <w:rsid w:val="0093380D"/>
    <w:rsid w:val="00951272"/>
    <w:rsid w:val="009C3E0D"/>
    <w:rsid w:val="00B16D88"/>
    <w:rsid w:val="00BF506B"/>
    <w:rsid w:val="00C923FD"/>
    <w:rsid w:val="00D508E1"/>
    <w:rsid w:val="00E6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82986-67A4-43FB-A92F-0F8F0EC1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72"/>
  </w:style>
  <w:style w:type="paragraph" w:styleId="Footer">
    <w:name w:val="footer"/>
    <w:basedOn w:val="Normal"/>
    <w:link w:val="FooterChar"/>
    <w:uiPriority w:val="99"/>
    <w:unhideWhenUsed/>
    <w:rsid w:val="00951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72"/>
  </w:style>
  <w:style w:type="paragraph" w:styleId="Title">
    <w:name w:val="Title"/>
    <w:basedOn w:val="Normal"/>
    <w:next w:val="Normal"/>
    <w:link w:val="TitleChar"/>
    <w:uiPriority w:val="10"/>
    <w:qFormat/>
    <w:rsid w:val="0095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506B"/>
    <w:pPr>
      <w:ind w:left="720"/>
      <w:contextualSpacing/>
    </w:pPr>
  </w:style>
  <w:style w:type="table" w:styleId="TableGrid">
    <w:name w:val="Table Grid"/>
    <w:basedOn w:val="TableNormal"/>
    <w:uiPriority w:val="39"/>
    <w:rsid w:val="00225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225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25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2</Pages>
  <Words>338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8</cp:revision>
  <dcterms:created xsi:type="dcterms:W3CDTF">2019-05-01T18:22:00Z</dcterms:created>
  <dcterms:modified xsi:type="dcterms:W3CDTF">2019-05-05T17:47:00Z</dcterms:modified>
</cp:coreProperties>
</file>