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46" w:rsidRDefault="00795846" w:rsidP="006E156C">
      <w:pPr>
        <w:spacing w:after="0"/>
        <w:jc w:val="center"/>
        <w:rPr>
          <w:rFonts w:ascii="Times New Roman" w:hAnsi="Times New Roman" w:cs="Times New Roman"/>
          <w:b/>
          <w:sz w:val="32"/>
          <w:szCs w:val="32"/>
        </w:rPr>
      </w:pPr>
    </w:p>
    <w:p w:rsidR="00795846" w:rsidRPr="00C54221" w:rsidRDefault="00795846" w:rsidP="00795846">
      <w:pPr>
        <w:spacing w:after="0" w:line="240" w:lineRule="auto"/>
        <w:jc w:val="both"/>
        <w:rPr>
          <w:rFonts w:ascii="Times New Roman" w:hAnsi="Times New Roman" w:cs="Times New Roman"/>
          <w:sz w:val="24"/>
          <w:szCs w:val="24"/>
          <w:lang w:val="ro-RO"/>
        </w:rPr>
      </w:pPr>
      <w:r w:rsidRPr="00C54221">
        <w:rPr>
          <w:rFonts w:ascii="Times New Roman" w:hAnsi="Times New Roman" w:cs="Times New Roman"/>
          <w:sz w:val="24"/>
          <w:szCs w:val="24"/>
          <w:lang w:val="ro-RO"/>
        </w:rPr>
        <w:t xml:space="preserve">Prof. </w:t>
      </w:r>
      <w:proofErr w:type="spellStart"/>
      <w:r w:rsidRPr="00C54221">
        <w:rPr>
          <w:rFonts w:ascii="Times New Roman" w:hAnsi="Times New Roman" w:cs="Times New Roman"/>
          <w:sz w:val="24"/>
          <w:szCs w:val="24"/>
          <w:lang w:val="ro-RO"/>
        </w:rPr>
        <w:t>univ.dr.emerit</w:t>
      </w:r>
      <w:proofErr w:type="spellEnd"/>
    </w:p>
    <w:p w:rsidR="00795846" w:rsidRPr="00C54221" w:rsidRDefault="00795846" w:rsidP="00795846">
      <w:pPr>
        <w:spacing w:after="0" w:line="240" w:lineRule="auto"/>
        <w:jc w:val="both"/>
        <w:rPr>
          <w:rFonts w:ascii="Times New Roman" w:hAnsi="Times New Roman" w:cs="Times New Roman"/>
          <w:sz w:val="24"/>
          <w:szCs w:val="24"/>
          <w:lang w:val="ro-RO"/>
        </w:rPr>
      </w:pPr>
      <w:r w:rsidRPr="00C54221">
        <w:rPr>
          <w:rFonts w:ascii="Times New Roman" w:hAnsi="Times New Roman" w:cs="Times New Roman"/>
          <w:sz w:val="24"/>
          <w:szCs w:val="24"/>
          <w:lang w:val="ro-RO"/>
        </w:rPr>
        <w:t>SORIN CRISTEA</w:t>
      </w:r>
    </w:p>
    <w:p w:rsidR="00795846" w:rsidRPr="00C54221" w:rsidRDefault="00795846" w:rsidP="00795846">
      <w:pPr>
        <w:spacing w:after="0" w:line="240" w:lineRule="auto"/>
        <w:jc w:val="both"/>
        <w:rPr>
          <w:rFonts w:ascii="Times New Roman" w:hAnsi="Times New Roman" w:cs="Times New Roman"/>
          <w:sz w:val="24"/>
          <w:szCs w:val="24"/>
          <w:lang w:val="ro-RO"/>
        </w:rPr>
      </w:pPr>
      <w:r w:rsidRPr="00C54221">
        <w:rPr>
          <w:rFonts w:ascii="Times New Roman" w:hAnsi="Times New Roman" w:cs="Times New Roman"/>
          <w:i/>
          <w:sz w:val="24"/>
          <w:szCs w:val="24"/>
          <w:lang w:val="ro-RO"/>
        </w:rPr>
        <w:t>Universitatea</w:t>
      </w:r>
      <w:r w:rsidRPr="00C54221">
        <w:rPr>
          <w:rFonts w:ascii="Times New Roman" w:hAnsi="Times New Roman" w:cs="Times New Roman"/>
          <w:sz w:val="24"/>
          <w:szCs w:val="24"/>
          <w:lang w:val="ro-RO"/>
        </w:rPr>
        <w:t xml:space="preserve"> din București</w:t>
      </w:r>
    </w:p>
    <w:p w:rsidR="00795846" w:rsidRPr="00C54221" w:rsidRDefault="00795846" w:rsidP="00795846">
      <w:pPr>
        <w:spacing w:after="0" w:line="240" w:lineRule="auto"/>
        <w:jc w:val="both"/>
        <w:rPr>
          <w:rFonts w:ascii="Times New Roman" w:hAnsi="Times New Roman" w:cs="Times New Roman"/>
          <w:i/>
          <w:sz w:val="24"/>
          <w:szCs w:val="24"/>
          <w:lang w:val="ro-RO"/>
        </w:rPr>
      </w:pPr>
      <w:r w:rsidRPr="00C54221">
        <w:rPr>
          <w:rFonts w:ascii="Times New Roman" w:hAnsi="Times New Roman" w:cs="Times New Roman"/>
          <w:i/>
          <w:sz w:val="24"/>
          <w:szCs w:val="24"/>
          <w:lang w:val="ro-RO"/>
        </w:rPr>
        <w:t>Facultatea de Psihologie și Științele Educației</w:t>
      </w:r>
    </w:p>
    <w:p w:rsidR="00795846" w:rsidRPr="006C7A67" w:rsidRDefault="00795846" w:rsidP="00795846">
      <w:pPr>
        <w:spacing w:after="0" w:line="240" w:lineRule="auto"/>
        <w:jc w:val="both"/>
        <w:rPr>
          <w:rFonts w:ascii="Times New Roman" w:hAnsi="Times New Roman" w:cs="Times New Roman"/>
          <w:i/>
          <w:sz w:val="24"/>
          <w:szCs w:val="24"/>
          <w:lang w:val="ro-RO"/>
        </w:rPr>
      </w:pPr>
      <w:r w:rsidRPr="00C54221">
        <w:rPr>
          <w:rFonts w:ascii="Times New Roman" w:hAnsi="Times New Roman" w:cs="Times New Roman"/>
          <w:i/>
          <w:sz w:val="24"/>
          <w:szCs w:val="24"/>
          <w:lang w:val="ro-RO"/>
        </w:rPr>
        <w:t>Departamentul de Formare a Profesorilor</w:t>
      </w:r>
    </w:p>
    <w:p w:rsidR="00795846" w:rsidRDefault="00795846" w:rsidP="006E156C">
      <w:pPr>
        <w:spacing w:after="0"/>
        <w:jc w:val="center"/>
        <w:rPr>
          <w:rFonts w:ascii="Times New Roman" w:hAnsi="Times New Roman" w:cs="Times New Roman"/>
          <w:b/>
          <w:sz w:val="32"/>
          <w:szCs w:val="32"/>
        </w:rPr>
      </w:pPr>
    </w:p>
    <w:p w:rsidR="006E156C" w:rsidRDefault="006E156C" w:rsidP="006E156C">
      <w:pPr>
        <w:spacing w:after="0"/>
        <w:jc w:val="center"/>
        <w:rPr>
          <w:rFonts w:ascii="Times New Roman" w:hAnsi="Times New Roman" w:cs="Times New Roman"/>
          <w:b/>
          <w:sz w:val="32"/>
          <w:szCs w:val="32"/>
          <w:lang w:val="ro-RO"/>
        </w:rPr>
      </w:pPr>
      <w:r>
        <w:rPr>
          <w:rFonts w:ascii="Times New Roman" w:hAnsi="Times New Roman" w:cs="Times New Roman"/>
          <w:b/>
          <w:sz w:val="32"/>
          <w:szCs w:val="32"/>
        </w:rPr>
        <w:t>MANAGEMENTUL CLAS</w:t>
      </w:r>
      <w:r>
        <w:rPr>
          <w:rFonts w:ascii="Times New Roman" w:hAnsi="Times New Roman" w:cs="Times New Roman"/>
          <w:b/>
          <w:sz w:val="32"/>
          <w:szCs w:val="32"/>
          <w:lang w:val="ro-RO"/>
        </w:rPr>
        <w:t>EI DE ELEVI</w:t>
      </w:r>
    </w:p>
    <w:p w:rsidR="006E156C" w:rsidRDefault="006E156C" w:rsidP="006E156C">
      <w:pPr>
        <w:spacing w:after="0"/>
        <w:jc w:val="center"/>
        <w:rPr>
          <w:rFonts w:ascii="Times New Roman" w:hAnsi="Times New Roman" w:cs="Times New Roman"/>
          <w:sz w:val="24"/>
          <w:szCs w:val="24"/>
          <w:lang w:val="ro-RO"/>
        </w:rPr>
      </w:pPr>
      <w:r>
        <w:rPr>
          <w:rFonts w:ascii="Times New Roman" w:hAnsi="Times New Roman" w:cs="Times New Roman"/>
          <w:sz w:val="24"/>
          <w:szCs w:val="24"/>
          <w:lang w:val="ro-RO"/>
        </w:rPr>
        <w:t>Anul III, semestrul 6</w:t>
      </w:r>
    </w:p>
    <w:p w:rsidR="006E156C" w:rsidRDefault="006E156C" w:rsidP="006E156C">
      <w:pPr>
        <w:spacing w:after="0"/>
        <w:jc w:val="center"/>
        <w:rPr>
          <w:rFonts w:ascii="Times New Roman" w:hAnsi="Times New Roman" w:cs="Times New Roman"/>
          <w:sz w:val="24"/>
          <w:szCs w:val="24"/>
          <w:lang w:val="ro-RO"/>
        </w:rPr>
      </w:pPr>
    </w:p>
    <w:p w:rsidR="006E156C" w:rsidRDefault="006E156C" w:rsidP="006E156C">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t xml:space="preserve">CURSUL NR. </w:t>
      </w:r>
      <w:r w:rsidR="00904FF4">
        <w:rPr>
          <w:rFonts w:ascii="Times New Roman" w:hAnsi="Times New Roman" w:cs="Times New Roman"/>
          <w:b/>
          <w:sz w:val="28"/>
          <w:szCs w:val="28"/>
          <w:lang w:val="ro-RO"/>
        </w:rPr>
        <w:t>1</w:t>
      </w:r>
    </w:p>
    <w:p w:rsidR="0082749D" w:rsidRPr="0082749D" w:rsidRDefault="0082749D" w:rsidP="006E156C">
      <w:pPr>
        <w:spacing w:after="0"/>
        <w:jc w:val="center"/>
        <w:rPr>
          <w:rFonts w:ascii="Times New Roman" w:hAnsi="Times New Roman" w:cs="Times New Roman"/>
          <w:b/>
          <w:sz w:val="24"/>
          <w:szCs w:val="24"/>
          <w:lang w:val="ro-RO"/>
        </w:rPr>
      </w:pPr>
      <w:r w:rsidRPr="0082749D">
        <w:rPr>
          <w:rFonts w:ascii="Times New Roman" w:hAnsi="Times New Roman" w:cs="Times New Roman"/>
          <w:b/>
          <w:sz w:val="24"/>
          <w:szCs w:val="24"/>
          <w:lang w:val="ro-RO"/>
        </w:rPr>
        <w:t xml:space="preserve">INTRODUCERE ÎN STUDIUL </w:t>
      </w:r>
      <w:r w:rsidR="008D192B">
        <w:rPr>
          <w:rFonts w:ascii="Times New Roman" w:hAnsi="Times New Roman" w:cs="Times New Roman"/>
          <w:b/>
          <w:sz w:val="24"/>
          <w:szCs w:val="24"/>
          <w:lang w:val="ro-RO"/>
        </w:rPr>
        <w:t>DISCIPLINEI UNIVERSITARE</w:t>
      </w:r>
    </w:p>
    <w:p w:rsidR="0082749D" w:rsidRPr="008D192B" w:rsidRDefault="0082749D" w:rsidP="006E156C">
      <w:pPr>
        <w:spacing w:after="0"/>
        <w:jc w:val="center"/>
        <w:rPr>
          <w:rFonts w:ascii="Times New Roman" w:hAnsi="Times New Roman" w:cs="Times New Roman"/>
          <w:b/>
          <w:i/>
          <w:sz w:val="24"/>
          <w:szCs w:val="24"/>
          <w:lang w:val="ro-RO"/>
        </w:rPr>
      </w:pPr>
      <w:r w:rsidRPr="008D192B">
        <w:rPr>
          <w:rFonts w:ascii="Times New Roman" w:hAnsi="Times New Roman" w:cs="Times New Roman"/>
          <w:b/>
          <w:i/>
          <w:sz w:val="24"/>
          <w:szCs w:val="24"/>
          <w:lang w:val="ro-RO"/>
        </w:rPr>
        <w:t>MANAGEMENTUL CLASEI DE ELEVI</w:t>
      </w:r>
    </w:p>
    <w:p w:rsidR="006E156C" w:rsidRDefault="006E156C" w:rsidP="006E156C">
      <w:pPr>
        <w:spacing w:after="0"/>
        <w:jc w:val="center"/>
        <w:rPr>
          <w:rFonts w:ascii="Times New Roman" w:hAnsi="Times New Roman" w:cs="Times New Roman"/>
          <w:sz w:val="24"/>
          <w:szCs w:val="24"/>
          <w:lang w:val="ro-RO"/>
        </w:rPr>
      </w:pPr>
    </w:p>
    <w:p w:rsidR="006E156C" w:rsidRDefault="0082749D" w:rsidP="0082749D">
      <w:pPr>
        <w:spacing w:after="0"/>
        <w:rPr>
          <w:rFonts w:ascii="Times New Roman" w:hAnsi="Times New Roman" w:cs="Times New Roman"/>
          <w:sz w:val="24"/>
          <w:szCs w:val="24"/>
          <w:lang w:val="ro-RO"/>
        </w:rPr>
      </w:pPr>
      <w:r>
        <w:rPr>
          <w:rFonts w:ascii="Times New Roman" w:hAnsi="Times New Roman" w:cs="Times New Roman"/>
          <w:b/>
          <w:sz w:val="24"/>
          <w:szCs w:val="24"/>
          <w:lang w:val="ro-RO"/>
        </w:rPr>
        <w:t>1. MANAGEMENTUL CLASEI DE ELEVI</w:t>
      </w:r>
      <w:r w:rsidRPr="00B3744F">
        <w:rPr>
          <w:rFonts w:ascii="Times New Roman" w:hAnsi="Times New Roman" w:cs="Times New Roman"/>
          <w:sz w:val="24"/>
          <w:szCs w:val="24"/>
          <w:lang w:val="ro-RO"/>
        </w:rPr>
        <w:t>, în cadrul</w:t>
      </w:r>
      <w:r w:rsidR="00B3744F" w:rsidRPr="00B3744F">
        <w:rPr>
          <w:rFonts w:ascii="Times New Roman" w:hAnsi="Times New Roman" w:cs="Times New Roman"/>
          <w:sz w:val="24"/>
          <w:szCs w:val="24"/>
          <w:lang w:val="ro-RO"/>
        </w:rPr>
        <w:t xml:space="preserve"> </w:t>
      </w:r>
      <w:r w:rsidR="00B3744F" w:rsidRPr="00B92C9F">
        <w:rPr>
          <w:rFonts w:ascii="Times New Roman" w:hAnsi="Times New Roman" w:cs="Times New Roman"/>
          <w:i/>
          <w:sz w:val="24"/>
          <w:szCs w:val="24"/>
          <w:lang w:val="ro-RO"/>
        </w:rPr>
        <w:t>DFP</w:t>
      </w:r>
      <w:r w:rsidR="00B3744F">
        <w:rPr>
          <w:rFonts w:ascii="Times New Roman" w:hAnsi="Times New Roman" w:cs="Times New Roman"/>
          <w:sz w:val="24"/>
          <w:szCs w:val="24"/>
          <w:lang w:val="ro-RO"/>
        </w:rPr>
        <w:t xml:space="preserve"> </w:t>
      </w:r>
      <w:r w:rsidR="00B92C9F">
        <w:rPr>
          <w:rFonts w:ascii="Times New Roman" w:hAnsi="Times New Roman" w:cs="Times New Roman"/>
          <w:sz w:val="24"/>
          <w:szCs w:val="24"/>
          <w:lang w:val="ro-RO"/>
        </w:rPr>
        <w:t>(</w:t>
      </w:r>
      <w:r w:rsidR="00B92C9F" w:rsidRPr="00B92C9F">
        <w:rPr>
          <w:rFonts w:ascii="Times New Roman" w:hAnsi="Times New Roman" w:cs="Times New Roman"/>
          <w:i/>
          <w:sz w:val="24"/>
          <w:szCs w:val="24"/>
          <w:lang w:val="ro-RO"/>
        </w:rPr>
        <w:t>Departamentul de Formare a Profesorilor</w:t>
      </w:r>
      <w:r w:rsidR="00B92C9F">
        <w:rPr>
          <w:rFonts w:ascii="Times New Roman" w:hAnsi="Times New Roman" w:cs="Times New Roman"/>
          <w:sz w:val="24"/>
          <w:szCs w:val="24"/>
          <w:lang w:val="ro-RO"/>
        </w:rPr>
        <w:t>)</w:t>
      </w:r>
    </w:p>
    <w:p w:rsidR="00B3744F" w:rsidRDefault="00B3744F" w:rsidP="0082749D">
      <w:pPr>
        <w:spacing w:after="0"/>
        <w:rPr>
          <w:rFonts w:ascii="Times New Roman" w:hAnsi="Times New Roman" w:cs="Times New Roman"/>
          <w:sz w:val="24"/>
          <w:szCs w:val="24"/>
          <w:lang w:val="ro-RO"/>
        </w:rPr>
      </w:pPr>
      <w:r>
        <w:rPr>
          <w:rFonts w:ascii="Times New Roman" w:hAnsi="Times New Roman" w:cs="Times New Roman"/>
          <w:b/>
          <w:sz w:val="24"/>
          <w:szCs w:val="24"/>
          <w:lang w:val="ro-RO"/>
        </w:rPr>
        <w:t xml:space="preserve">A. </w:t>
      </w:r>
      <w:r>
        <w:rPr>
          <w:rFonts w:ascii="Times New Roman" w:hAnsi="Times New Roman" w:cs="Times New Roman"/>
          <w:sz w:val="24"/>
          <w:szCs w:val="24"/>
          <w:lang w:val="ro-RO"/>
        </w:rPr>
        <w:t>Știință a educației cu caracter aplicativ</w:t>
      </w:r>
    </w:p>
    <w:p w:rsidR="00B3744F" w:rsidRDefault="00B3744F" w:rsidP="0082749D">
      <w:pPr>
        <w:spacing w:after="0"/>
        <w:rPr>
          <w:rFonts w:ascii="Times New Roman" w:hAnsi="Times New Roman" w:cs="Times New Roman"/>
          <w:sz w:val="24"/>
          <w:szCs w:val="24"/>
          <w:lang w:val="ro-RO"/>
        </w:rPr>
      </w:pPr>
      <w:r>
        <w:rPr>
          <w:rFonts w:ascii="Times New Roman" w:hAnsi="Times New Roman" w:cs="Times New Roman"/>
          <w:sz w:val="24"/>
          <w:szCs w:val="24"/>
          <w:lang w:val="ro-RO"/>
        </w:rPr>
        <w:t>- vizează aprofundarea aplicativă a unor concepte, principii, modele studiate la nivel de Teoria generală a instruirii / Didactica generală, Didactica aplicată (matematicii, informaticii), Teoria generală a curriculumului, Instruire asistată de calculator</w:t>
      </w:r>
    </w:p>
    <w:p w:rsidR="00B3744F" w:rsidRDefault="00B3744F" w:rsidP="0082749D">
      <w:pPr>
        <w:spacing w:after="0"/>
        <w:rPr>
          <w:rFonts w:ascii="Times New Roman" w:hAnsi="Times New Roman" w:cs="Times New Roman"/>
          <w:sz w:val="24"/>
          <w:szCs w:val="24"/>
          <w:lang w:val="ro-RO"/>
        </w:rPr>
      </w:pPr>
      <w:r w:rsidRPr="00B3744F">
        <w:rPr>
          <w:rFonts w:ascii="Times New Roman" w:hAnsi="Times New Roman" w:cs="Times New Roman"/>
          <w:b/>
          <w:sz w:val="24"/>
          <w:szCs w:val="24"/>
          <w:lang w:val="ro-RO"/>
        </w:rPr>
        <w:t>B.</w:t>
      </w:r>
      <w:r>
        <w:rPr>
          <w:rFonts w:ascii="Times New Roman" w:hAnsi="Times New Roman" w:cs="Times New Roman"/>
          <w:sz w:val="24"/>
          <w:szCs w:val="24"/>
          <w:lang w:val="ro-RO"/>
        </w:rPr>
        <w:t xml:space="preserve"> Știință a educației construită interdisciplinar:</w:t>
      </w:r>
    </w:p>
    <w:p w:rsidR="00B3744F" w:rsidRDefault="00B3744F" w:rsidP="0082749D">
      <w:pPr>
        <w:spacing w:after="0"/>
        <w:rPr>
          <w:rFonts w:ascii="Times New Roman" w:hAnsi="Times New Roman" w:cs="Times New Roman"/>
          <w:sz w:val="24"/>
          <w:szCs w:val="24"/>
          <w:lang w:val="ro-RO"/>
        </w:rPr>
      </w:pPr>
      <w:r>
        <w:rPr>
          <w:rFonts w:ascii="Times New Roman" w:hAnsi="Times New Roman" w:cs="Times New Roman"/>
          <w:sz w:val="24"/>
          <w:szCs w:val="24"/>
          <w:lang w:val="ro-RO"/>
        </w:rPr>
        <w:t>a) pedagogie – economie (valorificarea eficientă a resurselor existente / disponibile; vezi resursele pedagogice ale clasei de elevi: informaționale, umane, didactico-materiale, financiare);</w:t>
      </w:r>
    </w:p>
    <w:p w:rsidR="00B3744F" w:rsidRDefault="00B3744F" w:rsidP="0082749D">
      <w:pPr>
        <w:spacing w:after="0"/>
        <w:rPr>
          <w:rFonts w:ascii="Times New Roman" w:hAnsi="Times New Roman" w:cs="Times New Roman"/>
          <w:sz w:val="24"/>
          <w:szCs w:val="24"/>
          <w:lang w:val="ro-RO"/>
        </w:rPr>
      </w:pPr>
      <w:r>
        <w:rPr>
          <w:rFonts w:ascii="Times New Roman" w:hAnsi="Times New Roman" w:cs="Times New Roman"/>
          <w:sz w:val="24"/>
          <w:szCs w:val="24"/>
          <w:lang w:val="ro-RO"/>
        </w:rPr>
        <w:t>b) pedagogie – sociologie (abordarea sistemică a activității sociale / pedagogice; abordarea clasei de elevi la nivel de sistem – subsistem)</w:t>
      </w:r>
    </w:p>
    <w:p w:rsidR="00B3744F" w:rsidRDefault="00B3744F" w:rsidP="0082749D">
      <w:pPr>
        <w:spacing w:after="0"/>
        <w:rPr>
          <w:rFonts w:ascii="Times New Roman" w:hAnsi="Times New Roman" w:cs="Times New Roman"/>
          <w:sz w:val="24"/>
          <w:szCs w:val="24"/>
          <w:lang w:val="ro-RO"/>
        </w:rPr>
      </w:pPr>
      <w:r>
        <w:rPr>
          <w:rFonts w:ascii="Times New Roman" w:hAnsi="Times New Roman" w:cs="Times New Roman"/>
          <w:sz w:val="24"/>
          <w:szCs w:val="24"/>
          <w:lang w:val="ro-RO"/>
        </w:rPr>
        <w:t>c) pedagogie – politologie (conducerea activității la nivelul intereselor generale ale tuturor membrilor comunității / clasei de elevi: elevi, profesor diriginte, profesor de specialitate; profesori / colectivul didactic al clasei, managerii școlii, părinți, alți reprezentanți ai comunității educaționale locale etc.)</w:t>
      </w:r>
    </w:p>
    <w:p w:rsidR="00B3744F" w:rsidRDefault="00B3744F" w:rsidP="0082749D">
      <w:pPr>
        <w:spacing w:after="0"/>
        <w:rPr>
          <w:rFonts w:ascii="Times New Roman" w:hAnsi="Times New Roman" w:cs="Times New Roman"/>
          <w:sz w:val="24"/>
          <w:szCs w:val="24"/>
          <w:lang w:val="ro-RO"/>
        </w:rPr>
      </w:pPr>
      <w:r>
        <w:rPr>
          <w:rFonts w:ascii="Times New Roman" w:hAnsi="Times New Roman" w:cs="Times New Roman"/>
          <w:sz w:val="24"/>
          <w:szCs w:val="24"/>
          <w:lang w:val="ro-RO"/>
        </w:rPr>
        <w:t>d) pedagogie – psihologie socială (valorificarea resurselor psihosociale ale colectivului / clasei de elevi la nivel global – parțial / pe microgrupe, intern – extern, cognitiv – noncognitiv etc.)</w:t>
      </w:r>
    </w:p>
    <w:p w:rsidR="0071371C" w:rsidRDefault="00B3744F" w:rsidP="0082749D">
      <w:pPr>
        <w:spacing w:after="0"/>
        <w:rPr>
          <w:rFonts w:ascii="Times New Roman" w:hAnsi="Times New Roman" w:cs="Times New Roman"/>
          <w:sz w:val="24"/>
          <w:szCs w:val="24"/>
          <w:lang w:val="ro-RO"/>
        </w:rPr>
      </w:pPr>
      <w:r w:rsidRPr="00B3744F">
        <w:rPr>
          <w:rFonts w:ascii="Times New Roman" w:hAnsi="Times New Roman" w:cs="Times New Roman"/>
          <w:b/>
          <w:sz w:val="24"/>
          <w:szCs w:val="24"/>
          <w:lang w:val="ro-RO"/>
        </w:rPr>
        <w:t>C.</w:t>
      </w:r>
      <w:r w:rsidR="0071371C">
        <w:rPr>
          <w:rFonts w:ascii="Times New Roman" w:hAnsi="Times New Roman" w:cs="Times New Roman"/>
          <w:sz w:val="24"/>
          <w:szCs w:val="24"/>
          <w:lang w:val="ro-RO"/>
        </w:rPr>
        <w:t xml:space="preserve"> Contribuții la susținerea colocviului final:</w:t>
      </w:r>
    </w:p>
    <w:p w:rsidR="0071371C" w:rsidRDefault="0071371C" w:rsidP="0082749D">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a. Fișa școlară, de caracterizare generală a elevului (date generale, situația socială / comunitară, rezultate în activitatea școlară și extrașcolară; caracteristici psihologice ale personalității elevului) – implică raportarea la: Psihologia educației, Pedagogie 1 (Fundamentele pedagogiei, Teoria și metodologia curriculumului), Pedagogie 2 (Teoria și metodologia instruirii, Teoria și metodologia evaluării), Didactica aplicată (matematicii, informaticii), Instruire asistată de calculator / cu valorificarea modelului de conducere eficientă a activității însușit la nivel de Management al clasei de elevi  </w:t>
      </w:r>
    </w:p>
    <w:p w:rsidR="0071371C" w:rsidRDefault="0071371C" w:rsidP="0071371C">
      <w:pPr>
        <w:spacing w:after="0"/>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 Proiectul de activitate didactică (lecție) – prin valorificarea cunoștințelor teoretice și aplicative însușite la nivel de Teoria și metodologia instruirii / Teoria generală a instruirii / Didactica generală; Didactica </w:t>
      </w:r>
      <w:r w:rsidR="00B3744F" w:rsidRPr="00B3744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aplicată (matematicii, informaticii), </w:t>
      </w:r>
      <w:r w:rsidR="00B3744F" w:rsidRPr="00B3744F">
        <w:rPr>
          <w:rFonts w:ascii="Times New Roman" w:hAnsi="Times New Roman" w:cs="Times New Roman"/>
          <w:sz w:val="24"/>
          <w:szCs w:val="24"/>
          <w:lang w:val="ro-RO"/>
        </w:rPr>
        <w:t xml:space="preserve"> </w:t>
      </w:r>
      <w:r>
        <w:rPr>
          <w:rFonts w:ascii="Times New Roman" w:hAnsi="Times New Roman" w:cs="Times New Roman"/>
          <w:sz w:val="24"/>
          <w:szCs w:val="24"/>
          <w:lang w:val="ro-RO"/>
        </w:rPr>
        <w:t>Managementul clasei de elevi</w:t>
      </w:r>
    </w:p>
    <w:p w:rsidR="0071371C" w:rsidRDefault="0071371C" w:rsidP="0071371C">
      <w:pPr>
        <w:spacing w:after="0"/>
        <w:rPr>
          <w:rFonts w:ascii="Times New Roman" w:hAnsi="Times New Roman" w:cs="Times New Roman"/>
          <w:sz w:val="24"/>
          <w:szCs w:val="24"/>
          <w:lang w:val="ro-RO"/>
        </w:rPr>
      </w:pPr>
      <w:r>
        <w:rPr>
          <w:rFonts w:ascii="Times New Roman" w:hAnsi="Times New Roman" w:cs="Times New Roman"/>
          <w:sz w:val="24"/>
          <w:szCs w:val="24"/>
          <w:lang w:val="ro-RO"/>
        </w:rPr>
        <w:t>c. Autocaracterizare ca viitor profesor (profesor de specialitate, profesor-diriginte etc.) – prin valorificarea tuturor cunoștințelor însușite prin studiului științelor educației incluse în planul DFP (Departament de Formare a Profesorilor)</w:t>
      </w:r>
      <w:r w:rsidR="00896E10">
        <w:rPr>
          <w:rFonts w:ascii="Times New Roman" w:hAnsi="Times New Roman" w:cs="Times New Roman"/>
          <w:sz w:val="24"/>
          <w:szCs w:val="24"/>
          <w:lang w:val="ro-RO"/>
        </w:rPr>
        <w:t>, prin aprofundarea</w:t>
      </w:r>
      <w:r>
        <w:rPr>
          <w:rFonts w:ascii="Times New Roman" w:hAnsi="Times New Roman" w:cs="Times New Roman"/>
          <w:sz w:val="24"/>
          <w:szCs w:val="24"/>
          <w:lang w:val="ro-RO"/>
        </w:rPr>
        <w:t xml:space="preserve">  </w:t>
      </w:r>
      <w:r w:rsidR="00896E10">
        <w:rPr>
          <w:rFonts w:ascii="Times New Roman" w:hAnsi="Times New Roman" w:cs="Times New Roman"/>
          <w:sz w:val="24"/>
          <w:szCs w:val="24"/>
          <w:lang w:val="ro-RO"/>
        </w:rPr>
        <w:t xml:space="preserve">problematicii acestora în perspectiva </w:t>
      </w:r>
      <w:r w:rsidR="00896E10" w:rsidRPr="00896E10">
        <w:rPr>
          <w:rFonts w:ascii="Times New Roman" w:hAnsi="Times New Roman" w:cs="Times New Roman"/>
          <w:i/>
          <w:sz w:val="24"/>
          <w:szCs w:val="24"/>
          <w:lang w:val="ro-RO"/>
        </w:rPr>
        <w:t>Managementului clasei de elevi</w:t>
      </w:r>
      <w:r w:rsidR="00896E10">
        <w:rPr>
          <w:rFonts w:ascii="Times New Roman" w:hAnsi="Times New Roman" w:cs="Times New Roman"/>
          <w:sz w:val="24"/>
          <w:szCs w:val="24"/>
          <w:lang w:val="ro-RO"/>
        </w:rPr>
        <w:t xml:space="preserve">; poate fi realizată valorificarea metodei SWOT care stimulează capacitatea viitorului profesor de </w:t>
      </w:r>
      <w:proofErr w:type="spellStart"/>
      <w:r w:rsidR="00896E10">
        <w:rPr>
          <w:rFonts w:ascii="Times New Roman" w:hAnsi="Times New Roman" w:cs="Times New Roman"/>
          <w:sz w:val="24"/>
          <w:szCs w:val="24"/>
          <w:lang w:val="ro-RO"/>
        </w:rPr>
        <w:t>autoreflecție</w:t>
      </w:r>
      <w:proofErr w:type="spellEnd"/>
      <w:r w:rsidR="00896E10">
        <w:rPr>
          <w:rFonts w:ascii="Times New Roman" w:hAnsi="Times New Roman" w:cs="Times New Roman"/>
          <w:sz w:val="24"/>
          <w:szCs w:val="24"/>
          <w:lang w:val="ro-RO"/>
        </w:rPr>
        <w:t xml:space="preserve">, retrospectivă și prospectivă asupra dimensiunilor / resurselor sale: a) interne, „puncte tari, puncte slabe”; b) externe, „oportunități, riscuri / provocări, amenințări”. </w:t>
      </w:r>
    </w:p>
    <w:p w:rsidR="006E156C" w:rsidRDefault="006E156C" w:rsidP="006E156C">
      <w:pPr>
        <w:spacing w:after="0"/>
        <w:jc w:val="center"/>
        <w:rPr>
          <w:rFonts w:ascii="Times New Roman" w:hAnsi="Times New Roman" w:cs="Times New Roman"/>
          <w:b/>
          <w:sz w:val="24"/>
          <w:szCs w:val="24"/>
          <w:lang w:val="ro-RO"/>
        </w:rPr>
      </w:pPr>
    </w:p>
    <w:p w:rsidR="006E156C" w:rsidRDefault="0082749D" w:rsidP="0082749D">
      <w:pPr>
        <w:spacing w:after="0"/>
        <w:rPr>
          <w:rFonts w:ascii="Times New Roman" w:hAnsi="Times New Roman" w:cs="Times New Roman"/>
          <w:sz w:val="24"/>
          <w:szCs w:val="24"/>
          <w:lang w:val="ro-RO"/>
        </w:rPr>
      </w:pPr>
      <w:r>
        <w:rPr>
          <w:rFonts w:ascii="Times New Roman" w:hAnsi="Times New Roman" w:cs="Times New Roman"/>
          <w:b/>
          <w:sz w:val="24"/>
          <w:szCs w:val="24"/>
          <w:lang w:val="ro-RO"/>
        </w:rPr>
        <w:t xml:space="preserve">2.  </w:t>
      </w:r>
      <w:r w:rsidR="006E156C" w:rsidRPr="0039093E">
        <w:rPr>
          <w:rFonts w:ascii="Times New Roman" w:hAnsi="Times New Roman" w:cs="Times New Roman"/>
          <w:b/>
          <w:sz w:val="24"/>
          <w:szCs w:val="24"/>
          <w:lang w:val="ro-RO"/>
        </w:rPr>
        <w:t>STATUTUL EPISTEMOLOGIC</w:t>
      </w:r>
      <w:r w:rsidR="006E156C">
        <w:rPr>
          <w:rFonts w:ascii="Times New Roman" w:hAnsi="Times New Roman" w:cs="Times New Roman"/>
          <w:sz w:val="24"/>
          <w:szCs w:val="24"/>
          <w:lang w:val="ro-RO"/>
        </w:rPr>
        <w:t xml:space="preserve"> AL DISCIPLINEI UNIVERSITARE</w:t>
      </w:r>
      <w:r>
        <w:rPr>
          <w:rFonts w:ascii="Times New Roman" w:hAnsi="Times New Roman" w:cs="Times New Roman"/>
          <w:sz w:val="24"/>
          <w:szCs w:val="24"/>
          <w:lang w:val="ro-RO"/>
        </w:rPr>
        <w:t xml:space="preserve">  </w:t>
      </w:r>
      <w:r w:rsidR="006E156C" w:rsidRPr="0039093E">
        <w:rPr>
          <w:rFonts w:ascii="Times New Roman" w:hAnsi="Times New Roman" w:cs="Times New Roman"/>
          <w:b/>
          <w:i/>
          <w:sz w:val="24"/>
          <w:szCs w:val="24"/>
          <w:lang w:val="ro-RO"/>
        </w:rPr>
        <w:t>MANAGEMENTUL CLASEI DE ELEVI</w:t>
      </w:r>
      <w:r w:rsidR="006E156C">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39093E">
        <w:rPr>
          <w:rFonts w:ascii="Times New Roman" w:hAnsi="Times New Roman" w:cs="Times New Roman"/>
          <w:b/>
          <w:i/>
          <w:sz w:val="24"/>
          <w:szCs w:val="24"/>
          <w:lang w:val="ro-RO"/>
        </w:rPr>
        <w:t xml:space="preserve">știință a educației, </w:t>
      </w:r>
      <w:r w:rsidRPr="0039093E">
        <w:rPr>
          <w:rFonts w:ascii="Times New Roman" w:hAnsi="Times New Roman" w:cs="Times New Roman"/>
          <w:sz w:val="24"/>
          <w:szCs w:val="24"/>
          <w:lang w:val="ro-RO"/>
        </w:rPr>
        <w:t>s</w:t>
      </w:r>
      <w:r>
        <w:rPr>
          <w:rFonts w:ascii="Times New Roman" w:hAnsi="Times New Roman" w:cs="Times New Roman"/>
          <w:sz w:val="24"/>
          <w:szCs w:val="24"/>
          <w:lang w:val="ro-RO"/>
        </w:rPr>
        <w:t>t</w:t>
      </w:r>
      <w:r w:rsidRPr="0039093E">
        <w:rPr>
          <w:rFonts w:ascii="Times New Roman" w:hAnsi="Times New Roman" w:cs="Times New Roman"/>
          <w:sz w:val="24"/>
          <w:szCs w:val="24"/>
          <w:lang w:val="ro-RO"/>
        </w:rPr>
        <w:t>udiată în</w:t>
      </w:r>
      <w:r w:rsidRPr="0039093E">
        <w:rPr>
          <w:rFonts w:ascii="Times New Roman" w:hAnsi="Times New Roman" w:cs="Times New Roman"/>
          <w:i/>
          <w:sz w:val="24"/>
          <w:szCs w:val="24"/>
          <w:lang w:val="ro-RO"/>
        </w:rPr>
        <w:t xml:space="preserve"> </w:t>
      </w:r>
      <w:r w:rsidRPr="0039093E">
        <w:rPr>
          <w:rFonts w:ascii="Times New Roman" w:hAnsi="Times New Roman" w:cs="Times New Roman"/>
          <w:sz w:val="24"/>
          <w:szCs w:val="24"/>
          <w:lang w:val="ro-RO"/>
        </w:rPr>
        <w:t>cadrul</w:t>
      </w:r>
      <w:r w:rsidRPr="0039093E">
        <w:rPr>
          <w:rFonts w:ascii="Times New Roman" w:hAnsi="Times New Roman" w:cs="Times New Roman"/>
          <w:i/>
          <w:sz w:val="24"/>
          <w:szCs w:val="24"/>
          <w:lang w:val="ro-RO"/>
        </w:rPr>
        <w:t xml:space="preserve"> </w:t>
      </w:r>
      <w:r>
        <w:rPr>
          <w:rFonts w:ascii="Times New Roman" w:hAnsi="Times New Roman" w:cs="Times New Roman"/>
          <w:i/>
          <w:sz w:val="24"/>
          <w:szCs w:val="24"/>
          <w:lang w:val="ro-RO"/>
        </w:rPr>
        <w:t>„M</w:t>
      </w:r>
      <w:r w:rsidRPr="0039093E">
        <w:rPr>
          <w:rFonts w:ascii="Times New Roman" w:hAnsi="Times New Roman" w:cs="Times New Roman"/>
          <w:i/>
          <w:sz w:val="24"/>
          <w:szCs w:val="24"/>
          <w:lang w:val="ro-RO"/>
        </w:rPr>
        <w:t xml:space="preserve">odulului </w:t>
      </w:r>
      <w:proofErr w:type="spellStart"/>
      <w:r w:rsidRPr="0039093E">
        <w:rPr>
          <w:rFonts w:ascii="Times New Roman" w:hAnsi="Times New Roman" w:cs="Times New Roman"/>
          <w:i/>
          <w:sz w:val="24"/>
          <w:szCs w:val="24"/>
          <w:lang w:val="ro-RO"/>
        </w:rPr>
        <w:t>psihopedagogic</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 </w:t>
      </w:r>
      <w:r w:rsidRPr="0082749D">
        <w:rPr>
          <w:rFonts w:ascii="Times New Roman" w:hAnsi="Times New Roman" w:cs="Times New Roman"/>
          <w:sz w:val="24"/>
          <w:szCs w:val="24"/>
          <w:lang w:val="ro-RO"/>
        </w:rPr>
        <w:t>DFP</w:t>
      </w:r>
      <w:r>
        <w:rPr>
          <w:rFonts w:ascii="Times New Roman" w:hAnsi="Times New Roman" w:cs="Times New Roman"/>
          <w:sz w:val="24"/>
          <w:szCs w:val="24"/>
          <w:lang w:val="ro-RO"/>
        </w:rPr>
        <w:t xml:space="preserve"> (</w:t>
      </w:r>
      <w:r w:rsidRPr="0082749D">
        <w:rPr>
          <w:rFonts w:ascii="Times New Roman" w:hAnsi="Times New Roman" w:cs="Times New Roman"/>
          <w:i/>
          <w:sz w:val="24"/>
          <w:szCs w:val="24"/>
          <w:lang w:val="ro-RO"/>
        </w:rPr>
        <w:t>Departamentului de Formare a Profesorilor</w:t>
      </w:r>
      <w:r>
        <w:rPr>
          <w:rFonts w:ascii="Times New Roman" w:hAnsi="Times New Roman" w:cs="Times New Roman"/>
          <w:sz w:val="24"/>
          <w:szCs w:val="24"/>
          <w:lang w:val="ro-RO"/>
        </w:rPr>
        <w:t xml:space="preserve"> ) </w:t>
      </w:r>
      <w:r w:rsidR="006E156C">
        <w:rPr>
          <w:rFonts w:ascii="Times New Roman" w:hAnsi="Times New Roman" w:cs="Times New Roman"/>
          <w:sz w:val="24"/>
          <w:szCs w:val="24"/>
          <w:lang w:val="ro-RO"/>
        </w:rPr>
        <w:t xml:space="preserve">(Licență, anii I-III), în anul III, semestrul </w:t>
      </w:r>
      <w:r>
        <w:rPr>
          <w:rFonts w:ascii="Times New Roman" w:hAnsi="Times New Roman" w:cs="Times New Roman"/>
          <w:sz w:val="24"/>
          <w:szCs w:val="24"/>
          <w:lang w:val="ro-RO"/>
        </w:rPr>
        <w:t>6)</w:t>
      </w:r>
    </w:p>
    <w:p w:rsidR="006E156C" w:rsidRDefault="006E156C" w:rsidP="006E156C">
      <w:pPr>
        <w:spacing w:after="0"/>
        <w:jc w:val="center"/>
        <w:rPr>
          <w:rFonts w:ascii="Times New Roman" w:hAnsi="Times New Roman" w:cs="Times New Roman"/>
          <w:sz w:val="24"/>
          <w:szCs w:val="24"/>
          <w:lang w:val="ro-RO"/>
        </w:rPr>
      </w:pPr>
    </w:p>
    <w:tbl>
      <w:tblPr>
        <w:tblStyle w:val="TableGrid"/>
        <w:tblW w:w="0" w:type="auto"/>
        <w:tblLook w:val="04A0"/>
      </w:tblPr>
      <w:tblGrid>
        <w:gridCol w:w="2394"/>
        <w:gridCol w:w="2394"/>
        <w:gridCol w:w="2394"/>
        <w:gridCol w:w="2394"/>
      </w:tblGrid>
      <w:tr w:rsidR="006E156C" w:rsidTr="007D0F20">
        <w:tc>
          <w:tcPr>
            <w:tcW w:w="2394" w:type="dxa"/>
          </w:tcPr>
          <w:p w:rsidR="006E156C" w:rsidRPr="006D2C06" w:rsidRDefault="006E156C" w:rsidP="007D0F20">
            <w:pPr>
              <w:jc w:val="center"/>
              <w:rPr>
                <w:rFonts w:ascii="Times New Roman" w:hAnsi="Times New Roman" w:cs="Times New Roman"/>
                <w:b/>
                <w:sz w:val="24"/>
                <w:szCs w:val="24"/>
                <w:lang w:val="ro-RO"/>
              </w:rPr>
            </w:pPr>
            <w:r w:rsidRPr="006D2C06">
              <w:rPr>
                <w:rFonts w:ascii="Times New Roman" w:hAnsi="Times New Roman" w:cs="Times New Roman"/>
                <w:b/>
                <w:i/>
                <w:sz w:val="24"/>
                <w:szCs w:val="24"/>
                <w:lang w:val="ro-RO"/>
              </w:rPr>
              <w:t>Managementul clasei de elevi</w:t>
            </w:r>
            <w:r w:rsidRPr="006D2C06">
              <w:rPr>
                <w:rFonts w:ascii="Times New Roman" w:hAnsi="Times New Roman" w:cs="Times New Roman"/>
                <w:b/>
                <w:sz w:val="24"/>
                <w:szCs w:val="24"/>
                <w:lang w:val="ro-RO"/>
              </w:rPr>
              <w:t xml:space="preserve"> </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în sistemul științelor educației</w:t>
            </w:r>
          </w:p>
        </w:tc>
        <w:tc>
          <w:tcPr>
            <w:tcW w:w="2394" w:type="dxa"/>
          </w:tcPr>
          <w:p w:rsidR="006E156C" w:rsidRPr="006D2C06" w:rsidRDefault="006E156C" w:rsidP="007D0F20">
            <w:pPr>
              <w:jc w:val="center"/>
              <w:rPr>
                <w:rFonts w:ascii="Times New Roman" w:hAnsi="Times New Roman" w:cs="Times New Roman"/>
                <w:b/>
                <w:sz w:val="24"/>
                <w:szCs w:val="24"/>
                <w:lang w:val="ro-RO"/>
              </w:rPr>
            </w:pPr>
            <w:r w:rsidRPr="006D2C06">
              <w:rPr>
                <w:rFonts w:ascii="Times New Roman" w:hAnsi="Times New Roman" w:cs="Times New Roman"/>
                <w:b/>
                <w:sz w:val="24"/>
                <w:szCs w:val="24"/>
                <w:lang w:val="ro-RO"/>
              </w:rPr>
              <w:t xml:space="preserve">Obiectul de studiu </w:t>
            </w:r>
            <w:r w:rsidRPr="006D2C06">
              <w:rPr>
                <w:rFonts w:ascii="Times New Roman" w:hAnsi="Times New Roman" w:cs="Times New Roman"/>
                <w:b/>
                <w:i/>
                <w:sz w:val="24"/>
                <w:szCs w:val="24"/>
                <w:lang w:val="ro-RO"/>
              </w:rPr>
              <w:t>specific</w:t>
            </w:r>
            <w:r w:rsidRPr="006D2C06">
              <w:rPr>
                <w:rFonts w:ascii="Times New Roman" w:hAnsi="Times New Roman" w:cs="Times New Roman"/>
                <w:b/>
                <w:sz w:val="24"/>
                <w:szCs w:val="24"/>
                <w:lang w:val="ro-RO"/>
              </w:rPr>
              <w:t xml:space="preserve"> </w:t>
            </w:r>
          </w:p>
        </w:tc>
        <w:tc>
          <w:tcPr>
            <w:tcW w:w="2394" w:type="dxa"/>
          </w:tcPr>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b/>
                <w:sz w:val="24"/>
                <w:szCs w:val="24"/>
                <w:lang w:val="ro-RO"/>
              </w:rPr>
              <w:t>Norma</w:t>
            </w:r>
            <w:r w:rsidRPr="006D2C06">
              <w:rPr>
                <w:rFonts w:ascii="Times New Roman" w:hAnsi="Times New Roman" w:cs="Times New Roman"/>
                <w:b/>
                <w:sz w:val="24"/>
                <w:szCs w:val="24"/>
                <w:lang w:val="ro-RO"/>
              </w:rPr>
              <w:t>t</w:t>
            </w:r>
            <w:r>
              <w:rPr>
                <w:rFonts w:ascii="Times New Roman" w:hAnsi="Times New Roman" w:cs="Times New Roman"/>
                <w:b/>
                <w:sz w:val="24"/>
                <w:szCs w:val="24"/>
                <w:lang w:val="ro-RO"/>
              </w:rPr>
              <w:t xml:space="preserve">ivitatea </w:t>
            </w:r>
            <w:r w:rsidRPr="006D2C06">
              <w:rPr>
                <w:rFonts w:ascii="Times New Roman" w:hAnsi="Times New Roman" w:cs="Times New Roman"/>
                <w:b/>
                <w:sz w:val="24"/>
                <w:szCs w:val="24"/>
                <w:lang w:val="ro-RO"/>
              </w:rPr>
              <w:t xml:space="preserve"> </w:t>
            </w:r>
            <w:r w:rsidRPr="006D2C06">
              <w:rPr>
                <w:rFonts w:ascii="Times New Roman" w:hAnsi="Times New Roman" w:cs="Times New Roman"/>
                <w:b/>
                <w:i/>
                <w:sz w:val="24"/>
                <w:szCs w:val="24"/>
                <w:lang w:val="ro-RO"/>
              </w:rPr>
              <w:t>specifică</w:t>
            </w:r>
          </w:p>
        </w:tc>
        <w:tc>
          <w:tcPr>
            <w:tcW w:w="2394" w:type="dxa"/>
          </w:tcPr>
          <w:p w:rsidR="006E156C" w:rsidRDefault="006E156C" w:rsidP="007D0F20">
            <w:pPr>
              <w:jc w:val="center"/>
              <w:rPr>
                <w:rFonts w:ascii="Times New Roman" w:hAnsi="Times New Roman" w:cs="Times New Roman"/>
                <w:b/>
                <w:sz w:val="24"/>
                <w:szCs w:val="24"/>
                <w:lang w:val="ro-RO"/>
              </w:rPr>
            </w:pPr>
            <w:r>
              <w:rPr>
                <w:rFonts w:ascii="Times New Roman" w:hAnsi="Times New Roman" w:cs="Times New Roman"/>
                <w:b/>
                <w:sz w:val="24"/>
                <w:szCs w:val="24"/>
                <w:lang w:val="ro-RO"/>
              </w:rPr>
              <w:t>Me</w:t>
            </w:r>
            <w:r w:rsidRPr="006D2C06">
              <w:rPr>
                <w:rFonts w:ascii="Times New Roman" w:hAnsi="Times New Roman" w:cs="Times New Roman"/>
                <w:b/>
                <w:sz w:val="24"/>
                <w:szCs w:val="24"/>
                <w:lang w:val="ro-RO"/>
              </w:rPr>
              <w:t>t</w:t>
            </w:r>
            <w:r>
              <w:rPr>
                <w:rFonts w:ascii="Times New Roman" w:hAnsi="Times New Roman" w:cs="Times New Roman"/>
                <w:b/>
                <w:sz w:val="24"/>
                <w:szCs w:val="24"/>
                <w:lang w:val="ro-RO"/>
              </w:rPr>
              <w:t>odologia de cercetare</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 </w:t>
            </w:r>
            <w:r w:rsidRPr="006D2C06">
              <w:rPr>
                <w:rFonts w:ascii="Times New Roman" w:hAnsi="Times New Roman" w:cs="Times New Roman"/>
                <w:b/>
                <w:sz w:val="24"/>
                <w:szCs w:val="24"/>
                <w:lang w:val="ro-RO"/>
              </w:rPr>
              <w:t xml:space="preserve"> </w:t>
            </w:r>
            <w:r w:rsidRPr="006D2C06">
              <w:rPr>
                <w:rFonts w:ascii="Times New Roman" w:hAnsi="Times New Roman" w:cs="Times New Roman"/>
                <w:b/>
                <w:i/>
                <w:sz w:val="24"/>
                <w:szCs w:val="24"/>
                <w:lang w:val="ro-RO"/>
              </w:rPr>
              <w:t>specifică</w:t>
            </w:r>
          </w:p>
        </w:tc>
      </w:tr>
      <w:tr w:rsidR="006E156C" w:rsidTr="007D0F20">
        <w:tc>
          <w:tcPr>
            <w:tcW w:w="2394" w:type="dxa"/>
          </w:tcPr>
          <w:p w:rsidR="006E156C" w:rsidRDefault="006E156C" w:rsidP="007D0F20">
            <w:pPr>
              <w:jc w:val="center"/>
              <w:rPr>
                <w:rFonts w:ascii="Times New Roman" w:hAnsi="Times New Roman" w:cs="Times New Roman"/>
                <w:sz w:val="24"/>
                <w:szCs w:val="24"/>
                <w:lang w:val="ro-RO"/>
              </w:rPr>
            </w:pPr>
            <w:r w:rsidRPr="006D2C06">
              <w:rPr>
                <w:rFonts w:ascii="Times New Roman" w:hAnsi="Times New Roman" w:cs="Times New Roman"/>
                <w:i/>
                <w:sz w:val="24"/>
                <w:szCs w:val="24"/>
                <w:lang w:val="ro-RO"/>
              </w:rPr>
              <w:t>Știință a educației cu caracter aplicativ</w:t>
            </w:r>
            <w:r>
              <w:rPr>
                <w:rFonts w:ascii="Times New Roman" w:hAnsi="Times New Roman" w:cs="Times New Roman"/>
                <w:sz w:val="24"/>
                <w:szCs w:val="24"/>
                <w:lang w:val="ro-RO"/>
              </w:rPr>
              <w:t xml:space="preserve">, construită </w:t>
            </w:r>
            <w:r w:rsidRPr="006D2C06">
              <w:rPr>
                <w:rFonts w:ascii="Times New Roman" w:hAnsi="Times New Roman" w:cs="Times New Roman"/>
                <w:i/>
                <w:sz w:val="24"/>
                <w:szCs w:val="24"/>
                <w:lang w:val="ro-RO"/>
              </w:rPr>
              <w:t>intradisciplinar</w:t>
            </w:r>
            <w:r>
              <w:rPr>
                <w:rFonts w:ascii="Times New Roman" w:hAnsi="Times New Roman" w:cs="Times New Roman"/>
                <w:sz w:val="24"/>
                <w:szCs w:val="24"/>
                <w:lang w:val="ro-RO"/>
              </w:rPr>
              <w:t xml:space="preserve"> (</w:t>
            </w:r>
            <w:r w:rsidRPr="006D2C06">
              <w:rPr>
                <w:rFonts w:ascii="Times New Roman" w:hAnsi="Times New Roman" w:cs="Times New Roman"/>
                <w:i/>
                <w:sz w:val="24"/>
                <w:szCs w:val="24"/>
                <w:lang w:val="ro-RO"/>
              </w:rPr>
              <w:t>didactica generală</w:t>
            </w:r>
            <w:r>
              <w:rPr>
                <w:rFonts w:ascii="Times New Roman" w:hAnsi="Times New Roman" w:cs="Times New Roman"/>
                <w:sz w:val="24"/>
                <w:szCs w:val="24"/>
                <w:lang w:val="ro-RO"/>
              </w:rPr>
              <w:t xml:space="preserve">, </w:t>
            </w:r>
            <w:r w:rsidRPr="006D2C06">
              <w:rPr>
                <w:rFonts w:ascii="Times New Roman" w:hAnsi="Times New Roman" w:cs="Times New Roman"/>
                <w:i/>
                <w:sz w:val="24"/>
                <w:szCs w:val="24"/>
                <w:lang w:val="ro-RO"/>
              </w:rPr>
              <w:t>teoria generală a curriculumului</w:t>
            </w:r>
            <w:r>
              <w:rPr>
                <w:rFonts w:ascii="Times New Roman" w:hAnsi="Times New Roman" w:cs="Times New Roman"/>
                <w:sz w:val="24"/>
                <w:szCs w:val="24"/>
                <w:lang w:val="ro-RO"/>
              </w:rPr>
              <w:t xml:space="preserve"> –aplicate la nivelul clasei de elevi, din perspectiva conducerii manageriale a activității în context deschis </w:t>
            </w:r>
          </w:p>
        </w:tc>
        <w:tc>
          <w:tcPr>
            <w:tcW w:w="2394" w:type="dxa"/>
          </w:tcPr>
          <w:p w:rsidR="006E156C" w:rsidRDefault="006E156C" w:rsidP="007D0F20">
            <w:pPr>
              <w:jc w:val="center"/>
              <w:rPr>
                <w:rFonts w:ascii="Times New Roman" w:hAnsi="Times New Roman" w:cs="Times New Roman"/>
                <w:sz w:val="24"/>
                <w:szCs w:val="24"/>
                <w:lang w:val="ro-RO"/>
              </w:rPr>
            </w:pPr>
            <w:r w:rsidRPr="00CD5383">
              <w:rPr>
                <w:rFonts w:ascii="Times New Roman" w:hAnsi="Times New Roman" w:cs="Times New Roman"/>
                <w:i/>
                <w:sz w:val="24"/>
                <w:szCs w:val="24"/>
                <w:lang w:val="ro-RO"/>
              </w:rPr>
              <w:t>Conducerea managerială</w:t>
            </w:r>
            <w:r>
              <w:rPr>
                <w:rFonts w:ascii="Times New Roman" w:hAnsi="Times New Roman" w:cs="Times New Roman"/>
                <w:sz w:val="24"/>
                <w:szCs w:val="24"/>
                <w:lang w:val="ro-RO"/>
              </w:rPr>
              <w:t xml:space="preserve"> </w:t>
            </w:r>
            <w:r w:rsidRPr="00CD5383">
              <w:rPr>
                <w:rFonts w:ascii="Times New Roman" w:hAnsi="Times New Roman" w:cs="Times New Roman"/>
                <w:sz w:val="24"/>
                <w:szCs w:val="24"/>
                <w:lang w:val="ro-RO"/>
              </w:rPr>
              <w:t>(</w:t>
            </w:r>
            <w:r w:rsidRPr="00CD5383">
              <w:rPr>
                <w:rFonts w:ascii="Times New Roman" w:hAnsi="Times New Roman" w:cs="Times New Roman"/>
                <w:i/>
                <w:sz w:val="24"/>
                <w:szCs w:val="24"/>
                <w:lang w:val="ro-RO"/>
              </w:rPr>
              <w:t>globală, optimă, strategică, inovatoare</w:t>
            </w:r>
            <w:r>
              <w:rPr>
                <w:rFonts w:ascii="Times New Roman" w:hAnsi="Times New Roman" w:cs="Times New Roman"/>
                <w:sz w:val="24"/>
                <w:szCs w:val="24"/>
                <w:lang w:val="ro-RO"/>
              </w:rPr>
              <w:t xml:space="preserve">) a activității de instruire realizată în contextul clasei de elevi în cadrul procesului de învățământ organizat </w:t>
            </w:r>
            <w:r w:rsidRPr="00CD5383">
              <w:rPr>
                <w:rFonts w:ascii="Times New Roman" w:hAnsi="Times New Roman" w:cs="Times New Roman"/>
                <w:i/>
                <w:sz w:val="24"/>
                <w:szCs w:val="24"/>
                <w:lang w:val="ro-RO"/>
              </w:rPr>
              <w:t>formal</w:t>
            </w:r>
            <w:r>
              <w:rPr>
                <w:rFonts w:ascii="Times New Roman" w:hAnsi="Times New Roman" w:cs="Times New Roman"/>
                <w:sz w:val="24"/>
                <w:szCs w:val="24"/>
                <w:lang w:val="ro-RO"/>
              </w:rPr>
              <w:t xml:space="preserve">, dar și </w:t>
            </w:r>
            <w:r w:rsidRPr="00CD5383">
              <w:rPr>
                <w:rFonts w:ascii="Times New Roman" w:hAnsi="Times New Roman" w:cs="Times New Roman"/>
                <w:i/>
                <w:sz w:val="24"/>
                <w:szCs w:val="24"/>
                <w:lang w:val="ro-RO"/>
              </w:rPr>
              <w:t>nonformal</w:t>
            </w:r>
            <w:r>
              <w:rPr>
                <w:rFonts w:ascii="Times New Roman" w:hAnsi="Times New Roman" w:cs="Times New Roman"/>
                <w:sz w:val="24"/>
                <w:szCs w:val="24"/>
                <w:lang w:val="ro-RO"/>
              </w:rPr>
              <w:t xml:space="preserve">, cu deschideri multiple spre </w:t>
            </w:r>
            <w:r w:rsidRPr="00CD5383">
              <w:rPr>
                <w:rFonts w:ascii="Times New Roman" w:hAnsi="Times New Roman" w:cs="Times New Roman"/>
                <w:i/>
                <w:sz w:val="24"/>
                <w:szCs w:val="24"/>
                <w:lang w:val="ro-RO"/>
              </w:rPr>
              <w:t>informal</w:t>
            </w:r>
          </w:p>
        </w:tc>
        <w:tc>
          <w:tcPr>
            <w:tcW w:w="2394" w:type="dxa"/>
          </w:tcPr>
          <w:p w:rsidR="006E156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 xml:space="preserve">- Principiul conducerii manageriale a clasei de elevi la nivel     </w:t>
            </w:r>
            <w:r w:rsidRPr="0032363C">
              <w:rPr>
                <w:rFonts w:ascii="Times New Roman" w:hAnsi="Times New Roman" w:cs="Times New Roman"/>
                <w:i/>
                <w:sz w:val="24"/>
                <w:szCs w:val="24"/>
                <w:lang w:val="ro-RO"/>
              </w:rPr>
              <w:t>global</w:t>
            </w:r>
            <w:r>
              <w:rPr>
                <w:rFonts w:ascii="Times New Roman" w:hAnsi="Times New Roman" w:cs="Times New Roman"/>
                <w:sz w:val="24"/>
                <w:szCs w:val="24"/>
                <w:lang w:val="ro-RO"/>
              </w:rPr>
              <w:t xml:space="preserve">, </w:t>
            </w:r>
            <w:r w:rsidRPr="0032363C">
              <w:rPr>
                <w:rFonts w:ascii="Times New Roman" w:hAnsi="Times New Roman" w:cs="Times New Roman"/>
                <w:i/>
                <w:sz w:val="24"/>
                <w:szCs w:val="24"/>
                <w:lang w:val="ro-RO"/>
              </w:rPr>
              <w:t>optim</w:t>
            </w:r>
            <w:r>
              <w:rPr>
                <w:rFonts w:ascii="Times New Roman" w:hAnsi="Times New Roman" w:cs="Times New Roman"/>
                <w:sz w:val="24"/>
                <w:szCs w:val="24"/>
                <w:lang w:val="ro-RO"/>
              </w:rPr>
              <w:t xml:space="preserve">, </w:t>
            </w:r>
            <w:r w:rsidRPr="0032363C">
              <w:rPr>
                <w:rFonts w:ascii="Times New Roman" w:hAnsi="Times New Roman" w:cs="Times New Roman"/>
                <w:i/>
                <w:sz w:val="24"/>
                <w:szCs w:val="24"/>
                <w:lang w:val="ro-RO"/>
              </w:rPr>
              <w:t>strategic</w:t>
            </w:r>
            <w:r>
              <w:rPr>
                <w:rFonts w:ascii="Times New Roman" w:hAnsi="Times New Roman" w:cs="Times New Roman"/>
                <w:sz w:val="24"/>
                <w:szCs w:val="24"/>
                <w:lang w:val="ro-RO"/>
              </w:rPr>
              <w:t xml:space="preserve">, </w:t>
            </w:r>
            <w:r w:rsidRPr="0032363C">
              <w:rPr>
                <w:rFonts w:ascii="Times New Roman" w:hAnsi="Times New Roman" w:cs="Times New Roman"/>
                <w:i/>
                <w:sz w:val="24"/>
                <w:szCs w:val="24"/>
                <w:lang w:val="ro-RO"/>
              </w:rPr>
              <w:t>inovator</w:t>
            </w:r>
          </w:p>
          <w:p w:rsidR="006E156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 Principiile proiectării curriculare abordată managerial:</w:t>
            </w:r>
          </w:p>
          <w:p w:rsidR="006E156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a) principiile generale</w:t>
            </w:r>
          </w:p>
          <w:p w:rsidR="006E156C" w:rsidRPr="0032363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 xml:space="preserve">b) principiile organizării – planificării – realizării / </w:t>
            </w:r>
            <w:r w:rsidRPr="0032363C">
              <w:rPr>
                <w:rFonts w:ascii="Times New Roman" w:hAnsi="Times New Roman" w:cs="Times New Roman"/>
                <w:i/>
                <w:sz w:val="24"/>
                <w:szCs w:val="24"/>
                <w:lang w:val="ro-RO"/>
              </w:rPr>
              <w:t>curriculare</w:t>
            </w:r>
          </w:p>
        </w:tc>
        <w:tc>
          <w:tcPr>
            <w:tcW w:w="2394" w:type="dxa"/>
          </w:tcPr>
          <w:p w:rsidR="006E156C" w:rsidRPr="00AB1A18" w:rsidRDefault="006E156C" w:rsidP="007D0F20">
            <w:pPr>
              <w:jc w:val="center"/>
              <w:rPr>
                <w:rFonts w:ascii="Times New Roman" w:hAnsi="Times New Roman" w:cs="Times New Roman"/>
                <w:sz w:val="24"/>
                <w:szCs w:val="24"/>
                <w:lang w:val="ro-RO"/>
              </w:rPr>
            </w:pPr>
            <w:r w:rsidRPr="00AB1A18">
              <w:rPr>
                <w:rFonts w:ascii="Times New Roman" w:hAnsi="Times New Roman" w:cs="Times New Roman"/>
                <w:sz w:val="24"/>
                <w:szCs w:val="24"/>
                <w:lang w:val="ro-RO"/>
              </w:rPr>
              <w:t>Metodologia de cercetare de tip</w:t>
            </w:r>
          </w:p>
          <w:p w:rsidR="006E156C" w:rsidRDefault="006E156C" w:rsidP="007D0F20">
            <w:pPr>
              <w:jc w:val="center"/>
              <w:rPr>
                <w:rFonts w:ascii="Times New Roman" w:hAnsi="Times New Roman" w:cs="Times New Roman"/>
                <w:sz w:val="24"/>
                <w:szCs w:val="24"/>
                <w:lang w:val="ro-RO"/>
              </w:rPr>
            </w:pPr>
            <w:r w:rsidRPr="006D2C06">
              <w:rPr>
                <w:rFonts w:ascii="Times New Roman" w:hAnsi="Times New Roman" w:cs="Times New Roman"/>
                <w:i/>
                <w:sz w:val="24"/>
                <w:szCs w:val="24"/>
                <w:lang w:val="ro-RO"/>
              </w:rPr>
              <w:t>intradisciplinar</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 aprofundarea,</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din perspectivă </w:t>
            </w:r>
            <w:r w:rsidRPr="005B4708">
              <w:rPr>
                <w:rFonts w:ascii="Times New Roman" w:hAnsi="Times New Roman" w:cs="Times New Roman"/>
                <w:i/>
                <w:sz w:val="24"/>
                <w:szCs w:val="24"/>
                <w:lang w:val="ro-RO"/>
              </w:rPr>
              <w:t>managerială</w:t>
            </w:r>
            <w:r>
              <w:rPr>
                <w:rFonts w:ascii="Times New Roman" w:hAnsi="Times New Roman" w:cs="Times New Roman"/>
                <w:sz w:val="24"/>
                <w:szCs w:val="24"/>
                <w:lang w:val="ro-RO"/>
              </w:rPr>
              <w:t>, a unor probleme speciale definite și analizate la nivel de</w:t>
            </w:r>
          </w:p>
          <w:p w:rsidR="006E156C" w:rsidRDefault="006E156C" w:rsidP="007D0F20">
            <w:pPr>
              <w:jc w:val="center"/>
              <w:rPr>
                <w:rFonts w:ascii="Times New Roman" w:hAnsi="Times New Roman" w:cs="Times New Roman"/>
                <w:sz w:val="24"/>
                <w:szCs w:val="24"/>
                <w:lang w:val="ro-RO"/>
              </w:rPr>
            </w:pPr>
            <w:r w:rsidRPr="006D2C06">
              <w:rPr>
                <w:rFonts w:ascii="Times New Roman" w:hAnsi="Times New Roman" w:cs="Times New Roman"/>
                <w:i/>
                <w:sz w:val="24"/>
                <w:szCs w:val="24"/>
                <w:lang w:val="ro-RO"/>
              </w:rPr>
              <w:t>didactica generală</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(structura de funcționare a instruirii) și de </w:t>
            </w:r>
            <w:r w:rsidRPr="006D2C06">
              <w:rPr>
                <w:rFonts w:ascii="Times New Roman" w:hAnsi="Times New Roman" w:cs="Times New Roman"/>
                <w:i/>
                <w:sz w:val="24"/>
                <w:szCs w:val="24"/>
                <w:lang w:val="ro-RO"/>
              </w:rPr>
              <w:t>teoria generală a curriculumului</w:t>
            </w:r>
            <w:r>
              <w:rPr>
                <w:rFonts w:ascii="Times New Roman" w:hAnsi="Times New Roman" w:cs="Times New Roman"/>
                <w:sz w:val="24"/>
                <w:szCs w:val="24"/>
                <w:lang w:val="ro-RO"/>
              </w:rPr>
              <w:t xml:space="preserve"> (proiectarea </w:t>
            </w:r>
            <w:r w:rsidRPr="005B4708">
              <w:rPr>
                <w:rFonts w:ascii="Times New Roman" w:hAnsi="Times New Roman" w:cs="Times New Roman"/>
                <w:i/>
                <w:sz w:val="24"/>
                <w:szCs w:val="24"/>
                <w:lang w:val="ro-RO"/>
              </w:rPr>
              <w:t>curriculară</w:t>
            </w:r>
            <w:r>
              <w:rPr>
                <w:rFonts w:ascii="Times New Roman" w:hAnsi="Times New Roman" w:cs="Times New Roman"/>
                <w:sz w:val="24"/>
                <w:szCs w:val="24"/>
                <w:lang w:val="ro-RO"/>
              </w:rPr>
              <w:t xml:space="preserve"> a lecției), valorificabile în </w:t>
            </w:r>
            <w:r w:rsidRPr="005B4708">
              <w:rPr>
                <w:rFonts w:ascii="Times New Roman" w:hAnsi="Times New Roman" w:cs="Times New Roman"/>
                <w:i/>
                <w:sz w:val="24"/>
                <w:szCs w:val="24"/>
                <w:lang w:val="ro-RO"/>
              </w:rPr>
              <w:t>context</w:t>
            </w:r>
            <w:r>
              <w:rPr>
                <w:rFonts w:ascii="Times New Roman" w:hAnsi="Times New Roman" w:cs="Times New Roman"/>
                <w:sz w:val="24"/>
                <w:szCs w:val="24"/>
                <w:lang w:val="ro-RO"/>
              </w:rPr>
              <w:t xml:space="preserve"> </w:t>
            </w:r>
            <w:r w:rsidRPr="005B4708">
              <w:rPr>
                <w:rFonts w:ascii="Times New Roman" w:hAnsi="Times New Roman" w:cs="Times New Roman"/>
                <w:i/>
                <w:sz w:val="24"/>
                <w:szCs w:val="24"/>
                <w:lang w:val="ro-RO"/>
              </w:rPr>
              <w:t>deschis</w:t>
            </w:r>
          </w:p>
          <w:p w:rsidR="006E156C" w:rsidRDefault="006E156C" w:rsidP="007D0F20">
            <w:pPr>
              <w:jc w:val="center"/>
              <w:rPr>
                <w:rFonts w:ascii="Times New Roman" w:hAnsi="Times New Roman" w:cs="Times New Roman"/>
                <w:sz w:val="24"/>
                <w:szCs w:val="24"/>
                <w:lang w:val="ro-RO"/>
              </w:rPr>
            </w:pPr>
          </w:p>
          <w:p w:rsidR="006E156C" w:rsidRDefault="006E156C" w:rsidP="007D0F20">
            <w:pPr>
              <w:jc w:val="center"/>
              <w:rPr>
                <w:rFonts w:ascii="Times New Roman" w:hAnsi="Times New Roman" w:cs="Times New Roman"/>
                <w:sz w:val="24"/>
                <w:szCs w:val="24"/>
                <w:lang w:val="ro-RO"/>
              </w:rPr>
            </w:pPr>
          </w:p>
        </w:tc>
      </w:tr>
      <w:tr w:rsidR="006E156C" w:rsidTr="007D0F20">
        <w:tc>
          <w:tcPr>
            <w:tcW w:w="2394" w:type="dxa"/>
          </w:tcPr>
          <w:p w:rsidR="006E156C" w:rsidRDefault="006E156C" w:rsidP="007D0F20">
            <w:pPr>
              <w:jc w:val="center"/>
              <w:rPr>
                <w:rFonts w:ascii="Times New Roman" w:hAnsi="Times New Roman" w:cs="Times New Roman"/>
                <w:sz w:val="24"/>
                <w:szCs w:val="24"/>
                <w:lang w:val="ro-RO"/>
              </w:rPr>
            </w:pPr>
            <w:r w:rsidRPr="006D2C06">
              <w:rPr>
                <w:rFonts w:ascii="Times New Roman" w:hAnsi="Times New Roman" w:cs="Times New Roman"/>
                <w:i/>
                <w:sz w:val="24"/>
                <w:szCs w:val="24"/>
                <w:lang w:val="ro-RO"/>
              </w:rPr>
              <w:t>Știință a educației cu caracter aplicativ</w:t>
            </w:r>
            <w:r>
              <w:rPr>
                <w:rFonts w:ascii="Times New Roman" w:hAnsi="Times New Roman" w:cs="Times New Roman"/>
                <w:sz w:val="24"/>
                <w:szCs w:val="24"/>
                <w:lang w:val="ro-RO"/>
              </w:rPr>
              <w:t xml:space="preserve">, construită </w:t>
            </w:r>
            <w:r w:rsidRPr="006D2C06">
              <w:rPr>
                <w:rFonts w:ascii="Times New Roman" w:hAnsi="Times New Roman" w:cs="Times New Roman"/>
                <w:i/>
                <w:sz w:val="24"/>
                <w:szCs w:val="24"/>
                <w:lang w:val="ro-RO"/>
              </w:rPr>
              <w:lastRenderedPageBreak/>
              <w:t>interdisciplinar</w:t>
            </w:r>
            <w:r>
              <w:rPr>
                <w:rFonts w:ascii="Times New Roman" w:hAnsi="Times New Roman" w:cs="Times New Roman"/>
                <w:sz w:val="24"/>
                <w:szCs w:val="24"/>
                <w:lang w:val="ro-RO"/>
              </w:rPr>
              <w:t xml:space="preserve"> </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6D2C06">
              <w:rPr>
                <w:rFonts w:ascii="Times New Roman" w:hAnsi="Times New Roman" w:cs="Times New Roman"/>
                <w:i/>
                <w:sz w:val="24"/>
                <w:szCs w:val="24"/>
                <w:lang w:val="ro-RO"/>
              </w:rPr>
              <w:t xml:space="preserve">pedagogie </w:t>
            </w:r>
            <w:r>
              <w:rPr>
                <w:rFonts w:ascii="Times New Roman" w:hAnsi="Times New Roman" w:cs="Times New Roman"/>
                <w:sz w:val="24"/>
                <w:szCs w:val="24"/>
                <w:lang w:val="ro-RO"/>
              </w:rPr>
              <w:t>– economie; sociologie, psihologie, științele politice, științele comunicării)</w:t>
            </w:r>
          </w:p>
        </w:tc>
        <w:tc>
          <w:tcPr>
            <w:tcW w:w="2394" w:type="dxa"/>
          </w:tcPr>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Abordarea managerială (</w:t>
            </w:r>
            <w:r w:rsidRPr="00CD5383">
              <w:rPr>
                <w:rFonts w:ascii="Times New Roman" w:hAnsi="Times New Roman" w:cs="Times New Roman"/>
                <w:i/>
                <w:sz w:val="24"/>
                <w:szCs w:val="24"/>
                <w:lang w:val="ro-RO"/>
              </w:rPr>
              <w:t xml:space="preserve">globală, optimă, strategică, </w:t>
            </w:r>
            <w:r w:rsidRPr="00CD5383">
              <w:rPr>
                <w:rFonts w:ascii="Times New Roman" w:hAnsi="Times New Roman" w:cs="Times New Roman"/>
                <w:i/>
                <w:sz w:val="24"/>
                <w:szCs w:val="24"/>
                <w:lang w:val="ro-RO"/>
              </w:rPr>
              <w:lastRenderedPageBreak/>
              <w:t>inovatoare</w:t>
            </w:r>
            <w:r>
              <w:rPr>
                <w:rFonts w:ascii="Times New Roman" w:hAnsi="Times New Roman" w:cs="Times New Roman"/>
                <w:sz w:val="24"/>
                <w:szCs w:val="24"/>
                <w:lang w:val="ro-RO"/>
              </w:rPr>
              <w:t>) a contextului clasei de elevi, analizat și valorificat la nivel de:</w:t>
            </w:r>
          </w:p>
          <w:p w:rsidR="006E156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 calitate a spațiului și timpului pedagogic</w:t>
            </w:r>
          </w:p>
          <w:p w:rsidR="006E156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 xml:space="preserve">- ambianță </w:t>
            </w:r>
            <w:proofErr w:type="spellStart"/>
            <w:r>
              <w:rPr>
                <w:rFonts w:ascii="Times New Roman" w:hAnsi="Times New Roman" w:cs="Times New Roman"/>
                <w:sz w:val="24"/>
                <w:szCs w:val="24"/>
                <w:lang w:val="ro-RO"/>
              </w:rPr>
              <w:t>educați-onală</w:t>
            </w:r>
            <w:proofErr w:type="spellEnd"/>
            <w:r>
              <w:rPr>
                <w:rFonts w:ascii="Times New Roman" w:hAnsi="Times New Roman" w:cs="Times New Roman"/>
                <w:sz w:val="24"/>
                <w:szCs w:val="24"/>
                <w:lang w:val="ro-RO"/>
              </w:rPr>
              <w:t xml:space="preserve"> / climat psiho-social, câmp psiho-social de influențe pedagogice pozitive / negative; </w:t>
            </w:r>
          </w:p>
          <w:p w:rsidR="006E156C" w:rsidRDefault="006E156C" w:rsidP="007D0F20">
            <w:pPr>
              <w:rPr>
                <w:rFonts w:ascii="Times New Roman" w:hAnsi="Times New Roman" w:cs="Times New Roman"/>
                <w:sz w:val="24"/>
                <w:szCs w:val="24"/>
                <w:lang w:val="ro-RO"/>
              </w:rPr>
            </w:pPr>
            <w:r>
              <w:rPr>
                <w:rFonts w:ascii="Times New Roman" w:hAnsi="Times New Roman" w:cs="Times New Roman"/>
                <w:sz w:val="24"/>
                <w:szCs w:val="24"/>
                <w:lang w:val="ro-RO"/>
              </w:rPr>
              <w:t>- probleme speciale care solicită: negocierea, implicarea profesorului-diriginte ca și coordonator al clasei, parteneriatul dintre clasă / școală – familie, comunitate locală etc.</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tc>
        <w:tc>
          <w:tcPr>
            <w:tcW w:w="2394" w:type="dxa"/>
          </w:tcPr>
          <w:p w:rsidR="006E156C" w:rsidRPr="0032363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Aplicarea principiilor în </w:t>
            </w:r>
            <w:r w:rsidRPr="0032363C">
              <w:rPr>
                <w:rFonts w:ascii="Times New Roman" w:hAnsi="Times New Roman" w:cs="Times New Roman"/>
                <w:i/>
                <w:sz w:val="24"/>
                <w:szCs w:val="24"/>
                <w:lang w:val="ro-RO"/>
              </w:rPr>
              <w:t>context</w:t>
            </w:r>
            <w:r>
              <w:rPr>
                <w:rFonts w:ascii="Times New Roman" w:hAnsi="Times New Roman" w:cs="Times New Roman"/>
                <w:sz w:val="24"/>
                <w:szCs w:val="24"/>
                <w:lang w:val="ro-RO"/>
              </w:rPr>
              <w:t xml:space="preserve"> </w:t>
            </w:r>
            <w:r w:rsidRPr="0032363C">
              <w:rPr>
                <w:rFonts w:ascii="Times New Roman" w:hAnsi="Times New Roman" w:cs="Times New Roman"/>
                <w:i/>
                <w:sz w:val="24"/>
                <w:szCs w:val="24"/>
                <w:lang w:val="ro-RO"/>
              </w:rPr>
              <w:t>deschis</w:t>
            </w:r>
            <w:r>
              <w:rPr>
                <w:rFonts w:ascii="Times New Roman" w:hAnsi="Times New Roman" w:cs="Times New Roman"/>
                <w:sz w:val="24"/>
                <w:szCs w:val="24"/>
                <w:lang w:val="ro-RO"/>
              </w:rPr>
              <w:t xml:space="preserve">, adaptate la specificul  </w:t>
            </w:r>
            <w:r>
              <w:rPr>
                <w:rFonts w:ascii="Times New Roman" w:hAnsi="Times New Roman" w:cs="Times New Roman"/>
                <w:sz w:val="24"/>
                <w:szCs w:val="24"/>
                <w:lang w:val="ro-RO"/>
              </w:rPr>
              <w:lastRenderedPageBreak/>
              <w:t xml:space="preserve">problemelor identificate sau care apar în </w:t>
            </w:r>
            <w:r w:rsidRPr="0032363C">
              <w:rPr>
                <w:rFonts w:ascii="Times New Roman" w:hAnsi="Times New Roman" w:cs="Times New Roman"/>
                <w:i/>
                <w:sz w:val="24"/>
                <w:szCs w:val="24"/>
                <w:lang w:val="ro-RO"/>
              </w:rPr>
              <w:t>context deschis</w:t>
            </w:r>
            <w:r>
              <w:rPr>
                <w:rFonts w:ascii="Times New Roman" w:hAnsi="Times New Roman" w:cs="Times New Roman"/>
                <w:sz w:val="24"/>
                <w:szCs w:val="24"/>
                <w:lang w:val="ro-RO"/>
              </w:rPr>
              <w:t xml:space="preserve"> (vezi ambianța educațională, rezolvarea conflictelor – inclusiv a celor de ordin socio-cognitiv; negocierea, câmpul psiho-social etc.)</w:t>
            </w:r>
          </w:p>
        </w:tc>
        <w:tc>
          <w:tcPr>
            <w:tcW w:w="2394" w:type="dxa"/>
          </w:tcPr>
          <w:p w:rsidR="006E156C" w:rsidRPr="00AB1A18" w:rsidRDefault="006E156C" w:rsidP="007D0F20">
            <w:pPr>
              <w:jc w:val="center"/>
              <w:rPr>
                <w:rFonts w:ascii="Times New Roman" w:hAnsi="Times New Roman" w:cs="Times New Roman"/>
                <w:sz w:val="24"/>
                <w:szCs w:val="24"/>
                <w:lang w:val="ro-RO"/>
              </w:rPr>
            </w:pPr>
            <w:r w:rsidRPr="00AB1A18">
              <w:rPr>
                <w:rFonts w:ascii="Times New Roman" w:hAnsi="Times New Roman" w:cs="Times New Roman"/>
                <w:sz w:val="24"/>
                <w:szCs w:val="24"/>
                <w:lang w:val="ro-RO"/>
              </w:rPr>
              <w:lastRenderedPageBreak/>
              <w:t>Metodologia de cercetare de tip</w:t>
            </w:r>
          </w:p>
          <w:p w:rsidR="006E156C" w:rsidRDefault="006E156C" w:rsidP="007D0F20">
            <w:pPr>
              <w:jc w:val="center"/>
              <w:rPr>
                <w:rFonts w:ascii="Times New Roman" w:hAnsi="Times New Roman" w:cs="Times New Roman"/>
                <w:sz w:val="24"/>
                <w:szCs w:val="24"/>
                <w:lang w:val="ro-RO"/>
              </w:rPr>
            </w:pPr>
            <w:r w:rsidRPr="006D2C06">
              <w:rPr>
                <w:rFonts w:ascii="Times New Roman" w:hAnsi="Times New Roman" w:cs="Times New Roman"/>
                <w:i/>
                <w:sz w:val="24"/>
                <w:szCs w:val="24"/>
                <w:lang w:val="ro-RO"/>
              </w:rPr>
              <w:t>in</w:t>
            </w:r>
            <w:r>
              <w:rPr>
                <w:rFonts w:ascii="Times New Roman" w:hAnsi="Times New Roman" w:cs="Times New Roman"/>
                <w:i/>
                <w:sz w:val="24"/>
                <w:szCs w:val="24"/>
                <w:lang w:val="ro-RO"/>
              </w:rPr>
              <w:t>te</w:t>
            </w:r>
            <w:r w:rsidRPr="006D2C06">
              <w:rPr>
                <w:rFonts w:ascii="Times New Roman" w:hAnsi="Times New Roman" w:cs="Times New Roman"/>
                <w:i/>
                <w:sz w:val="24"/>
                <w:szCs w:val="24"/>
                <w:lang w:val="ro-RO"/>
              </w:rPr>
              <w:t>rdisciplinar</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 aprofundarea</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unor probleme speciale care apar în </w:t>
            </w:r>
            <w:r w:rsidRPr="004F536F">
              <w:rPr>
                <w:rFonts w:ascii="Times New Roman" w:hAnsi="Times New Roman" w:cs="Times New Roman"/>
                <w:i/>
                <w:sz w:val="24"/>
                <w:szCs w:val="24"/>
                <w:lang w:val="ro-RO"/>
              </w:rPr>
              <w:t>contextul deschis</w:t>
            </w:r>
            <w:r>
              <w:rPr>
                <w:rFonts w:ascii="Times New Roman" w:hAnsi="Times New Roman" w:cs="Times New Roman"/>
                <w:sz w:val="24"/>
                <w:szCs w:val="24"/>
                <w:lang w:val="ro-RO"/>
              </w:rPr>
              <w:t xml:space="preserve"> al clasei de elevi, care pot fi rezolvate prin valorificarea  relațiilor existente între </w:t>
            </w:r>
            <w:r w:rsidRPr="00792907">
              <w:rPr>
                <w:rFonts w:ascii="Times New Roman" w:hAnsi="Times New Roman" w:cs="Times New Roman"/>
                <w:i/>
                <w:sz w:val="24"/>
                <w:szCs w:val="24"/>
                <w:lang w:val="ro-RO"/>
              </w:rPr>
              <w:t>managementul pedagogic</w:t>
            </w:r>
            <w:r>
              <w:rPr>
                <w:rFonts w:ascii="Times New Roman" w:hAnsi="Times New Roman" w:cs="Times New Roman"/>
                <w:sz w:val="24"/>
                <w:szCs w:val="24"/>
                <w:lang w:val="ro-RO"/>
              </w:rPr>
              <w:t xml:space="preserve"> – </w:t>
            </w:r>
            <w:r w:rsidRPr="00792907">
              <w:rPr>
                <w:rFonts w:ascii="Times New Roman" w:hAnsi="Times New Roman" w:cs="Times New Roman"/>
                <w:i/>
                <w:sz w:val="24"/>
                <w:szCs w:val="24"/>
                <w:lang w:val="ro-RO"/>
              </w:rPr>
              <w:t>managementul sociologic</w:t>
            </w:r>
            <w:r>
              <w:rPr>
                <w:rFonts w:ascii="Times New Roman" w:hAnsi="Times New Roman" w:cs="Times New Roman"/>
                <w:sz w:val="24"/>
                <w:szCs w:val="24"/>
                <w:lang w:val="ro-RO"/>
              </w:rPr>
              <w:t xml:space="preserve"> – </w:t>
            </w:r>
            <w:r w:rsidRPr="00792907">
              <w:rPr>
                <w:rFonts w:ascii="Times New Roman" w:hAnsi="Times New Roman" w:cs="Times New Roman"/>
                <w:i/>
                <w:sz w:val="24"/>
                <w:szCs w:val="24"/>
                <w:lang w:val="ro-RO"/>
              </w:rPr>
              <w:t>managementul politic</w:t>
            </w:r>
            <w:r>
              <w:rPr>
                <w:rFonts w:ascii="Times New Roman" w:hAnsi="Times New Roman" w:cs="Times New Roman"/>
                <w:sz w:val="24"/>
                <w:szCs w:val="24"/>
                <w:lang w:val="ro-RO"/>
              </w:rPr>
              <w:t xml:space="preserve"> – </w:t>
            </w:r>
            <w:r w:rsidRPr="00792907">
              <w:rPr>
                <w:rFonts w:ascii="Times New Roman" w:hAnsi="Times New Roman" w:cs="Times New Roman"/>
                <w:i/>
                <w:sz w:val="24"/>
                <w:szCs w:val="24"/>
                <w:lang w:val="ro-RO"/>
              </w:rPr>
              <w:t>managementul</w:t>
            </w:r>
            <w:r>
              <w:rPr>
                <w:rFonts w:ascii="Times New Roman" w:hAnsi="Times New Roman" w:cs="Times New Roman"/>
                <w:sz w:val="24"/>
                <w:szCs w:val="24"/>
                <w:lang w:val="ro-RO"/>
              </w:rPr>
              <w:t xml:space="preserve"> </w:t>
            </w:r>
            <w:r w:rsidRPr="00792907">
              <w:rPr>
                <w:rFonts w:ascii="Times New Roman" w:hAnsi="Times New Roman" w:cs="Times New Roman"/>
                <w:i/>
                <w:sz w:val="24"/>
                <w:szCs w:val="24"/>
                <w:lang w:val="ro-RO"/>
              </w:rPr>
              <w:t>psiho-social</w:t>
            </w:r>
          </w:p>
          <w:p w:rsidR="006E156C" w:rsidRDefault="006E156C" w:rsidP="007D0F20">
            <w:pPr>
              <w:jc w:val="center"/>
              <w:rPr>
                <w:rFonts w:ascii="Times New Roman" w:hAnsi="Times New Roman" w:cs="Times New Roman"/>
                <w:sz w:val="24"/>
                <w:szCs w:val="24"/>
                <w:lang w:val="ro-RO"/>
              </w:rPr>
            </w:pPr>
            <w:r>
              <w:rPr>
                <w:rFonts w:ascii="Times New Roman" w:hAnsi="Times New Roman" w:cs="Times New Roman"/>
                <w:sz w:val="24"/>
                <w:szCs w:val="24"/>
                <w:lang w:val="ro-RO"/>
              </w:rPr>
              <w:t>etc.</w:t>
            </w:r>
          </w:p>
          <w:p w:rsidR="006E156C" w:rsidRDefault="006E156C" w:rsidP="007D0F20">
            <w:pPr>
              <w:jc w:val="center"/>
              <w:rPr>
                <w:rFonts w:ascii="Times New Roman" w:hAnsi="Times New Roman" w:cs="Times New Roman"/>
                <w:sz w:val="24"/>
                <w:szCs w:val="24"/>
                <w:lang w:val="ro-RO"/>
              </w:rPr>
            </w:pPr>
          </w:p>
          <w:p w:rsidR="006E156C" w:rsidRDefault="006E156C" w:rsidP="007D0F20">
            <w:pPr>
              <w:jc w:val="center"/>
              <w:rPr>
                <w:rFonts w:ascii="Times New Roman" w:hAnsi="Times New Roman" w:cs="Times New Roman"/>
                <w:sz w:val="24"/>
                <w:szCs w:val="24"/>
                <w:lang w:val="ro-RO"/>
              </w:rPr>
            </w:pPr>
          </w:p>
        </w:tc>
      </w:tr>
    </w:tbl>
    <w:p w:rsidR="00896E10" w:rsidRDefault="00896E10" w:rsidP="00896E10">
      <w:pPr>
        <w:spacing w:after="0"/>
        <w:jc w:val="center"/>
        <w:rPr>
          <w:rFonts w:ascii="Times New Roman" w:hAnsi="Times New Roman" w:cs="Times New Roman"/>
          <w:b/>
          <w:sz w:val="28"/>
          <w:szCs w:val="28"/>
          <w:lang w:val="ro-RO"/>
        </w:rPr>
      </w:pPr>
    </w:p>
    <w:p w:rsidR="00896E10" w:rsidRDefault="00896E10" w:rsidP="00896E10">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t xml:space="preserve">CURSUL NR. </w:t>
      </w:r>
      <w:r w:rsidR="00904FF4">
        <w:rPr>
          <w:rFonts w:ascii="Times New Roman" w:hAnsi="Times New Roman" w:cs="Times New Roman"/>
          <w:b/>
          <w:sz w:val="28"/>
          <w:szCs w:val="28"/>
          <w:lang w:val="ro-RO"/>
        </w:rPr>
        <w:t>2</w:t>
      </w:r>
    </w:p>
    <w:p w:rsidR="0003481E" w:rsidRDefault="0003481E" w:rsidP="0003481E">
      <w:pPr>
        <w:spacing w:after="0" w:line="360" w:lineRule="auto"/>
        <w:jc w:val="center"/>
        <w:rPr>
          <w:rFonts w:ascii="Times New Roman" w:eastAsia="Times New Roman" w:hAnsi="Times New Roman" w:cs="Times New Roman"/>
          <w:b/>
          <w:sz w:val="24"/>
          <w:szCs w:val="24"/>
          <w:lang w:val="ro-RO"/>
        </w:rPr>
      </w:pPr>
    </w:p>
    <w:p w:rsidR="0003481E" w:rsidRDefault="0003481E" w:rsidP="0003481E">
      <w:pPr>
        <w:spacing w:after="0" w:line="240" w:lineRule="auto"/>
        <w:jc w:val="center"/>
        <w:rPr>
          <w:rFonts w:ascii="Times New Roman" w:eastAsia="Times New Roman" w:hAnsi="Times New Roman" w:cs="Times New Roman"/>
          <w:b/>
          <w:sz w:val="24"/>
          <w:szCs w:val="24"/>
          <w:lang w:val="ro-RO"/>
        </w:rPr>
      </w:pPr>
      <w:r>
        <w:rPr>
          <w:rFonts w:ascii="Times New Roman" w:eastAsia="Times New Roman" w:hAnsi="Times New Roman" w:cs="Times New Roman"/>
          <w:b/>
          <w:sz w:val="24"/>
          <w:szCs w:val="24"/>
          <w:lang w:val="ro-RO"/>
        </w:rPr>
        <w:t xml:space="preserve">CONCEPTELE FUNDAMENTALE ALE PEDAGOGIEI </w:t>
      </w:r>
    </w:p>
    <w:p w:rsidR="0003481E" w:rsidRDefault="0003481E" w:rsidP="0003481E">
      <w:pPr>
        <w:spacing w:after="0" w:line="360" w:lineRule="auto"/>
        <w:jc w:val="center"/>
        <w:rPr>
          <w:rFonts w:ascii="Times New Roman" w:eastAsia="Times New Roman" w:hAnsi="Times New Roman" w:cs="Times New Roman"/>
          <w:b/>
          <w:sz w:val="24"/>
          <w:szCs w:val="24"/>
          <w:lang w:val="ro-RO"/>
        </w:rPr>
      </w:pPr>
      <w:r w:rsidRPr="0003481E">
        <w:rPr>
          <w:rFonts w:ascii="Times New Roman" w:eastAsia="Times New Roman" w:hAnsi="Times New Roman" w:cs="Times New Roman"/>
          <w:b/>
          <w:sz w:val="24"/>
          <w:szCs w:val="24"/>
          <w:lang w:val="ro-RO"/>
        </w:rPr>
        <w:t>VALORIFICABILE ÎN</w:t>
      </w:r>
      <w:r>
        <w:rPr>
          <w:rFonts w:ascii="Times New Roman" w:eastAsia="Times New Roman" w:hAnsi="Times New Roman" w:cs="Times New Roman"/>
          <w:sz w:val="24"/>
          <w:szCs w:val="24"/>
          <w:lang w:val="ro-RO"/>
        </w:rPr>
        <w:t xml:space="preserve"> </w:t>
      </w:r>
      <w:r w:rsidRPr="0003481E">
        <w:rPr>
          <w:rFonts w:ascii="Times New Roman" w:eastAsia="Times New Roman" w:hAnsi="Times New Roman" w:cs="Times New Roman"/>
          <w:b/>
          <w:sz w:val="24"/>
          <w:szCs w:val="24"/>
          <w:lang w:val="ro-RO"/>
        </w:rPr>
        <w:t>MANAGEMENTUL CLASEI DE ELEVI</w:t>
      </w:r>
    </w:p>
    <w:p w:rsidR="0003481E" w:rsidRDefault="0003481E" w:rsidP="0003481E">
      <w:pPr>
        <w:spacing w:after="0" w:line="240" w:lineRule="auto"/>
        <w:jc w:val="center"/>
        <w:rPr>
          <w:rFonts w:ascii="Times New Roman" w:eastAsia="Times New Roman" w:hAnsi="Times New Roman" w:cs="Times New Roman"/>
          <w:b/>
          <w:sz w:val="24"/>
          <w:szCs w:val="24"/>
          <w:lang w:val="ro-RO"/>
        </w:rPr>
      </w:pPr>
    </w:p>
    <w:p w:rsidR="0003481E" w:rsidRDefault="0003481E" w:rsidP="0003481E">
      <w:pPr>
        <w:spacing w:after="0" w:line="240" w:lineRule="auto"/>
        <w:jc w:val="both"/>
        <w:rPr>
          <w:rFonts w:ascii="Times New Roman" w:eastAsia="Times New Roman" w:hAnsi="Times New Roman" w:cs="Times New Roman"/>
          <w:b/>
          <w:sz w:val="24"/>
          <w:szCs w:val="24"/>
          <w:lang w:val="ro-RO"/>
        </w:rPr>
      </w:pPr>
      <w:r>
        <w:rPr>
          <w:rFonts w:ascii="Times New Roman" w:eastAsia="Times New Roman" w:hAnsi="Times New Roman" w:cs="Times New Roman"/>
          <w:b/>
          <w:sz w:val="24"/>
          <w:szCs w:val="24"/>
          <w:lang w:val="ro-RO"/>
        </w:rPr>
        <w:t xml:space="preserve">1. Conceptele </w:t>
      </w:r>
      <w:r w:rsidR="008E4940">
        <w:rPr>
          <w:rFonts w:ascii="Times New Roman" w:eastAsia="Times New Roman" w:hAnsi="Times New Roman" w:cs="Times New Roman"/>
          <w:b/>
          <w:sz w:val="24"/>
          <w:szCs w:val="24"/>
          <w:lang w:val="ro-RO"/>
        </w:rPr>
        <w:t xml:space="preserve">pedagogice fundamentale </w:t>
      </w:r>
      <w:r>
        <w:rPr>
          <w:rFonts w:ascii="Times New Roman" w:eastAsia="Times New Roman" w:hAnsi="Times New Roman" w:cs="Times New Roman"/>
          <w:b/>
          <w:sz w:val="24"/>
          <w:szCs w:val="24"/>
          <w:lang w:val="ro-RO"/>
        </w:rPr>
        <w:t xml:space="preserve">care definesc </w:t>
      </w:r>
      <w:r>
        <w:rPr>
          <w:rFonts w:ascii="Times New Roman" w:eastAsia="Times New Roman" w:hAnsi="Times New Roman" w:cs="Times New Roman"/>
          <w:b/>
          <w:i/>
          <w:sz w:val="24"/>
          <w:szCs w:val="24"/>
          <w:lang w:val="ro-RO"/>
        </w:rPr>
        <w:t>obiectul de studiu specific</w:t>
      </w:r>
      <w:r>
        <w:rPr>
          <w:rFonts w:ascii="Times New Roman" w:eastAsia="Times New Roman" w:hAnsi="Times New Roman" w:cs="Times New Roman"/>
          <w:b/>
          <w:sz w:val="24"/>
          <w:szCs w:val="24"/>
          <w:lang w:val="ro-RO"/>
        </w:rPr>
        <w:t xml:space="preserve"> la nivelul științelor pedagogice</w:t>
      </w:r>
      <w:r w:rsidR="008E4940">
        <w:rPr>
          <w:rFonts w:ascii="Times New Roman" w:eastAsia="Times New Roman" w:hAnsi="Times New Roman" w:cs="Times New Roman"/>
          <w:b/>
          <w:sz w:val="24"/>
          <w:szCs w:val="24"/>
          <w:lang w:val="ro-RO"/>
        </w:rPr>
        <w:t xml:space="preserve"> / educației</w:t>
      </w:r>
      <w:r>
        <w:rPr>
          <w:rFonts w:ascii="Times New Roman" w:eastAsia="Times New Roman" w:hAnsi="Times New Roman" w:cs="Times New Roman"/>
          <w:b/>
          <w:sz w:val="24"/>
          <w:szCs w:val="24"/>
          <w:lang w:val="ro-RO"/>
        </w:rPr>
        <w:t xml:space="preserve"> fundamentale: </w:t>
      </w:r>
      <w:r>
        <w:rPr>
          <w:rFonts w:ascii="Times New Roman" w:eastAsia="Times New Roman" w:hAnsi="Times New Roman" w:cs="Times New Roman"/>
          <w:b/>
          <w:i/>
          <w:sz w:val="24"/>
          <w:szCs w:val="24"/>
          <w:lang w:val="ro-RO"/>
        </w:rPr>
        <w:t>Teoria generală a educației, Teoria generală a instruirii</w:t>
      </w:r>
      <w:r>
        <w:rPr>
          <w:rFonts w:ascii="Times New Roman" w:eastAsia="Times New Roman" w:hAnsi="Times New Roman" w:cs="Times New Roman"/>
          <w:b/>
          <w:sz w:val="24"/>
          <w:szCs w:val="24"/>
          <w:lang w:val="ro-RO"/>
        </w:rPr>
        <w:t xml:space="preserve">, </w:t>
      </w:r>
      <w:r>
        <w:rPr>
          <w:rFonts w:ascii="Times New Roman" w:eastAsia="Times New Roman" w:hAnsi="Times New Roman" w:cs="Times New Roman"/>
          <w:b/>
          <w:i/>
          <w:sz w:val="24"/>
          <w:szCs w:val="24"/>
          <w:lang w:val="ro-RO"/>
        </w:rPr>
        <w:t>Teoria generală a curriculumului</w:t>
      </w:r>
    </w:p>
    <w:p w:rsidR="0003481E" w:rsidRDefault="0003481E" w:rsidP="0003481E">
      <w:pPr>
        <w:spacing w:after="0" w:line="360" w:lineRule="auto"/>
        <w:jc w:val="center"/>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1"/>
        <w:gridCol w:w="3191"/>
      </w:tblGrid>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jc w:val="both"/>
              <w:rPr>
                <w:rFonts w:ascii="Times New Roman" w:eastAsia="Calibri" w:hAnsi="Times New Roman" w:cs="Times New Roman"/>
                <w:b/>
                <w:lang w:val="ro-RO"/>
              </w:rPr>
            </w:pPr>
            <w:r>
              <w:rPr>
                <w:rFonts w:ascii="Times New Roman" w:eastAsia="Calibri" w:hAnsi="Times New Roman" w:cs="Times New Roman"/>
                <w:b/>
                <w:lang w:val="ro-RO"/>
              </w:rPr>
              <w:t>Teoria generală a educației</w:t>
            </w:r>
          </w:p>
          <w:p w:rsidR="0003481E" w:rsidRDefault="0003481E" w:rsidP="007D0F20">
            <w:pPr>
              <w:spacing w:after="0" w:line="360" w:lineRule="auto"/>
              <w:jc w:val="both"/>
              <w:rPr>
                <w:rFonts w:ascii="Times New Roman" w:eastAsia="Calibri" w:hAnsi="Times New Roman" w:cs="Times New Roman"/>
                <w:b/>
                <w:lang w:val="ro-RO"/>
              </w:rPr>
            </w:pPr>
            <w:r>
              <w:rPr>
                <w:rFonts w:ascii="Times New Roman" w:eastAsia="Calibri" w:hAnsi="Times New Roman" w:cs="Times New Roman"/>
                <w:b/>
                <w:lang w:val="ro-RO"/>
              </w:rPr>
              <w:t>(Fundamentele pedagogiei)</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jc w:val="both"/>
              <w:rPr>
                <w:rFonts w:ascii="Times New Roman" w:eastAsia="Calibri" w:hAnsi="Times New Roman" w:cs="Times New Roman"/>
                <w:b/>
                <w:lang w:val="ro-RO"/>
              </w:rPr>
            </w:pPr>
            <w:r>
              <w:rPr>
                <w:rFonts w:ascii="Times New Roman" w:eastAsia="Calibri" w:hAnsi="Times New Roman" w:cs="Times New Roman"/>
                <w:b/>
                <w:lang w:val="ro-RO"/>
              </w:rPr>
              <w:t>Teoria generală a instruirii</w:t>
            </w:r>
          </w:p>
          <w:p w:rsidR="0003481E" w:rsidRDefault="0003481E" w:rsidP="007D0F20">
            <w:pPr>
              <w:spacing w:after="0" w:line="36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(Didactica  generală)</w:t>
            </w: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jc w:val="center"/>
              <w:rPr>
                <w:rFonts w:ascii="Times New Roman" w:eastAsia="Calibri" w:hAnsi="Times New Roman" w:cs="Times New Roman"/>
                <w:b/>
                <w:lang w:val="ro-RO"/>
              </w:rPr>
            </w:pPr>
            <w:r>
              <w:rPr>
                <w:rFonts w:ascii="Times New Roman" w:eastAsia="Calibri" w:hAnsi="Times New Roman" w:cs="Times New Roman"/>
                <w:b/>
                <w:lang w:val="ro-RO"/>
              </w:rPr>
              <w:t>Teoria generală</w:t>
            </w:r>
          </w:p>
          <w:p w:rsidR="0003481E" w:rsidRDefault="0003481E" w:rsidP="007D0F20">
            <w:pPr>
              <w:spacing w:after="0"/>
              <w:jc w:val="center"/>
              <w:rPr>
                <w:rFonts w:ascii="Times New Roman" w:eastAsia="Calibri" w:hAnsi="Times New Roman" w:cs="Times New Roman"/>
                <w:b/>
                <w:lang w:val="ro-RO"/>
              </w:rPr>
            </w:pPr>
            <w:r>
              <w:rPr>
                <w:rFonts w:ascii="Times New Roman" w:eastAsia="Calibri" w:hAnsi="Times New Roman" w:cs="Times New Roman"/>
                <w:b/>
                <w:lang w:val="ro-RO"/>
              </w:rPr>
              <w:t>a curriculumului</w:t>
            </w:r>
          </w:p>
          <w:p w:rsidR="0003481E" w:rsidRDefault="0003481E" w:rsidP="007D0F20">
            <w:pPr>
              <w:spacing w:after="0" w:line="360" w:lineRule="auto"/>
              <w:jc w:val="center"/>
              <w:rPr>
                <w:rFonts w:ascii="Calibri" w:eastAsia="Calibri" w:hAnsi="Calibri" w:cs="Times New Roman"/>
                <w:b/>
                <w:sz w:val="28"/>
                <w:szCs w:val="28"/>
                <w:lang w:val="ro-RO"/>
              </w:rPr>
            </w:pPr>
          </w:p>
        </w:tc>
      </w:tr>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360" w:lineRule="auto"/>
              <w:jc w:val="center"/>
              <w:rPr>
                <w:rFonts w:ascii="Times New Roman" w:eastAsia="Calibri" w:hAnsi="Times New Roman" w:cs="Times New Roman"/>
                <w:b/>
                <w:lang w:val="ro-RO"/>
              </w:rPr>
            </w:pPr>
            <w:r>
              <w:rPr>
                <w:rFonts w:ascii="Times New Roman" w:eastAsia="Calibri" w:hAnsi="Times New Roman" w:cs="Times New Roman"/>
                <w:b/>
                <w:lang w:val="ro-RO"/>
              </w:rPr>
              <w:t>Educația €</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36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Instruirea (I)</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Times New Roman" w:eastAsia="Calibri" w:hAnsi="Times New Roman" w:cs="Times New Roman"/>
                <w:b/>
                <w:lang w:val="ro-RO"/>
              </w:rPr>
            </w:pPr>
            <w:r>
              <w:rPr>
                <w:rFonts w:ascii="Times New Roman" w:eastAsia="Calibri" w:hAnsi="Times New Roman" w:cs="Times New Roman"/>
                <w:b/>
                <w:lang w:val="ro-RO"/>
              </w:rPr>
              <w:t>Curriculum</w:t>
            </w:r>
            <w:r>
              <w:rPr>
                <w:rFonts w:ascii="Times New Roman" w:eastAsia="Calibri" w:hAnsi="Times New Roman" w:cs="Times New Roman"/>
                <w:lang w:val="ro-RO"/>
              </w:rPr>
              <w:t>, la nivel de:</w:t>
            </w:r>
            <w:r>
              <w:rPr>
                <w:rFonts w:ascii="Times New Roman" w:eastAsia="Calibri" w:hAnsi="Times New Roman" w:cs="Times New Roman"/>
                <w:b/>
                <w:lang w:val="ro-RO"/>
              </w:rPr>
              <w:t xml:space="preserve">  </w:t>
            </w:r>
          </w:p>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b/>
                <w:lang w:val="ro-RO"/>
              </w:rPr>
              <w:t xml:space="preserve">- </w:t>
            </w:r>
            <w:r>
              <w:rPr>
                <w:rFonts w:ascii="Times New Roman" w:eastAsia="Calibri" w:hAnsi="Times New Roman" w:cs="Times New Roman"/>
                <w:lang w:val="ro-RO"/>
              </w:rPr>
              <w:t>paradigmă a pedagogiei</w:t>
            </w:r>
          </w:p>
          <w:p w:rsidR="0003481E" w:rsidRDefault="0003481E" w:rsidP="007D0F20">
            <w:pPr>
              <w:spacing w:after="0" w:line="240" w:lineRule="auto"/>
              <w:jc w:val="both"/>
              <w:rPr>
                <w:rFonts w:ascii="Times New Roman" w:eastAsia="Calibri" w:hAnsi="Times New Roman" w:cs="Times New Roman"/>
                <w:lang w:val="ro-RO"/>
              </w:rPr>
            </w:pPr>
            <w:r>
              <w:rPr>
                <w:rFonts w:ascii="Times New Roman" w:eastAsia="Calibri" w:hAnsi="Times New Roman" w:cs="Times New Roman"/>
                <w:lang w:val="ro-RO"/>
              </w:rPr>
              <w:t xml:space="preserve">       - proiect educativ</w:t>
            </w:r>
          </w:p>
        </w:tc>
      </w:tr>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Sistemul de Învățământ (SÎ)</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36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Procesul de Învățământ (PÎ)</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 xml:space="preserve">Fundamentele generale ale curriculumului: </w:t>
            </w:r>
            <w:r>
              <w:rPr>
                <w:rFonts w:ascii="Times New Roman" w:eastAsia="Calibri" w:hAnsi="Times New Roman" w:cs="Times New Roman"/>
                <w:lang w:val="ro-RO"/>
              </w:rPr>
              <w:t>etimologice, istorice, filozofice; sociologice, psihologice, politice</w:t>
            </w:r>
          </w:p>
        </w:tc>
      </w:tr>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Finalitățile macrostructurale ale E / SÎ</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36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t xml:space="preserve">Finalitățile microstructurale </w:t>
            </w:r>
            <w:r>
              <w:rPr>
                <w:rFonts w:ascii="Times New Roman" w:eastAsia="Calibri" w:hAnsi="Times New Roman" w:cs="Times New Roman"/>
                <w:b/>
                <w:lang w:val="ro-RO"/>
              </w:rPr>
              <w:lastRenderedPageBreak/>
              <w:t>ale I / PÎ</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Times New Roman" w:eastAsia="Calibri" w:hAnsi="Times New Roman" w:cs="Times New Roman"/>
                <w:b/>
                <w:lang w:val="ro-RO"/>
              </w:rPr>
            </w:pPr>
            <w:r>
              <w:rPr>
                <w:rFonts w:ascii="Times New Roman" w:eastAsia="Calibri" w:hAnsi="Times New Roman" w:cs="Times New Roman"/>
                <w:b/>
                <w:lang w:val="ro-RO"/>
              </w:rPr>
              <w:lastRenderedPageBreak/>
              <w:t>Fundamentele specific-pedagogice ale curriculumului:</w:t>
            </w:r>
          </w:p>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b/>
                <w:lang w:val="ro-RO"/>
              </w:rPr>
              <w:lastRenderedPageBreak/>
              <w:t>Finalitățile E/SÎ și ale I/PÎ</w:t>
            </w:r>
          </w:p>
        </w:tc>
      </w:tr>
      <w:tr w:rsidR="0003481E" w:rsidTr="007D0F20">
        <w:trPr>
          <w:trHeight w:val="932"/>
        </w:trPr>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Calibri" w:eastAsia="Calibri" w:hAnsi="Calibri" w:cs="Times New Roman"/>
                <w:sz w:val="28"/>
                <w:szCs w:val="28"/>
                <w:lang w:val="ro-RO"/>
              </w:rPr>
            </w:pPr>
            <w:r>
              <w:rPr>
                <w:rFonts w:ascii="Times New Roman" w:eastAsia="Calibri" w:hAnsi="Times New Roman" w:cs="Times New Roman"/>
                <w:i/>
                <w:lang w:val="ro-RO"/>
              </w:rPr>
              <w:lastRenderedPageBreak/>
              <w:t>Conținuturile generale</w:t>
            </w:r>
            <w:r>
              <w:rPr>
                <w:rFonts w:ascii="Times New Roman" w:eastAsia="Calibri" w:hAnsi="Times New Roman" w:cs="Times New Roman"/>
                <w:lang w:val="ro-RO"/>
              </w:rPr>
              <w:t xml:space="preserve"> ale E / SÎ: morală, intelectuală, tehnologică, estetică, psihofizică</w:t>
            </w: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Conținuturile generale</w:t>
            </w:r>
            <w:r>
              <w:rPr>
                <w:rFonts w:ascii="Times New Roman" w:eastAsia="Calibri" w:hAnsi="Times New Roman" w:cs="Times New Roman"/>
                <w:lang w:val="ro-RO"/>
              </w:rPr>
              <w:t xml:space="preserve"> ale I / PÎ:</w:t>
            </w:r>
          </w:p>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lang w:val="ro-RO"/>
              </w:rPr>
              <w:t>Planul de învățământ; Programele și manuale școlare</w:t>
            </w:r>
          </w:p>
          <w:p w:rsidR="0003481E" w:rsidRDefault="0003481E" w:rsidP="007D0F20">
            <w:pPr>
              <w:spacing w:after="0" w:line="240" w:lineRule="auto"/>
              <w:jc w:val="center"/>
              <w:rPr>
                <w:rFonts w:ascii="Calibri" w:eastAsia="Calibri" w:hAnsi="Calibri" w:cs="Times New Roman"/>
                <w:b/>
                <w:sz w:val="28"/>
                <w:szCs w:val="28"/>
                <w:lang w:val="ro-RO"/>
              </w:rPr>
            </w:pP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Conținuturile / Documentele curriculare</w:t>
            </w:r>
            <w:r>
              <w:rPr>
                <w:rFonts w:ascii="Times New Roman" w:eastAsia="Calibri" w:hAnsi="Times New Roman" w:cs="Times New Roman"/>
                <w:lang w:val="ro-RO"/>
              </w:rPr>
              <w:t>:</w:t>
            </w:r>
            <w:r>
              <w:rPr>
                <w:rFonts w:ascii="Times New Roman" w:eastAsia="Calibri" w:hAnsi="Times New Roman" w:cs="Times New Roman"/>
                <w:i/>
                <w:lang w:val="ro-RO"/>
              </w:rPr>
              <w:t xml:space="preserve"> </w:t>
            </w:r>
            <w:r>
              <w:rPr>
                <w:rFonts w:ascii="Times New Roman" w:eastAsia="Calibri" w:hAnsi="Times New Roman" w:cs="Times New Roman"/>
                <w:lang w:val="ro-RO"/>
              </w:rPr>
              <w:t xml:space="preserve">a) fundamentale; b) operaționale; c) auxiliare </w:t>
            </w:r>
          </w:p>
          <w:p w:rsidR="0003481E" w:rsidRDefault="0003481E" w:rsidP="007D0F20">
            <w:pPr>
              <w:spacing w:after="0" w:line="360" w:lineRule="auto"/>
              <w:jc w:val="center"/>
              <w:rPr>
                <w:rFonts w:ascii="Calibri" w:eastAsia="Calibri" w:hAnsi="Calibri" w:cs="Times New Roman"/>
                <w:b/>
                <w:sz w:val="28"/>
                <w:szCs w:val="28"/>
                <w:lang w:val="ro-RO"/>
              </w:rPr>
            </w:pPr>
          </w:p>
        </w:tc>
      </w:tr>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i/>
                <w:lang w:val="ro-RO"/>
              </w:rPr>
              <w:t>Formele generale</w:t>
            </w:r>
            <w:r>
              <w:rPr>
                <w:rFonts w:ascii="Times New Roman" w:eastAsia="Calibri" w:hAnsi="Times New Roman" w:cs="Times New Roman"/>
                <w:lang w:val="ro-RO"/>
              </w:rPr>
              <w:t xml:space="preserve"> ale E / SÎ: formală, nonformală; informală</w:t>
            </w: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Formele generale</w:t>
            </w:r>
            <w:r>
              <w:rPr>
                <w:rFonts w:ascii="Times New Roman" w:eastAsia="Calibri" w:hAnsi="Times New Roman" w:cs="Times New Roman"/>
                <w:lang w:val="ro-RO"/>
              </w:rPr>
              <w:t xml:space="preserve"> ale I / PÎ:</w:t>
            </w:r>
          </w:p>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lang w:val="ro-RO"/>
              </w:rPr>
              <w:t>formală, nonformală; informală.</w:t>
            </w:r>
          </w:p>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lang w:val="ro-RO"/>
              </w:rPr>
              <w:t xml:space="preserve">Formele </w:t>
            </w:r>
            <w:r>
              <w:rPr>
                <w:rFonts w:ascii="Times New Roman" w:eastAsia="Calibri" w:hAnsi="Times New Roman" w:cs="Times New Roman"/>
                <w:i/>
                <w:lang w:val="ro-RO"/>
              </w:rPr>
              <w:t>particulare</w:t>
            </w:r>
            <w:r>
              <w:rPr>
                <w:rFonts w:ascii="Times New Roman" w:eastAsia="Calibri" w:hAnsi="Times New Roman" w:cs="Times New Roman"/>
                <w:lang w:val="ro-RO"/>
              </w:rPr>
              <w:t>: frontală, microgrupală, individuală.</w:t>
            </w:r>
          </w:p>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lang w:val="ro-RO"/>
              </w:rPr>
              <w:t xml:space="preserve">Formele </w:t>
            </w:r>
            <w:r>
              <w:rPr>
                <w:rFonts w:ascii="Times New Roman" w:eastAsia="Calibri" w:hAnsi="Times New Roman" w:cs="Times New Roman"/>
                <w:i/>
                <w:lang w:val="ro-RO"/>
              </w:rPr>
              <w:t>concretizate</w:t>
            </w:r>
            <w:r>
              <w:rPr>
                <w:rFonts w:ascii="Times New Roman" w:eastAsia="Calibri" w:hAnsi="Times New Roman" w:cs="Times New Roman"/>
                <w:lang w:val="ro-RO"/>
              </w:rPr>
              <w:t xml:space="preserve">: lecția etc. </w:t>
            </w:r>
          </w:p>
          <w:p w:rsidR="0003481E" w:rsidRDefault="0003481E" w:rsidP="007D0F20">
            <w:pPr>
              <w:spacing w:after="0" w:line="360" w:lineRule="auto"/>
              <w:jc w:val="center"/>
              <w:rPr>
                <w:rFonts w:ascii="Calibri" w:eastAsia="Calibri" w:hAnsi="Calibri" w:cs="Times New Roman"/>
                <w:b/>
                <w:sz w:val="28"/>
                <w:szCs w:val="28"/>
                <w:lang w:val="ro-RO"/>
              </w:rPr>
            </w:pP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Tipurile de curriculum</w:t>
            </w:r>
            <w:r>
              <w:rPr>
                <w:rFonts w:ascii="Times New Roman" w:eastAsia="Calibri" w:hAnsi="Times New Roman" w:cs="Times New Roman"/>
                <w:lang w:val="ro-RO"/>
              </w:rPr>
              <w:t>:</w:t>
            </w:r>
          </w:p>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lang w:val="ro-RO"/>
              </w:rPr>
              <w:t xml:space="preserve">a) formal, nonformal; </w:t>
            </w:r>
            <w:r>
              <w:rPr>
                <w:rFonts w:ascii="Times New Roman" w:eastAsia="Calibri" w:hAnsi="Times New Roman" w:cs="Times New Roman"/>
                <w:i/>
                <w:lang w:val="ro-RO"/>
              </w:rPr>
              <w:t>informal</w:t>
            </w:r>
            <w:r>
              <w:rPr>
                <w:rFonts w:ascii="Times New Roman" w:eastAsia="Calibri" w:hAnsi="Times New Roman" w:cs="Times New Roman"/>
                <w:lang w:val="ro-RO"/>
              </w:rPr>
              <w:t xml:space="preserve"> / implicit, </w:t>
            </w:r>
            <w:r>
              <w:rPr>
                <w:rFonts w:ascii="Times New Roman" w:eastAsia="Calibri" w:hAnsi="Times New Roman" w:cs="Times New Roman"/>
                <w:i/>
                <w:lang w:val="ro-RO"/>
              </w:rPr>
              <w:t>ascuns</w:t>
            </w:r>
            <w:r>
              <w:rPr>
                <w:rFonts w:ascii="Times New Roman" w:eastAsia="Calibri" w:hAnsi="Times New Roman" w:cs="Times New Roman"/>
                <w:lang w:val="ro-RO"/>
              </w:rPr>
              <w:t>;</w:t>
            </w:r>
          </w:p>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lang w:val="ro-RO"/>
              </w:rPr>
              <w:t>b) general / comun (</w:t>
            </w:r>
            <w:proofErr w:type="spellStart"/>
            <w:r>
              <w:rPr>
                <w:rFonts w:ascii="Times New Roman" w:eastAsia="Calibri" w:hAnsi="Times New Roman" w:cs="Times New Roman"/>
                <w:i/>
                <w:lang w:val="ro-RO"/>
              </w:rPr>
              <w:t>core</w:t>
            </w:r>
            <w:proofErr w:type="spellEnd"/>
            <w:r>
              <w:rPr>
                <w:rFonts w:ascii="Times New Roman" w:eastAsia="Calibri" w:hAnsi="Times New Roman" w:cs="Times New Roman"/>
                <w:i/>
                <w:lang w:val="ro-RO"/>
              </w:rPr>
              <w:t xml:space="preserve"> curriculum</w:t>
            </w:r>
            <w:r>
              <w:rPr>
                <w:rFonts w:ascii="Times New Roman" w:eastAsia="Calibri" w:hAnsi="Times New Roman" w:cs="Times New Roman"/>
                <w:lang w:val="ro-RO"/>
              </w:rPr>
              <w:t>), de profil, de specialitate; c) obligatoriu, opțional, facultativ; d) construit, realizat-dezvoltat</w:t>
            </w:r>
          </w:p>
        </w:tc>
      </w:tr>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i/>
                <w:lang w:val="ro-RO"/>
              </w:rPr>
              <w:t>Metodologia</w:t>
            </w:r>
            <w:r>
              <w:rPr>
                <w:rFonts w:ascii="Times New Roman" w:eastAsia="Calibri" w:hAnsi="Times New Roman" w:cs="Times New Roman"/>
                <w:lang w:val="ro-RO"/>
              </w:rPr>
              <w:t xml:space="preserve"> E / SÎ: morale, intelectuale, tehnologice, estetice, psihofizice</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Metodologia</w:t>
            </w:r>
            <w:r>
              <w:rPr>
                <w:rFonts w:ascii="Times New Roman" w:eastAsia="Calibri" w:hAnsi="Times New Roman" w:cs="Times New Roman"/>
                <w:lang w:val="ro-RO"/>
              </w:rPr>
              <w:t xml:space="preserve"> I / PÎ: </w:t>
            </w:r>
          </w:p>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lang w:val="ro-RO"/>
              </w:rPr>
              <w:t xml:space="preserve">metode, procedee / tehnici, mijloace – de </w:t>
            </w:r>
            <w:r>
              <w:rPr>
                <w:rFonts w:ascii="Times New Roman" w:eastAsia="Calibri" w:hAnsi="Times New Roman" w:cs="Times New Roman"/>
                <w:i/>
                <w:lang w:val="ro-RO"/>
              </w:rPr>
              <w:t>predare-învățare-evaluare</w:t>
            </w: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Metodologia</w:t>
            </w:r>
            <w:r>
              <w:rPr>
                <w:rFonts w:ascii="Times New Roman" w:eastAsia="Calibri" w:hAnsi="Times New Roman" w:cs="Times New Roman"/>
                <w:lang w:val="ro-RO"/>
              </w:rPr>
              <w:t xml:space="preserve"> de elaborare a curriculumului la nivel sistem și de proces de învățământ: organizarea resurselor pedagogice – planificarea activității – implementarea planificării în context deschis (realizarea-dezvoltarea curriculumului)  </w:t>
            </w:r>
          </w:p>
          <w:p w:rsidR="0003481E" w:rsidRDefault="0003481E" w:rsidP="007D0F20">
            <w:pPr>
              <w:spacing w:after="0" w:line="360" w:lineRule="auto"/>
              <w:jc w:val="center"/>
              <w:rPr>
                <w:rFonts w:ascii="Calibri" w:eastAsia="Calibri" w:hAnsi="Calibri" w:cs="Times New Roman"/>
                <w:b/>
                <w:sz w:val="28"/>
                <w:szCs w:val="28"/>
                <w:lang w:val="ro-RO"/>
              </w:rPr>
            </w:pPr>
          </w:p>
        </w:tc>
      </w:tr>
      <w:tr w:rsidR="0003481E" w:rsidTr="007D0F20">
        <w:tc>
          <w:tcPr>
            <w:tcW w:w="3190"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360" w:lineRule="auto"/>
              <w:jc w:val="center"/>
              <w:rPr>
                <w:rFonts w:ascii="Calibri" w:eastAsia="Calibri" w:hAnsi="Calibri" w:cs="Times New Roman"/>
                <w:b/>
                <w:sz w:val="28"/>
                <w:szCs w:val="28"/>
                <w:lang w:val="ro-RO"/>
              </w:rPr>
            </w:pPr>
            <w:r>
              <w:rPr>
                <w:rFonts w:ascii="Times New Roman" w:eastAsia="Calibri" w:hAnsi="Times New Roman" w:cs="Times New Roman"/>
                <w:i/>
                <w:lang w:val="ro-RO"/>
              </w:rPr>
              <w:t>Evaluarea</w:t>
            </w:r>
            <w:r>
              <w:rPr>
                <w:rFonts w:ascii="Times New Roman" w:eastAsia="Calibri" w:hAnsi="Times New Roman" w:cs="Times New Roman"/>
                <w:lang w:val="ro-RO"/>
              </w:rPr>
              <w:t xml:space="preserve"> E / SÎ</w:t>
            </w: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Evaluarea</w:t>
            </w:r>
            <w:r>
              <w:rPr>
                <w:rFonts w:ascii="Times New Roman" w:eastAsia="Calibri" w:hAnsi="Times New Roman" w:cs="Times New Roman"/>
                <w:lang w:val="ro-RO"/>
              </w:rPr>
              <w:t xml:space="preserve"> I / PÎ: </w:t>
            </w:r>
          </w:p>
          <w:p w:rsidR="0003481E" w:rsidRDefault="0003481E" w:rsidP="007D0F20">
            <w:pPr>
              <w:spacing w:after="0" w:line="240" w:lineRule="auto"/>
              <w:jc w:val="center"/>
              <w:rPr>
                <w:rFonts w:ascii="Calibri" w:eastAsia="Calibri" w:hAnsi="Calibri" w:cs="Times New Roman"/>
                <w:b/>
                <w:sz w:val="28"/>
                <w:szCs w:val="28"/>
                <w:lang w:val="ro-RO"/>
              </w:rPr>
            </w:pPr>
            <w:r>
              <w:rPr>
                <w:rFonts w:ascii="Times New Roman" w:eastAsia="Calibri" w:hAnsi="Times New Roman" w:cs="Times New Roman"/>
                <w:lang w:val="ro-RO"/>
              </w:rPr>
              <w:t xml:space="preserve">inițială / diagnostică și predictivă – continuă / formativă – finală / sumativă, cumulativă </w:t>
            </w: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lang w:val="ro-RO"/>
              </w:rPr>
            </w:pPr>
            <w:r>
              <w:rPr>
                <w:rFonts w:ascii="Times New Roman" w:eastAsia="Calibri" w:hAnsi="Times New Roman" w:cs="Times New Roman"/>
                <w:i/>
                <w:lang w:val="ro-RO"/>
              </w:rPr>
              <w:t>Evaluarea</w:t>
            </w:r>
            <w:r>
              <w:rPr>
                <w:rFonts w:ascii="Times New Roman" w:eastAsia="Calibri" w:hAnsi="Times New Roman" w:cs="Times New Roman"/>
                <w:lang w:val="ro-RO"/>
              </w:rPr>
              <w:t xml:space="preserve"> </w:t>
            </w:r>
            <w:r>
              <w:rPr>
                <w:rFonts w:ascii="Times New Roman" w:eastAsia="Calibri" w:hAnsi="Times New Roman" w:cs="Times New Roman"/>
                <w:i/>
                <w:lang w:val="ro-RO"/>
              </w:rPr>
              <w:t>curriculumului</w:t>
            </w:r>
            <w:r>
              <w:rPr>
                <w:rFonts w:ascii="Times New Roman" w:eastAsia="Calibri" w:hAnsi="Times New Roman" w:cs="Times New Roman"/>
                <w:lang w:val="ro-RO"/>
              </w:rPr>
              <w:t xml:space="preserve"> la nivel de sistem și de proces de învățământ: a) confirmarea </w:t>
            </w:r>
            <w:r>
              <w:rPr>
                <w:rFonts w:ascii="Times New Roman" w:eastAsia="Calibri" w:hAnsi="Times New Roman" w:cs="Times New Roman"/>
                <w:i/>
                <w:lang w:val="ro-RO"/>
              </w:rPr>
              <w:t>curriculumului</w:t>
            </w:r>
            <w:r>
              <w:rPr>
                <w:rFonts w:ascii="Times New Roman" w:eastAsia="Calibri" w:hAnsi="Times New Roman" w:cs="Times New Roman"/>
                <w:lang w:val="ro-RO"/>
              </w:rPr>
              <w:t xml:space="preserve">; b) neconfirmarea  </w:t>
            </w:r>
            <w:r>
              <w:rPr>
                <w:rFonts w:ascii="Times New Roman" w:eastAsia="Calibri" w:hAnsi="Times New Roman" w:cs="Times New Roman"/>
                <w:i/>
                <w:lang w:val="ro-RO"/>
              </w:rPr>
              <w:t>curriculumului</w:t>
            </w:r>
            <w:r>
              <w:rPr>
                <w:rFonts w:ascii="Times New Roman" w:eastAsia="Calibri" w:hAnsi="Times New Roman" w:cs="Times New Roman"/>
                <w:lang w:val="ro-RO"/>
              </w:rPr>
              <w:t xml:space="preserve"> </w:t>
            </w:r>
          </w:p>
          <w:p w:rsidR="0003481E" w:rsidRDefault="0003481E" w:rsidP="007D0F20">
            <w:pPr>
              <w:spacing w:after="0" w:line="360" w:lineRule="auto"/>
              <w:jc w:val="center"/>
              <w:rPr>
                <w:rFonts w:ascii="Calibri" w:eastAsia="Calibri" w:hAnsi="Calibri" w:cs="Times New Roman"/>
                <w:b/>
                <w:sz w:val="28"/>
                <w:szCs w:val="28"/>
                <w:lang w:val="ro-RO"/>
              </w:rPr>
            </w:pPr>
          </w:p>
        </w:tc>
      </w:tr>
      <w:tr w:rsidR="0003481E" w:rsidTr="007D0F20">
        <w:tc>
          <w:tcPr>
            <w:tcW w:w="3190"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b/>
                <w:sz w:val="28"/>
                <w:szCs w:val="28"/>
                <w:lang w:val="ro-RO"/>
              </w:rPr>
            </w:pPr>
            <w:r>
              <w:rPr>
                <w:rFonts w:ascii="Times New Roman" w:eastAsia="Calibri" w:hAnsi="Times New Roman" w:cs="Times New Roman"/>
                <w:i/>
                <w:lang w:val="ro-RO"/>
              </w:rPr>
              <w:t>Acțiunile</w:t>
            </w:r>
            <w:r>
              <w:rPr>
                <w:rFonts w:ascii="Times New Roman" w:eastAsia="Calibri" w:hAnsi="Times New Roman" w:cs="Times New Roman"/>
                <w:lang w:val="ro-RO"/>
              </w:rPr>
              <w:t xml:space="preserve"> necesare în realizarea-dezvoltarea E/SÎ: proiectarea și </w:t>
            </w:r>
            <w:r>
              <w:rPr>
                <w:rFonts w:ascii="Times New Roman" w:eastAsia="Calibri" w:hAnsi="Times New Roman" w:cs="Times New Roman"/>
                <w:i/>
                <w:lang w:val="ro-RO"/>
              </w:rPr>
              <w:t>comunicarea</w:t>
            </w:r>
            <w:r>
              <w:rPr>
                <w:rFonts w:ascii="Times New Roman" w:eastAsia="Calibri" w:hAnsi="Times New Roman" w:cs="Times New Roman"/>
                <w:lang w:val="ro-RO"/>
              </w:rPr>
              <w:t xml:space="preserve"> mesajului pedagogic – </w:t>
            </w:r>
            <w:r>
              <w:rPr>
                <w:rFonts w:ascii="Times New Roman" w:eastAsia="Calibri" w:hAnsi="Times New Roman" w:cs="Times New Roman"/>
                <w:i/>
                <w:lang w:val="ro-RO"/>
              </w:rPr>
              <w:t>asimilarea</w:t>
            </w:r>
            <w:r>
              <w:rPr>
                <w:rFonts w:ascii="Times New Roman" w:eastAsia="Calibri" w:hAnsi="Times New Roman" w:cs="Times New Roman"/>
                <w:lang w:val="ro-RO"/>
              </w:rPr>
              <w:t xml:space="preserve"> și valorificarea mesajului pedagogic – </w:t>
            </w:r>
            <w:r>
              <w:rPr>
                <w:rFonts w:ascii="Times New Roman" w:eastAsia="Calibri" w:hAnsi="Times New Roman" w:cs="Times New Roman"/>
                <w:i/>
                <w:lang w:val="ro-RO"/>
              </w:rPr>
              <w:t>evaluarea</w:t>
            </w:r>
            <w:r>
              <w:rPr>
                <w:rFonts w:ascii="Times New Roman" w:eastAsia="Calibri" w:hAnsi="Times New Roman" w:cs="Times New Roman"/>
                <w:lang w:val="ro-RO"/>
              </w:rPr>
              <w:t xml:space="preserve"> rezultatelor, </w:t>
            </w:r>
            <w:r>
              <w:rPr>
                <w:rFonts w:ascii="Times New Roman" w:eastAsia="Calibri" w:hAnsi="Times New Roman" w:cs="Times New Roman"/>
                <w:i/>
                <w:lang w:val="ro-RO"/>
              </w:rPr>
              <w:t>continuă</w:t>
            </w:r>
            <w:r>
              <w:rPr>
                <w:rFonts w:ascii="Times New Roman" w:eastAsia="Calibri" w:hAnsi="Times New Roman" w:cs="Times New Roman"/>
                <w:lang w:val="ro-RO"/>
              </w:rPr>
              <w:t xml:space="preserve">/formativă (în condiții de </w:t>
            </w:r>
            <w:r>
              <w:rPr>
                <w:rFonts w:ascii="Times New Roman" w:eastAsia="Calibri" w:hAnsi="Times New Roman" w:cs="Times New Roman"/>
                <w:i/>
                <w:lang w:val="ro-RO"/>
              </w:rPr>
              <w:t>feedback extern</w:t>
            </w:r>
            <w:r>
              <w:rPr>
                <w:rFonts w:ascii="Times New Roman" w:eastAsia="Calibri" w:hAnsi="Times New Roman" w:cs="Times New Roman"/>
                <w:lang w:val="ro-RO"/>
              </w:rPr>
              <w:t xml:space="preserve"> și </w:t>
            </w:r>
            <w:r>
              <w:rPr>
                <w:rFonts w:ascii="Times New Roman" w:eastAsia="Calibri" w:hAnsi="Times New Roman" w:cs="Times New Roman"/>
                <w:i/>
                <w:lang w:val="ro-RO"/>
              </w:rPr>
              <w:t>intern</w:t>
            </w:r>
          </w:p>
          <w:p w:rsidR="0003481E" w:rsidRDefault="0003481E" w:rsidP="007D0F20">
            <w:pPr>
              <w:spacing w:after="0" w:line="360" w:lineRule="auto"/>
              <w:jc w:val="both"/>
              <w:rPr>
                <w:rFonts w:ascii="Times New Roman" w:eastAsia="Calibri" w:hAnsi="Times New Roman" w:cs="Times New Roman"/>
                <w:b/>
                <w:lang w:val="ro-RO"/>
              </w:rPr>
            </w:pPr>
          </w:p>
        </w:tc>
        <w:tc>
          <w:tcPr>
            <w:tcW w:w="3191" w:type="dxa"/>
            <w:tcBorders>
              <w:top w:val="single" w:sz="4" w:space="0" w:color="auto"/>
              <w:left w:val="single" w:sz="4" w:space="0" w:color="auto"/>
              <w:bottom w:val="single" w:sz="4" w:space="0" w:color="auto"/>
              <w:right w:val="single" w:sz="4" w:space="0" w:color="auto"/>
            </w:tcBorders>
          </w:tcPr>
          <w:p w:rsidR="0003481E" w:rsidRDefault="0003481E" w:rsidP="007D0F20">
            <w:pPr>
              <w:spacing w:after="0" w:line="240" w:lineRule="auto"/>
              <w:jc w:val="center"/>
              <w:rPr>
                <w:rFonts w:ascii="Times New Roman" w:eastAsia="Calibri" w:hAnsi="Times New Roman" w:cs="Times New Roman"/>
                <w:b/>
                <w:sz w:val="28"/>
                <w:szCs w:val="28"/>
                <w:lang w:val="ro-RO"/>
              </w:rPr>
            </w:pPr>
            <w:r>
              <w:rPr>
                <w:rFonts w:ascii="Times New Roman" w:eastAsia="Calibri" w:hAnsi="Times New Roman" w:cs="Times New Roman"/>
                <w:i/>
                <w:lang w:val="ro-RO"/>
              </w:rPr>
              <w:t>Acțiunile</w:t>
            </w:r>
            <w:r>
              <w:rPr>
                <w:rFonts w:ascii="Times New Roman" w:eastAsia="Calibri" w:hAnsi="Times New Roman" w:cs="Times New Roman"/>
                <w:lang w:val="ro-RO"/>
              </w:rPr>
              <w:t xml:space="preserve"> necesare în realizarea-dezvoltarea I/PÎ: </w:t>
            </w:r>
            <w:r>
              <w:rPr>
                <w:rFonts w:ascii="Times New Roman" w:eastAsia="Calibri" w:hAnsi="Times New Roman" w:cs="Times New Roman"/>
                <w:i/>
                <w:lang w:val="ro-RO"/>
              </w:rPr>
              <w:t>predarea</w:t>
            </w:r>
            <w:r>
              <w:rPr>
                <w:rFonts w:ascii="Times New Roman" w:eastAsia="Calibri" w:hAnsi="Times New Roman" w:cs="Times New Roman"/>
                <w:lang w:val="ro-RO"/>
              </w:rPr>
              <w:t xml:space="preserve"> mesajului didactic – </w:t>
            </w:r>
            <w:r>
              <w:rPr>
                <w:rFonts w:ascii="Times New Roman" w:eastAsia="Calibri" w:hAnsi="Times New Roman" w:cs="Times New Roman"/>
                <w:i/>
                <w:lang w:val="ro-RO"/>
              </w:rPr>
              <w:t>învățarea</w:t>
            </w:r>
            <w:r>
              <w:rPr>
                <w:rFonts w:ascii="Times New Roman" w:eastAsia="Calibri" w:hAnsi="Times New Roman" w:cs="Times New Roman"/>
                <w:lang w:val="ro-RO"/>
              </w:rPr>
              <w:t xml:space="preserve"> (receptarea, asimilarea, interiorizarea mesajului didactic)  – </w:t>
            </w:r>
            <w:r>
              <w:rPr>
                <w:rFonts w:ascii="Times New Roman" w:eastAsia="Calibri" w:hAnsi="Times New Roman" w:cs="Times New Roman"/>
                <w:i/>
                <w:lang w:val="ro-RO"/>
              </w:rPr>
              <w:t>evaluarea</w:t>
            </w:r>
            <w:r>
              <w:rPr>
                <w:rFonts w:ascii="Times New Roman" w:eastAsia="Calibri" w:hAnsi="Times New Roman" w:cs="Times New Roman"/>
                <w:lang w:val="ro-RO"/>
              </w:rPr>
              <w:t xml:space="preserve"> continuă / formativă a rezultatelor obținute în urma acțiunilor de </w:t>
            </w:r>
            <w:r>
              <w:rPr>
                <w:rFonts w:ascii="Times New Roman" w:eastAsia="Calibri" w:hAnsi="Times New Roman" w:cs="Times New Roman"/>
                <w:i/>
                <w:lang w:val="ro-RO"/>
              </w:rPr>
              <w:t>predare-învățare</w:t>
            </w:r>
          </w:p>
          <w:p w:rsidR="0003481E" w:rsidRDefault="0003481E" w:rsidP="007D0F20">
            <w:pPr>
              <w:spacing w:after="0" w:line="360" w:lineRule="auto"/>
              <w:jc w:val="center"/>
              <w:rPr>
                <w:rFonts w:ascii="Times New Roman" w:eastAsia="Calibri" w:hAnsi="Times New Roman" w:cs="Times New Roman"/>
                <w:b/>
                <w:lang w:val="ro-RO"/>
              </w:rPr>
            </w:pPr>
          </w:p>
        </w:tc>
        <w:tc>
          <w:tcPr>
            <w:tcW w:w="3191" w:type="dxa"/>
            <w:tcBorders>
              <w:top w:val="single" w:sz="4" w:space="0" w:color="auto"/>
              <w:left w:val="single" w:sz="4" w:space="0" w:color="auto"/>
              <w:bottom w:val="single" w:sz="4" w:space="0" w:color="auto"/>
              <w:right w:val="single" w:sz="4" w:space="0" w:color="auto"/>
            </w:tcBorders>
            <w:hideMark/>
          </w:tcPr>
          <w:p w:rsidR="0003481E" w:rsidRDefault="0003481E" w:rsidP="007D0F20">
            <w:pPr>
              <w:spacing w:after="0" w:line="240" w:lineRule="auto"/>
              <w:jc w:val="both"/>
              <w:rPr>
                <w:rFonts w:ascii="Times New Roman" w:eastAsia="Calibri" w:hAnsi="Times New Roman" w:cs="Times New Roman"/>
                <w:b/>
                <w:lang w:val="ro-RO"/>
              </w:rPr>
            </w:pPr>
            <w:r>
              <w:rPr>
                <w:rFonts w:ascii="Times New Roman" w:eastAsia="Calibri" w:hAnsi="Times New Roman" w:cs="Times New Roman"/>
                <w:i/>
                <w:lang w:val="ro-RO"/>
              </w:rPr>
              <w:t>Acțiunile</w:t>
            </w:r>
            <w:r>
              <w:rPr>
                <w:rFonts w:ascii="Times New Roman" w:eastAsia="Calibri" w:hAnsi="Times New Roman" w:cs="Times New Roman"/>
                <w:lang w:val="ro-RO"/>
              </w:rPr>
              <w:t xml:space="preserve"> necesare în proiectarea curriculară a activității de E/SÎ și de I/PÎ a) definirea finalităților; b) selectarea conținuturilor de bază; c) inițierea metodelor necesare; d) evaluarea continuă / formativă, cu funcție de reglare-autoreglare</w:t>
            </w:r>
          </w:p>
        </w:tc>
      </w:tr>
    </w:tbl>
    <w:p w:rsidR="0003481E" w:rsidRDefault="0003481E" w:rsidP="0003481E">
      <w:pPr>
        <w:spacing w:after="0" w:line="240" w:lineRule="auto"/>
        <w:jc w:val="center"/>
        <w:rPr>
          <w:rFonts w:ascii="Times New Roman" w:hAnsi="Times New Roman" w:cs="Times New Roman"/>
          <w:b/>
          <w:sz w:val="24"/>
          <w:szCs w:val="24"/>
          <w:lang w:val="ro-RO"/>
        </w:rPr>
      </w:pPr>
    </w:p>
    <w:p w:rsidR="0003481E" w:rsidRPr="006C1F18" w:rsidRDefault="0003481E" w:rsidP="0003481E">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(Sorin Cristea, </w:t>
      </w:r>
      <w:r>
        <w:rPr>
          <w:rFonts w:ascii="Times New Roman" w:hAnsi="Times New Roman" w:cs="Times New Roman"/>
          <w:i/>
          <w:sz w:val="24"/>
          <w:szCs w:val="24"/>
          <w:lang w:val="ro-RO"/>
        </w:rPr>
        <w:t>Curriculumul între definirea conceptului și construcția unei teorii generale</w:t>
      </w:r>
      <w:r>
        <w:rPr>
          <w:rFonts w:ascii="Times New Roman" w:hAnsi="Times New Roman" w:cs="Times New Roman"/>
          <w:sz w:val="24"/>
          <w:szCs w:val="24"/>
          <w:lang w:val="ro-RO"/>
        </w:rPr>
        <w:t>,  în Tribuna Învățământului, Nr. 1, Serie nouă, ianuarie, 2020, p. 87).</w:t>
      </w:r>
    </w:p>
    <w:p w:rsidR="0003481E" w:rsidRDefault="0003481E" w:rsidP="0003481E">
      <w:pPr>
        <w:spacing w:after="0"/>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b/>
      </w:r>
    </w:p>
    <w:p w:rsidR="0003481E" w:rsidRDefault="008E4940" w:rsidP="0003481E">
      <w:pPr>
        <w:spacing w:after="0"/>
        <w:rPr>
          <w:rFonts w:ascii="Times New Roman" w:eastAsia="Calibri" w:hAnsi="Times New Roman" w:cs="Times New Roman"/>
          <w:sz w:val="24"/>
          <w:szCs w:val="24"/>
          <w:lang w:val="ro-RO"/>
        </w:rPr>
      </w:pPr>
      <w:r w:rsidRPr="008E4940">
        <w:rPr>
          <w:rFonts w:ascii="Times New Roman" w:eastAsia="Calibri" w:hAnsi="Times New Roman" w:cs="Times New Roman"/>
          <w:b/>
          <w:sz w:val="24"/>
          <w:szCs w:val="24"/>
          <w:lang w:val="ro-RO"/>
        </w:rPr>
        <w:lastRenderedPageBreak/>
        <w:t>2.</w:t>
      </w:r>
      <w:r>
        <w:rPr>
          <w:rFonts w:ascii="Times New Roman" w:eastAsia="Calibri" w:hAnsi="Times New Roman" w:cs="Times New Roman"/>
          <w:sz w:val="24"/>
          <w:szCs w:val="24"/>
          <w:lang w:val="ro-RO"/>
        </w:rPr>
        <w:t xml:space="preserve"> </w:t>
      </w:r>
      <w:r w:rsidR="0003481E" w:rsidRPr="006C1F18">
        <w:rPr>
          <w:rFonts w:ascii="Times New Roman" w:eastAsia="Calibri" w:hAnsi="Times New Roman" w:cs="Times New Roman"/>
          <w:b/>
          <w:sz w:val="24"/>
          <w:szCs w:val="24"/>
          <w:lang w:val="ro-RO"/>
        </w:rPr>
        <w:t>Conceptele pedagogice fundamentale care definesc</w:t>
      </w:r>
      <w:r w:rsidR="00945BA1">
        <w:rPr>
          <w:rFonts w:ascii="Times New Roman" w:eastAsia="Calibri" w:hAnsi="Times New Roman" w:cs="Times New Roman"/>
          <w:b/>
          <w:sz w:val="24"/>
          <w:szCs w:val="24"/>
          <w:lang w:val="ro-RO"/>
        </w:rPr>
        <w:t xml:space="preserve"> n</w:t>
      </w:r>
      <w:r w:rsidR="0003481E" w:rsidRPr="00792F08">
        <w:rPr>
          <w:rFonts w:ascii="Times New Roman" w:eastAsia="Calibri" w:hAnsi="Times New Roman" w:cs="Times New Roman"/>
          <w:b/>
          <w:sz w:val="24"/>
          <w:szCs w:val="24"/>
          <w:lang w:val="ro-RO"/>
        </w:rPr>
        <w:t>ormativitatea specifică</w:t>
      </w:r>
      <w:r w:rsidR="0003481E">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 xml:space="preserve">științelor pedagogice / educației fundamentale </w:t>
      </w:r>
      <w:r w:rsidR="0003481E">
        <w:rPr>
          <w:rFonts w:ascii="Times New Roman" w:eastAsia="Calibri" w:hAnsi="Times New Roman" w:cs="Times New Roman"/>
          <w:sz w:val="24"/>
          <w:szCs w:val="24"/>
          <w:lang w:val="ro-RO"/>
        </w:rPr>
        <w:t xml:space="preserve">– ordonează </w:t>
      </w:r>
      <w:r w:rsidR="0003481E" w:rsidRPr="00792F08">
        <w:rPr>
          <w:rFonts w:ascii="Times New Roman" w:eastAsia="Calibri" w:hAnsi="Times New Roman" w:cs="Times New Roman"/>
          <w:i/>
          <w:sz w:val="24"/>
          <w:szCs w:val="24"/>
          <w:lang w:val="ro-RO"/>
        </w:rPr>
        <w:t>educația / instruirea . proiectarea curriculară a educației și a instruirii</w:t>
      </w:r>
      <w:r w:rsidR="0003481E">
        <w:rPr>
          <w:rFonts w:ascii="Times New Roman" w:eastAsia="Calibri" w:hAnsi="Times New Roman" w:cs="Times New Roman"/>
          <w:sz w:val="24"/>
          <w:szCs w:val="24"/>
          <w:lang w:val="ro-RO"/>
        </w:rPr>
        <w:t>, la nivel:</w:t>
      </w:r>
    </w:p>
    <w:p w:rsidR="0003481E" w:rsidRDefault="0003481E" w:rsidP="0003481E">
      <w:pPr>
        <w:spacing w:after="0"/>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b/>
      </w:r>
      <w:r w:rsidR="008E4940">
        <w:rPr>
          <w:rFonts w:ascii="Times New Roman" w:eastAsia="Calibri" w:hAnsi="Times New Roman" w:cs="Times New Roman"/>
          <w:sz w:val="24"/>
          <w:szCs w:val="24"/>
          <w:lang w:val="ro-RO"/>
        </w:rPr>
        <w:t>A</w:t>
      </w:r>
      <w:r>
        <w:rPr>
          <w:rFonts w:ascii="Times New Roman" w:eastAsia="Calibri" w:hAnsi="Times New Roman" w:cs="Times New Roman"/>
          <w:sz w:val="24"/>
          <w:szCs w:val="24"/>
          <w:lang w:val="ro-RO"/>
        </w:rPr>
        <w:t xml:space="preserve">. Macrostructural: a) </w:t>
      </w:r>
      <w:r w:rsidRPr="00792F08">
        <w:rPr>
          <w:rFonts w:ascii="Times New Roman" w:eastAsia="Calibri" w:hAnsi="Times New Roman" w:cs="Times New Roman"/>
          <w:i/>
          <w:sz w:val="24"/>
          <w:szCs w:val="24"/>
          <w:lang w:val="ro-RO"/>
        </w:rPr>
        <w:t>axiomele</w:t>
      </w:r>
      <w:r>
        <w:rPr>
          <w:rFonts w:ascii="Times New Roman" w:eastAsia="Calibri" w:hAnsi="Times New Roman" w:cs="Times New Roman"/>
          <w:sz w:val="24"/>
          <w:szCs w:val="24"/>
          <w:lang w:val="ro-RO"/>
        </w:rPr>
        <w:t xml:space="preserve"> </w:t>
      </w:r>
      <w:r w:rsidRPr="00792F08">
        <w:rPr>
          <w:rFonts w:ascii="Times New Roman" w:eastAsia="Calibri" w:hAnsi="Times New Roman" w:cs="Times New Roman"/>
          <w:sz w:val="24"/>
          <w:szCs w:val="24"/>
          <w:lang w:val="ro-RO"/>
        </w:rPr>
        <w:t>educației / instruirii / proiectării curriculare  a educației și a instruirii</w:t>
      </w:r>
      <w:r>
        <w:rPr>
          <w:rFonts w:ascii="Times New Roman" w:eastAsia="Calibri" w:hAnsi="Times New Roman" w:cs="Times New Roman"/>
          <w:sz w:val="24"/>
          <w:szCs w:val="24"/>
          <w:lang w:val="ro-RO"/>
        </w:rPr>
        <w:t xml:space="preserve">; b) </w:t>
      </w:r>
      <w:r w:rsidRPr="00792F08">
        <w:rPr>
          <w:rFonts w:ascii="Times New Roman" w:eastAsia="Calibri" w:hAnsi="Times New Roman" w:cs="Times New Roman"/>
          <w:i/>
          <w:sz w:val="24"/>
          <w:szCs w:val="24"/>
          <w:lang w:val="ro-RO"/>
        </w:rPr>
        <w:t>legile</w:t>
      </w:r>
      <w:r>
        <w:rPr>
          <w:rFonts w:ascii="Times New Roman" w:eastAsia="Calibri" w:hAnsi="Times New Roman" w:cs="Times New Roman"/>
          <w:sz w:val="24"/>
          <w:szCs w:val="24"/>
          <w:lang w:val="ro-RO"/>
        </w:rPr>
        <w:t xml:space="preserve"> </w:t>
      </w:r>
      <w:r w:rsidRPr="00792F08">
        <w:rPr>
          <w:rFonts w:ascii="Times New Roman" w:eastAsia="Calibri" w:hAnsi="Times New Roman" w:cs="Times New Roman"/>
          <w:sz w:val="24"/>
          <w:szCs w:val="24"/>
          <w:lang w:val="ro-RO"/>
        </w:rPr>
        <w:t>educației / instruirii / proiectării curriculare  a educației și a instruirii</w:t>
      </w:r>
      <w:r>
        <w:rPr>
          <w:rFonts w:ascii="Times New Roman" w:eastAsia="Calibri" w:hAnsi="Times New Roman" w:cs="Times New Roman"/>
          <w:sz w:val="24"/>
          <w:szCs w:val="24"/>
          <w:lang w:val="ro-RO"/>
        </w:rPr>
        <w:t>.</w:t>
      </w:r>
    </w:p>
    <w:p w:rsidR="0003481E" w:rsidRDefault="0003481E" w:rsidP="0003481E">
      <w:pPr>
        <w:spacing w:after="0"/>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b/>
      </w:r>
      <w:r w:rsidR="00945BA1">
        <w:rPr>
          <w:rFonts w:ascii="Times New Roman" w:eastAsia="Calibri" w:hAnsi="Times New Roman" w:cs="Times New Roman"/>
          <w:sz w:val="24"/>
          <w:szCs w:val="24"/>
          <w:lang w:val="ro-RO"/>
        </w:rPr>
        <w:t>B</w:t>
      </w:r>
      <w:r>
        <w:rPr>
          <w:rFonts w:ascii="Times New Roman" w:eastAsia="Calibri" w:hAnsi="Times New Roman" w:cs="Times New Roman"/>
          <w:sz w:val="24"/>
          <w:szCs w:val="24"/>
          <w:lang w:val="ro-RO"/>
        </w:rPr>
        <w:t xml:space="preserve">. Microstructural – </w:t>
      </w:r>
      <w:r w:rsidRPr="00792F08">
        <w:rPr>
          <w:rFonts w:ascii="Times New Roman" w:eastAsia="Calibri" w:hAnsi="Times New Roman" w:cs="Times New Roman"/>
          <w:i/>
          <w:sz w:val="24"/>
          <w:szCs w:val="24"/>
          <w:lang w:val="ro-RO"/>
        </w:rPr>
        <w:t>principiile</w:t>
      </w:r>
      <w:r>
        <w:rPr>
          <w:rFonts w:ascii="Times New Roman" w:eastAsia="Calibri" w:hAnsi="Times New Roman" w:cs="Times New Roman"/>
          <w:sz w:val="24"/>
          <w:szCs w:val="24"/>
          <w:lang w:val="ro-RO"/>
        </w:rPr>
        <w:t xml:space="preserve"> </w:t>
      </w:r>
      <w:r w:rsidRPr="00792F08">
        <w:rPr>
          <w:rFonts w:ascii="Times New Roman" w:eastAsia="Calibri" w:hAnsi="Times New Roman" w:cs="Times New Roman"/>
          <w:i/>
          <w:sz w:val="24"/>
          <w:szCs w:val="24"/>
          <w:lang w:val="ro-RO"/>
        </w:rPr>
        <w:t>generale</w:t>
      </w:r>
      <w:r>
        <w:rPr>
          <w:rFonts w:ascii="Times New Roman" w:eastAsia="Calibri" w:hAnsi="Times New Roman" w:cs="Times New Roman"/>
          <w:sz w:val="24"/>
          <w:szCs w:val="24"/>
          <w:lang w:val="ro-RO"/>
        </w:rPr>
        <w:t xml:space="preserve"> și </w:t>
      </w:r>
      <w:r w:rsidRPr="00792F08">
        <w:rPr>
          <w:rFonts w:ascii="Times New Roman" w:eastAsia="Calibri" w:hAnsi="Times New Roman" w:cs="Times New Roman"/>
          <w:i/>
          <w:sz w:val="24"/>
          <w:szCs w:val="24"/>
          <w:lang w:val="ro-RO"/>
        </w:rPr>
        <w:t>specifice</w:t>
      </w:r>
      <w:r>
        <w:rPr>
          <w:rFonts w:ascii="Times New Roman" w:eastAsia="Calibri" w:hAnsi="Times New Roman" w:cs="Times New Roman"/>
          <w:sz w:val="24"/>
          <w:szCs w:val="24"/>
          <w:lang w:val="ro-RO"/>
        </w:rPr>
        <w:t xml:space="preserve"> ale</w:t>
      </w:r>
      <w:r w:rsidRPr="00792F08">
        <w:rPr>
          <w:rFonts w:ascii="Times New Roman" w:eastAsia="Calibri" w:hAnsi="Times New Roman" w:cs="Times New Roman"/>
          <w:sz w:val="24"/>
          <w:szCs w:val="24"/>
          <w:lang w:val="ro-RO"/>
        </w:rPr>
        <w:t xml:space="preserve"> educației / instruirii / proiectării curriculare  a educației și a instruirii</w:t>
      </w:r>
      <w:r>
        <w:rPr>
          <w:rFonts w:ascii="Times New Roman" w:eastAsia="Calibri" w:hAnsi="Times New Roman" w:cs="Times New Roman"/>
          <w:sz w:val="24"/>
          <w:szCs w:val="24"/>
          <w:lang w:val="ro-RO"/>
        </w:rPr>
        <w:t>.</w:t>
      </w:r>
    </w:p>
    <w:p w:rsidR="0003481E" w:rsidRDefault="00945BA1" w:rsidP="0003481E">
      <w:pPr>
        <w:spacing w:after="0"/>
        <w:rPr>
          <w:rFonts w:ascii="Times New Roman" w:eastAsia="Calibri" w:hAnsi="Times New Roman" w:cs="Times New Roman"/>
          <w:sz w:val="24"/>
          <w:szCs w:val="24"/>
          <w:lang w:val="ro-RO"/>
        </w:rPr>
      </w:pPr>
      <w:r>
        <w:rPr>
          <w:rFonts w:ascii="Times New Roman" w:eastAsia="Calibri" w:hAnsi="Times New Roman" w:cs="Times New Roman"/>
          <w:b/>
          <w:sz w:val="24"/>
          <w:szCs w:val="24"/>
          <w:lang w:val="ro-RO"/>
        </w:rPr>
        <w:t>3</w:t>
      </w:r>
      <w:r w:rsidRPr="008E4940">
        <w:rPr>
          <w:rFonts w:ascii="Times New Roman" w:eastAsia="Calibri" w:hAnsi="Times New Roman" w:cs="Times New Roman"/>
          <w:b/>
          <w:sz w:val="24"/>
          <w:szCs w:val="24"/>
          <w:lang w:val="ro-RO"/>
        </w:rPr>
        <w:t>.</w:t>
      </w:r>
      <w:r>
        <w:rPr>
          <w:rFonts w:ascii="Times New Roman" w:eastAsia="Calibri" w:hAnsi="Times New Roman" w:cs="Times New Roman"/>
          <w:sz w:val="24"/>
          <w:szCs w:val="24"/>
          <w:lang w:val="ro-RO"/>
        </w:rPr>
        <w:t xml:space="preserve"> </w:t>
      </w:r>
      <w:r w:rsidRPr="006C1F18">
        <w:rPr>
          <w:rFonts w:ascii="Times New Roman" w:eastAsia="Calibri" w:hAnsi="Times New Roman" w:cs="Times New Roman"/>
          <w:b/>
          <w:sz w:val="24"/>
          <w:szCs w:val="24"/>
          <w:lang w:val="ro-RO"/>
        </w:rPr>
        <w:t>Conceptele pedagogice fundamentale care definesc</w:t>
      </w:r>
      <w:r w:rsidR="0003481E">
        <w:rPr>
          <w:rFonts w:ascii="Times New Roman" w:eastAsia="Calibri" w:hAnsi="Times New Roman" w:cs="Times New Roman"/>
          <w:sz w:val="24"/>
          <w:szCs w:val="24"/>
          <w:lang w:val="ro-RO"/>
        </w:rPr>
        <w:t xml:space="preserve"> </w:t>
      </w:r>
      <w:r>
        <w:rPr>
          <w:rFonts w:ascii="Times New Roman" w:eastAsia="Calibri" w:hAnsi="Times New Roman" w:cs="Times New Roman"/>
          <w:b/>
          <w:sz w:val="24"/>
          <w:szCs w:val="24"/>
          <w:lang w:val="ro-RO"/>
        </w:rPr>
        <w:t>m</w:t>
      </w:r>
      <w:r w:rsidR="0003481E" w:rsidRPr="00792F08">
        <w:rPr>
          <w:rFonts w:ascii="Times New Roman" w:eastAsia="Calibri" w:hAnsi="Times New Roman" w:cs="Times New Roman"/>
          <w:b/>
          <w:sz w:val="24"/>
          <w:szCs w:val="24"/>
          <w:lang w:val="ro-RO"/>
        </w:rPr>
        <w:t>etodologia de cercetare specifică</w:t>
      </w:r>
      <w:r w:rsidR="0003481E">
        <w:rPr>
          <w:rFonts w:ascii="Times New Roman" w:eastAsia="Calibri" w:hAnsi="Times New Roman" w:cs="Times New Roman"/>
          <w:b/>
          <w:sz w:val="24"/>
          <w:szCs w:val="24"/>
          <w:lang w:val="ro-RO"/>
        </w:rPr>
        <w:t xml:space="preserve"> </w:t>
      </w:r>
      <w:r w:rsidR="008E4940">
        <w:rPr>
          <w:rFonts w:ascii="Times New Roman" w:eastAsia="Calibri" w:hAnsi="Times New Roman" w:cs="Times New Roman"/>
          <w:sz w:val="24"/>
          <w:szCs w:val="24"/>
          <w:lang w:val="ro-RO"/>
        </w:rPr>
        <w:t xml:space="preserve">științelor pedagogice / educației fundamentale </w:t>
      </w:r>
      <w:r w:rsidR="0003481E">
        <w:rPr>
          <w:rFonts w:ascii="Times New Roman" w:eastAsia="Calibri" w:hAnsi="Times New Roman" w:cs="Times New Roman"/>
          <w:b/>
          <w:sz w:val="24"/>
          <w:szCs w:val="24"/>
          <w:lang w:val="ro-RO"/>
        </w:rPr>
        <w:t xml:space="preserve">– </w:t>
      </w:r>
      <w:r w:rsidR="008E4940">
        <w:rPr>
          <w:rFonts w:ascii="Times New Roman" w:eastAsia="Calibri" w:hAnsi="Times New Roman" w:cs="Times New Roman"/>
          <w:sz w:val="24"/>
          <w:szCs w:val="24"/>
          <w:lang w:val="ro-RO"/>
        </w:rPr>
        <w:t>reglează</w:t>
      </w:r>
      <w:r w:rsidR="0003481E">
        <w:rPr>
          <w:rFonts w:ascii="Times New Roman" w:eastAsia="Calibri" w:hAnsi="Times New Roman" w:cs="Times New Roman"/>
          <w:sz w:val="24"/>
          <w:szCs w:val="24"/>
          <w:lang w:val="ro-RO"/>
        </w:rPr>
        <w:t>-</w:t>
      </w:r>
      <w:r w:rsidR="008E4940">
        <w:rPr>
          <w:rFonts w:ascii="Times New Roman" w:eastAsia="Calibri" w:hAnsi="Times New Roman" w:cs="Times New Roman"/>
          <w:sz w:val="24"/>
          <w:szCs w:val="24"/>
          <w:lang w:val="ro-RO"/>
        </w:rPr>
        <w:t>autoregl</w:t>
      </w:r>
      <w:r w:rsidR="0003481E" w:rsidRPr="00792F08">
        <w:rPr>
          <w:rFonts w:ascii="Times New Roman" w:eastAsia="Calibri" w:hAnsi="Times New Roman" w:cs="Times New Roman"/>
          <w:sz w:val="24"/>
          <w:szCs w:val="24"/>
          <w:lang w:val="ro-RO"/>
        </w:rPr>
        <w:t>ează</w:t>
      </w:r>
      <w:r w:rsidR="0003481E">
        <w:rPr>
          <w:rFonts w:ascii="Times New Roman" w:eastAsia="Calibri" w:hAnsi="Times New Roman" w:cs="Times New Roman"/>
          <w:sz w:val="24"/>
          <w:szCs w:val="24"/>
          <w:lang w:val="ro-RO"/>
        </w:rPr>
        <w:t xml:space="preserve">  activitatea de educație / instruire / proiectare curriculară a educației și a instruirii, la nivel: </w:t>
      </w:r>
    </w:p>
    <w:p w:rsidR="0003481E" w:rsidRDefault="0003481E" w:rsidP="00945BA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b/>
      </w:r>
      <w:r w:rsidR="00945BA1">
        <w:rPr>
          <w:rFonts w:ascii="Times New Roman" w:eastAsia="Calibri" w:hAnsi="Times New Roman" w:cs="Times New Roman"/>
          <w:sz w:val="24"/>
          <w:szCs w:val="24"/>
          <w:lang w:val="ro-RO"/>
        </w:rPr>
        <w:t>A</w:t>
      </w:r>
      <w:r>
        <w:rPr>
          <w:rFonts w:ascii="Times New Roman" w:eastAsia="Calibri" w:hAnsi="Times New Roman" w:cs="Times New Roman"/>
          <w:sz w:val="24"/>
          <w:szCs w:val="24"/>
          <w:lang w:val="ro-RO"/>
        </w:rPr>
        <w:t>. Macrostructural – Cercetarea pedagogică fundamentală, istorică  și teoretică, necesară în procesul de consolidare epistemologică și de emancipare socială a domeniului (pedagogiei / științelor pedagogice / științelor educației)</w:t>
      </w:r>
      <w:r w:rsidR="00945BA1">
        <w:rPr>
          <w:rFonts w:ascii="Times New Roman" w:eastAsia="Calibri" w:hAnsi="Times New Roman" w:cs="Times New Roman"/>
          <w:sz w:val="24"/>
          <w:szCs w:val="24"/>
          <w:lang w:val="ro-RO"/>
        </w:rPr>
        <w:t>. Este angajată pe termen lung și mediu. Îndeplinește funcția managerială de emancipare și consolidare epistemologică a științelor pedagogice / educației</w:t>
      </w:r>
    </w:p>
    <w:p w:rsidR="00945BA1" w:rsidRDefault="008E4940" w:rsidP="00945BA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b/>
        <w:t>B</w:t>
      </w:r>
      <w:r w:rsidR="0003481E">
        <w:rPr>
          <w:rFonts w:ascii="Times New Roman" w:eastAsia="Calibri" w:hAnsi="Times New Roman" w:cs="Times New Roman"/>
          <w:sz w:val="24"/>
          <w:szCs w:val="24"/>
          <w:lang w:val="ro-RO"/>
        </w:rPr>
        <w:t>. Microstructural – Cercetarea pedagogică operațională, empirică, experimentală</w:t>
      </w:r>
      <w:r w:rsidR="00945BA1">
        <w:rPr>
          <w:rFonts w:ascii="Times New Roman" w:eastAsia="Calibri" w:hAnsi="Times New Roman" w:cs="Times New Roman"/>
          <w:sz w:val="24"/>
          <w:szCs w:val="24"/>
          <w:lang w:val="ro-RO"/>
        </w:rPr>
        <w:t>,</w:t>
      </w:r>
      <w:r w:rsidR="0003481E">
        <w:rPr>
          <w:rFonts w:ascii="Times New Roman" w:eastAsia="Calibri" w:hAnsi="Times New Roman" w:cs="Times New Roman"/>
          <w:sz w:val="24"/>
          <w:szCs w:val="24"/>
          <w:lang w:val="ro-RO"/>
        </w:rPr>
        <w:t xml:space="preserve"> cantitativă și calitativă.</w:t>
      </w:r>
      <w:r w:rsidR="00945BA1" w:rsidRPr="00945BA1">
        <w:rPr>
          <w:rFonts w:ascii="Times New Roman" w:eastAsia="Calibri" w:hAnsi="Times New Roman" w:cs="Times New Roman"/>
          <w:sz w:val="24"/>
          <w:szCs w:val="24"/>
          <w:lang w:val="ro-RO"/>
        </w:rPr>
        <w:t xml:space="preserve"> </w:t>
      </w:r>
      <w:r w:rsidR="00945BA1">
        <w:rPr>
          <w:rFonts w:ascii="Times New Roman" w:eastAsia="Calibri" w:hAnsi="Times New Roman" w:cs="Times New Roman"/>
          <w:sz w:val="24"/>
          <w:szCs w:val="24"/>
          <w:lang w:val="ro-RO"/>
        </w:rPr>
        <w:t xml:space="preserve">Este angajată pe termen scurt și mediu. Îndeplinește funcția managerială de perfecționare a activității de educație / instruire / proiectare a educației și a instruirii, în context concret, în situații concrete, determinate / condiționate spațio-temporal </w:t>
      </w:r>
    </w:p>
    <w:p w:rsidR="0003481E" w:rsidRPr="0003481E" w:rsidRDefault="0003481E" w:rsidP="00945BA1">
      <w:pPr>
        <w:spacing w:after="0"/>
        <w:jc w:val="both"/>
        <w:rPr>
          <w:rFonts w:ascii="Times New Roman" w:eastAsia="Calibri" w:hAnsi="Times New Roman" w:cs="Times New Roman"/>
          <w:sz w:val="24"/>
          <w:szCs w:val="24"/>
          <w:lang w:val="ro-RO"/>
        </w:rPr>
      </w:pPr>
    </w:p>
    <w:p w:rsidR="00AC5841" w:rsidRDefault="00945BA1" w:rsidP="00AC5841">
      <w:pPr>
        <w:spacing w:after="0"/>
        <w:jc w:val="both"/>
        <w:rPr>
          <w:rFonts w:ascii="Times New Roman" w:eastAsia="Calibri" w:hAnsi="Times New Roman" w:cs="Times New Roman"/>
          <w:sz w:val="24"/>
          <w:szCs w:val="24"/>
          <w:lang w:val="ro-RO"/>
        </w:rPr>
      </w:pPr>
      <w:r w:rsidRPr="00AC5841">
        <w:rPr>
          <w:rFonts w:ascii="Times New Roman" w:eastAsia="Calibri" w:hAnsi="Times New Roman" w:cs="Times New Roman"/>
          <w:b/>
          <w:sz w:val="24"/>
          <w:szCs w:val="24"/>
          <w:lang w:val="ro-RO"/>
        </w:rPr>
        <w:t>3</w:t>
      </w:r>
      <w:r w:rsidR="00FE71A1">
        <w:rPr>
          <w:rFonts w:ascii="Times New Roman" w:eastAsia="Calibri" w:hAnsi="Times New Roman" w:cs="Times New Roman"/>
          <w:b/>
          <w:sz w:val="24"/>
          <w:szCs w:val="24"/>
          <w:lang w:val="ro-RO"/>
        </w:rPr>
        <w:t>.</w:t>
      </w:r>
      <w:r w:rsidRPr="00AC5841">
        <w:rPr>
          <w:rFonts w:ascii="Times New Roman" w:eastAsia="Calibri" w:hAnsi="Times New Roman" w:cs="Times New Roman"/>
          <w:b/>
          <w:sz w:val="24"/>
          <w:szCs w:val="24"/>
          <w:lang w:val="ro-RO"/>
        </w:rPr>
        <w:t xml:space="preserve"> Valorificarea conc</w:t>
      </w:r>
      <w:r w:rsidR="00AC5841" w:rsidRPr="00AC5841">
        <w:rPr>
          <w:rFonts w:ascii="Times New Roman" w:eastAsia="Calibri" w:hAnsi="Times New Roman" w:cs="Times New Roman"/>
          <w:b/>
          <w:sz w:val="24"/>
          <w:szCs w:val="24"/>
          <w:lang w:val="ro-RO"/>
        </w:rPr>
        <w:t xml:space="preserve">eptelor pedagogice fundamentale, definite și analizate de științele pedagogice / educației </w:t>
      </w:r>
      <w:r w:rsidR="00AC5841">
        <w:rPr>
          <w:rFonts w:ascii="Times New Roman" w:eastAsia="Calibri" w:hAnsi="Times New Roman" w:cs="Times New Roman"/>
          <w:b/>
          <w:sz w:val="24"/>
          <w:szCs w:val="24"/>
          <w:lang w:val="ro-RO"/>
        </w:rPr>
        <w:t>(</w:t>
      </w:r>
      <w:r w:rsidR="00AC5841" w:rsidRPr="00AC5841">
        <w:rPr>
          <w:rFonts w:ascii="Times New Roman" w:eastAsia="Calibri" w:hAnsi="Times New Roman" w:cs="Times New Roman"/>
          <w:b/>
          <w:i/>
          <w:sz w:val="24"/>
          <w:szCs w:val="24"/>
          <w:lang w:val="ro-RO"/>
        </w:rPr>
        <w:t>Teoria generală a educației, Teoria generală a instruirii, Teoria generală a curriculumului</w:t>
      </w:r>
      <w:r w:rsidR="00AC5841">
        <w:rPr>
          <w:rFonts w:ascii="Times New Roman" w:eastAsia="Calibri" w:hAnsi="Times New Roman" w:cs="Times New Roman"/>
          <w:b/>
          <w:sz w:val="24"/>
          <w:szCs w:val="24"/>
          <w:lang w:val="ro-RO"/>
        </w:rPr>
        <w:t xml:space="preserve">) la nivelul </w:t>
      </w:r>
      <w:r w:rsidR="00AC5841" w:rsidRPr="00AC5841">
        <w:rPr>
          <w:rFonts w:ascii="Times New Roman" w:eastAsia="Calibri" w:hAnsi="Times New Roman" w:cs="Times New Roman"/>
          <w:b/>
          <w:i/>
          <w:sz w:val="24"/>
          <w:szCs w:val="24"/>
          <w:lang w:val="ro-RO"/>
        </w:rPr>
        <w:t>Managementului clasei de elevi</w:t>
      </w:r>
    </w:p>
    <w:p w:rsidR="0003481E" w:rsidRDefault="00AC5841"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 Abordarea globală, optimă, strategică, inovatoare a activității de educație / instruire, proiectare curriculară a educației și a instruirii la nivelul clasei de elevi</w:t>
      </w:r>
    </w:p>
    <w:p w:rsidR="00AC5841" w:rsidRDefault="00AC5841"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B. Abordarea eficientă a resurselor pedagogice ale clasei de elevi: informaționale, umane, didactico-materiale ale clasei de elevi, în contextul organizației școlare ca unitate de bază a sistemului de învățământ</w:t>
      </w:r>
    </w:p>
    <w:p w:rsidR="00AC5841" w:rsidRDefault="00AC5841"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 Abordarea curriculară și managerială a lecției ca formă concretă principală de realizare a activității de instruire în contextul procesului de învățământ: </w:t>
      </w:r>
    </w:p>
    <w:p w:rsidR="00AC5841" w:rsidRDefault="00AC5841"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 abordarea globală la nivelul interdependenței: profesor – elev; formare – informare; reglare – autoreglare; obiective – conținuturi – metode – evaluare; predare – învățare – evaluare</w:t>
      </w:r>
    </w:p>
    <w:p w:rsidR="00AC5841" w:rsidRDefault="00AC5841"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c) abordarea optimă, strategică, la nivelul îndeplinirii funcțiilor manageriale de organizare a resurselor pedagogice existente – planificare curriculară a activității în spațiu și timp pedagogic determinat (50 minute) – realizarea-dezvoltarea în context deschis</w:t>
      </w:r>
    </w:p>
    <w:p w:rsidR="006E7F33" w:rsidRDefault="00AC5841"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d) abordarea deschisă, flexibilă a activității de instruire, prin valorificarea optimă, strategică, </w:t>
      </w:r>
      <w:r w:rsidRPr="00AC5841">
        <w:rPr>
          <w:rFonts w:ascii="Times New Roman" w:eastAsia="Calibri" w:hAnsi="Times New Roman" w:cs="Times New Roman"/>
          <w:i/>
          <w:sz w:val="24"/>
          <w:szCs w:val="24"/>
          <w:lang w:val="ro-RO"/>
        </w:rPr>
        <w:t>inovatoare</w:t>
      </w:r>
      <w:r>
        <w:rPr>
          <w:rFonts w:ascii="Times New Roman" w:eastAsia="Calibri" w:hAnsi="Times New Roman" w:cs="Times New Roman"/>
          <w:sz w:val="24"/>
          <w:szCs w:val="24"/>
          <w:lang w:val="ro-RO"/>
        </w:rPr>
        <w:t xml:space="preserve"> a formelor de organizare (frontală, pe microgrupe, individuală, tipuri și variante de lecții)</w:t>
      </w:r>
      <w:r w:rsidR="006E7F33">
        <w:rPr>
          <w:rFonts w:ascii="Times New Roman" w:eastAsia="Calibri" w:hAnsi="Times New Roman" w:cs="Times New Roman"/>
          <w:sz w:val="24"/>
          <w:szCs w:val="24"/>
          <w:lang w:val="ro-RO"/>
        </w:rPr>
        <w:t xml:space="preserve">, metodelor de instruire (bazate predominant pe comunicare, cercetare, acțiune practică, raționalizare / învățare asistată de calculator etc.), evaluare (clasică și alternativă, realizată </w:t>
      </w:r>
      <w:r w:rsidR="006E7F33">
        <w:rPr>
          <w:rFonts w:ascii="Times New Roman" w:eastAsia="Calibri" w:hAnsi="Times New Roman" w:cs="Times New Roman"/>
          <w:sz w:val="24"/>
          <w:szCs w:val="24"/>
          <w:lang w:val="ro-RO"/>
        </w:rPr>
        <w:lastRenderedPageBreak/>
        <w:t>strategic ca evaluare: inițială / diagnostică și predictivă; continuă / formativă, autoformativă; finală / sumativă, cumulativă;</w:t>
      </w:r>
    </w:p>
    <w:p w:rsidR="006E7F33" w:rsidRDefault="006E7F33"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e) abordarea globală și deschisă a elevului și a clasei de elevi</w:t>
      </w:r>
    </w:p>
    <w:p w:rsidR="006E7F33" w:rsidRDefault="006E7F33"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f) abordarea globală și deschisă a proiectului de lecție conceput și realizat </w:t>
      </w:r>
      <w:r w:rsidRPr="006E7F33">
        <w:rPr>
          <w:rFonts w:ascii="Times New Roman" w:eastAsia="Calibri" w:hAnsi="Times New Roman" w:cs="Times New Roman"/>
          <w:i/>
          <w:sz w:val="24"/>
          <w:szCs w:val="24"/>
          <w:lang w:val="ro-RO"/>
        </w:rPr>
        <w:t>curricular</w:t>
      </w:r>
      <w:r>
        <w:rPr>
          <w:rFonts w:ascii="Times New Roman" w:eastAsia="Calibri" w:hAnsi="Times New Roman" w:cs="Times New Roman"/>
          <w:sz w:val="24"/>
          <w:szCs w:val="24"/>
          <w:lang w:val="ro-RO"/>
        </w:rPr>
        <w:t xml:space="preserve"> și </w:t>
      </w:r>
      <w:r w:rsidRPr="006E7F33">
        <w:rPr>
          <w:rFonts w:ascii="Times New Roman" w:eastAsia="Calibri" w:hAnsi="Times New Roman" w:cs="Times New Roman"/>
          <w:i/>
          <w:sz w:val="24"/>
          <w:szCs w:val="24"/>
          <w:lang w:val="ro-RO"/>
        </w:rPr>
        <w:t>managerial</w:t>
      </w:r>
    </w:p>
    <w:p w:rsidR="00795846" w:rsidRDefault="00795846" w:rsidP="00AC5841">
      <w:pPr>
        <w:spacing w:after="0"/>
        <w:jc w:val="both"/>
        <w:rPr>
          <w:rFonts w:ascii="Times New Roman" w:eastAsia="Calibri" w:hAnsi="Times New Roman" w:cs="Times New Roman"/>
          <w:sz w:val="24"/>
          <w:szCs w:val="24"/>
          <w:lang w:val="ro-RO"/>
        </w:rPr>
      </w:pPr>
    </w:p>
    <w:p w:rsidR="00B864D7" w:rsidRDefault="00B864D7" w:rsidP="00B864D7">
      <w:pPr>
        <w:spacing w:after="0"/>
        <w:jc w:val="center"/>
        <w:rPr>
          <w:rFonts w:ascii="Times New Roman" w:eastAsia="Calibri" w:hAnsi="Times New Roman" w:cs="Times New Roman"/>
          <w:sz w:val="24"/>
          <w:szCs w:val="24"/>
          <w:lang w:val="ro-RO"/>
        </w:rPr>
      </w:pPr>
      <w:r w:rsidRPr="00B864D7">
        <w:rPr>
          <w:rFonts w:ascii="Times New Roman" w:eastAsia="Calibri" w:hAnsi="Times New Roman" w:cs="Times New Roman"/>
          <w:b/>
          <w:sz w:val="28"/>
          <w:szCs w:val="28"/>
          <w:lang w:val="ro-RO"/>
        </w:rPr>
        <w:t>ANEXE</w:t>
      </w:r>
    </w:p>
    <w:p w:rsid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SINTEZE</w:t>
      </w:r>
      <w:r>
        <w:rPr>
          <w:rFonts w:ascii="Times New Roman" w:eastAsia="Calibri" w:hAnsi="Times New Roman" w:cs="Times New Roman"/>
          <w:b/>
          <w:sz w:val="24"/>
          <w:szCs w:val="24"/>
          <w:lang w:val="ro-RO"/>
        </w:rPr>
        <w:t xml:space="preserve">: </w:t>
      </w:r>
    </w:p>
    <w:p w:rsidR="00B864D7" w:rsidRDefault="00B864D7" w:rsidP="00B864D7">
      <w:pPr>
        <w:spacing w:after="0"/>
        <w:jc w:val="center"/>
        <w:rPr>
          <w:rFonts w:ascii="Times New Roman" w:eastAsia="Calibri" w:hAnsi="Times New Roman" w:cs="Times New Roman"/>
          <w:b/>
          <w:sz w:val="24"/>
          <w:szCs w:val="24"/>
          <w:lang w:val="ro-RO"/>
        </w:rPr>
      </w:pPr>
      <w:r>
        <w:rPr>
          <w:rFonts w:ascii="Times New Roman" w:eastAsia="Calibri" w:hAnsi="Times New Roman" w:cs="Times New Roman"/>
          <w:b/>
          <w:sz w:val="24"/>
          <w:szCs w:val="24"/>
          <w:lang w:val="ro-RO"/>
        </w:rPr>
        <w:t>- ISTORIA PEDAGOGIEI</w:t>
      </w:r>
    </w:p>
    <w:p w:rsidR="00B864D7" w:rsidRDefault="00B864D7" w:rsidP="00B864D7">
      <w:pPr>
        <w:spacing w:after="0"/>
        <w:jc w:val="center"/>
        <w:rPr>
          <w:rFonts w:ascii="Times New Roman" w:eastAsia="Calibri" w:hAnsi="Times New Roman" w:cs="Times New Roman"/>
          <w:b/>
          <w:sz w:val="24"/>
          <w:szCs w:val="24"/>
          <w:lang w:val="ro-RO"/>
        </w:rPr>
      </w:pPr>
      <w:r>
        <w:rPr>
          <w:rFonts w:ascii="Times New Roman" w:eastAsia="Calibri" w:hAnsi="Times New Roman" w:cs="Times New Roman"/>
          <w:b/>
          <w:sz w:val="24"/>
          <w:szCs w:val="24"/>
          <w:lang w:val="ro-RO"/>
        </w:rPr>
        <w:t xml:space="preserve">- Fundamentele </w:t>
      </w:r>
      <w:r w:rsidRPr="00B864D7">
        <w:rPr>
          <w:rFonts w:ascii="Times New Roman" w:eastAsia="Calibri" w:hAnsi="Times New Roman" w:cs="Times New Roman"/>
          <w:b/>
          <w:sz w:val="24"/>
          <w:szCs w:val="24"/>
          <w:lang w:val="ro-RO"/>
        </w:rPr>
        <w:t>pedagogie</w:t>
      </w:r>
      <w:r>
        <w:rPr>
          <w:rFonts w:ascii="Times New Roman" w:eastAsia="Calibri" w:hAnsi="Times New Roman" w:cs="Times New Roman"/>
          <w:b/>
          <w:sz w:val="24"/>
          <w:szCs w:val="24"/>
          <w:lang w:val="ro-RO"/>
        </w:rPr>
        <w:t>i/Teoria generală a educației</w:t>
      </w:r>
    </w:p>
    <w:p w:rsidR="00B864D7" w:rsidRDefault="00B864D7" w:rsidP="00B864D7">
      <w:pPr>
        <w:spacing w:after="0"/>
        <w:jc w:val="center"/>
        <w:rPr>
          <w:rFonts w:ascii="Times New Roman" w:eastAsia="Calibri" w:hAnsi="Times New Roman" w:cs="Times New Roman"/>
          <w:b/>
          <w:sz w:val="24"/>
          <w:szCs w:val="24"/>
          <w:lang w:val="ro-RO"/>
        </w:rPr>
      </w:pPr>
      <w:r>
        <w:rPr>
          <w:rFonts w:ascii="Times New Roman" w:eastAsia="Calibri" w:hAnsi="Times New Roman" w:cs="Times New Roman"/>
          <w:b/>
          <w:sz w:val="24"/>
          <w:szCs w:val="24"/>
          <w:lang w:val="ro-RO"/>
        </w:rPr>
        <w:t>-  Teoria și metodologia instruirii (Didactica generală/Teoria generală a instruirii</w:t>
      </w:r>
    </w:p>
    <w:p w:rsidR="00B864D7" w:rsidRPr="00B864D7" w:rsidRDefault="00B864D7" w:rsidP="00B864D7">
      <w:pPr>
        <w:spacing w:after="0"/>
        <w:jc w:val="center"/>
        <w:rPr>
          <w:rFonts w:ascii="Times New Roman" w:eastAsia="Calibri" w:hAnsi="Times New Roman" w:cs="Times New Roman"/>
          <w:b/>
          <w:sz w:val="24"/>
          <w:szCs w:val="24"/>
          <w:lang w:val="ro-RO"/>
        </w:rPr>
      </w:pPr>
      <w:r>
        <w:rPr>
          <w:rFonts w:ascii="Times New Roman" w:eastAsia="Calibri" w:hAnsi="Times New Roman" w:cs="Times New Roman"/>
          <w:b/>
          <w:sz w:val="24"/>
          <w:szCs w:val="24"/>
          <w:lang w:val="ro-RO"/>
        </w:rPr>
        <w:t xml:space="preserve">- Teoria și metodologia curriculumului / Teoria generală a curriculumului </w:t>
      </w:r>
      <w:r w:rsidRPr="00B864D7">
        <w:rPr>
          <w:rFonts w:ascii="Times New Roman" w:eastAsia="Calibri" w:hAnsi="Times New Roman" w:cs="Times New Roman"/>
          <w:b/>
          <w:sz w:val="24"/>
          <w:szCs w:val="24"/>
          <w:lang w:val="ro-RO"/>
        </w:rPr>
        <w:t xml:space="preserve"> </w:t>
      </w:r>
    </w:p>
    <w:p w:rsidR="00B864D7" w:rsidRDefault="00B864D7" w:rsidP="00AC5841">
      <w:pPr>
        <w:spacing w:after="0"/>
        <w:jc w:val="both"/>
        <w:rPr>
          <w:rFonts w:ascii="Times New Roman" w:eastAsia="Calibri" w:hAnsi="Times New Roman" w:cs="Times New Roman"/>
          <w:sz w:val="24"/>
          <w:szCs w:val="24"/>
          <w:lang w:val="ro-RO"/>
        </w:rPr>
      </w:pP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ANEXA NR. 1  </w:t>
      </w: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EVOLUȚIA ISTORICĂ A PEDAGOGIEI</w:t>
      </w:r>
    </w:p>
    <w:p w:rsidR="00B864D7" w:rsidRDefault="00B864D7" w:rsidP="00B864D7">
      <w:pPr>
        <w:spacing w:after="0"/>
        <w:jc w:val="center"/>
        <w:rPr>
          <w:rFonts w:ascii="Times New Roman" w:eastAsia="Calibri" w:hAnsi="Times New Roman" w:cs="Times New Roman"/>
          <w:b/>
          <w:lang w:val="ro-RO"/>
        </w:rPr>
      </w:pPr>
      <w:r>
        <w:rPr>
          <w:rFonts w:ascii="Times New Roman" w:eastAsia="Calibri" w:hAnsi="Times New Roman" w:cs="Times New Roman"/>
          <w:b/>
          <w:lang w:val="ro-RO"/>
        </w:rPr>
        <w:t xml:space="preserve">(Istoria pedagogiei) </w:t>
      </w:r>
    </w:p>
    <w:p w:rsidR="00B864D7" w:rsidRPr="00B864D7" w:rsidRDefault="00B864D7" w:rsidP="00B864D7">
      <w:pPr>
        <w:spacing w:after="0"/>
        <w:jc w:val="center"/>
        <w:rPr>
          <w:rFonts w:ascii="Times New Roman" w:eastAsia="Calibri" w:hAnsi="Times New Roman" w:cs="Times New Roman"/>
          <w:b/>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B864D7" w:rsidRPr="00B864D7" w:rsidTr="00B864D7">
        <w:tc>
          <w:tcPr>
            <w:tcW w:w="3192" w:type="dxa"/>
          </w:tcPr>
          <w:p w:rsidR="00B864D7" w:rsidRPr="00B864D7" w:rsidRDefault="00B864D7" w:rsidP="00B864D7">
            <w:pPr>
              <w:spacing w:after="0" w:line="24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 xml:space="preserve">Epoca istorică </w:t>
            </w:r>
          </w:p>
          <w:p w:rsidR="00B864D7" w:rsidRPr="00B864D7" w:rsidRDefault="00B864D7" w:rsidP="00B864D7">
            <w:pPr>
              <w:spacing w:after="0" w:line="24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de dezvoltare a societății</w:t>
            </w:r>
          </w:p>
        </w:tc>
        <w:tc>
          <w:tcPr>
            <w:tcW w:w="3192" w:type="dxa"/>
          </w:tcPr>
          <w:p w:rsidR="00B864D7" w:rsidRPr="00B864D7" w:rsidRDefault="00B864D7" w:rsidP="00B864D7">
            <w:pPr>
              <w:spacing w:after="0" w:line="24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Stadiul de dezvoltare epistemologică a pedagogiei</w:t>
            </w:r>
          </w:p>
        </w:tc>
        <w:tc>
          <w:tcPr>
            <w:tcW w:w="3192" w:type="dxa"/>
          </w:tcPr>
          <w:p w:rsidR="00B864D7" w:rsidRPr="00B864D7" w:rsidRDefault="00B864D7" w:rsidP="00B864D7">
            <w:pPr>
              <w:spacing w:after="0" w:line="24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Paradigma pedagogiei afirmată istoric la nivel de teorie și de practică a educației</w:t>
            </w:r>
          </w:p>
        </w:tc>
      </w:tr>
      <w:tr w:rsidR="00B864D7" w:rsidRPr="00B864D7" w:rsidTr="00B864D7">
        <w:tc>
          <w:tcPr>
            <w:tcW w:w="3192" w:type="dxa"/>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Premodernă </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(secolele 17-19)</w:t>
            </w:r>
          </w:p>
        </w:tc>
        <w:tc>
          <w:tcPr>
            <w:tcW w:w="3192" w:type="dxa"/>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Pedagogia premodernă</w:t>
            </w:r>
            <w:r w:rsidRPr="00B864D7">
              <w:rPr>
                <w:rFonts w:ascii="Times New Roman" w:eastAsia="Calibri" w:hAnsi="Times New Roman" w:cs="Times New Roman"/>
                <w:lang w:val="ro-RO"/>
              </w:rPr>
              <w:t>, preștiințifică</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(fundamentată / condiționată filozofic / metafizic, teologic, literar, comunitar etc.)  </w:t>
            </w:r>
          </w:p>
        </w:tc>
        <w:tc>
          <w:tcPr>
            <w:tcW w:w="3192" w:type="dxa"/>
          </w:tcPr>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Paradigma  conformității educației cu natura abstractă a educatului (Comenius)</w:t>
            </w:r>
          </w:p>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Paradigma  conformității educației cu natura concretă a educatului (Rousseau)</w:t>
            </w:r>
          </w:p>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Paradigma magistrocentristă</w:t>
            </w:r>
          </w:p>
        </w:tc>
      </w:tr>
      <w:tr w:rsidR="00B864D7" w:rsidRPr="00B864D7" w:rsidTr="00B864D7">
        <w:trPr>
          <w:trHeight w:val="3769"/>
        </w:trPr>
        <w:tc>
          <w:tcPr>
            <w:tcW w:w="3192" w:type="dxa"/>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Modernă </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(secolele 19-20)</w:t>
            </w:r>
          </w:p>
        </w:tc>
        <w:tc>
          <w:tcPr>
            <w:tcW w:w="3192" w:type="dxa"/>
          </w:tcPr>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xml:space="preserve">- </w:t>
            </w:r>
            <w:r w:rsidRPr="00B864D7">
              <w:rPr>
                <w:rFonts w:ascii="Times New Roman" w:eastAsia="Calibri" w:hAnsi="Times New Roman" w:cs="Times New Roman"/>
                <w:i/>
                <w:lang w:val="ro-RO"/>
              </w:rPr>
              <w:t>Pedagogia modernă</w:t>
            </w:r>
            <w:r w:rsidRPr="00B864D7">
              <w:rPr>
                <w:rFonts w:ascii="Times New Roman" w:eastAsia="Calibri" w:hAnsi="Times New Roman" w:cs="Times New Roman"/>
                <w:lang w:val="ro-RO"/>
              </w:rPr>
              <w:t xml:space="preserve"> științifică (în faza de inițiere epistemologică, realizată pe o bază: etică, psihologică, biologică; socio-comunitară etc.;</w:t>
            </w:r>
          </w:p>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xml:space="preserve">- </w:t>
            </w:r>
            <w:r w:rsidRPr="00B864D7">
              <w:rPr>
                <w:rFonts w:ascii="Times New Roman" w:eastAsia="Calibri" w:hAnsi="Times New Roman" w:cs="Times New Roman"/>
                <w:i/>
                <w:lang w:val="ro-RO"/>
              </w:rPr>
              <w:t>Pedagogia modernă</w:t>
            </w:r>
            <w:r w:rsidRPr="00B864D7">
              <w:rPr>
                <w:rFonts w:ascii="Times New Roman" w:eastAsia="Calibri" w:hAnsi="Times New Roman" w:cs="Times New Roman"/>
                <w:lang w:val="ro-RO"/>
              </w:rPr>
              <w:t xml:space="preserve"> științifică (în faza de maturizare epistemologică, realizată pe o bază: psihologică – sociologică)</w:t>
            </w:r>
          </w:p>
        </w:tc>
        <w:tc>
          <w:tcPr>
            <w:tcW w:w="3192" w:type="dxa"/>
          </w:tcPr>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Paradigma fundamentării etice și psihologice a educației, la nivel de: pedagogie generală (Herbart), pedagogie a învățământului primar (</w:t>
            </w:r>
            <w:proofErr w:type="spellStart"/>
            <w:r w:rsidRPr="00B864D7">
              <w:rPr>
                <w:rFonts w:ascii="Times New Roman" w:eastAsia="Calibri" w:hAnsi="Times New Roman" w:cs="Times New Roman"/>
                <w:lang w:val="ro-RO"/>
              </w:rPr>
              <w:t>Pestalozzi</w:t>
            </w:r>
            <w:proofErr w:type="spellEnd"/>
            <w:r w:rsidRPr="00B864D7">
              <w:rPr>
                <w:rFonts w:ascii="Times New Roman" w:eastAsia="Calibri" w:hAnsi="Times New Roman" w:cs="Times New Roman"/>
                <w:lang w:val="ro-RO"/>
              </w:rPr>
              <w:t>) și preșcolar (</w:t>
            </w:r>
            <w:proofErr w:type="spellStart"/>
            <w:r w:rsidRPr="00B864D7">
              <w:rPr>
                <w:rFonts w:ascii="Times New Roman" w:eastAsia="Calibri" w:hAnsi="Times New Roman" w:cs="Times New Roman"/>
                <w:lang w:val="ro-RO"/>
              </w:rPr>
              <w:t>Frobel</w:t>
            </w:r>
            <w:proofErr w:type="spellEnd"/>
            <w:r w:rsidRPr="00B864D7">
              <w:rPr>
                <w:rFonts w:ascii="Times New Roman" w:eastAsia="Calibri" w:hAnsi="Times New Roman" w:cs="Times New Roman"/>
                <w:lang w:val="ro-RO"/>
              </w:rPr>
              <w:t>)</w:t>
            </w:r>
          </w:p>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i/>
                <w:lang w:val="ro-RO"/>
              </w:rPr>
            </w:pPr>
            <w:r w:rsidRPr="00B864D7">
              <w:rPr>
                <w:rFonts w:ascii="Times New Roman" w:eastAsia="Calibri" w:hAnsi="Times New Roman" w:cs="Times New Roman"/>
                <w:lang w:val="ro-RO"/>
              </w:rPr>
              <w:t xml:space="preserve">a. </w:t>
            </w:r>
            <w:r w:rsidRPr="00B864D7">
              <w:rPr>
                <w:rFonts w:ascii="Times New Roman" w:eastAsia="Calibri" w:hAnsi="Times New Roman" w:cs="Times New Roman"/>
                <w:i/>
                <w:lang w:val="ro-RO"/>
              </w:rPr>
              <w:t>Paradigma</w:t>
            </w:r>
            <w:r w:rsidRPr="00B864D7">
              <w:rPr>
                <w:rFonts w:ascii="Times New Roman" w:eastAsia="Calibri" w:hAnsi="Times New Roman" w:cs="Times New Roman"/>
                <w:lang w:val="ro-RO"/>
              </w:rPr>
              <w:t xml:space="preserve"> pedagogiei psihologice – </w:t>
            </w:r>
            <w:r w:rsidRPr="00B864D7">
              <w:rPr>
                <w:rFonts w:ascii="Times New Roman" w:eastAsia="Calibri" w:hAnsi="Times New Roman" w:cs="Times New Roman"/>
                <w:i/>
                <w:lang w:val="ro-RO"/>
              </w:rPr>
              <w:t xml:space="preserve">psihocentristă </w:t>
            </w:r>
            <w:r w:rsidRPr="00B864D7">
              <w:rPr>
                <w:rFonts w:ascii="Times New Roman" w:eastAsia="Calibri" w:hAnsi="Times New Roman" w:cs="Times New Roman"/>
                <w:lang w:val="ro-RO"/>
              </w:rPr>
              <w:t xml:space="preserve">(Binet, </w:t>
            </w:r>
            <w:proofErr w:type="spellStart"/>
            <w:r w:rsidRPr="00B864D7">
              <w:rPr>
                <w:rFonts w:ascii="Times New Roman" w:eastAsia="Calibri" w:hAnsi="Times New Roman" w:cs="Times New Roman"/>
                <w:lang w:val="ro-RO"/>
              </w:rPr>
              <w:t>Lay</w:t>
            </w:r>
            <w:proofErr w:type="spellEnd"/>
            <w:r w:rsidRPr="00B864D7">
              <w:rPr>
                <w:rFonts w:ascii="Times New Roman" w:eastAsia="Calibri" w:hAnsi="Times New Roman" w:cs="Times New Roman"/>
                <w:lang w:val="ro-RO"/>
              </w:rPr>
              <w:t xml:space="preserve">, </w:t>
            </w:r>
            <w:proofErr w:type="spellStart"/>
            <w:r w:rsidRPr="00B864D7">
              <w:rPr>
                <w:rFonts w:ascii="Times New Roman" w:eastAsia="Calibri" w:hAnsi="Times New Roman" w:cs="Times New Roman"/>
                <w:lang w:val="ro-RO"/>
              </w:rPr>
              <w:t>Meumann</w:t>
            </w:r>
            <w:proofErr w:type="spellEnd"/>
            <w:r w:rsidRPr="00B864D7">
              <w:rPr>
                <w:rFonts w:ascii="Times New Roman" w:eastAsia="Calibri" w:hAnsi="Times New Roman" w:cs="Times New Roman"/>
                <w:lang w:val="ro-RO"/>
              </w:rPr>
              <w:t xml:space="preserve">; </w:t>
            </w:r>
            <w:r w:rsidRPr="00B864D7">
              <w:rPr>
                <w:rFonts w:ascii="Times New Roman" w:eastAsia="Calibri" w:hAnsi="Times New Roman" w:cs="Times New Roman"/>
                <w:i/>
                <w:lang w:val="ro-RO"/>
              </w:rPr>
              <w:t>Educația nouă</w:t>
            </w:r>
          </w:p>
          <w:p w:rsidR="00B864D7" w:rsidRPr="00B864D7" w:rsidRDefault="00B864D7" w:rsidP="00B864D7">
            <w:pPr>
              <w:spacing w:after="0" w:line="240" w:lineRule="auto"/>
              <w:rPr>
                <w:rFonts w:ascii="Times New Roman" w:eastAsia="Calibri" w:hAnsi="Times New Roman" w:cs="Times New Roman"/>
                <w:i/>
                <w:lang w:val="ro-RO"/>
              </w:rPr>
            </w:pPr>
            <w:r w:rsidRPr="00B864D7">
              <w:rPr>
                <w:rFonts w:ascii="Times New Roman" w:eastAsia="Calibri" w:hAnsi="Times New Roman" w:cs="Times New Roman"/>
                <w:lang w:val="ro-RO"/>
              </w:rPr>
              <w:t xml:space="preserve">b. </w:t>
            </w:r>
            <w:r w:rsidRPr="00B864D7">
              <w:rPr>
                <w:rFonts w:ascii="Times New Roman" w:eastAsia="Calibri" w:hAnsi="Times New Roman" w:cs="Times New Roman"/>
                <w:i/>
                <w:lang w:val="ro-RO"/>
              </w:rPr>
              <w:t>Paradigma</w:t>
            </w:r>
            <w:r w:rsidRPr="00B864D7">
              <w:rPr>
                <w:rFonts w:ascii="Times New Roman" w:eastAsia="Calibri" w:hAnsi="Times New Roman" w:cs="Times New Roman"/>
                <w:lang w:val="ro-RO"/>
              </w:rPr>
              <w:t xml:space="preserve"> pedagogie sociologice – </w:t>
            </w:r>
            <w:r w:rsidRPr="00B864D7">
              <w:rPr>
                <w:rFonts w:ascii="Times New Roman" w:eastAsia="Calibri" w:hAnsi="Times New Roman" w:cs="Times New Roman"/>
                <w:i/>
                <w:lang w:val="ro-RO"/>
              </w:rPr>
              <w:t xml:space="preserve">sociocentristă </w:t>
            </w:r>
            <w:r w:rsidRPr="00B864D7">
              <w:rPr>
                <w:rFonts w:ascii="Times New Roman" w:eastAsia="Calibri" w:hAnsi="Times New Roman" w:cs="Times New Roman"/>
                <w:lang w:val="ro-RO"/>
              </w:rPr>
              <w:t>(</w:t>
            </w:r>
            <w:proofErr w:type="spellStart"/>
            <w:r w:rsidRPr="00B864D7">
              <w:rPr>
                <w:rFonts w:ascii="Times New Roman" w:eastAsia="Calibri" w:hAnsi="Times New Roman" w:cs="Times New Roman"/>
                <w:lang w:val="ro-RO"/>
              </w:rPr>
              <w:t>Natorp</w:t>
            </w:r>
            <w:proofErr w:type="spellEnd"/>
            <w:r w:rsidRPr="00B864D7">
              <w:rPr>
                <w:rFonts w:ascii="Times New Roman" w:eastAsia="Calibri" w:hAnsi="Times New Roman" w:cs="Times New Roman"/>
                <w:lang w:val="ro-RO"/>
              </w:rPr>
              <w:t xml:space="preserve">, </w:t>
            </w:r>
            <w:proofErr w:type="spellStart"/>
            <w:r w:rsidRPr="00B864D7">
              <w:rPr>
                <w:rFonts w:ascii="Times New Roman" w:eastAsia="Calibri" w:hAnsi="Times New Roman" w:cs="Times New Roman"/>
                <w:lang w:val="ro-RO"/>
              </w:rPr>
              <w:t>Durkheim</w:t>
            </w:r>
            <w:proofErr w:type="spellEnd"/>
            <w:r w:rsidRPr="00B864D7">
              <w:rPr>
                <w:rFonts w:ascii="Times New Roman" w:eastAsia="Calibri" w:hAnsi="Times New Roman" w:cs="Times New Roman"/>
                <w:lang w:val="ro-RO"/>
              </w:rPr>
              <w:t xml:space="preserve">, </w:t>
            </w:r>
            <w:proofErr w:type="spellStart"/>
            <w:r w:rsidRPr="00B864D7">
              <w:rPr>
                <w:rFonts w:ascii="Times New Roman" w:eastAsia="Calibri" w:hAnsi="Times New Roman" w:cs="Times New Roman"/>
                <w:lang w:val="ro-RO"/>
              </w:rPr>
              <w:t>Makarenko</w:t>
            </w:r>
            <w:proofErr w:type="spellEnd"/>
            <w:r w:rsidRPr="00B864D7">
              <w:rPr>
                <w:rFonts w:ascii="Times New Roman" w:eastAsia="Calibri" w:hAnsi="Times New Roman" w:cs="Times New Roman"/>
                <w:lang w:val="ro-RO"/>
              </w:rPr>
              <w:t xml:space="preserve">; </w:t>
            </w:r>
            <w:r w:rsidRPr="00B864D7">
              <w:rPr>
                <w:rFonts w:ascii="Times New Roman" w:eastAsia="Calibri" w:hAnsi="Times New Roman" w:cs="Times New Roman"/>
                <w:i/>
                <w:lang w:val="ro-RO"/>
              </w:rPr>
              <w:t>Educația nouă</w:t>
            </w:r>
          </w:p>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xml:space="preserve"> </w:t>
            </w:r>
          </w:p>
        </w:tc>
      </w:tr>
      <w:tr w:rsidR="00B864D7" w:rsidRPr="00B864D7" w:rsidTr="00B864D7">
        <w:tc>
          <w:tcPr>
            <w:tcW w:w="3192" w:type="dxa"/>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Postmodernă </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(a doua jumătate </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a secolului 20 – secolul 21)</w:t>
            </w:r>
          </w:p>
        </w:tc>
        <w:tc>
          <w:tcPr>
            <w:tcW w:w="3192" w:type="dxa"/>
          </w:tcPr>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lang w:val="ro-RO"/>
              </w:rPr>
            </w:pPr>
          </w:p>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xml:space="preserve">- Pedagogia postmodernă </w:t>
            </w:r>
            <w:r w:rsidRPr="00B864D7">
              <w:rPr>
                <w:rFonts w:ascii="Times New Roman" w:eastAsia="Calibri" w:hAnsi="Times New Roman" w:cs="Times New Roman"/>
                <w:lang w:val="ro-RO"/>
              </w:rPr>
              <w:lastRenderedPageBreak/>
              <w:t xml:space="preserve">științifică (pe cale de maturizare epistemologică deplină), concepută global, complex, integrat, la nivelul interdependenței dintre  cerințele față de educație și educat: psihologice (exprimate în termeni de competențe) – sociale (exprimate în termeni de conținuturi de bază, validate social) </w:t>
            </w:r>
          </w:p>
        </w:tc>
        <w:tc>
          <w:tcPr>
            <w:tcW w:w="3192" w:type="dxa"/>
          </w:tcPr>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lastRenderedPageBreak/>
              <w:t xml:space="preserve">a. </w:t>
            </w:r>
            <w:r w:rsidRPr="00B864D7">
              <w:rPr>
                <w:rFonts w:ascii="Times New Roman" w:eastAsia="Calibri" w:hAnsi="Times New Roman" w:cs="Times New Roman"/>
                <w:i/>
                <w:lang w:val="ro-RO"/>
              </w:rPr>
              <w:t>Paradigma</w:t>
            </w:r>
            <w:r w:rsidRPr="00B864D7">
              <w:rPr>
                <w:rFonts w:ascii="Times New Roman" w:eastAsia="Calibri" w:hAnsi="Times New Roman" w:cs="Times New Roman"/>
                <w:lang w:val="ro-RO"/>
              </w:rPr>
              <w:t xml:space="preserve"> pedagogiei </w:t>
            </w:r>
            <w:proofErr w:type="spellStart"/>
            <w:r w:rsidRPr="00B864D7">
              <w:rPr>
                <w:rFonts w:ascii="Times New Roman" w:eastAsia="Calibri" w:hAnsi="Times New Roman" w:cs="Times New Roman"/>
                <w:lang w:val="ro-RO"/>
              </w:rPr>
              <w:t>tehnocentriste</w:t>
            </w:r>
            <w:proofErr w:type="spellEnd"/>
            <w:r w:rsidRPr="00B864D7">
              <w:rPr>
                <w:rFonts w:ascii="Times New Roman" w:eastAsia="Calibri" w:hAnsi="Times New Roman" w:cs="Times New Roman"/>
                <w:lang w:val="ro-RO"/>
              </w:rPr>
              <w:t xml:space="preserve"> – </w:t>
            </w:r>
            <w:r w:rsidRPr="00B864D7">
              <w:rPr>
                <w:rFonts w:ascii="Times New Roman" w:eastAsia="Calibri" w:hAnsi="Times New Roman" w:cs="Times New Roman"/>
                <w:i/>
                <w:lang w:val="ro-RO"/>
              </w:rPr>
              <w:t xml:space="preserve">tehnocentristă </w:t>
            </w:r>
            <w:r w:rsidRPr="00B864D7">
              <w:rPr>
                <w:rFonts w:ascii="Times New Roman" w:eastAsia="Calibri" w:hAnsi="Times New Roman" w:cs="Times New Roman"/>
                <w:lang w:val="ro-RO"/>
              </w:rPr>
              <w:t xml:space="preserve">(„pedagogia prin obiective” / </w:t>
            </w:r>
            <w:r w:rsidRPr="00B864D7">
              <w:rPr>
                <w:rFonts w:ascii="Times New Roman" w:eastAsia="Calibri" w:hAnsi="Times New Roman" w:cs="Times New Roman"/>
                <w:lang w:val="ro-RO"/>
              </w:rPr>
              <w:lastRenderedPageBreak/>
              <w:t>centrarea pe obiectivele concrete ale educației / instruirii) (</w:t>
            </w:r>
            <w:proofErr w:type="spellStart"/>
            <w:r w:rsidRPr="00B864D7">
              <w:rPr>
                <w:rFonts w:ascii="Times New Roman" w:eastAsia="Calibri" w:hAnsi="Times New Roman" w:cs="Times New Roman"/>
                <w:lang w:val="ro-RO"/>
              </w:rPr>
              <w:t>Mager</w:t>
            </w:r>
            <w:proofErr w:type="spellEnd"/>
            <w:r w:rsidRPr="00B864D7">
              <w:rPr>
                <w:rFonts w:ascii="Times New Roman" w:eastAsia="Calibri" w:hAnsi="Times New Roman" w:cs="Times New Roman"/>
                <w:lang w:val="ro-RO"/>
              </w:rPr>
              <w:t>, Bloom);</w:t>
            </w:r>
          </w:p>
          <w:p w:rsidR="00B864D7" w:rsidRPr="00B864D7" w:rsidRDefault="00B864D7" w:rsidP="00B864D7">
            <w:pPr>
              <w:spacing w:after="0" w:line="240" w:lineRule="auto"/>
              <w:rPr>
                <w:rFonts w:ascii="Times New Roman" w:eastAsia="Calibri" w:hAnsi="Times New Roman" w:cs="Times New Roman"/>
                <w:lang w:val="ro-RO"/>
              </w:rPr>
            </w:pPr>
            <w:r w:rsidRPr="00B864D7">
              <w:rPr>
                <w:rFonts w:ascii="Times New Roman" w:eastAsia="Calibri" w:hAnsi="Times New Roman" w:cs="Times New Roman"/>
                <w:lang w:val="ro-RO"/>
              </w:rPr>
              <w:t xml:space="preserve">b. </w:t>
            </w:r>
            <w:r w:rsidRPr="00B864D7">
              <w:rPr>
                <w:rFonts w:ascii="Times New Roman" w:eastAsia="Calibri" w:hAnsi="Times New Roman" w:cs="Times New Roman"/>
                <w:i/>
                <w:lang w:val="ro-RO"/>
              </w:rPr>
              <w:t>Paradigma</w:t>
            </w:r>
            <w:r w:rsidRPr="00B864D7">
              <w:rPr>
                <w:rFonts w:ascii="Times New Roman" w:eastAsia="Calibri" w:hAnsi="Times New Roman" w:cs="Times New Roman"/>
                <w:lang w:val="ro-RO"/>
              </w:rPr>
              <w:t xml:space="preserve"> pedagogiei globale, complexe, integrate – </w:t>
            </w:r>
            <w:r w:rsidRPr="00B864D7">
              <w:rPr>
                <w:rFonts w:ascii="Times New Roman" w:eastAsia="Calibri" w:hAnsi="Times New Roman" w:cs="Times New Roman"/>
                <w:i/>
                <w:lang w:val="ro-RO"/>
              </w:rPr>
              <w:t xml:space="preserve">curriculumului </w:t>
            </w:r>
            <w:r w:rsidRPr="00B864D7">
              <w:rPr>
                <w:rFonts w:ascii="Times New Roman" w:eastAsia="Calibri" w:hAnsi="Times New Roman" w:cs="Times New Roman"/>
                <w:lang w:val="ro-RO"/>
              </w:rPr>
              <w:t xml:space="preserve">(centrarea pe finalitățile educației construite integrativ, la nivelul interdependenței dintre cerințele față de </w:t>
            </w:r>
            <w:r w:rsidRPr="00B864D7">
              <w:rPr>
                <w:rFonts w:ascii="Times New Roman" w:eastAsia="Calibri" w:hAnsi="Times New Roman" w:cs="Times New Roman"/>
                <w:i/>
                <w:lang w:val="ro-RO"/>
              </w:rPr>
              <w:t>educat</w:t>
            </w:r>
            <w:r w:rsidRPr="00B864D7">
              <w:rPr>
                <w:rFonts w:ascii="Times New Roman" w:eastAsia="Calibri" w:hAnsi="Times New Roman" w:cs="Times New Roman"/>
                <w:lang w:val="ro-RO"/>
              </w:rPr>
              <w:t xml:space="preserve">: psihologice – sociologice) (Dewey, </w:t>
            </w:r>
            <w:proofErr w:type="spellStart"/>
            <w:r w:rsidRPr="00B864D7">
              <w:rPr>
                <w:rFonts w:ascii="Times New Roman" w:eastAsia="Calibri" w:hAnsi="Times New Roman" w:cs="Times New Roman"/>
                <w:lang w:val="ro-RO"/>
              </w:rPr>
              <w:t>Tyler</w:t>
            </w:r>
            <w:proofErr w:type="spellEnd"/>
            <w:r w:rsidRPr="00B864D7">
              <w:rPr>
                <w:rFonts w:ascii="Times New Roman" w:eastAsia="Calibri" w:hAnsi="Times New Roman" w:cs="Times New Roman"/>
                <w:lang w:val="ro-RO"/>
              </w:rPr>
              <w:t xml:space="preserve">, Bloom, Bruner, De </w:t>
            </w:r>
            <w:proofErr w:type="spellStart"/>
            <w:r w:rsidRPr="00B864D7">
              <w:rPr>
                <w:rFonts w:ascii="Times New Roman" w:eastAsia="Calibri" w:hAnsi="Times New Roman" w:cs="Times New Roman"/>
                <w:lang w:val="ro-RO"/>
              </w:rPr>
              <w:t>Landsheere</w:t>
            </w:r>
            <w:proofErr w:type="spellEnd"/>
            <w:r w:rsidRPr="00B864D7">
              <w:rPr>
                <w:rFonts w:ascii="Times New Roman" w:eastAsia="Calibri" w:hAnsi="Times New Roman" w:cs="Times New Roman"/>
                <w:lang w:val="ro-RO"/>
              </w:rPr>
              <w:t xml:space="preserve">, </w:t>
            </w:r>
            <w:proofErr w:type="spellStart"/>
            <w:r w:rsidRPr="00B864D7">
              <w:rPr>
                <w:rFonts w:ascii="Times New Roman" w:eastAsia="Calibri" w:hAnsi="Times New Roman" w:cs="Times New Roman"/>
                <w:lang w:val="ro-RO"/>
              </w:rPr>
              <w:t>D’Hainaut</w:t>
            </w:r>
            <w:proofErr w:type="spellEnd"/>
            <w:r w:rsidRPr="00B864D7">
              <w:rPr>
                <w:rFonts w:ascii="Times New Roman" w:eastAsia="Calibri" w:hAnsi="Times New Roman" w:cs="Times New Roman"/>
                <w:lang w:val="ro-RO"/>
              </w:rPr>
              <w:t>, Pinar).</w:t>
            </w:r>
          </w:p>
        </w:tc>
      </w:tr>
    </w:tbl>
    <w:p w:rsidR="00B864D7" w:rsidRPr="00B864D7" w:rsidRDefault="00B864D7" w:rsidP="00B864D7">
      <w:pPr>
        <w:spacing w:after="0" w:line="360" w:lineRule="auto"/>
        <w:jc w:val="both"/>
        <w:rPr>
          <w:rFonts w:ascii="Times New Roman" w:eastAsia="Calibri" w:hAnsi="Times New Roman" w:cs="Times New Roman"/>
          <w:b/>
          <w:sz w:val="24"/>
          <w:szCs w:val="24"/>
          <w:lang w:val="ro-RO"/>
        </w:rPr>
      </w:pPr>
    </w:p>
    <w:p w:rsidR="00B864D7" w:rsidRPr="00B864D7" w:rsidRDefault="00B864D7" w:rsidP="00B864D7">
      <w:pPr>
        <w:spacing w:after="0" w:line="36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ANEXA NR. 2  </w:t>
      </w:r>
    </w:p>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CONCEPTELE FUNDAMENTALE ALE PEDAGOGIEI, </w:t>
      </w:r>
    </w:p>
    <w:p w:rsidR="00B864D7" w:rsidRPr="00B864D7" w:rsidRDefault="00B864D7" w:rsidP="00B864D7">
      <w:pPr>
        <w:spacing w:after="0" w:line="240" w:lineRule="auto"/>
        <w:jc w:val="center"/>
        <w:rPr>
          <w:rFonts w:ascii="Times New Roman" w:eastAsia="Calibri" w:hAnsi="Times New Roman" w:cs="Times New Roman"/>
          <w:b/>
          <w:i/>
          <w:sz w:val="24"/>
          <w:szCs w:val="24"/>
          <w:lang w:val="ro-RO"/>
        </w:rPr>
      </w:pPr>
      <w:r w:rsidRPr="00B864D7">
        <w:rPr>
          <w:rFonts w:ascii="Times New Roman" w:eastAsia="Calibri" w:hAnsi="Times New Roman" w:cs="Times New Roman"/>
          <w:b/>
          <w:sz w:val="24"/>
          <w:szCs w:val="24"/>
          <w:lang w:val="ro-RO"/>
        </w:rPr>
        <w:t xml:space="preserve">construite epistemologic la nivelul științelor pedagogice / educației fundamentale, care definesc: </w:t>
      </w:r>
      <w:r w:rsidRPr="00B864D7">
        <w:rPr>
          <w:rFonts w:ascii="Times New Roman" w:eastAsia="Calibri" w:hAnsi="Times New Roman" w:cs="Times New Roman"/>
          <w:b/>
          <w:i/>
          <w:sz w:val="24"/>
          <w:szCs w:val="24"/>
          <w:lang w:val="ro-RO"/>
        </w:rPr>
        <w:t>obiectul</w:t>
      </w:r>
      <w:r w:rsidRPr="00B864D7">
        <w:rPr>
          <w:rFonts w:ascii="Times New Roman" w:eastAsia="Calibri" w:hAnsi="Times New Roman" w:cs="Times New Roman"/>
          <w:b/>
          <w:sz w:val="24"/>
          <w:szCs w:val="24"/>
          <w:lang w:val="ro-RO"/>
        </w:rPr>
        <w:t xml:space="preserve"> de studiu </w:t>
      </w:r>
      <w:r w:rsidRPr="00B864D7">
        <w:rPr>
          <w:rFonts w:ascii="Times New Roman" w:eastAsia="Calibri" w:hAnsi="Times New Roman" w:cs="Times New Roman"/>
          <w:b/>
          <w:i/>
          <w:sz w:val="24"/>
          <w:szCs w:val="24"/>
          <w:lang w:val="ro-RO"/>
        </w:rPr>
        <w:t>specific</w:t>
      </w:r>
      <w:r w:rsidRPr="00B864D7">
        <w:rPr>
          <w:rFonts w:ascii="Times New Roman" w:eastAsia="Calibri" w:hAnsi="Times New Roman" w:cs="Times New Roman"/>
          <w:b/>
          <w:sz w:val="24"/>
          <w:szCs w:val="24"/>
          <w:lang w:val="ro-RO"/>
        </w:rPr>
        <w:t xml:space="preserve">, </w:t>
      </w:r>
      <w:r w:rsidRPr="00B864D7">
        <w:rPr>
          <w:rFonts w:ascii="Times New Roman" w:eastAsia="Calibri" w:hAnsi="Times New Roman" w:cs="Times New Roman"/>
          <w:b/>
          <w:i/>
          <w:sz w:val="24"/>
          <w:szCs w:val="24"/>
          <w:lang w:val="ro-RO"/>
        </w:rPr>
        <w:t>normativitatea</w:t>
      </w:r>
      <w:r w:rsidRPr="00B864D7">
        <w:rPr>
          <w:rFonts w:ascii="Times New Roman" w:eastAsia="Calibri" w:hAnsi="Times New Roman" w:cs="Times New Roman"/>
          <w:b/>
          <w:sz w:val="24"/>
          <w:szCs w:val="24"/>
          <w:lang w:val="ro-RO"/>
        </w:rPr>
        <w:t xml:space="preserve"> </w:t>
      </w:r>
      <w:r w:rsidRPr="00B864D7">
        <w:rPr>
          <w:rFonts w:ascii="Times New Roman" w:eastAsia="Calibri" w:hAnsi="Times New Roman" w:cs="Times New Roman"/>
          <w:sz w:val="24"/>
          <w:szCs w:val="24"/>
          <w:lang w:val="ro-RO"/>
        </w:rPr>
        <w:t>și</w:t>
      </w:r>
      <w:r w:rsidRPr="00B864D7">
        <w:rPr>
          <w:rFonts w:ascii="Times New Roman" w:eastAsia="Calibri" w:hAnsi="Times New Roman" w:cs="Times New Roman"/>
          <w:b/>
          <w:sz w:val="24"/>
          <w:szCs w:val="24"/>
          <w:lang w:val="ro-RO"/>
        </w:rPr>
        <w:t xml:space="preserve"> </w:t>
      </w:r>
      <w:r w:rsidRPr="00B864D7">
        <w:rPr>
          <w:rFonts w:ascii="Times New Roman" w:eastAsia="Calibri" w:hAnsi="Times New Roman" w:cs="Times New Roman"/>
          <w:b/>
          <w:i/>
          <w:sz w:val="24"/>
          <w:szCs w:val="24"/>
          <w:lang w:val="ro-RO"/>
        </w:rPr>
        <w:t>metodologia</w:t>
      </w:r>
      <w:r w:rsidRPr="00B864D7">
        <w:rPr>
          <w:rFonts w:ascii="Times New Roman" w:eastAsia="Calibri" w:hAnsi="Times New Roman" w:cs="Times New Roman"/>
          <w:b/>
          <w:sz w:val="24"/>
          <w:szCs w:val="24"/>
          <w:lang w:val="ro-RO"/>
        </w:rPr>
        <w:t xml:space="preserve"> de cercetare </w:t>
      </w:r>
      <w:r w:rsidRPr="00B864D7">
        <w:rPr>
          <w:rFonts w:ascii="Times New Roman" w:eastAsia="Calibri" w:hAnsi="Times New Roman" w:cs="Times New Roman"/>
          <w:b/>
          <w:i/>
          <w:sz w:val="24"/>
          <w:szCs w:val="24"/>
          <w:lang w:val="ro-RO"/>
        </w:rPr>
        <w:t>specifice</w:t>
      </w:r>
    </w:p>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(Teoria generală a educației – Teoria generală a instruirii – Teoria generală a curriculumului) </w:t>
      </w:r>
    </w:p>
    <w:p w:rsidR="00B864D7" w:rsidRPr="00B864D7" w:rsidRDefault="00B864D7" w:rsidP="00B864D7">
      <w:pPr>
        <w:spacing w:after="0" w:line="240" w:lineRule="auto"/>
        <w:jc w:val="center"/>
        <w:rPr>
          <w:rFonts w:ascii="Times New Roman" w:eastAsia="Calibri" w:hAnsi="Times New Roman" w:cs="Times New Roman"/>
          <w:b/>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9"/>
        <w:gridCol w:w="2314"/>
        <w:gridCol w:w="2328"/>
        <w:gridCol w:w="2317"/>
      </w:tblGrid>
      <w:tr w:rsidR="00B864D7" w:rsidRPr="00B864D7" w:rsidTr="00B864D7">
        <w:tc>
          <w:tcPr>
            <w:tcW w:w="2329" w:type="dxa"/>
          </w:tcPr>
          <w:p w:rsidR="00B864D7" w:rsidRPr="00B864D7" w:rsidRDefault="00B864D7" w:rsidP="00B864D7">
            <w:pPr>
              <w:spacing w:after="0" w:line="240" w:lineRule="auto"/>
              <w:jc w:val="center"/>
              <w:rPr>
                <w:rFonts w:ascii="Times New Roman" w:eastAsia="Calibri" w:hAnsi="Times New Roman" w:cs="Times New Roman"/>
                <w:b/>
                <w:sz w:val="24"/>
                <w:szCs w:val="24"/>
                <w:lang w:val="ro-RO"/>
              </w:rPr>
            </w:pPr>
          </w:p>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Științele </w:t>
            </w:r>
          </w:p>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pedagogice / educației fundamentale, </w:t>
            </w:r>
          </w:p>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aflate la baza construcției tuturor științelor pedagogice / educației</w:t>
            </w:r>
          </w:p>
        </w:tc>
        <w:tc>
          <w:tcPr>
            <w:tcW w:w="2314" w:type="dxa"/>
          </w:tcPr>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Obiectul de studiu</w:t>
            </w:r>
          </w:p>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specific,</w:t>
            </w:r>
          </w:p>
          <w:p w:rsidR="00B864D7" w:rsidRPr="00B864D7" w:rsidRDefault="00B864D7" w:rsidP="00B864D7">
            <w:pPr>
              <w:spacing w:after="0" w:line="240" w:lineRule="auto"/>
              <w:jc w:val="center"/>
              <w:rPr>
                <w:rFonts w:ascii="Times New Roman" w:eastAsia="Calibri" w:hAnsi="Times New Roman" w:cs="Times New Roman"/>
                <w:i/>
                <w:sz w:val="24"/>
                <w:szCs w:val="24"/>
                <w:lang w:val="ro-RO"/>
              </w:rPr>
            </w:pPr>
            <w:r w:rsidRPr="00B864D7">
              <w:rPr>
                <w:rFonts w:ascii="Times New Roman" w:eastAsia="Calibri" w:hAnsi="Times New Roman" w:cs="Times New Roman"/>
                <w:sz w:val="24"/>
                <w:szCs w:val="24"/>
                <w:lang w:val="ro-RO"/>
              </w:rPr>
              <w:t xml:space="preserve">abordat global și deschis, la nivel de maximă </w:t>
            </w:r>
            <w:r w:rsidRPr="00B864D7">
              <w:rPr>
                <w:rFonts w:ascii="Times New Roman" w:eastAsia="Calibri" w:hAnsi="Times New Roman" w:cs="Times New Roman"/>
                <w:i/>
                <w:sz w:val="24"/>
                <w:szCs w:val="24"/>
                <w:lang w:val="ro-RO"/>
              </w:rPr>
              <w:t>generalitate</w:t>
            </w:r>
            <w:r w:rsidRPr="00B864D7">
              <w:rPr>
                <w:rFonts w:ascii="Times New Roman" w:eastAsia="Calibri" w:hAnsi="Times New Roman" w:cs="Times New Roman"/>
                <w:sz w:val="24"/>
                <w:szCs w:val="24"/>
                <w:lang w:val="ro-RO"/>
              </w:rPr>
              <w:t xml:space="preserve">, </w:t>
            </w:r>
            <w:r w:rsidRPr="00B864D7">
              <w:rPr>
                <w:rFonts w:ascii="Times New Roman" w:eastAsia="Calibri" w:hAnsi="Times New Roman" w:cs="Times New Roman"/>
                <w:i/>
                <w:sz w:val="24"/>
                <w:szCs w:val="24"/>
                <w:lang w:val="ro-RO"/>
              </w:rPr>
              <w:t>abstractizare</w:t>
            </w:r>
            <w:r w:rsidRPr="00B864D7">
              <w:rPr>
                <w:rFonts w:ascii="Times New Roman" w:eastAsia="Calibri" w:hAnsi="Times New Roman" w:cs="Times New Roman"/>
                <w:sz w:val="24"/>
                <w:szCs w:val="24"/>
                <w:lang w:val="ro-RO"/>
              </w:rPr>
              <w:t xml:space="preserve">, </w:t>
            </w:r>
            <w:proofErr w:type="spellStart"/>
            <w:r w:rsidRPr="00B864D7">
              <w:rPr>
                <w:rFonts w:ascii="Times New Roman" w:eastAsia="Calibri" w:hAnsi="Times New Roman" w:cs="Times New Roman"/>
                <w:i/>
                <w:sz w:val="24"/>
                <w:szCs w:val="24"/>
                <w:lang w:val="ro-RO"/>
              </w:rPr>
              <w:t>multifazicitate</w:t>
            </w:r>
            <w:proofErr w:type="spellEnd"/>
            <w:r w:rsidRPr="00B864D7">
              <w:rPr>
                <w:rFonts w:ascii="Times New Roman" w:eastAsia="Calibri" w:hAnsi="Times New Roman" w:cs="Times New Roman"/>
                <w:i/>
                <w:sz w:val="24"/>
                <w:szCs w:val="24"/>
                <w:lang w:val="ro-RO"/>
              </w:rPr>
              <w:t xml:space="preserve"> istorică</w:t>
            </w:r>
          </w:p>
          <w:p w:rsidR="00B864D7" w:rsidRPr="00B864D7" w:rsidRDefault="00B864D7" w:rsidP="00B864D7">
            <w:pPr>
              <w:spacing w:after="0" w:line="240" w:lineRule="auto"/>
              <w:jc w:val="center"/>
              <w:rPr>
                <w:rFonts w:ascii="Times New Roman" w:eastAsia="Calibri" w:hAnsi="Times New Roman" w:cs="Times New Roman"/>
                <w:sz w:val="24"/>
                <w:szCs w:val="24"/>
                <w:lang w:val="ro-RO"/>
              </w:rPr>
            </w:pPr>
          </w:p>
        </w:tc>
        <w:tc>
          <w:tcPr>
            <w:tcW w:w="2328" w:type="dxa"/>
          </w:tcPr>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Normativitatea specifică</w:t>
            </w:r>
          </w:p>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necesară pentru </w:t>
            </w:r>
            <w:r w:rsidRPr="00B864D7">
              <w:rPr>
                <w:rFonts w:ascii="Times New Roman" w:eastAsia="Calibri" w:hAnsi="Times New Roman" w:cs="Times New Roman"/>
                <w:i/>
                <w:sz w:val="24"/>
                <w:szCs w:val="24"/>
                <w:lang w:val="ro-RO"/>
              </w:rPr>
              <w:t>ordonarea</w:t>
            </w:r>
            <w:r w:rsidRPr="00B864D7">
              <w:rPr>
                <w:rFonts w:ascii="Times New Roman" w:eastAsia="Calibri" w:hAnsi="Times New Roman" w:cs="Times New Roman"/>
                <w:sz w:val="24"/>
                <w:szCs w:val="24"/>
                <w:lang w:val="ro-RO"/>
              </w:rPr>
              <w:t xml:space="preserve"> </w:t>
            </w:r>
            <w:r w:rsidRPr="00B864D7">
              <w:rPr>
                <w:rFonts w:ascii="Times New Roman" w:eastAsia="Calibri" w:hAnsi="Times New Roman" w:cs="Times New Roman"/>
                <w:i/>
                <w:sz w:val="24"/>
                <w:szCs w:val="24"/>
                <w:lang w:val="ro-RO"/>
              </w:rPr>
              <w:t>logică</w:t>
            </w:r>
            <w:r w:rsidRPr="00B864D7">
              <w:rPr>
                <w:rFonts w:ascii="Times New Roman" w:eastAsia="Calibri" w:hAnsi="Times New Roman" w:cs="Times New Roman"/>
                <w:sz w:val="24"/>
                <w:szCs w:val="24"/>
                <w:lang w:val="ro-RO"/>
              </w:rPr>
              <w:t xml:space="preserve"> și </w:t>
            </w:r>
            <w:r w:rsidRPr="00B864D7">
              <w:rPr>
                <w:rFonts w:ascii="Times New Roman" w:eastAsia="Calibri" w:hAnsi="Times New Roman" w:cs="Times New Roman"/>
                <w:i/>
                <w:sz w:val="24"/>
                <w:szCs w:val="24"/>
                <w:lang w:val="ro-RO"/>
              </w:rPr>
              <w:t>epistemologică</w:t>
            </w:r>
            <w:r w:rsidRPr="00B864D7">
              <w:rPr>
                <w:rFonts w:ascii="Times New Roman" w:eastAsia="Calibri" w:hAnsi="Times New Roman" w:cs="Times New Roman"/>
                <w:sz w:val="24"/>
                <w:szCs w:val="24"/>
                <w:lang w:val="ro-RO"/>
              </w:rPr>
              <w:t xml:space="preserve"> a obiectului de studiu specific</w:t>
            </w:r>
          </w:p>
        </w:tc>
        <w:tc>
          <w:tcPr>
            <w:tcW w:w="2317" w:type="dxa"/>
          </w:tcPr>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Metodologia de cercetare specifică, </w:t>
            </w:r>
          </w:p>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necesară pentru consolidarea epistemologică a domeniului și pentru perfecționarea activităților de educație / instruire / proiectare a educației și a instruirii</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p>
        </w:tc>
      </w:tr>
      <w:tr w:rsidR="00B864D7" w:rsidRPr="00B864D7" w:rsidTr="00B864D7">
        <w:tc>
          <w:tcPr>
            <w:tcW w:w="2329" w:type="dxa"/>
          </w:tcPr>
          <w:p w:rsidR="00B864D7" w:rsidRPr="00B864D7" w:rsidRDefault="00B864D7" w:rsidP="00B864D7">
            <w:pPr>
              <w:spacing w:after="0" w:line="24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Teoria generală a educației / Fundamentele pedagogiei</w:t>
            </w:r>
          </w:p>
        </w:tc>
        <w:tc>
          <w:tcPr>
            <w:tcW w:w="2314" w:type="dxa"/>
          </w:tcPr>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b/>
                <w:sz w:val="24"/>
                <w:szCs w:val="24"/>
                <w:lang w:val="ro-RO"/>
              </w:rPr>
              <w:t>Educația</w:t>
            </w:r>
            <w:r w:rsidRPr="00B864D7">
              <w:rPr>
                <w:rFonts w:ascii="Times New Roman" w:eastAsia="Calibri" w:hAnsi="Times New Roman" w:cs="Times New Roman"/>
                <w:sz w:val="24"/>
                <w:szCs w:val="24"/>
                <w:lang w:val="ro-RO"/>
              </w:rPr>
              <w:t>:</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Finalitățile 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Conținuturile generale ale 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Formele generale ale 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 Metodele educației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Evaluarea 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Sistemul de educație / învățământ</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 Acțiunile integrate în activitatea de educație: </w:t>
            </w:r>
            <w:r w:rsidRPr="00B864D7">
              <w:rPr>
                <w:rFonts w:ascii="Times New Roman" w:eastAsia="Calibri" w:hAnsi="Times New Roman" w:cs="Times New Roman"/>
                <w:sz w:val="24"/>
                <w:szCs w:val="24"/>
                <w:lang w:val="ro-RO"/>
              </w:rPr>
              <w:lastRenderedPageBreak/>
              <w:t>comunicarea, receptarea și  evaluarea – mesajului pedagogic</w:t>
            </w:r>
          </w:p>
        </w:tc>
        <w:tc>
          <w:tcPr>
            <w:tcW w:w="2328" w:type="dxa"/>
          </w:tcPr>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lastRenderedPageBreak/>
              <w:t xml:space="preserve">Ordonează educația la nivel de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a. „Imperative categorice”: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 axiomele educației (construite prin focalizarea / corelarea conceptelor fundamentale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 legile educației (definesc conexiunile generale  necesare între principalele componente ale </w:t>
            </w:r>
            <w:r w:rsidRPr="00B864D7">
              <w:rPr>
                <w:rFonts w:ascii="Times New Roman" w:eastAsia="Calibri" w:hAnsi="Times New Roman" w:cs="Times New Roman"/>
                <w:sz w:val="24"/>
                <w:szCs w:val="24"/>
                <w:lang w:val="ro-RO"/>
              </w:rPr>
              <w:lastRenderedPageBreak/>
              <w:t>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b. „Imperative condiționale”:</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 - principiile de proiectare a educației;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principiile de  realizare a educației</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p>
        </w:tc>
        <w:tc>
          <w:tcPr>
            <w:tcW w:w="2317" w:type="dxa"/>
          </w:tcPr>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lastRenderedPageBreak/>
              <w:t xml:space="preserve">Cercetarea pedagogică a educației: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a. Fundamentală, istorică și teoretică, cu scop strategic de emancipare și consolidare epistemologică a pedagogiei, pe termen lung și mediu</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b. Operațională, empirică, experimentală, cu </w:t>
            </w:r>
            <w:r w:rsidRPr="00B864D7">
              <w:rPr>
                <w:rFonts w:ascii="Times New Roman" w:eastAsia="Calibri" w:hAnsi="Times New Roman" w:cs="Times New Roman"/>
                <w:sz w:val="24"/>
                <w:szCs w:val="24"/>
                <w:lang w:val="ro-RO"/>
              </w:rPr>
              <w:lastRenderedPageBreak/>
              <w:t>scop de perfecționare a activității de educație, pe termen scurt și mediu</w:t>
            </w:r>
          </w:p>
        </w:tc>
      </w:tr>
      <w:tr w:rsidR="00B864D7" w:rsidRPr="00B864D7" w:rsidTr="00B864D7">
        <w:tc>
          <w:tcPr>
            <w:tcW w:w="2329" w:type="dxa"/>
          </w:tcPr>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sidRPr="00B864D7">
              <w:rPr>
                <w:rFonts w:ascii="Times New Roman" w:eastAsia="Calibri" w:hAnsi="Times New Roman" w:cs="Times New Roman"/>
                <w:b/>
                <w:sz w:val="24"/>
                <w:szCs w:val="24"/>
                <w:lang w:val="ro-RO"/>
              </w:rPr>
              <w:lastRenderedPageBreak/>
              <w:t>Teoria generală a instruirii</w:t>
            </w:r>
          </w:p>
        </w:tc>
        <w:tc>
          <w:tcPr>
            <w:tcW w:w="2314" w:type="dxa"/>
          </w:tcPr>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b/>
                <w:sz w:val="24"/>
                <w:szCs w:val="24"/>
                <w:lang w:val="ro-RO"/>
              </w:rPr>
              <w:t>Instruirea</w:t>
            </w:r>
            <w:r w:rsidRPr="00B864D7">
              <w:rPr>
                <w:rFonts w:ascii="Times New Roman" w:eastAsia="Calibri" w:hAnsi="Times New Roman" w:cs="Times New Roman"/>
                <w:sz w:val="24"/>
                <w:szCs w:val="24"/>
                <w:lang w:val="ro-RO"/>
              </w:rPr>
              <w:t>:</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Finalitățile (obiectivele) instruirii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Conținuturile instruirii (plan, programe, manuale etc.)</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Formele instruirii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Metodologia instruirii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Evaluarea instruirii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Acțiunile integrate în activitatea de instruire: predarea, învățarea, evaluarea</w:t>
            </w:r>
          </w:p>
        </w:tc>
        <w:tc>
          <w:tcPr>
            <w:tcW w:w="2328" w:type="dxa"/>
          </w:tcPr>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Axiomele instruirii</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Legile instruirii</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Principiile instruirii, de organizare, planificare, realizare; </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Principiile didactice (ale lecției etc.): orientarea formativă pozitivă; esențializarea, sistematizarea, accesibilitatea, participarea eficientă, interdependența intuitiv </w:t>
            </w:r>
            <w:r>
              <w:rPr>
                <w:rFonts w:ascii="Times New Roman" w:eastAsia="Calibri" w:hAnsi="Times New Roman" w:cs="Times New Roman"/>
                <w:sz w:val="24"/>
                <w:szCs w:val="24"/>
                <w:lang w:val="ro-RO"/>
              </w:rPr>
              <w:t>–</w:t>
            </w:r>
            <w:r w:rsidRPr="00B864D7">
              <w:rPr>
                <w:rFonts w:ascii="Times New Roman" w:eastAsia="Calibri" w:hAnsi="Times New Roman" w:cs="Times New Roman"/>
                <w:sz w:val="24"/>
                <w:szCs w:val="24"/>
                <w:lang w:val="ro-RO"/>
              </w:rPr>
              <w:t xml:space="preserve"> logic, teorie – practică; reglarea-autoreglarea</w:t>
            </w:r>
          </w:p>
        </w:tc>
        <w:tc>
          <w:tcPr>
            <w:tcW w:w="2317" w:type="dxa"/>
          </w:tcPr>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Cercetarea pedagogică a instruirii: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a. Fundamentală, istorică și teoretică</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b. Operațională, empirică, experimentală </w:t>
            </w:r>
          </w:p>
        </w:tc>
      </w:tr>
      <w:tr w:rsidR="00B864D7" w:rsidRPr="00B864D7" w:rsidTr="00B864D7">
        <w:tc>
          <w:tcPr>
            <w:tcW w:w="2329" w:type="dxa"/>
          </w:tcPr>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sidRPr="00B864D7">
              <w:rPr>
                <w:rFonts w:ascii="Times New Roman" w:eastAsia="Calibri" w:hAnsi="Times New Roman" w:cs="Times New Roman"/>
                <w:b/>
                <w:sz w:val="24"/>
                <w:szCs w:val="24"/>
                <w:lang w:val="ro-RO"/>
              </w:rPr>
              <w:t>Teoria generală a curriculumului</w:t>
            </w:r>
          </w:p>
        </w:tc>
        <w:tc>
          <w:tcPr>
            <w:tcW w:w="2314" w:type="dxa"/>
          </w:tcPr>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b/>
                <w:sz w:val="24"/>
                <w:szCs w:val="24"/>
                <w:lang w:val="ro-RO"/>
              </w:rPr>
              <w:t xml:space="preserve">Curriculum </w:t>
            </w:r>
            <w:r w:rsidRPr="00B864D7">
              <w:rPr>
                <w:rFonts w:ascii="Times New Roman" w:eastAsia="Calibri" w:hAnsi="Times New Roman" w:cs="Times New Roman"/>
                <w:sz w:val="24"/>
                <w:szCs w:val="24"/>
                <w:lang w:val="ro-RO"/>
              </w:rPr>
              <w:t>(paradigmă a pedagogiei; model de proiect pedagogic, centrat asupra finalităților 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Fundamentele generale și specific pedagogice (finalitățile educației)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Domeniile curriculumului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Produsele curriculumului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Procesul de elaborare al curriculumului</w:t>
            </w:r>
          </w:p>
        </w:tc>
        <w:tc>
          <w:tcPr>
            <w:tcW w:w="2328" w:type="dxa"/>
          </w:tcPr>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Axiomele curriculumului</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Legile curriculumului</w:t>
            </w:r>
          </w:p>
          <w:p w:rsidR="00B864D7" w:rsidRPr="00B864D7" w:rsidRDefault="00B864D7" w:rsidP="00B864D7">
            <w:pPr>
              <w:spacing w:after="0" w:line="240" w:lineRule="auto"/>
              <w:jc w:val="both"/>
              <w:rPr>
                <w:rFonts w:ascii="Times New Roman" w:eastAsia="Calibri" w:hAnsi="Times New Roman" w:cs="Times New Roman"/>
                <w:sz w:val="24"/>
                <w:szCs w:val="24"/>
                <w:lang w:val="ro-RO"/>
              </w:rPr>
            </w:pP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Principiile curriculumului</w:t>
            </w:r>
          </w:p>
        </w:tc>
        <w:tc>
          <w:tcPr>
            <w:tcW w:w="2317" w:type="dxa"/>
          </w:tcPr>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Cercetarea pedagogică a curriculumului</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a. Fundamentală, istorică și teoretică</w:t>
            </w:r>
          </w:p>
          <w:p w:rsidR="00B864D7" w:rsidRPr="00B864D7" w:rsidRDefault="00B864D7" w:rsidP="00B864D7">
            <w:pPr>
              <w:spacing w:after="0" w:line="24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b. Operațională, empirică, experimentală</w:t>
            </w:r>
          </w:p>
        </w:tc>
      </w:tr>
    </w:tbl>
    <w:p w:rsidR="00B864D7" w:rsidRPr="00B864D7" w:rsidRDefault="00B864D7" w:rsidP="00B864D7">
      <w:pPr>
        <w:spacing w:after="0" w:line="240" w:lineRule="auto"/>
        <w:jc w:val="both"/>
        <w:rPr>
          <w:rFonts w:ascii="Times New Roman" w:eastAsia="Calibri" w:hAnsi="Times New Roman" w:cs="Times New Roman"/>
          <w:sz w:val="24"/>
          <w:szCs w:val="24"/>
          <w:lang w:val="ro-RO"/>
        </w:rPr>
      </w:pPr>
    </w:p>
    <w:p w:rsidR="00B864D7" w:rsidRPr="00B864D7" w:rsidRDefault="00B864D7" w:rsidP="00B864D7">
      <w:pPr>
        <w:spacing w:after="0"/>
        <w:jc w:val="both"/>
        <w:rPr>
          <w:rFonts w:ascii="Times New Roman" w:eastAsia="Calibri" w:hAnsi="Times New Roman" w:cs="Times New Roman"/>
          <w:sz w:val="24"/>
          <w:szCs w:val="24"/>
          <w:lang w:val="ro-RO"/>
        </w:rPr>
      </w:pPr>
    </w:p>
    <w:p w:rsidR="00B864D7" w:rsidRPr="00B864D7" w:rsidRDefault="00B864D7" w:rsidP="00B864D7">
      <w:pPr>
        <w:spacing w:after="0" w:line="36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ANEXA nr. 3</w:t>
      </w:r>
    </w:p>
    <w:p w:rsidR="00B864D7" w:rsidRPr="00B864D7" w:rsidRDefault="00B864D7" w:rsidP="00B864D7">
      <w:pPr>
        <w:spacing w:after="0" w:line="240" w:lineRule="auto"/>
        <w:jc w:val="both"/>
        <w:rPr>
          <w:rFonts w:ascii="Times New Roman" w:eastAsia="Times New Roman" w:hAnsi="Times New Roman" w:cs="Times New Roman"/>
          <w:b/>
          <w:sz w:val="24"/>
          <w:szCs w:val="24"/>
          <w:lang w:val="ro-RO"/>
        </w:rPr>
      </w:pPr>
      <w:r w:rsidRPr="00B864D7">
        <w:rPr>
          <w:rFonts w:ascii="Times New Roman" w:eastAsia="Times New Roman" w:hAnsi="Times New Roman" w:cs="Times New Roman"/>
          <w:b/>
          <w:sz w:val="24"/>
          <w:szCs w:val="24"/>
          <w:lang w:val="ro-RO"/>
        </w:rPr>
        <w:t xml:space="preserve">1. Conceptele pedagogice fundamentale care definesc </w:t>
      </w:r>
      <w:r w:rsidRPr="00B864D7">
        <w:rPr>
          <w:rFonts w:ascii="Times New Roman" w:eastAsia="Times New Roman" w:hAnsi="Times New Roman" w:cs="Times New Roman"/>
          <w:b/>
          <w:i/>
          <w:sz w:val="24"/>
          <w:szCs w:val="24"/>
          <w:lang w:val="ro-RO"/>
        </w:rPr>
        <w:t>obiectul de studiu specific</w:t>
      </w:r>
      <w:r w:rsidRPr="00B864D7">
        <w:rPr>
          <w:rFonts w:ascii="Times New Roman" w:eastAsia="Times New Roman" w:hAnsi="Times New Roman" w:cs="Times New Roman"/>
          <w:b/>
          <w:sz w:val="24"/>
          <w:szCs w:val="24"/>
          <w:lang w:val="ro-RO"/>
        </w:rPr>
        <w:t xml:space="preserve"> la nivelul științelor pedagogice / educației fundamentale: </w:t>
      </w:r>
      <w:r w:rsidRPr="00B864D7">
        <w:rPr>
          <w:rFonts w:ascii="Times New Roman" w:eastAsia="Times New Roman" w:hAnsi="Times New Roman" w:cs="Times New Roman"/>
          <w:b/>
          <w:i/>
          <w:sz w:val="24"/>
          <w:szCs w:val="24"/>
          <w:lang w:val="ro-RO"/>
        </w:rPr>
        <w:t>Teoria generală a educației, Teoria generală a instruirii</w:t>
      </w:r>
      <w:r w:rsidRPr="00B864D7">
        <w:rPr>
          <w:rFonts w:ascii="Times New Roman" w:eastAsia="Times New Roman" w:hAnsi="Times New Roman" w:cs="Times New Roman"/>
          <w:b/>
          <w:sz w:val="24"/>
          <w:szCs w:val="24"/>
          <w:lang w:val="ro-RO"/>
        </w:rPr>
        <w:t xml:space="preserve">, </w:t>
      </w:r>
      <w:r w:rsidRPr="00B864D7">
        <w:rPr>
          <w:rFonts w:ascii="Times New Roman" w:eastAsia="Times New Roman" w:hAnsi="Times New Roman" w:cs="Times New Roman"/>
          <w:b/>
          <w:i/>
          <w:sz w:val="24"/>
          <w:szCs w:val="24"/>
          <w:lang w:val="ro-RO"/>
        </w:rPr>
        <w:t>Teoria generală a curriculumului</w:t>
      </w:r>
    </w:p>
    <w:p w:rsidR="00B864D7" w:rsidRPr="00B864D7" w:rsidRDefault="00B864D7" w:rsidP="00B864D7">
      <w:pPr>
        <w:spacing w:after="0" w:line="360" w:lineRule="auto"/>
        <w:jc w:val="center"/>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1"/>
        <w:gridCol w:w="3191"/>
      </w:tblGrid>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jc w:val="both"/>
              <w:rPr>
                <w:rFonts w:ascii="Times New Roman" w:eastAsia="Calibri" w:hAnsi="Times New Roman" w:cs="Times New Roman"/>
                <w:b/>
                <w:lang w:val="ro-RO"/>
              </w:rPr>
            </w:pPr>
            <w:r w:rsidRPr="00B864D7">
              <w:rPr>
                <w:rFonts w:ascii="Times New Roman" w:eastAsia="Calibri" w:hAnsi="Times New Roman" w:cs="Times New Roman"/>
                <w:b/>
                <w:lang w:val="ro-RO"/>
              </w:rPr>
              <w:t>Teoria generală a educației</w:t>
            </w:r>
          </w:p>
          <w:p w:rsidR="00B864D7" w:rsidRPr="00B864D7" w:rsidRDefault="00B864D7" w:rsidP="00B864D7">
            <w:pPr>
              <w:spacing w:after="0" w:line="360" w:lineRule="auto"/>
              <w:jc w:val="both"/>
              <w:rPr>
                <w:rFonts w:ascii="Times New Roman" w:eastAsia="Calibri" w:hAnsi="Times New Roman" w:cs="Times New Roman"/>
                <w:b/>
                <w:lang w:val="ro-RO"/>
              </w:rPr>
            </w:pPr>
            <w:r w:rsidRPr="00B864D7">
              <w:rPr>
                <w:rFonts w:ascii="Times New Roman" w:eastAsia="Calibri" w:hAnsi="Times New Roman" w:cs="Times New Roman"/>
                <w:b/>
                <w:lang w:val="ro-RO"/>
              </w:rPr>
              <w:t>(Fundamentele pedagogiei)</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jc w:val="both"/>
              <w:rPr>
                <w:rFonts w:ascii="Times New Roman" w:eastAsia="Calibri" w:hAnsi="Times New Roman" w:cs="Times New Roman"/>
                <w:b/>
                <w:lang w:val="ro-RO"/>
              </w:rPr>
            </w:pPr>
            <w:r w:rsidRPr="00B864D7">
              <w:rPr>
                <w:rFonts w:ascii="Times New Roman" w:eastAsia="Calibri" w:hAnsi="Times New Roman" w:cs="Times New Roman"/>
                <w:b/>
                <w:lang w:val="ro-RO"/>
              </w:rPr>
              <w:t>Teoria generală a instruirii</w:t>
            </w:r>
          </w:p>
          <w:p w:rsidR="00B864D7" w:rsidRPr="00B864D7" w:rsidRDefault="00B864D7" w:rsidP="00B864D7">
            <w:pPr>
              <w:spacing w:after="0" w:line="36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(Didactica  generală)</w:t>
            </w: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jc w:val="center"/>
              <w:rPr>
                <w:rFonts w:ascii="Times New Roman" w:eastAsia="Calibri" w:hAnsi="Times New Roman" w:cs="Times New Roman"/>
                <w:b/>
                <w:lang w:val="ro-RO"/>
              </w:rPr>
            </w:pPr>
            <w:r w:rsidRPr="00B864D7">
              <w:rPr>
                <w:rFonts w:ascii="Times New Roman" w:eastAsia="Calibri" w:hAnsi="Times New Roman" w:cs="Times New Roman"/>
                <w:b/>
                <w:lang w:val="ro-RO"/>
              </w:rPr>
              <w:t>Teoria generală</w:t>
            </w:r>
          </w:p>
          <w:p w:rsidR="00B864D7" w:rsidRPr="00B864D7" w:rsidRDefault="00B864D7" w:rsidP="00B864D7">
            <w:pPr>
              <w:spacing w:after="0"/>
              <w:jc w:val="center"/>
              <w:rPr>
                <w:rFonts w:ascii="Times New Roman" w:eastAsia="Calibri" w:hAnsi="Times New Roman" w:cs="Times New Roman"/>
                <w:b/>
                <w:lang w:val="ro-RO"/>
              </w:rPr>
            </w:pPr>
            <w:r w:rsidRPr="00B864D7">
              <w:rPr>
                <w:rFonts w:ascii="Times New Roman" w:eastAsia="Calibri" w:hAnsi="Times New Roman" w:cs="Times New Roman"/>
                <w:b/>
                <w:lang w:val="ro-RO"/>
              </w:rPr>
              <w:t>a curriculumului</w:t>
            </w:r>
          </w:p>
          <w:p w:rsidR="00B864D7" w:rsidRPr="00B864D7" w:rsidRDefault="00B864D7" w:rsidP="00B864D7">
            <w:pPr>
              <w:spacing w:after="0" w:line="360" w:lineRule="auto"/>
              <w:jc w:val="center"/>
              <w:rPr>
                <w:rFonts w:ascii="Calibri" w:eastAsia="Calibri" w:hAnsi="Calibri" w:cs="Times New Roman"/>
                <w:b/>
                <w:sz w:val="28"/>
                <w:szCs w:val="28"/>
                <w:lang w:val="ro-RO"/>
              </w:rPr>
            </w:pP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36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Educația €</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36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Instruirea (I)</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Curriculum</w:t>
            </w:r>
            <w:r w:rsidRPr="00B864D7">
              <w:rPr>
                <w:rFonts w:ascii="Times New Roman" w:eastAsia="Calibri" w:hAnsi="Times New Roman" w:cs="Times New Roman"/>
                <w:lang w:val="ro-RO"/>
              </w:rPr>
              <w:t>, la nivel de:</w:t>
            </w:r>
            <w:r w:rsidRPr="00B864D7">
              <w:rPr>
                <w:rFonts w:ascii="Times New Roman" w:eastAsia="Calibri" w:hAnsi="Times New Roman" w:cs="Times New Roman"/>
                <w:b/>
                <w:lang w:val="ro-RO"/>
              </w:rPr>
              <w:t xml:space="preserve">  </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b/>
                <w:lang w:val="ro-RO"/>
              </w:rPr>
              <w:t xml:space="preserve">- </w:t>
            </w:r>
            <w:r w:rsidRPr="00B864D7">
              <w:rPr>
                <w:rFonts w:ascii="Times New Roman" w:eastAsia="Calibri" w:hAnsi="Times New Roman" w:cs="Times New Roman"/>
                <w:lang w:val="ro-RO"/>
              </w:rPr>
              <w:t>paradigmă a pedagogiei</w:t>
            </w:r>
          </w:p>
          <w:p w:rsidR="00B864D7" w:rsidRPr="00B864D7" w:rsidRDefault="00B864D7" w:rsidP="00B864D7">
            <w:pPr>
              <w:spacing w:after="0" w:line="240" w:lineRule="auto"/>
              <w:jc w:val="both"/>
              <w:rPr>
                <w:rFonts w:ascii="Times New Roman" w:eastAsia="Calibri" w:hAnsi="Times New Roman" w:cs="Times New Roman"/>
                <w:lang w:val="ro-RO"/>
              </w:rPr>
            </w:pPr>
            <w:r w:rsidRPr="00B864D7">
              <w:rPr>
                <w:rFonts w:ascii="Times New Roman" w:eastAsia="Calibri" w:hAnsi="Times New Roman" w:cs="Times New Roman"/>
                <w:lang w:val="ro-RO"/>
              </w:rPr>
              <w:t xml:space="preserve">       - proiect educativ</w:t>
            </w: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Sistemul de Învățământ (SÎ)</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36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Procesul de Învățământ (PÎ)</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 xml:space="preserve">Fundamentele generale ale curriculumului: </w:t>
            </w:r>
            <w:r w:rsidRPr="00B864D7">
              <w:rPr>
                <w:rFonts w:ascii="Times New Roman" w:eastAsia="Calibri" w:hAnsi="Times New Roman" w:cs="Times New Roman"/>
                <w:lang w:val="ro-RO"/>
              </w:rPr>
              <w:t>etimologice, istorice, filozofice; sociologice, psihologice, politice</w:t>
            </w: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Finalitățile macrostructurale ale E / SÎ</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36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Finalitățile microstructurale ale I / PÎ</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Times New Roman" w:eastAsia="Calibri" w:hAnsi="Times New Roman" w:cs="Times New Roman"/>
                <w:b/>
                <w:lang w:val="ro-RO"/>
              </w:rPr>
            </w:pPr>
            <w:r w:rsidRPr="00B864D7">
              <w:rPr>
                <w:rFonts w:ascii="Times New Roman" w:eastAsia="Calibri" w:hAnsi="Times New Roman" w:cs="Times New Roman"/>
                <w:b/>
                <w:lang w:val="ro-RO"/>
              </w:rPr>
              <w:t>Fundamentele specific-pedagogice ale curriculumului:</w:t>
            </w:r>
          </w:p>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b/>
                <w:lang w:val="ro-RO"/>
              </w:rPr>
              <w:t>Finalitățile E/SÎ și ale I/PÎ</w:t>
            </w:r>
          </w:p>
        </w:tc>
      </w:tr>
      <w:tr w:rsidR="00B864D7" w:rsidRPr="00B864D7" w:rsidTr="00B864D7">
        <w:trPr>
          <w:trHeight w:val="932"/>
        </w:trPr>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Calibri" w:eastAsia="Calibri" w:hAnsi="Calibri" w:cs="Times New Roman"/>
                <w:sz w:val="28"/>
                <w:szCs w:val="28"/>
                <w:lang w:val="ro-RO"/>
              </w:rPr>
            </w:pPr>
            <w:r w:rsidRPr="00B864D7">
              <w:rPr>
                <w:rFonts w:ascii="Times New Roman" w:eastAsia="Calibri" w:hAnsi="Times New Roman" w:cs="Times New Roman"/>
                <w:i/>
                <w:lang w:val="ro-RO"/>
              </w:rPr>
              <w:t>Conținuturile generale</w:t>
            </w:r>
            <w:r w:rsidRPr="00B864D7">
              <w:rPr>
                <w:rFonts w:ascii="Times New Roman" w:eastAsia="Calibri" w:hAnsi="Times New Roman" w:cs="Times New Roman"/>
                <w:lang w:val="ro-RO"/>
              </w:rPr>
              <w:t xml:space="preserve"> ale E / SÎ: morală, intelectuală, tehnologică, estetică, psihofizică</w:t>
            </w: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Conținuturile generale</w:t>
            </w:r>
            <w:r w:rsidRPr="00B864D7">
              <w:rPr>
                <w:rFonts w:ascii="Times New Roman" w:eastAsia="Calibri" w:hAnsi="Times New Roman" w:cs="Times New Roman"/>
                <w:lang w:val="ro-RO"/>
              </w:rPr>
              <w:t xml:space="preserve"> ale I / PÎ:</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Planul de învățământ; Programele și manuale școlare</w:t>
            </w:r>
          </w:p>
          <w:p w:rsidR="00B864D7" w:rsidRPr="00B864D7" w:rsidRDefault="00B864D7" w:rsidP="00B864D7">
            <w:pPr>
              <w:spacing w:after="0" w:line="240" w:lineRule="auto"/>
              <w:jc w:val="center"/>
              <w:rPr>
                <w:rFonts w:ascii="Calibri" w:eastAsia="Calibri" w:hAnsi="Calibri" w:cs="Times New Roman"/>
                <w:b/>
                <w:sz w:val="28"/>
                <w:szCs w:val="28"/>
                <w:lang w:val="ro-RO"/>
              </w:rPr>
            </w:pP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Conținuturile / Documentele curriculare</w:t>
            </w:r>
            <w:r w:rsidRPr="00B864D7">
              <w:rPr>
                <w:rFonts w:ascii="Times New Roman" w:eastAsia="Calibri" w:hAnsi="Times New Roman" w:cs="Times New Roman"/>
                <w:lang w:val="ro-RO"/>
              </w:rPr>
              <w:t>:</w:t>
            </w:r>
            <w:r w:rsidRPr="00B864D7">
              <w:rPr>
                <w:rFonts w:ascii="Times New Roman" w:eastAsia="Calibri" w:hAnsi="Times New Roman" w:cs="Times New Roman"/>
                <w:i/>
                <w:lang w:val="ro-RO"/>
              </w:rPr>
              <w:t xml:space="preserve"> </w:t>
            </w:r>
            <w:r w:rsidRPr="00B864D7">
              <w:rPr>
                <w:rFonts w:ascii="Times New Roman" w:eastAsia="Calibri" w:hAnsi="Times New Roman" w:cs="Times New Roman"/>
                <w:lang w:val="ro-RO"/>
              </w:rPr>
              <w:t xml:space="preserve">a) fundamentale; b) operaționale; c) auxiliare </w:t>
            </w:r>
          </w:p>
          <w:p w:rsidR="00B864D7" w:rsidRPr="00B864D7" w:rsidRDefault="00B864D7" w:rsidP="00B864D7">
            <w:pPr>
              <w:spacing w:after="0" w:line="360" w:lineRule="auto"/>
              <w:jc w:val="center"/>
              <w:rPr>
                <w:rFonts w:ascii="Calibri" w:eastAsia="Calibri" w:hAnsi="Calibri" w:cs="Times New Roman"/>
                <w:b/>
                <w:sz w:val="28"/>
                <w:szCs w:val="28"/>
                <w:lang w:val="ro-RO"/>
              </w:rPr>
            </w:pP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i/>
                <w:lang w:val="ro-RO"/>
              </w:rPr>
              <w:t>Formele generale</w:t>
            </w:r>
            <w:r w:rsidRPr="00B864D7">
              <w:rPr>
                <w:rFonts w:ascii="Times New Roman" w:eastAsia="Calibri" w:hAnsi="Times New Roman" w:cs="Times New Roman"/>
                <w:lang w:val="ro-RO"/>
              </w:rPr>
              <w:t xml:space="preserve"> ale E / SÎ: formală, nonformală; informală</w:t>
            </w: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Formele generale</w:t>
            </w:r>
            <w:r w:rsidRPr="00B864D7">
              <w:rPr>
                <w:rFonts w:ascii="Times New Roman" w:eastAsia="Calibri" w:hAnsi="Times New Roman" w:cs="Times New Roman"/>
                <w:lang w:val="ro-RO"/>
              </w:rPr>
              <w:t xml:space="preserve"> ale I / PÎ:</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formală, nonformală; informală.</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Formele </w:t>
            </w:r>
            <w:r w:rsidRPr="00B864D7">
              <w:rPr>
                <w:rFonts w:ascii="Times New Roman" w:eastAsia="Calibri" w:hAnsi="Times New Roman" w:cs="Times New Roman"/>
                <w:i/>
                <w:lang w:val="ro-RO"/>
              </w:rPr>
              <w:t>particulare</w:t>
            </w:r>
            <w:r w:rsidRPr="00B864D7">
              <w:rPr>
                <w:rFonts w:ascii="Times New Roman" w:eastAsia="Calibri" w:hAnsi="Times New Roman" w:cs="Times New Roman"/>
                <w:lang w:val="ro-RO"/>
              </w:rPr>
              <w:t>: frontală, microgrupală, individuală.</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Formele </w:t>
            </w:r>
            <w:r w:rsidRPr="00B864D7">
              <w:rPr>
                <w:rFonts w:ascii="Times New Roman" w:eastAsia="Calibri" w:hAnsi="Times New Roman" w:cs="Times New Roman"/>
                <w:i/>
                <w:lang w:val="ro-RO"/>
              </w:rPr>
              <w:t>concretizate</w:t>
            </w:r>
            <w:r w:rsidRPr="00B864D7">
              <w:rPr>
                <w:rFonts w:ascii="Times New Roman" w:eastAsia="Calibri" w:hAnsi="Times New Roman" w:cs="Times New Roman"/>
                <w:lang w:val="ro-RO"/>
              </w:rPr>
              <w:t xml:space="preserve">: lecția etc. </w:t>
            </w:r>
          </w:p>
          <w:p w:rsidR="00B864D7" w:rsidRPr="00B864D7" w:rsidRDefault="00B864D7" w:rsidP="00B864D7">
            <w:pPr>
              <w:spacing w:after="0" w:line="360" w:lineRule="auto"/>
              <w:jc w:val="center"/>
              <w:rPr>
                <w:rFonts w:ascii="Calibri" w:eastAsia="Calibri" w:hAnsi="Calibri" w:cs="Times New Roman"/>
                <w:b/>
                <w:sz w:val="28"/>
                <w:szCs w:val="28"/>
                <w:lang w:val="ro-RO"/>
              </w:rPr>
            </w:pP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Tipurile de curriculum</w:t>
            </w:r>
            <w:r w:rsidRPr="00B864D7">
              <w:rPr>
                <w:rFonts w:ascii="Times New Roman" w:eastAsia="Calibri" w:hAnsi="Times New Roman" w:cs="Times New Roman"/>
                <w:lang w:val="ro-RO"/>
              </w:rPr>
              <w:t>:</w:t>
            </w:r>
          </w:p>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lang w:val="ro-RO"/>
              </w:rPr>
              <w:t xml:space="preserve">a) formal, nonformal; </w:t>
            </w:r>
            <w:r w:rsidRPr="00B864D7">
              <w:rPr>
                <w:rFonts w:ascii="Times New Roman" w:eastAsia="Calibri" w:hAnsi="Times New Roman" w:cs="Times New Roman"/>
                <w:i/>
                <w:lang w:val="ro-RO"/>
              </w:rPr>
              <w:t>informal</w:t>
            </w:r>
            <w:r w:rsidRPr="00B864D7">
              <w:rPr>
                <w:rFonts w:ascii="Times New Roman" w:eastAsia="Calibri" w:hAnsi="Times New Roman" w:cs="Times New Roman"/>
                <w:lang w:val="ro-RO"/>
              </w:rPr>
              <w:t xml:space="preserve"> / implicit, </w:t>
            </w:r>
            <w:r w:rsidRPr="00B864D7">
              <w:rPr>
                <w:rFonts w:ascii="Times New Roman" w:eastAsia="Calibri" w:hAnsi="Times New Roman" w:cs="Times New Roman"/>
                <w:i/>
                <w:lang w:val="ro-RO"/>
              </w:rPr>
              <w:t>ascuns</w:t>
            </w:r>
            <w:r w:rsidRPr="00B864D7">
              <w:rPr>
                <w:rFonts w:ascii="Times New Roman" w:eastAsia="Calibri" w:hAnsi="Times New Roman" w:cs="Times New Roman"/>
                <w:lang w:val="ro-RO"/>
              </w:rPr>
              <w:t>;</w:t>
            </w:r>
          </w:p>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lang w:val="ro-RO"/>
              </w:rPr>
              <w:t>b) general / comun (</w:t>
            </w:r>
            <w:proofErr w:type="spellStart"/>
            <w:r w:rsidRPr="00B864D7">
              <w:rPr>
                <w:rFonts w:ascii="Times New Roman" w:eastAsia="Calibri" w:hAnsi="Times New Roman" w:cs="Times New Roman"/>
                <w:i/>
                <w:lang w:val="ro-RO"/>
              </w:rPr>
              <w:t>core</w:t>
            </w:r>
            <w:proofErr w:type="spellEnd"/>
            <w:r w:rsidRPr="00B864D7">
              <w:rPr>
                <w:rFonts w:ascii="Times New Roman" w:eastAsia="Calibri" w:hAnsi="Times New Roman" w:cs="Times New Roman"/>
                <w:i/>
                <w:lang w:val="ro-RO"/>
              </w:rPr>
              <w:t xml:space="preserve"> curriculum</w:t>
            </w:r>
            <w:r w:rsidRPr="00B864D7">
              <w:rPr>
                <w:rFonts w:ascii="Times New Roman" w:eastAsia="Calibri" w:hAnsi="Times New Roman" w:cs="Times New Roman"/>
                <w:lang w:val="ro-RO"/>
              </w:rPr>
              <w:t>), de profil, de specialitate; c) obligatoriu, opțional, facultativ; d) construit, realizat-dezvoltat</w:t>
            </w: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i/>
                <w:lang w:val="ro-RO"/>
              </w:rPr>
              <w:t>Metodologia</w:t>
            </w:r>
            <w:r w:rsidRPr="00B864D7">
              <w:rPr>
                <w:rFonts w:ascii="Times New Roman" w:eastAsia="Calibri" w:hAnsi="Times New Roman" w:cs="Times New Roman"/>
                <w:lang w:val="ro-RO"/>
              </w:rPr>
              <w:t xml:space="preserve"> E / SÎ: morale, intelectuale, tehnologice, estetice, psihofizice</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Metodologia</w:t>
            </w:r>
            <w:r w:rsidRPr="00B864D7">
              <w:rPr>
                <w:rFonts w:ascii="Times New Roman" w:eastAsia="Calibri" w:hAnsi="Times New Roman" w:cs="Times New Roman"/>
                <w:lang w:val="ro-RO"/>
              </w:rPr>
              <w:t xml:space="preserve"> I / PÎ: </w:t>
            </w:r>
          </w:p>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lang w:val="ro-RO"/>
              </w:rPr>
              <w:t xml:space="preserve">metode, procedee / tehnici, mijloace – de </w:t>
            </w:r>
            <w:r w:rsidRPr="00B864D7">
              <w:rPr>
                <w:rFonts w:ascii="Times New Roman" w:eastAsia="Calibri" w:hAnsi="Times New Roman" w:cs="Times New Roman"/>
                <w:i/>
                <w:lang w:val="ro-RO"/>
              </w:rPr>
              <w:t>predare-învățare-evaluare</w:t>
            </w: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Metodologia</w:t>
            </w:r>
            <w:r w:rsidRPr="00B864D7">
              <w:rPr>
                <w:rFonts w:ascii="Times New Roman" w:eastAsia="Calibri" w:hAnsi="Times New Roman" w:cs="Times New Roman"/>
                <w:lang w:val="ro-RO"/>
              </w:rPr>
              <w:t xml:space="preserve"> de elaborare a curriculumului la nivel sistem și de proces de învățământ: organizarea resurselor pedagogice – planificarea activității – implementarea planificării în context deschis (realizarea-dezvoltarea curriculumului)  </w:t>
            </w:r>
          </w:p>
          <w:p w:rsidR="00B864D7" w:rsidRPr="00B864D7" w:rsidRDefault="00B864D7" w:rsidP="00B864D7">
            <w:pPr>
              <w:spacing w:after="0" w:line="360" w:lineRule="auto"/>
              <w:jc w:val="center"/>
              <w:rPr>
                <w:rFonts w:ascii="Calibri" w:eastAsia="Calibri" w:hAnsi="Calibri" w:cs="Times New Roman"/>
                <w:b/>
                <w:sz w:val="28"/>
                <w:szCs w:val="28"/>
                <w:lang w:val="ro-RO"/>
              </w:rPr>
            </w:pP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360" w:lineRule="auto"/>
              <w:jc w:val="center"/>
              <w:rPr>
                <w:rFonts w:ascii="Calibri" w:eastAsia="Calibri" w:hAnsi="Calibri" w:cs="Times New Roman"/>
                <w:b/>
                <w:sz w:val="28"/>
                <w:szCs w:val="28"/>
                <w:lang w:val="ro-RO"/>
              </w:rPr>
            </w:pPr>
            <w:r w:rsidRPr="00B864D7">
              <w:rPr>
                <w:rFonts w:ascii="Times New Roman" w:eastAsia="Calibri" w:hAnsi="Times New Roman" w:cs="Times New Roman"/>
                <w:i/>
                <w:lang w:val="ro-RO"/>
              </w:rPr>
              <w:t>Evaluarea</w:t>
            </w:r>
            <w:r w:rsidRPr="00B864D7">
              <w:rPr>
                <w:rFonts w:ascii="Times New Roman" w:eastAsia="Calibri" w:hAnsi="Times New Roman" w:cs="Times New Roman"/>
                <w:lang w:val="ro-RO"/>
              </w:rPr>
              <w:t xml:space="preserve"> E / SÎ</w:t>
            </w: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Evaluarea</w:t>
            </w:r>
            <w:r w:rsidRPr="00B864D7">
              <w:rPr>
                <w:rFonts w:ascii="Times New Roman" w:eastAsia="Calibri" w:hAnsi="Times New Roman" w:cs="Times New Roman"/>
                <w:lang w:val="ro-RO"/>
              </w:rPr>
              <w:t xml:space="preserve"> I / PÎ: </w:t>
            </w:r>
          </w:p>
          <w:p w:rsidR="00B864D7" w:rsidRPr="00B864D7" w:rsidRDefault="00B864D7" w:rsidP="00B864D7">
            <w:pPr>
              <w:spacing w:after="0" w:line="240" w:lineRule="auto"/>
              <w:jc w:val="center"/>
              <w:rPr>
                <w:rFonts w:ascii="Calibri" w:eastAsia="Calibri" w:hAnsi="Calibri" w:cs="Times New Roman"/>
                <w:b/>
                <w:sz w:val="28"/>
                <w:szCs w:val="28"/>
                <w:lang w:val="ro-RO"/>
              </w:rPr>
            </w:pPr>
            <w:r w:rsidRPr="00B864D7">
              <w:rPr>
                <w:rFonts w:ascii="Times New Roman" w:eastAsia="Calibri" w:hAnsi="Times New Roman" w:cs="Times New Roman"/>
                <w:lang w:val="ro-RO"/>
              </w:rPr>
              <w:t xml:space="preserve">inițială / diagnostică și predictivă – continuă / formativă – finală / sumativă, cumulativă </w:t>
            </w: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lang w:val="ro-RO"/>
              </w:rPr>
            </w:pPr>
            <w:r w:rsidRPr="00B864D7">
              <w:rPr>
                <w:rFonts w:ascii="Times New Roman" w:eastAsia="Calibri" w:hAnsi="Times New Roman" w:cs="Times New Roman"/>
                <w:i/>
                <w:lang w:val="ro-RO"/>
              </w:rPr>
              <w:t>Evaluarea</w:t>
            </w:r>
            <w:r w:rsidRPr="00B864D7">
              <w:rPr>
                <w:rFonts w:ascii="Times New Roman" w:eastAsia="Calibri" w:hAnsi="Times New Roman" w:cs="Times New Roman"/>
                <w:lang w:val="ro-RO"/>
              </w:rPr>
              <w:t xml:space="preserve"> </w:t>
            </w:r>
            <w:r w:rsidRPr="00B864D7">
              <w:rPr>
                <w:rFonts w:ascii="Times New Roman" w:eastAsia="Calibri" w:hAnsi="Times New Roman" w:cs="Times New Roman"/>
                <w:i/>
                <w:lang w:val="ro-RO"/>
              </w:rPr>
              <w:t>curriculumului</w:t>
            </w:r>
            <w:r w:rsidRPr="00B864D7">
              <w:rPr>
                <w:rFonts w:ascii="Times New Roman" w:eastAsia="Calibri" w:hAnsi="Times New Roman" w:cs="Times New Roman"/>
                <w:lang w:val="ro-RO"/>
              </w:rPr>
              <w:t xml:space="preserve"> la nivel de sistem și de proces de învățământ: a) confirmarea </w:t>
            </w:r>
            <w:r w:rsidRPr="00B864D7">
              <w:rPr>
                <w:rFonts w:ascii="Times New Roman" w:eastAsia="Calibri" w:hAnsi="Times New Roman" w:cs="Times New Roman"/>
                <w:i/>
                <w:lang w:val="ro-RO"/>
              </w:rPr>
              <w:t>curriculumului</w:t>
            </w:r>
            <w:r w:rsidRPr="00B864D7">
              <w:rPr>
                <w:rFonts w:ascii="Times New Roman" w:eastAsia="Calibri" w:hAnsi="Times New Roman" w:cs="Times New Roman"/>
                <w:lang w:val="ro-RO"/>
              </w:rPr>
              <w:t xml:space="preserve">; b) neconfirmarea  </w:t>
            </w:r>
            <w:r w:rsidRPr="00B864D7">
              <w:rPr>
                <w:rFonts w:ascii="Times New Roman" w:eastAsia="Calibri" w:hAnsi="Times New Roman" w:cs="Times New Roman"/>
                <w:i/>
                <w:lang w:val="ro-RO"/>
              </w:rPr>
              <w:lastRenderedPageBreak/>
              <w:t>curriculumului</w:t>
            </w:r>
            <w:r w:rsidRPr="00B864D7">
              <w:rPr>
                <w:rFonts w:ascii="Times New Roman" w:eastAsia="Calibri" w:hAnsi="Times New Roman" w:cs="Times New Roman"/>
                <w:lang w:val="ro-RO"/>
              </w:rPr>
              <w:t xml:space="preserve"> </w:t>
            </w:r>
          </w:p>
          <w:p w:rsidR="00B864D7" w:rsidRPr="00B864D7" w:rsidRDefault="00B864D7" w:rsidP="00B864D7">
            <w:pPr>
              <w:spacing w:after="0" w:line="360" w:lineRule="auto"/>
              <w:jc w:val="center"/>
              <w:rPr>
                <w:rFonts w:ascii="Calibri" w:eastAsia="Calibri" w:hAnsi="Calibri" w:cs="Times New Roman"/>
                <w:b/>
                <w:sz w:val="28"/>
                <w:szCs w:val="28"/>
                <w:lang w:val="ro-RO"/>
              </w:rPr>
            </w:pPr>
          </w:p>
        </w:tc>
      </w:tr>
      <w:tr w:rsidR="00B864D7" w:rsidRPr="00B864D7" w:rsidTr="00B864D7">
        <w:tc>
          <w:tcPr>
            <w:tcW w:w="3190"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b/>
                <w:sz w:val="28"/>
                <w:szCs w:val="28"/>
                <w:lang w:val="ro-RO"/>
              </w:rPr>
            </w:pPr>
            <w:r w:rsidRPr="00B864D7">
              <w:rPr>
                <w:rFonts w:ascii="Times New Roman" w:eastAsia="Calibri" w:hAnsi="Times New Roman" w:cs="Times New Roman"/>
                <w:i/>
                <w:lang w:val="ro-RO"/>
              </w:rPr>
              <w:lastRenderedPageBreak/>
              <w:t>Acțiunile</w:t>
            </w:r>
            <w:r w:rsidRPr="00B864D7">
              <w:rPr>
                <w:rFonts w:ascii="Times New Roman" w:eastAsia="Calibri" w:hAnsi="Times New Roman" w:cs="Times New Roman"/>
                <w:lang w:val="ro-RO"/>
              </w:rPr>
              <w:t xml:space="preserve"> necesare în realizarea-dezvoltarea E/SÎ: proiectarea și </w:t>
            </w:r>
            <w:r w:rsidRPr="00B864D7">
              <w:rPr>
                <w:rFonts w:ascii="Times New Roman" w:eastAsia="Calibri" w:hAnsi="Times New Roman" w:cs="Times New Roman"/>
                <w:i/>
                <w:lang w:val="ro-RO"/>
              </w:rPr>
              <w:t>comunicarea</w:t>
            </w:r>
            <w:r w:rsidRPr="00B864D7">
              <w:rPr>
                <w:rFonts w:ascii="Times New Roman" w:eastAsia="Calibri" w:hAnsi="Times New Roman" w:cs="Times New Roman"/>
                <w:lang w:val="ro-RO"/>
              </w:rPr>
              <w:t xml:space="preserve"> mesajului pedagogic – </w:t>
            </w:r>
            <w:r w:rsidRPr="00B864D7">
              <w:rPr>
                <w:rFonts w:ascii="Times New Roman" w:eastAsia="Calibri" w:hAnsi="Times New Roman" w:cs="Times New Roman"/>
                <w:i/>
                <w:lang w:val="ro-RO"/>
              </w:rPr>
              <w:t>asimilarea</w:t>
            </w:r>
            <w:r w:rsidRPr="00B864D7">
              <w:rPr>
                <w:rFonts w:ascii="Times New Roman" w:eastAsia="Calibri" w:hAnsi="Times New Roman" w:cs="Times New Roman"/>
                <w:lang w:val="ro-RO"/>
              </w:rPr>
              <w:t xml:space="preserve"> și valorificarea mesajului pedagogic – </w:t>
            </w:r>
            <w:r w:rsidRPr="00B864D7">
              <w:rPr>
                <w:rFonts w:ascii="Times New Roman" w:eastAsia="Calibri" w:hAnsi="Times New Roman" w:cs="Times New Roman"/>
                <w:i/>
                <w:lang w:val="ro-RO"/>
              </w:rPr>
              <w:t>evaluarea</w:t>
            </w:r>
            <w:r w:rsidRPr="00B864D7">
              <w:rPr>
                <w:rFonts w:ascii="Times New Roman" w:eastAsia="Calibri" w:hAnsi="Times New Roman" w:cs="Times New Roman"/>
                <w:lang w:val="ro-RO"/>
              </w:rPr>
              <w:t xml:space="preserve"> rezultatelor, </w:t>
            </w:r>
            <w:r w:rsidRPr="00B864D7">
              <w:rPr>
                <w:rFonts w:ascii="Times New Roman" w:eastAsia="Calibri" w:hAnsi="Times New Roman" w:cs="Times New Roman"/>
                <w:i/>
                <w:lang w:val="ro-RO"/>
              </w:rPr>
              <w:t>continuă</w:t>
            </w:r>
            <w:r w:rsidRPr="00B864D7">
              <w:rPr>
                <w:rFonts w:ascii="Times New Roman" w:eastAsia="Calibri" w:hAnsi="Times New Roman" w:cs="Times New Roman"/>
                <w:lang w:val="ro-RO"/>
              </w:rPr>
              <w:t xml:space="preserve">/formativă (în condiții de </w:t>
            </w:r>
            <w:r w:rsidRPr="00B864D7">
              <w:rPr>
                <w:rFonts w:ascii="Times New Roman" w:eastAsia="Calibri" w:hAnsi="Times New Roman" w:cs="Times New Roman"/>
                <w:i/>
                <w:lang w:val="ro-RO"/>
              </w:rPr>
              <w:t>feedback extern</w:t>
            </w:r>
            <w:r w:rsidRPr="00B864D7">
              <w:rPr>
                <w:rFonts w:ascii="Times New Roman" w:eastAsia="Calibri" w:hAnsi="Times New Roman" w:cs="Times New Roman"/>
                <w:lang w:val="ro-RO"/>
              </w:rPr>
              <w:t xml:space="preserve"> și </w:t>
            </w:r>
            <w:r w:rsidRPr="00B864D7">
              <w:rPr>
                <w:rFonts w:ascii="Times New Roman" w:eastAsia="Calibri" w:hAnsi="Times New Roman" w:cs="Times New Roman"/>
                <w:i/>
                <w:lang w:val="ro-RO"/>
              </w:rPr>
              <w:t>intern</w:t>
            </w:r>
          </w:p>
          <w:p w:rsidR="00B864D7" w:rsidRPr="00B864D7" w:rsidRDefault="00B864D7" w:rsidP="00B864D7">
            <w:pPr>
              <w:spacing w:after="0" w:line="360" w:lineRule="auto"/>
              <w:jc w:val="both"/>
              <w:rPr>
                <w:rFonts w:ascii="Times New Roman" w:eastAsia="Calibri" w:hAnsi="Times New Roman" w:cs="Times New Roman"/>
                <w:b/>
                <w:lang w:val="ro-RO"/>
              </w:rPr>
            </w:pPr>
          </w:p>
        </w:tc>
        <w:tc>
          <w:tcPr>
            <w:tcW w:w="3191" w:type="dxa"/>
            <w:tcBorders>
              <w:top w:val="single" w:sz="4" w:space="0" w:color="auto"/>
              <w:left w:val="single" w:sz="4" w:space="0" w:color="auto"/>
              <w:bottom w:val="single" w:sz="4" w:space="0" w:color="auto"/>
              <w:right w:val="single" w:sz="4" w:space="0" w:color="auto"/>
            </w:tcBorders>
          </w:tcPr>
          <w:p w:rsidR="00B864D7" w:rsidRPr="00B864D7" w:rsidRDefault="00B864D7" w:rsidP="00B864D7">
            <w:pPr>
              <w:spacing w:after="0" w:line="240" w:lineRule="auto"/>
              <w:jc w:val="center"/>
              <w:rPr>
                <w:rFonts w:ascii="Times New Roman" w:eastAsia="Calibri" w:hAnsi="Times New Roman" w:cs="Times New Roman"/>
                <w:b/>
                <w:sz w:val="28"/>
                <w:szCs w:val="28"/>
                <w:lang w:val="ro-RO"/>
              </w:rPr>
            </w:pPr>
            <w:r w:rsidRPr="00B864D7">
              <w:rPr>
                <w:rFonts w:ascii="Times New Roman" w:eastAsia="Calibri" w:hAnsi="Times New Roman" w:cs="Times New Roman"/>
                <w:i/>
                <w:lang w:val="ro-RO"/>
              </w:rPr>
              <w:t>Acțiunile</w:t>
            </w:r>
            <w:r w:rsidRPr="00B864D7">
              <w:rPr>
                <w:rFonts w:ascii="Times New Roman" w:eastAsia="Calibri" w:hAnsi="Times New Roman" w:cs="Times New Roman"/>
                <w:lang w:val="ro-RO"/>
              </w:rPr>
              <w:t xml:space="preserve"> necesare în realizarea-dezvoltarea I/PÎ: </w:t>
            </w:r>
            <w:r w:rsidRPr="00B864D7">
              <w:rPr>
                <w:rFonts w:ascii="Times New Roman" w:eastAsia="Calibri" w:hAnsi="Times New Roman" w:cs="Times New Roman"/>
                <w:i/>
                <w:lang w:val="ro-RO"/>
              </w:rPr>
              <w:t>predarea</w:t>
            </w:r>
            <w:r w:rsidRPr="00B864D7">
              <w:rPr>
                <w:rFonts w:ascii="Times New Roman" w:eastAsia="Calibri" w:hAnsi="Times New Roman" w:cs="Times New Roman"/>
                <w:lang w:val="ro-RO"/>
              </w:rPr>
              <w:t xml:space="preserve"> mesajului didactic – </w:t>
            </w:r>
            <w:r w:rsidRPr="00B864D7">
              <w:rPr>
                <w:rFonts w:ascii="Times New Roman" w:eastAsia="Calibri" w:hAnsi="Times New Roman" w:cs="Times New Roman"/>
                <w:i/>
                <w:lang w:val="ro-RO"/>
              </w:rPr>
              <w:t>învățarea</w:t>
            </w:r>
            <w:r w:rsidRPr="00B864D7">
              <w:rPr>
                <w:rFonts w:ascii="Times New Roman" w:eastAsia="Calibri" w:hAnsi="Times New Roman" w:cs="Times New Roman"/>
                <w:lang w:val="ro-RO"/>
              </w:rPr>
              <w:t xml:space="preserve"> (receptarea, asimilarea, interiorizarea mesajului didactic)  – </w:t>
            </w:r>
            <w:r w:rsidRPr="00B864D7">
              <w:rPr>
                <w:rFonts w:ascii="Times New Roman" w:eastAsia="Calibri" w:hAnsi="Times New Roman" w:cs="Times New Roman"/>
                <w:i/>
                <w:lang w:val="ro-RO"/>
              </w:rPr>
              <w:t>evaluarea</w:t>
            </w:r>
            <w:r w:rsidRPr="00B864D7">
              <w:rPr>
                <w:rFonts w:ascii="Times New Roman" w:eastAsia="Calibri" w:hAnsi="Times New Roman" w:cs="Times New Roman"/>
                <w:lang w:val="ro-RO"/>
              </w:rPr>
              <w:t xml:space="preserve"> continuă / formativă a rezultatelor obținute în urma acțiunilor de </w:t>
            </w:r>
            <w:r w:rsidRPr="00B864D7">
              <w:rPr>
                <w:rFonts w:ascii="Times New Roman" w:eastAsia="Calibri" w:hAnsi="Times New Roman" w:cs="Times New Roman"/>
                <w:i/>
                <w:lang w:val="ro-RO"/>
              </w:rPr>
              <w:t>predare-învățare</w:t>
            </w:r>
          </w:p>
          <w:p w:rsidR="00B864D7" w:rsidRPr="00B864D7" w:rsidRDefault="00B864D7" w:rsidP="00B864D7">
            <w:pPr>
              <w:spacing w:after="0" w:line="360" w:lineRule="auto"/>
              <w:jc w:val="center"/>
              <w:rPr>
                <w:rFonts w:ascii="Times New Roman" w:eastAsia="Calibri" w:hAnsi="Times New Roman" w:cs="Times New Roman"/>
                <w:b/>
                <w:lang w:val="ro-RO"/>
              </w:rPr>
            </w:pPr>
          </w:p>
        </w:tc>
        <w:tc>
          <w:tcPr>
            <w:tcW w:w="3191" w:type="dxa"/>
            <w:tcBorders>
              <w:top w:val="single" w:sz="4" w:space="0" w:color="auto"/>
              <w:left w:val="single" w:sz="4" w:space="0" w:color="auto"/>
              <w:bottom w:val="single" w:sz="4" w:space="0" w:color="auto"/>
              <w:right w:val="single" w:sz="4" w:space="0" w:color="auto"/>
            </w:tcBorders>
            <w:hideMark/>
          </w:tcPr>
          <w:p w:rsidR="00B864D7" w:rsidRPr="00B864D7" w:rsidRDefault="00B864D7" w:rsidP="00B864D7">
            <w:pPr>
              <w:spacing w:after="0" w:line="240" w:lineRule="auto"/>
              <w:jc w:val="both"/>
              <w:rPr>
                <w:rFonts w:ascii="Times New Roman" w:eastAsia="Calibri" w:hAnsi="Times New Roman" w:cs="Times New Roman"/>
                <w:b/>
                <w:lang w:val="ro-RO"/>
              </w:rPr>
            </w:pPr>
            <w:r w:rsidRPr="00B864D7">
              <w:rPr>
                <w:rFonts w:ascii="Times New Roman" w:eastAsia="Calibri" w:hAnsi="Times New Roman" w:cs="Times New Roman"/>
                <w:i/>
                <w:lang w:val="ro-RO"/>
              </w:rPr>
              <w:t>Acțiunile</w:t>
            </w:r>
            <w:r w:rsidRPr="00B864D7">
              <w:rPr>
                <w:rFonts w:ascii="Times New Roman" w:eastAsia="Calibri" w:hAnsi="Times New Roman" w:cs="Times New Roman"/>
                <w:lang w:val="ro-RO"/>
              </w:rPr>
              <w:t xml:space="preserve"> necesare în proiectarea curriculară a activității de E/SÎ și de I/PÎ a) definirea finalităților; b) selectarea conținuturilor de bază; c) inițierea metodelor necesare; d) evaluarea continuă / formativă, cu funcție de reglare-autoreglare</w:t>
            </w:r>
          </w:p>
        </w:tc>
      </w:tr>
    </w:tbl>
    <w:p w:rsidR="00B864D7" w:rsidRPr="00B864D7" w:rsidRDefault="00B864D7" w:rsidP="00B864D7">
      <w:pPr>
        <w:spacing w:after="0" w:line="360" w:lineRule="auto"/>
        <w:rPr>
          <w:rFonts w:ascii="Times New Roman" w:eastAsia="Calibri" w:hAnsi="Times New Roman" w:cs="Times New Roman"/>
          <w:sz w:val="24"/>
          <w:szCs w:val="24"/>
          <w:lang w:val="ro-RO"/>
        </w:rPr>
      </w:pPr>
      <w:r w:rsidRPr="00B864D7">
        <w:rPr>
          <w:rFonts w:ascii="Times New Roman" w:eastAsia="Calibri" w:hAnsi="Times New Roman" w:cs="Times New Roman"/>
          <w:sz w:val="24"/>
          <w:szCs w:val="24"/>
          <w:lang w:val="ro-RO"/>
        </w:rPr>
        <w:t xml:space="preserve">(Sorin Cristea, </w:t>
      </w:r>
      <w:r w:rsidRPr="00B864D7">
        <w:rPr>
          <w:rFonts w:ascii="Times New Roman" w:eastAsia="Calibri" w:hAnsi="Times New Roman" w:cs="Times New Roman"/>
          <w:i/>
          <w:sz w:val="24"/>
          <w:szCs w:val="24"/>
          <w:lang w:val="ro-RO"/>
        </w:rPr>
        <w:t>Curriculumul între definirea conceptului și construcția unei teorii generale</w:t>
      </w:r>
      <w:r w:rsidRPr="00B864D7">
        <w:rPr>
          <w:rFonts w:ascii="Times New Roman" w:eastAsia="Calibri" w:hAnsi="Times New Roman" w:cs="Times New Roman"/>
          <w:sz w:val="24"/>
          <w:szCs w:val="24"/>
          <w:lang w:val="ro-RO"/>
        </w:rPr>
        <w:t>,  în Tribuna Învățământului, Nr. 1, Serie nouă, ianuarie, 2020, p. 87).</w:t>
      </w:r>
    </w:p>
    <w:p w:rsidR="00B864D7" w:rsidRPr="00B864D7" w:rsidRDefault="00B864D7" w:rsidP="00B864D7">
      <w:pPr>
        <w:spacing w:after="0" w:line="360" w:lineRule="auto"/>
        <w:jc w:val="center"/>
        <w:rPr>
          <w:rFonts w:ascii="Times New Roman" w:eastAsia="Calibri" w:hAnsi="Times New Roman" w:cs="Times New Roman"/>
          <w:sz w:val="24"/>
          <w:szCs w:val="24"/>
          <w:lang w:val="ro-RO"/>
        </w:rPr>
      </w:pPr>
    </w:p>
    <w:p w:rsidR="00B864D7" w:rsidRPr="00B864D7" w:rsidRDefault="00B864D7" w:rsidP="00B864D7">
      <w:pPr>
        <w:spacing w:after="0" w:line="360" w:lineRule="auto"/>
        <w:jc w:val="center"/>
        <w:rPr>
          <w:rFonts w:ascii="Times New Roman" w:eastAsia="Calibri" w:hAnsi="Times New Roman" w:cs="Times New Roman"/>
          <w:sz w:val="24"/>
          <w:szCs w:val="24"/>
          <w:lang w:val="ro-RO"/>
        </w:rPr>
      </w:pPr>
    </w:p>
    <w:p w:rsidR="00B864D7" w:rsidRPr="00B864D7" w:rsidRDefault="00B864D7" w:rsidP="00B864D7">
      <w:pPr>
        <w:spacing w:after="0" w:line="36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ANEXA nr. 4</w:t>
      </w: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STRUCTURA DE FUNCȚIONARE INSTRUIRII</w:t>
      </w: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Un </w:t>
      </w:r>
      <w:r w:rsidRPr="00B864D7">
        <w:rPr>
          <w:rFonts w:ascii="Times New Roman" w:eastAsia="Calibri" w:hAnsi="Times New Roman" w:cs="Times New Roman"/>
          <w:b/>
          <w:i/>
          <w:sz w:val="24"/>
          <w:szCs w:val="24"/>
          <w:lang w:val="ro-RO"/>
        </w:rPr>
        <w:t>model-ideal</w:t>
      </w:r>
      <w:r w:rsidRPr="00B864D7">
        <w:rPr>
          <w:rFonts w:ascii="Times New Roman" w:eastAsia="Calibri" w:hAnsi="Times New Roman" w:cs="Times New Roman"/>
          <w:b/>
          <w:sz w:val="24"/>
          <w:szCs w:val="24"/>
          <w:lang w:val="ro-RO"/>
        </w:rPr>
        <w:t xml:space="preserve"> construit din perspectivă </w:t>
      </w:r>
      <w:r w:rsidRPr="00B864D7">
        <w:rPr>
          <w:rFonts w:ascii="Times New Roman" w:eastAsia="Calibri" w:hAnsi="Times New Roman" w:cs="Times New Roman"/>
          <w:b/>
          <w:i/>
          <w:sz w:val="24"/>
          <w:szCs w:val="24"/>
          <w:lang w:val="ro-RO"/>
        </w:rPr>
        <w:t>curriculară</w:t>
      </w:r>
      <w:r w:rsidRPr="00B864D7">
        <w:rPr>
          <w:rFonts w:ascii="Times New Roman" w:eastAsia="Calibri" w:hAnsi="Times New Roman" w:cs="Times New Roman"/>
          <w:b/>
          <w:sz w:val="24"/>
          <w:szCs w:val="24"/>
          <w:lang w:val="ro-RO"/>
        </w:rPr>
        <w:t xml:space="preserve"> și </w:t>
      </w:r>
      <w:r w:rsidRPr="00B864D7">
        <w:rPr>
          <w:rFonts w:ascii="Times New Roman" w:eastAsia="Calibri" w:hAnsi="Times New Roman" w:cs="Times New Roman"/>
          <w:b/>
          <w:i/>
          <w:sz w:val="24"/>
          <w:szCs w:val="24"/>
          <w:lang w:val="ro-RO"/>
        </w:rPr>
        <w:t>managerială</w:t>
      </w:r>
      <w:r w:rsidRPr="00B864D7">
        <w:rPr>
          <w:rFonts w:ascii="Times New Roman" w:eastAsia="Calibri" w:hAnsi="Times New Roman" w:cs="Times New Roman"/>
          <w:b/>
          <w:sz w:val="24"/>
          <w:szCs w:val="24"/>
          <w:lang w:val="ro-RO"/>
        </w:rPr>
        <w:t xml:space="preserve"> </w:t>
      </w:r>
    </w:p>
    <w:p w:rsidR="00B864D7" w:rsidRPr="00B864D7" w:rsidRDefault="00B864D7" w:rsidP="00B864D7">
      <w:pPr>
        <w:spacing w:after="0"/>
        <w:ind w:firstLine="720"/>
        <w:jc w:val="cente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(Teoria generală a instruirii / Teoria și metodologia instruirii / Didactica generală)</w:t>
      </w:r>
    </w:p>
    <w:p w:rsidR="00B864D7" w:rsidRPr="00B864D7" w:rsidRDefault="00B864D7" w:rsidP="00B864D7">
      <w:pPr>
        <w:spacing w:after="0"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noProof/>
          <w:sz w:val="24"/>
          <w:szCs w:val="24"/>
        </w:rPr>
        <w:lastRenderedPageBreak/>
        <w:drawing>
          <wp:inline distT="0" distB="0" distL="0" distR="0">
            <wp:extent cx="5941060" cy="4457065"/>
            <wp:effectExtent l="19050" t="0" r="2540" b="0"/>
            <wp:docPr id="9" name="Picture 2" descr="Modelul instruirii I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ul instruirii IMAGINE"/>
                    <pic:cNvPicPr>
                      <a:picLocks noChangeAspect="1" noChangeArrowheads="1"/>
                    </pic:cNvPicPr>
                  </pic:nvPicPr>
                  <pic:blipFill>
                    <a:blip r:embed="rId8" cstate="print"/>
                    <a:srcRect/>
                    <a:stretch>
                      <a:fillRect/>
                    </a:stretch>
                  </pic:blipFill>
                  <pic:spPr bwMode="auto">
                    <a:xfrm>
                      <a:off x="0" y="0"/>
                      <a:ext cx="5941060" cy="4457065"/>
                    </a:xfrm>
                    <a:prstGeom prst="rect">
                      <a:avLst/>
                    </a:prstGeom>
                    <a:noFill/>
                    <a:ln w="9525">
                      <a:noFill/>
                      <a:miter lim="800000"/>
                      <a:headEnd/>
                      <a:tailEnd/>
                    </a:ln>
                  </pic:spPr>
                </pic:pic>
              </a:graphicData>
            </a:graphic>
          </wp:inline>
        </w:drawing>
      </w:r>
    </w:p>
    <w:p w:rsidR="00B864D7" w:rsidRPr="00B864D7" w:rsidRDefault="00B864D7" w:rsidP="00B864D7">
      <w:pPr>
        <w:spacing w:after="0" w:line="360" w:lineRule="auto"/>
        <w:ind w:firstLine="720"/>
        <w:jc w:val="both"/>
        <w:rPr>
          <w:rFonts w:ascii="Times New Roman" w:eastAsia="Times New Roman" w:hAnsi="Times New Roman" w:cs="Times New Roman"/>
          <w:sz w:val="24"/>
          <w:szCs w:val="24"/>
          <w:lang w:val="ro-RO"/>
        </w:rPr>
      </w:pPr>
    </w:p>
    <w:p w:rsidR="00B864D7" w:rsidRPr="00B864D7" w:rsidRDefault="00B864D7" w:rsidP="00B864D7">
      <w:pPr>
        <w:spacing w:after="0"/>
        <w:jc w:val="both"/>
        <w:rPr>
          <w:rFonts w:ascii="Times New Roman" w:eastAsia="Calibri" w:hAnsi="Times New Roman" w:cs="Times New Roman"/>
          <w:sz w:val="28"/>
          <w:szCs w:val="28"/>
          <w:lang w:val="ro-RO"/>
        </w:rPr>
      </w:pPr>
      <w:r w:rsidRPr="00B864D7">
        <w:rPr>
          <w:rFonts w:ascii="Times New Roman" w:eastAsia="Calibri" w:hAnsi="Times New Roman" w:cs="Times New Roman"/>
          <w:sz w:val="28"/>
          <w:szCs w:val="28"/>
          <w:lang w:val="ro-RO"/>
        </w:rPr>
        <w:t xml:space="preserve">(Sorin Cristea, </w:t>
      </w:r>
      <w:r w:rsidRPr="00B864D7">
        <w:rPr>
          <w:rFonts w:ascii="Times New Roman" w:eastAsia="Calibri" w:hAnsi="Times New Roman" w:cs="Times New Roman"/>
          <w:i/>
          <w:sz w:val="28"/>
          <w:szCs w:val="28"/>
          <w:lang w:val="ro-RO"/>
        </w:rPr>
        <w:t>Concepte fundamentale în pedagogie, vol. 6, Instruirea / Procesul de învățământ</w:t>
      </w:r>
      <w:r w:rsidRPr="00B864D7">
        <w:rPr>
          <w:rFonts w:ascii="Times New Roman" w:eastAsia="Calibri" w:hAnsi="Times New Roman" w:cs="Times New Roman"/>
          <w:sz w:val="28"/>
          <w:szCs w:val="28"/>
          <w:lang w:val="ro-RO"/>
        </w:rPr>
        <w:t xml:space="preserve">, Didactica </w:t>
      </w:r>
      <w:proofErr w:type="spellStart"/>
      <w:r w:rsidRPr="00B864D7">
        <w:rPr>
          <w:rFonts w:ascii="Times New Roman" w:eastAsia="Calibri" w:hAnsi="Times New Roman" w:cs="Times New Roman"/>
          <w:sz w:val="28"/>
          <w:szCs w:val="28"/>
          <w:lang w:val="ro-RO"/>
        </w:rPr>
        <w:t>Publishing</w:t>
      </w:r>
      <w:proofErr w:type="spellEnd"/>
      <w:r w:rsidRPr="00B864D7">
        <w:rPr>
          <w:rFonts w:ascii="Times New Roman" w:eastAsia="Calibri" w:hAnsi="Times New Roman" w:cs="Times New Roman"/>
          <w:sz w:val="28"/>
          <w:szCs w:val="28"/>
          <w:lang w:val="ro-RO"/>
        </w:rPr>
        <w:t xml:space="preserve"> </w:t>
      </w:r>
      <w:proofErr w:type="spellStart"/>
      <w:r w:rsidRPr="00B864D7">
        <w:rPr>
          <w:rFonts w:ascii="Times New Roman" w:eastAsia="Calibri" w:hAnsi="Times New Roman" w:cs="Times New Roman"/>
          <w:sz w:val="28"/>
          <w:szCs w:val="28"/>
          <w:lang w:val="ro-RO"/>
        </w:rPr>
        <w:t>House</w:t>
      </w:r>
      <w:proofErr w:type="spellEnd"/>
      <w:r w:rsidRPr="00B864D7">
        <w:rPr>
          <w:rFonts w:ascii="Times New Roman" w:eastAsia="Calibri" w:hAnsi="Times New Roman" w:cs="Times New Roman"/>
          <w:sz w:val="28"/>
          <w:szCs w:val="28"/>
          <w:lang w:val="ro-RO"/>
        </w:rPr>
        <w:t>, București, 2007, p. 106)</w:t>
      </w:r>
    </w:p>
    <w:p w:rsidR="00B864D7" w:rsidRPr="00B864D7" w:rsidRDefault="00B864D7" w:rsidP="00B864D7">
      <w:pPr>
        <w:spacing w:after="0" w:line="360" w:lineRule="auto"/>
        <w:jc w:val="center"/>
        <w:rPr>
          <w:rFonts w:ascii="Times New Roman" w:eastAsia="Calibri" w:hAnsi="Times New Roman" w:cs="Times New Roman"/>
          <w:b/>
          <w:sz w:val="24"/>
          <w:szCs w:val="24"/>
          <w:lang w:val="ro-RO"/>
        </w:rPr>
      </w:pPr>
    </w:p>
    <w:p w:rsidR="00B864D7" w:rsidRPr="00B864D7" w:rsidRDefault="00B864D7" w:rsidP="00B864D7">
      <w:pPr>
        <w:spacing w:after="0" w:line="360" w:lineRule="auto"/>
        <w:jc w:val="center"/>
        <w:rPr>
          <w:rFonts w:ascii="Times New Roman" w:eastAsia="Calibri" w:hAnsi="Times New Roman" w:cs="Times New Roman"/>
          <w:b/>
          <w:sz w:val="24"/>
          <w:szCs w:val="24"/>
          <w:lang w:val="ro-RO"/>
        </w:rPr>
      </w:pPr>
    </w:p>
    <w:p w:rsidR="00B864D7" w:rsidRPr="00B864D7" w:rsidRDefault="00B864D7" w:rsidP="00B864D7">
      <w:pPr>
        <w:spacing w:after="0" w:line="360" w:lineRule="auto"/>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ANEXA NR. 5</w:t>
      </w:r>
    </w:p>
    <w:p w:rsidR="00B864D7" w:rsidRPr="00B864D7" w:rsidRDefault="00B864D7" w:rsidP="00B864D7">
      <w:pPr>
        <w:spacing w:after="0" w:line="240" w:lineRule="auto"/>
        <w:jc w:val="center"/>
        <w:rPr>
          <w:rFonts w:ascii="Times New Roman" w:eastAsia="Calibri" w:hAnsi="Times New Roman" w:cs="Times New Roman"/>
          <w:b/>
          <w:sz w:val="24"/>
          <w:szCs w:val="24"/>
          <w:lang w:val="ro-RO"/>
        </w:rPr>
      </w:pP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MODELUL DE PROIECTAREA </w:t>
      </w:r>
      <w:r w:rsidRPr="00B864D7">
        <w:rPr>
          <w:rFonts w:ascii="Times New Roman" w:eastAsia="Calibri" w:hAnsi="Times New Roman" w:cs="Times New Roman"/>
          <w:b/>
          <w:i/>
          <w:sz w:val="24"/>
          <w:szCs w:val="24"/>
          <w:lang w:val="ro-RO"/>
        </w:rPr>
        <w:t>CURRICULARĂ</w:t>
      </w:r>
      <w:r w:rsidRPr="00B864D7">
        <w:rPr>
          <w:rFonts w:ascii="Times New Roman" w:eastAsia="Calibri" w:hAnsi="Times New Roman" w:cs="Times New Roman"/>
          <w:b/>
          <w:sz w:val="24"/>
          <w:szCs w:val="24"/>
          <w:lang w:val="ro-RO"/>
        </w:rPr>
        <w:t xml:space="preserve"> </w:t>
      </w: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A EDUCAȚIEI / INSTRUIRII,</w:t>
      </w: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 xml:space="preserve">APLICABIL ÎN CONTEXT DESCHIS </w:t>
      </w:r>
    </w:p>
    <w:p w:rsidR="00B864D7" w:rsidRPr="00B864D7" w:rsidRDefault="00B864D7" w:rsidP="00B864D7">
      <w:pPr>
        <w:spacing w:after="0"/>
        <w:jc w:val="center"/>
        <w:rPr>
          <w:rFonts w:ascii="Times New Roman" w:eastAsia="Calibri" w:hAnsi="Times New Roman" w:cs="Times New Roman"/>
          <w:b/>
          <w:sz w:val="24"/>
          <w:szCs w:val="24"/>
          <w:lang w:val="ro-RO"/>
        </w:rPr>
      </w:pPr>
      <w:r w:rsidRPr="00B864D7">
        <w:rPr>
          <w:rFonts w:ascii="Times New Roman" w:eastAsia="Calibri" w:hAnsi="Times New Roman" w:cs="Times New Roman"/>
          <w:b/>
          <w:sz w:val="24"/>
          <w:szCs w:val="24"/>
          <w:lang w:val="ro-RO"/>
        </w:rPr>
        <w:t>LA TOATE NIVELURILE SISTEMULUI ȘI ALE PROCESULUI DE ÎNVĂȚĂMÂNT</w:t>
      </w:r>
    </w:p>
    <w:p w:rsidR="00B864D7" w:rsidRPr="00B864D7" w:rsidRDefault="00B864D7" w:rsidP="00B864D7">
      <w:pPr>
        <w:jc w:val="center"/>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w:t>
      </w:r>
      <w:r w:rsidRPr="00B864D7">
        <w:rPr>
          <w:rFonts w:ascii="Times New Roman" w:eastAsia="Calibri" w:hAnsi="Times New Roman" w:cs="Times New Roman"/>
          <w:b/>
          <w:sz w:val="24"/>
          <w:szCs w:val="24"/>
          <w:lang w:val="ro-RO"/>
        </w:rPr>
        <w:t>Teoria și metodologia curriculumului / Teoria generală a curriculumului</w:t>
      </w:r>
      <w:r>
        <w:rPr>
          <w:rFonts w:ascii="Times New Roman" w:eastAsia="Calibri" w:hAnsi="Times New Roman" w:cs="Times New Roman"/>
          <w:sz w:val="24"/>
          <w:szCs w:val="24"/>
          <w:lang w:val="ro-RO"/>
        </w:rPr>
        <w:t>)</w:t>
      </w:r>
    </w:p>
    <w:p w:rsidR="00B864D7" w:rsidRPr="00B864D7" w:rsidRDefault="00B864D7" w:rsidP="00B864D7">
      <w:pPr>
        <w:spacing w:after="0"/>
        <w:jc w:val="center"/>
        <w:rPr>
          <w:rFonts w:ascii="Times New Roman" w:eastAsia="Times New Roman" w:hAnsi="Times New Roman" w:cs="Times New Roman"/>
          <w:b/>
          <w:sz w:val="24"/>
          <w:szCs w:val="24"/>
          <w:lang w:val="ro-RO"/>
        </w:rPr>
      </w:pPr>
      <w:r w:rsidRPr="00B864D7">
        <w:rPr>
          <w:rFonts w:ascii="Times New Roman" w:eastAsia="Times New Roman" w:hAnsi="Times New Roman" w:cs="Times New Roman"/>
          <w:b/>
          <w:i/>
          <w:sz w:val="24"/>
          <w:szCs w:val="24"/>
          <w:lang w:val="ro-RO"/>
        </w:rPr>
        <w:t>CURRICULUMUL</w:t>
      </w:r>
      <w:r w:rsidRPr="00B864D7">
        <w:rPr>
          <w:rFonts w:ascii="Times New Roman" w:eastAsia="Times New Roman" w:hAnsi="Times New Roman" w:cs="Times New Roman"/>
          <w:b/>
          <w:sz w:val="24"/>
          <w:szCs w:val="24"/>
          <w:lang w:val="ro-RO"/>
        </w:rPr>
        <w:t xml:space="preserve"> CA </w:t>
      </w:r>
      <w:r w:rsidRPr="00B864D7">
        <w:rPr>
          <w:rFonts w:ascii="Times New Roman" w:eastAsia="Times New Roman" w:hAnsi="Times New Roman" w:cs="Times New Roman"/>
          <w:b/>
          <w:i/>
          <w:sz w:val="24"/>
          <w:szCs w:val="24"/>
          <w:lang w:val="ro-RO"/>
        </w:rPr>
        <w:t>PROIECT PEDAGOGIC SUPERIOR</w:t>
      </w:r>
      <w:r w:rsidRPr="00B864D7">
        <w:rPr>
          <w:rFonts w:ascii="Times New Roman" w:eastAsia="Times New Roman" w:hAnsi="Times New Roman" w:cs="Times New Roman"/>
          <w:b/>
          <w:sz w:val="24"/>
          <w:szCs w:val="24"/>
          <w:lang w:val="ro-RO"/>
        </w:rPr>
        <w:t xml:space="preserve"> </w:t>
      </w:r>
    </w:p>
    <w:p w:rsidR="00B864D7" w:rsidRPr="00B864D7" w:rsidRDefault="00B864D7" w:rsidP="00B864D7">
      <w:pPr>
        <w:spacing w:after="0"/>
        <w:jc w:val="center"/>
        <w:rPr>
          <w:rFonts w:ascii="Times New Roman" w:eastAsia="Times New Roman" w:hAnsi="Times New Roman" w:cs="Times New Roman"/>
          <w:b/>
          <w:sz w:val="24"/>
          <w:szCs w:val="24"/>
          <w:lang w:val="ro-RO"/>
        </w:rPr>
      </w:pPr>
      <w:r w:rsidRPr="00B864D7">
        <w:rPr>
          <w:rFonts w:ascii="Times New Roman" w:eastAsia="Times New Roman" w:hAnsi="Times New Roman" w:cs="Times New Roman"/>
          <w:b/>
          <w:sz w:val="24"/>
          <w:szCs w:val="24"/>
          <w:lang w:val="ro-RO"/>
        </w:rPr>
        <w:t>aplicabil la toate nivelurile sistemului și ale procesului de învățământ</w:t>
      </w:r>
    </w:p>
    <w:p w:rsidR="00B864D7" w:rsidRPr="00B864D7" w:rsidRDefault="00B864D7" w:rsidP="00B864D7">
      <w:pPr>
        <w:spacing w:after="0"/>
        <w:jc w:val="center"/>
        <w:rPr>
          <w:rFonts w:ascii="Times New Roman" w:eastAsia="Times New Roman" w:hAnsi="Times New Roman" w:cs="Times New Roman"/>
          <w:b/>
          <w:sz w:val="24"/>
          <w:szCs w:val="24"/>
          <w:lang w:val="ro-RO"/>
        </w:rPr>
      </w:pPr>
      <w:r w:rsidRPr="00B864D7">
        <w:rPr>
          <w:rFonts w:ascii="Times New Roman" w:eastAsia="Times New Roman" w:hAnsi="Times New Roman" w:cs="Times New Roman"/>
          <w:b/>
          <w:sz w:val="24"/>
          <w:szCs w:val="24"/>
          <w:lang w:val="ro-RO"/>
        </w:rPr>
        <w:t>UN MODEL-IDEAL</w:t>
      </w:r>
    </w:p>
    <w:p w:rsidR="00B864D7" w:rsidRPr="00B864D7" w:rsidRDefault="00B864D7" w:rsidP="00B864D7">
      <w:pPr>
        <w:spacing w:after="0"/>
        <w:jc w:val="center"/>
        <w:rPr>
          <w:rFonts w:ascii="Times New Roman" w:eastAsia="Calibri" w:hAnsi="Times New Roman" w:cs="Times New Roman"/>
          <w:sz w:val="28"/>
          <w:szCs w:val="28"/>
          <w:lang w:val="ro-RO"/>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2394"/>
        <w:gridCol w:w="4788"/>
        <w:gridCol w:w="2394"/>
      </w:tblGrid>
      <w:tr w:rsidR="00B864D7" w:rsidRPr="00B864D7" w:rsidTr="00B864D7">
        <w:tc>
          <w:tcPr>
            <w:tcW w:w="2394" w:type="dxa"/>
            <w:tcBorders>
              <w:top w:val="single" w:sz="4" w:space="0" w:color="auto"/>
              <w:left w:val="single" w:sz="4" w:space="0" w:color="auto"/>
              <w:bottom w:val="nil"/>
              <w:right w:val="nil"/>
            </w:tcBorders>
            <w:hideMark/>
          </w:tcPr>
          <w:p w:rsidR="00B864D7" w:rsidRPr="00B864D7" w:rsidRDefault="009B1A54" w:rsidP="00B864D7">
            <w:pPr>
              <w:jc w:val="center"/>
              <w:rPr>
                <w:rFonts w:ascii="Calibri" w:eastAsia="Calibri" w:hAnsi="Calibri" w:cs="Times New Roman"/>
                <w:lang w:val="ro-RO"/>
              </w:rPr>
            </w:pPr>
            <w:r w:rsidRPr="009B1A54">
              <w:rPr>
                <w:rFonts w:ascii="Calibri" w:eastAsia="Calibri" w:hAnsi="Calibri" w:cs="Times New Roman"/>
                <w:lang w:val="ro-RO"/>
              </w:rPr>
              <w:lastRenderedPageBreak/>
              <w:pict>
                <v:shapetype id="_x0000_t32" coordsize="21600,21600" o:spt="32" o:oned="t" path="m,l21600,21600e" filled="f">
                  <v:path arrowok="t" fillok="f" o:connecttype="none"/>
                  <o:lock v:ext="edit" shapetype="t"/>
                </v:shapetype>
                <v:shape id="_x0000_s1038" type="#_x0000_t32" style="position:absolute;left:0;text-align:left;margin-left:102.65pt;margin-top:34.2pt;width:76.15pt;height:55.35pt;flip:x y;z-index:251660288" o:connectortype="straight" strokeweight="2pt">
                  <v:stroke endarrow="open"/>
                </v:shape>
              </w:pict>
            </w:r>
            <w:r w:rsidRPr="009B1A54">
              <w:rPr>
                <w:rFonts w:ascii="Calibri" w:eastAsia="Calibri" w:hAnsi="Calibri" w:cs="Times New Roman"/>
                <w:lang w:val="ro-RO"/>
              </w:rPr>
              <w:pict>
                <v:shape id="_x0000_s1041" type="#_x0000_t32" style="position:absolute;left:0;text-align:left;margin-left:95.9pt;margin-top:42.3pt;width:70.25pt;height:50pt;z-index:251663360" o:connectortype="straight" strokeweight="2pt">
                  <v:stroke dashstyle="dash" endarrow="open"/>
                </v:shape>
              </w:pict>
            </w:r>
            <w:r w:rsidR="00B864D7" w:rsidRPr="00B864D7">
              <w:rPr>
                <w:rFonts w:ascii="Calibri" w:eastAsia="Calibri" w:hAnsi="Calibri" w:cs="Times New Roman"/>
                <w:b/>
                <w:lang w:val="ro-RO"/>
              </w:rPr>
              <w:t xml:space="preserve">2. </w:t>
            </w:r>
            <w:r w:rsidR="00B864D7" w:rsidRPr="00B864D7">
              <w:rPr>
                <w:rFonts w:ascii="Calibri" w:eastAsia="Calibri" w:hAnsi="Calibri" w:cs="Times New Roman"/>
                <w:i/>
                <w:lang w:val="ro-RO"/>
              </w:rPr>
              <w:t>Conținuturile de bază</w:t>
            </w:r>
            <w:r w:rsidR="00B864D7" w:rsidRPr="00B864D7">
              <w:rPr>
                <w:rFonts w:ascii="Calibri" w:eastAsia="Calibri" w:hAnsi="Calibri" w:cs="Times New Roman"/>
                <w:lang w:val="ro-RO"/>
              </w:rPr>
              <w:t xml:space="preserve"> (cunoștințele teoretice și procedurale, susținute valoric și atitudinal</w:t>
            </w:r>
          </w:p>
        </w:tc>
        <w:tc>
          <w:tcPr>
            <w:tcW w:w="4788" w:type="dxa"/>
            <w:tcBorders>
              <w:top w:val="single" w:sz="4" w:space="0" w:color="auto"/>
              <w:left w:val="nil"/>
              <w:bottom w:val="nil"/>
              <w:right w:val="nil"/>
            </w:tcBorders>
            <w:hideMark/>
          </w:tcPr>
          <w:p w:rsidR="00B864D7" w:rsidRPr="00B864D7" w:rsidRDefault="009B1A54" w:rsidP="00B864D7">
            <w:pPr>
              <w:jc w:val="center"/>
              <w:rPr>
                <w:rFonts w:ascii="Calibri" w:eastAsia="Calibri" w:hAnsi="Calibri" w:cs="Times New Roman"/>
                <w:b/>
                <w:sz w:val="28"/>
                <w:szCs w:val="28"/>
                <w:lang w:val="ro-RO"/>
              </w:rPr>
            </w:pPr>
            <w:r w:rsidRPr="009B1A54">
              <w:rPr>
                <w:rFonts w:ascii="Calibri" w:eastAsia="Calibri" w:hAnsi="Calibri" w:cs="Times New Roman"/>
                <w:lang w:val="ro-RO"/>
              </w:rPr>
              <w:pict>
                <v:shape id="_x0000_s1042" type="#_x0000_t32" style="position:absolute;left:0;text-align:left;margin-left:182.85pt;margin-top:35.05pt;width:57.65pt;height:57.25pt;flip:y;z-index:251664384;mso-position-horizontal-relative:text;mso-position-vertical-relative:text" o:connectortype="straight" strokeweight="2pt">
                  <v:stroke dashstyle="dash" startarrow="open"/>
                </v:shape>
              </w:pict>
            </w:r>
            <w:r w:rsidRPr="009B1A54">
              <w:rPr>
                <w:rFonts w:ascii="Calibri" w:eastAsia="Calibri" w:hAnsi="Calibri" w:cs="Times New Roman"/>
                <w:lang w:val="ro-RO"/>
              </w:rPr>
              <w:pict>
                <v:shape id="_x0000_s1039" type="#_x0000_t32" style="position:absolute;left:0;text-align:left;margin-left:172.85pt;margin-top:32.3pt;width:57.65pt;height:57.25pt;flip:y;z-index:251661312;mso-position-horizontal-relative:text;mso-position-vertical-relative:text" o:connectortype="straight" strokeweight="2pt">
                  <v:stroke endarrow="open"/>
                </v:shape>
              </w:pict>
            </w:r>
            <w:r w:rsidRPr="009B1A54">
              <w:rPr>
                <w:rFonts w:ascii="Calibri" w:eastAsia="Calibri" w:hAnsi="Calibri" w:cs="Times New Roman"/>
                <w:lang w:val="ro-RO"/>
              </w:rPr>
              <w:pict>
                <v:shape id="_x0000_s1049" type="#_x0000_t32" style="position:absolute;left:0;text-align:left;margin-left:1.25pt;margin-top:20.6pt;width:218.3pt;height:.05pt;flip:x;z-index:251671552;mso-position-horizontal-relative:text;mso-position-vertical-relative:text" o:connectortype="straight" strokeweight="2pt">
                  <v:stroke endarrow="open"/>
                </v:shape>
              </w:pict>
            </w:r>
            <w:r w:rsidRPr="009B1A54">
              <w:rPr>
                <w:rFonts w:ascii="Calibri" w:eastAsia="Calibri" w:hAnsi="Calibri" w:cs="Times New Roman"/>
                <w:lang w:val="ro-RO"/>
              </w:rPr>
              <w:pict>
                <v:shape id="_x0000_s1048" type="#_x0000_t32" style="position:absolute;left:0;text-align:left;margin-left:1.25pt;margin-top:8.65pt;width:218.3pt;height:.05pt;flip:x;z-index:251670528;mso-position-horizontal-relative:text;mso-position-vertical-relative:text" o:connectortype="straight" strokeweight="2pt">
                  <v:stroke startarrow="open"/>
                </v:shape>
              </w:pict>
            </w:r>
          </w:p>
        </w:tc>
        <w:tc>
          <w:tcPr>
            <w:tcW w:w="2394" w:type="dxa"/>
            <w:tcBorders>
              <w:top w:val="single" w:sz="4" w:space="0" w:color="auto"/>
              <w:left w:val="nil"/>
              <w:bottom w:val="nil"/>
              <w:right w:val="single" w:sz="4" w:space="0" w:color="auto"/>
            </w:tcBorders>
            <w:hideMark/>
          </w:tcPr>
          <w:p w:rsidR="00B864D7" w:rsidRPr="00B864D7" w:rsidRDefault="00B864D7" w:rsidP="00B864D7">
            <w:pPr>
              <w:jc w:val="center"/>
              <w:rPr>
                <w:rFonts w:ascii="Calibri" w:eastAsia="Calibri" w:hAnsi="Calibri" w:cs="Times New Roman"/>
                <w:lang w:val="ro-RO"/>
              </w:rPr>
            </w:pPr>
            <w:r w:rsidRPr="00B864D7">
              <w:rPr>
                <w:rFonts w:ascii="Calibri" w:eastAsia="Calibri" w:hAnsi="Calibri" w:cs="Times New Roman"/>
                <w:b/>
                <w:lang w:val="ro-RO"/>
              </w:rPr>
              <w:t>3.</w:t>
            </w:r>
            <w:r w:rsidRPr="00B864D7">
              <w:rPr>
                <w:rFonts w:ascii="Calibri" w:eastAsia="Calibri" w:hAnsi="Calibri" w:cs="Times New Roman"/>
                <w:lang w:val="ro-RO"/>
              </w:rPr>
              <w:t xml:space="preserve"> </w:t>
            </w:r>
            <w:r w:rsidRPr="00B864D7">
              <w:rPr>
                <w:rFonts w:ascii="Calibri" w:eastAsia="Calibri" w:hAnsi="Calibri" w:cs="Times New Roman"/>
                <w:i/>
                <w:lang w:val="ro-RO"/>
              </w:rPr>
              <w:t>Metodele de educație</w:t>
            </w:r>
            <w:r w:rsidRPr="00B864D7">
              <w:rPr>
                <w:rFonts w:ascii="Calibri" w:eastAsia="Calibri" w:hAnsi="Calibri" w:cs="Times New Roman"/>
                <w:lang w:val="ro-RO"/>
              </w:rPr>
              <w:t xml:space="preserve"> (morală, intelectuală, tehnologică, estetică, </w:t>
            </w:r>
            <w:proofErr w:type="spellStart"/>
            <w:r w:rsidRPr="00B864D7">
              <w:rPr>
                <w:rFonts w:ascii="Calibri" w:eastAsia="Calibri" w:hAnsi="Calibri" w:cs="Times New Roman"/>
                <w:lang w:val="ro-RO"/>
              </w:rPr>
              <w:t>psiho-fizică</w:t>
            </w:r>
            <w:proofErr w:type="spellEnd"/>
            <w:r w:rsidRPr="00B864D7">
              <w:rPr>
                <w:rFonts w:ascii="Calibri" w:eastAsia="Calibri" w:hAnsi="Calibri" w:cs="Times New Roman"/>
                <w:lang w:val="ro-RO"/>
              </w:rPr>
              <w:t xml:space="preserve">) și </w:t>
            </w:r>
            <w:r w:rsidRPr="00B864D7">
              <w:rPr>
                <w:rFonts w:ascii="Calibri" w:eastAsia="Calibri" w:hAnsi="Calibri" w:cs="Times New Roman"/>
                <w:i/>
                <w:lang w:val="ro-RO"/>
              </w:rPr>
              <w:t>de instruire</w:t>
            </w:r>
            <w:r w:rsidRPr="00B864D7">
              <w:rPr>
                <w:rFonts w:ascii="Calibri" w:eastAsia="Calibri" w:hAnsi="Calibri" w:cs="Times New Roman"/>
                <w:lang w:val="ro-RO"/>
              </w:rPr>
              <w:t xml:space="preserve"> </w:t>
            </w:r>
          </w:p>
        </w:tc>
      </w:tr>
      <w:tr w:rsidR="00B864D7" w:rsidRPr="00B864D7" w:rsidTr="00B864D7">
        <w:trPr>
          <w:trHeight w:val="2686"/>
        </w:trPr>
        <w:tc>
          <w:tcPr>
            <w:tcW w:w="2394" w:type="dxa"/>
            <w:tcBorders>
              <w:top w:val="nil"/>
              <w:left w:val="single" w:sz="4" w:space="0" w:color="auto"/>
              <w:bottom w:val="nil"/>
              <w:right w:val="nil"/>
            </w:tcBorders>
            <w:hideMark/>
          </w:tcPr>
          <w:p w:rsidR="00B864D7" w:rsidRPr="00B864D7" w:rsidRDefault="009B1A54" w:rsidP="00B864D7">
            <w:pPr>
              <w:jc w:val="center"/>
              <w:rPr>
                <w:rFonts w:ascii="Calibri" w:eastAsia="Calibri" w:hAnsi="Calibri" w:cs="Times New Roman"/>
                <w:b/>
                <w:sz w:val="28"/>
                <w:szCs w:val="28"/>
                <w:lang w:val="ro-RO"/>
              </w:rPr>
            </w:pPr>
            <w:r w:rsidRPr="009B1A54">
              <w:rPr>
                <w:rFonts w:ascii="Calibri" w:eastAsia="Calibri" w:hAnsi="Calibri" w:cs="Times New Roman"/>
                <w:lang w:val="ro-RO"/>
              </w:rPr>
              <w:pict>
                <v:shape id="_x0000_s1047" type="#_x0000_t32" style="position:absolute;left:0;text-align:left;margin-left:55.5pt;margin-top:21pt;width:123.3pt;height:152.95pt;flip:x y;z-index:251669504;mso-position-horizontal-relative:text;mso-position-vertical-relative:text" o:connectortype="straight" strokeweight="2pt">
                  <v:stroke startarrow="open"/>
                </v:shape>
              </w:pict>
            </w:r>
            <w:r w:rsidRPr="009B1A54">
              <w:rPr>
                <w:rFonts w:ascii="Calibri" w:eastAsia="Calibri" w:hAnsi="Calibri" w:cs="Times New Roman"/>
                <w:lang w:val="ro-RO"/>
              </w:rPr>
              <w:pict>
                <v:shape id="_x0000_s1046" type="#_x0000_t32" style="position:absolute;left:0;text-align:left;margin-left:60.15pt;margin-top:10.4pt;width:122.75pt;height:152.95pt;z-index:251668480;mso-position-horizontal-relative:text;mso-position-vertical-relative:text" o:connectortype="straight" strokeweight="2pt">
                  <v:stroke startarrow="open"/>
                </v:shape>
              </w:pict>
            </w:r>
          </w:p>
        </w:tc>
        <w:tc>
          <w:tcPr>
            <w:tcW w:w="4788" w:type="dxa"/>
            <w:tcBorders>
              <w:top w:val="nil"/>
              <w:left w:val="nil"/>
              <w:bottom w:val="nil"/>
              <w:right w:val="nil"/>
            </w:tcBorders>
            <w:vAlign w:val="center"/>
          </w:tcPr>
          <w:p w:rsidR="00B864D7" w:rsidRPr="00B864D7" w:rsidRDefault="009B1A54" w:rsidP="00B864D7">
            <w:pPr>
              <w:jc w:val="center"/>
              <w:rPr>
                <w:rFonts w:ascii="Calibri" w:eastAsia="Calibri" w:hAnsi="Calibri" w:cs="Times New Roman"/>
                <w:b/>
                <w:lang w:val="ro-RO"/>
              </w:rPr>
            </w:pPr>
            <w:r w:rsidRPr="009B1A54">
              <w:rPr>
                <w:rFonts w:ascii="Calibri" w:eastAsia="Calibri" w:hAnsi="Calibri" w:cs="Times New Roman"/>
                <w:lang w:val="ro-RO"/>
              </w:rPr>
              <w:pict>
                <v:shape id="_x0000_s1045" type="#_x0000_t32" style="position:absolute;left:0;text-align:left;margin-left:207.6pt;margin-top:4.35pt;width:93.25pt;height:167.5pt;flip:x;z-index:251667456;mso-position-horizontal-relative:text;mso-position-vertical-relative:text" o:connectortype="straight" strokeweight="2pt">
                  <v:stroke startarrow="open"/>
                </v:shape>
              </w:pict>
            </w:r>
            <w:r w:rsidRPr="009B1A54">
              <w:rPr>
                <w:rFonts w:ascii="Calibri" w:eastAsia="Calibri" w:hAnsi="Calibri" w:cs="Times New Roman"/>
                <w:lang w:val="ro-RO"/>
              </w:rPr>
              <w:pict>
                <v:shape id="_x0000_s1044" type="#_x0000_t32" style="position:absolute;left:0;text-align:left;margin-left:193.85pt;margin-top:6.55pt;width:93.25pt;height:167.5pt;flip:x;z-index:251666432;mso-position-horizontal-relative:text;mso-position-vertical-relative:text" o:connectortype="straight" strokeweight="2pt">
                  <v:stroke endarrow="open"/>
                </v:shape>
              </w:pict>
            </w:r>
          </w:p>
          <w:p w:rsidR="00B864D7" w:rsidRPr="00B864D7" w:rsidRDefault="00B864D7" w:rsidP="00B864D7">
            <w:pPr>
              <w:jc w:val="center"/>
              <w:rPr>
                <w:rFonts w:ascii="Calibri" w:eastAsia="Calibri" w:hAnsi="Calibri" w:cs="Times New Roman"/>
                <w:b/>
                <w:lang w:val="ro-RO"/>
              </w:rPr>
            </w:pPr>
            <w:r w:rsidRPr="00B864D7">
              <w:rPr>
                <w:rFonts w:ascii="Calibri" w:eastAsia="Calibri" w:hAnsi="Calibri" w:cs="Times New Roman"/>
                <w:b/>
                <w:lang w:val="ro-RO"/>
              </w:rPr>
              <w:t>1. FINALITĂȚILE</w:t>
            </w:r>
          </w:p>
          <w:p w:rsidR="00B864D7" w:rsidRPr="00B864D7" w:rsidRDefault="00B864D7" w:rsidP="00B864D7">
            <w:pPr>
              <w:jc w:val="center"/>
              <w:rPr>
                <w:rFonts w:ascii="Calibri" w:eastAsia="Calibri" w:hAnsi="Calibri" w:cs="Times New Roman"/>
                <w:b/>
                <w:lang w:val="ro-RO"/>
              </w:rPr>
            </w:pPr>
            <w:r w:rsidRPr="00B864D7">
              <w:rPr>
                <w:rFonts w:ascii="Calibri" w:eastAsia="Calibri" w:hAnsi="Calibri" w:cs="Times New Roman"/>
                <w:b/>
                <w:lang w:val="ro-RO"/>
              </w:rPr>
              <w:t>(IDEALUL, SCOPURILE GENERALE ALE EDUCAȚIEI)</w:t>
            </w:r>
          </w:p>
          <w:p w:rsidR="00B864D7" w:rsidRPr="00B864D7" w:rsidRDefault="00B864D7" w:rsidP="00B864D7">
            <w:pPr>
              <w:jc w:val="center"/>
              <w:rPr>
                <w:rFonts w:ascii="Calibri" w:eastAsia="Calibri" w:hAnsi="Calibri" w:cs="Times New Roman"/>
                <w:b/>
                <w:lang w:val="ro-RO"/>
              </w:rPr>
            </w:pPr>
            <w:r w:rsidRPr="00B864D7">
              <w:rPr>
                <w:rFonts w:ascii="Calibri" w:eastAsia="Calibri" w:hAnsi="Calibri" w:cs="Times New Roman"/>
                <w:b/>
                <w:lang w:val="ro-RO"/>
              </w:rPr>
              <w:t>EDUCAȚIEI / INSTRUIRII</w:t>
            </w:r>
          </w:p>
          <w:p w:rsidR="00B864D7" w:rsidRPr="00B864D7" w:rsidRDefault="00B864D7" w:rsidP="00B864D7">
            <w:pPr>
              <w:jc w:val="center"/>
              <w:rPr>
                <w:rFonts w:ascii="Calibri" w:eastAsia="Calibri" w:hAnsi="Calibri" w:cs="Times New Roman"/>
                <w:b/>
                <w:lang w:val="ro-RO"/>
              </w:rPr>
            </w:pPr>
            <w:r w:rsidRPr="00B864D7">
              <w:rPr>
                <w:rFonts w:ascii="Calibri" w:eastAsia="Calibri" w:hAnsi="Calibri" w:cs="Times New Roman"/>
                <w:b/>
                <w:lang w:val="ro-RO"/>
              </w:rPr>
              <w:t>(OBIECTIVELE GENERALE, SPECIFICE, CONCRETE ALE EDUCAȚIEI / INSTRUIRII</w:t>
            </w:r>
          </w:p>
          <w:p w:rsidR="00B864D7" w:rsidRPr="00B864D7" w:rsidRDefault="009B1A54" w:rsidP="00B864D7">
            <w:pPr>
              <w:jc w:val="center"/>
              <w:rPr>
                <w:rFonts w:ascii="Calibri" w:eastAsia="Calibri" w:hAnsi="Calibri" w:cs="Times New Roman"/>
                <w:lang w:val="ro-RO"/>
              </w:rPr>
            </w:pPr>
            <w:r w:rsidRPr="009B1A54">
              <w:rPr>
                <w:rFonts w:ascii="Calibri" w:eastAsia="Calibri" w:hAnsi="Calibri" w:cs="Times New Roman"/>
                <w:lang w:val="ro-RO"/>
              </w:rPr>
              <w:pict>
                <v:shape id="_x0000_s1040" type="#_x0000_t32" style="position:absolute;left:0;text-align:left;margin-left:120.6pt;margin-top:5.5pt;width:.05pt;height:78.8pt;z-index:251662336" o:connectortype="straight" strokeweight="2pt">
                  <v:stroke endarrow="open"/>
                </v:shape>
              </w:pict>
            </w:r>
            <w:r w:rsidRPr="009B1A54">
              <w:rPr>
                <w:rFonts w:ascii="Calibri" w:eastAsia="Calibri" w:hAnsi="Calibri" w:cs="Times New Roman"/>
                <w:lang w:val="ro-RO"/>
              </w:rPr>
              <w:pict>
                <v:shape id="_x0000_s1043" type="#_x0000_t32" style="position:absolute;left:0;text-align:left;margin-left:132.65pt;margin-top:5.35pt;width:.05pt;height:78.8pt;z-index:251665408" o:connectortype="straight" strokeweight="2pt">
                  <v:stroke dashstyle="dash" startarrow="open"/>
                </v:shape>
              </w:pict>
            </w:r>
          </w:p>
          <w:p w:rsidR="00B864D7" w:rsidRPr="00B864D7" w:rsidRDefault="00B864D7" w:rsidP="00B864D7">
            <w:pPr>
              <w:jc w:val="center"/>
              <w:rPr>
                <w:rFonts w:ascii="Calibri" w:eastAsia="Calibri" w:hAnsi="Calibri" w:cs="Times New Roman"/>
                <w:b/>
                <w:lang w:val="ro-RO"/>
              </w:rPr>
            </w:pPr>
          </w:p>
        </w:tc>
        <w:tc>
          <w:tcPr>
            <w:tcW w:w="2394" w:type="dxa"/>
            <w:tcBorders>
              <w:top w:val="nil"/>
              <w:left w:val="nil"/>
              <w:bottom w:val="nil"/>
              <w:right w:val="single" w:sz="4" w:space="0" w:color="auto"/>
            </w:tcBorders>
          </w:tcPr>
          <w:p w:rsidR="00B864D7" w:rsidRPr="00B864D7" w:rsidRDefault="00B864D7" w:rsidP="00B864D7">
            <w:pPr>
              <w:jc w:val="center"/>
              <w:rPr>
                <w:rFonts w:ascii="Calibri" w:eastAsia="Calibri" w:hAnsi="Calibri" w:cs="Times New Roman"/>
                <w:b/>
                <w:sz w:val="28"/>
                <w:szCs w:val="28"/>
                <w:lang w:val="ro-RO"/>
              </w:rPr>
            </w:pPr>
          </w:p>
        </w:tc>
      </w:tr>
      <w:tr w:rsidR="00B864D7" w:rsidRPr="00B864D7" w:rsidTr="00B864D7">
        <w:tc>
          <w:tcPr>
            <w:tcW w:w="2394" w:type="dxa"/>
            <w:tcBorders>
              <w:top w:val="nil"/>
              <w:left w:val="single" w:sz="4" w:space="0" w:color="auto"/>
              <w:bottom w:val="single" w:sz="4" w:space="0" w:color="auto"/>
              <w:right w:val="nil"/>
            </w:tcBorders>
          </w:tcPr>
          <w:p w:rsidR="00B864D7" w:rsidRPr="00B864D7" w:rsidRDefault="00B864D7" w:rsidP="00B864D7">
            <w:pPr>
              <w:jc w:val="center"/>
              <w:rPr>
                <w:rFonts w:ascii="Calibri" w:eastAsia="Calibri" w:hAnsi="Calibri" w:cs="Times New Roman"/>
                <w:b/>
                <w:sz w:val="28"/>
                <w:szCs w:val="28"/>
                <w:lang w:val="ro-RO"/>
              </w:rPr>
            </w:pPr>
          </w:p>
        </w:tc>
        <w:tc>
          <w:tcPr>
            <w:tcW w:w="4788" w:type="dxa"/>
            <w:tcBorders>
              <w:top w:val="nil"/>
              <w:left w:val="nil"/>
              <w:bottom w:val="single" w:sz="4" w:space="0" w:color="auto"/>
              <w:right w:val="nil"/>
            </w:tcBorders>
          </w:tcPr>
          <w:p w:rsidR="00B864D7" w:rsidRPr="00B864D7" w:rsidRDefault="00B864D7" w:rsidP="00B864D7">
            <w:pPr>
              <w:jc w:val="center"/>
              <w:rPr>
                <w:rFonts w:ascii="Calibri" w:eastAsia="Calibri" w:hAnsi="Calibri" w:cs="Times New Roman"/>
                <w:b/>
                <w:lang w:val="ro-RO"/>
              </w:rPr>
            </w:pPr>
          </w:p>
          <w:p w:rsidR="00B864D7" w:rsidRPr="00B864D7" w:rsidRDefault="00B864D7" w:rsidP="00B864D7">
            <w:pPr>
              <w:jc w:val="center"/>
              <w:rPr>
                <w:rFonts w:ascii="Calibri" w:eastAsia="Calibri" w:hAnsi="Calibri" w:cs="Times New Roman"/>
                <w:b/>
                <w:lang w:val="ro-RO"/>
              </w:rPr>
            </w:pPr>
          </w:p>
          <w:p w:rsidR="00B864D7" w:rsidRPr="00B864D7" w:rsidRDefault="00B864D7" w:rsidP="00B864D7">
            <w:pPr>
              <w:jc w:val="center"/>
              <w:rPr>
                <w:rFonts w:ascii="Calibri" w:eastAsia="Calibri" w:hAnsi="Calibri" w:cs="Times New Roman"/>
                <w:b/>
                <w:lang w:val="ro-RO"/>
              </w:rPr>
            </w:pPr>
          </w:p>
          <w:p w:rsidR="00B864D7" w:rsidRPr="00B864D7" w:rsidRDefault="00B864D7" w:rsidP="00B864D7">
            <w:pPr>
              <w:jc w:val="center"/>
              <w:rPr>
                <w:rFonts w:ascii="Calibri" w:eastAsia="Calibri" w:hAnsi="Calibri" w:cs="Times New Roman"/>
                <w:lang w:val="ro-RO"/>
              </w:rPr>
            </w:pPr>
            <w:r w:rsidRPr="00B864D7">
              <w:rPr>
                <w:rFonts w:ascii="Calibri" w:eastAsia="Calibri" w:hAnsi="Calibri" w:cs="Times New Roman"/>
                <w:b/>
                <w:lang w:val="ro-RO"/>
              </w:rPr>
              <w:t xml:space="preserve">4. </w:t>
            </w:r>
            <w:r w:rsidRPr="00B864D7">
              <w:rPr>
                <w:rFonts w:ascii="Calibri" w:eastAsia="Calibri" w:hAnsi="Calibri" w:cs="Times New Roman"/>
                <w:i/>
                <w:lang w:val="ro-RO"/>
              </w:rPr>
              <w:t>Evaluarea activității</w:t>
            </w:r>
            <w:r w:rsidRPr="00B864D7">
              <w:rPr>
                <w:rFonts w:ascii="Calibri" w:eastAsia="Calibri" w:hAnsi="Calibri" w:cs="Times New Roman"/>
                <w:lang w:val="ro-RO"/>
              </w:rPr>
              <w:t xml:space="preserve"> proiectată conform finalităților educației / instruirii</w:t>
            </w:r>
          </w:p>
          <w:p w:rsidR="00B864D7" w:rsidRPr="00B864D7" w:rsidRDefault="00B864D7" w:rsidP="00B864D7">
            <w:pPr>
              <w:jc w:val="center"/>
              <w:rPr>
                <w:rFonts w:ascii="Times New Roman" w:eastAsia="Times New Roman" w:hAnsi="Times New Roman" w:cs="Times New Roman"/>
                <w:b/>
                <w:sz w:val="28"/>
                <w:szCs w:val="28"/>
                <w:lang w:val="ro-RO"/>
              </w:rPr>
            </w:pPr>
            <w:r w:rsidRPr="00B864D7">
              <w:rPr>
                <w:rFonts w:ascii="Calibri" w:eastAsia="Calibri" w:hAnsi="Calibri" w:cs="Times New Roman"/>
                <w:lang w:val="ro-RO"/>
              </w:rPr>
              <w:t xml:space="preserve">la nivel </w:t>
            </w:r>
            <w:r w:rsidRPr="00B864D7">
              <w:rPr>
                <w:rFonts w:ascii="Calibri" w:eastAsia="Calibri" w:hAnsi="Calibri" w:cs="Times New Roman"/>
                <w:i/>
                <w:lang w:val="ro-RO"/>
              </w:rPr>
              <w:t>de sistem</w:t>
            </w:r>
            <w:r w:rsidRPr="00B864D7">
              <w:rPr>
                <w:rFonts w:ascii="Calibri" w:eastAsia="Calibri" w:hAnsi="Calibri" w:cs="Times New Roman"/>
                <w:lang w:val="ro-RO"/>
              </w:rPr>
              <w:t xml:space="preserve"> și de </w:t>
            </w:r>
            <w:r w:rsidRPr="00B864D7">
              <w:rPr>
                <w:rFonts w:ascii="Calibri" w:eastAsia="Calibri" w:hAnsi="Calibri" w:cs="Times New Roman"/>
                <w:i/>
                <w:lang w:val="ro-RO"/>
              </w:rPr>
              <w:t>proces de învățământ</w:t>
            </w:r>
            <w:r w:rsidRPr="00B864D7">
              <w:rPr>
                <w:rFonts w:ascii="Calibri" w:eastAsia="Calibri" w:hAnsi="Calibri" w:cs="Times New Roman"/>
                <w:lang w:val="ro-RO"/>
              </w:rPr>
              <w:t xml:space="preserve"> (inițială, continuă, finală).</w:t>
            </w:r>
          </w:p>
          <w:p w:rsidR="00B864D7" w:rsidRPr="00B864D7" w:rsidRDefault="00B864D7" w:rsidP="00B864D7">
            <w:pPr>
              <w:jc w:val="center"/>
              <w:rPr>
                <w:rFonts w:ascii="Calibri" w:eastAsia="Calibri" w:hAnsi="Calibri" w:cs="Times New Roman"/>
                <w:lang w:val="ro-RO"/>
              </w:rPr>
            </w:pPr>
          </w:p>
          <w:p w:rsidR="00B864D7" w:rsidRPr="00B864D7" w:rsidRDefault="00B864D7" w:rsidP="00B864D7">
            <w:pPr>
              <w:jc w:val="center"/>
              <w:rPr>
                <w:rFonts w:ascii="Calibri" w:eastAsia="Calibri" w:hAnsi="Calibri" w:cs="Times New Roman"/>
                <w:lang w:val="ro-RO"/>
              </w:rPr>
            </w:pPr>
            <w:r w:rsidRPr="00B864D7">
              <w:rPr>
                <w:rFonts w:ascii="Calibri" w:eastAsia="Calibri" w:hAnsi="Calibri" w:cs="Times New Roman"/>
                <w:lang w:val="ro-RO"/>
              </w:rPr>
              <w:t>5. Context intern: resursele pedagogice existente; formele de organizare determinate social / inițiate de profesor, ambianța pedagogică a comunității educaționale / școlii / clasei de elevi, stilurile pedagogice ale educatorilor: manageriale, didactice, psihologice (cognitive, noncognitive), socio-afective.</w:t>
            </w:r>
          </w:p>
          <w:p w:rsidR="00B864D7" w:rsidRPr="00B864D7" w:rsidRDefault="00B864D7" w:rsidP="00B864D7">
            <w:pPr>
              <w:jc w:val="center"/>
              <w:rPr>
                <w:rFonts w:ascii="Calibri" w:eastAsia="Calibri" w:hAnsi="Calibri" w:cs="Times New Roman"/>
                <w:lang w:val="ro-RO"/>
              </w:rPr>
            </w:pPr>
          </w:p>
        </w:tc>
        <w:tc>
          <w:tcPr>
            <w:tcW w:w="2394" w:type="dxa"/>
            <w:tcBorders>
              <w:top w:val="nil"/>
              <w:left w:val="nil"/>
              <w:bottom w:val="single" w:sz="4" w:space="0" w:color="auto"/>
              <w:right w:val="single" w:sz="4" w:space="0" w:color="auto"/>
            </w:tcBorders>
          </w:tcPr>
          <w:p w:rsidR="00B864D7" w:rsidRPr="00B864D7" w:rsidRDefault="00B864D7" w:rsidP="00B864D7">
            <w:pPr>
              <w:jc w:val="center"/>
              <w:rPr>
                <w:rFonts w:ascii="Calibri" w:eastAsia="Calibri" w:hAnsi="Calibri" w:cs="Times New Roman"/>
                <w:b/>
                <w:sz w:val="28"/>
                <w:szCs w:val="28"/>
                <w:lang w:val="ro-RO"/>
              </w:rPr>
            </w:pPr>
          </w:p>
        </w:tc>
      </w:tr>
    </w:tbl>
    <w:p w:rsidR="00B864D7" w:rsidRPr="00B864D7" w:rsidRDefault="00B864D7" w:rsidP="00B864D7">
      <w:pPr>
        <w:spacing w:after="0" w:line="240" w:lineRule="auto"/>
        <w:jc w:val="center"/>
        <w:rPr>
          <w:rFonts w:ascii="Calibri" w:eastAsia="Calibri" w:hAnsi="Calibri" w:cs="Times New Roman"/>
          <w:lang w:val="ro-RO"/>
        </w:rPr>
      </w:pPr>
      <w:r w:rsidRPr="00B864D7">
        <w:rPr>
          <w:rFonts w:ascii="Calibri" w:eastAsia="Calibri" w:hAnsi="Calibri" w:cs="Times New Roman"/>
          <w:lang w:val="ro-RO"/>
        </w:rPr>
        <w:t xml:space="preserve">6. Context extern: </w:t>
      </w:r>
    </w:p>
    <w:p w:rsidR="00B864D7" w:rsidRPr="00B864D7" w:rsidRDefault="00B864D7" w:rsidP="00B864D7">
      <w:pPr>
        <w:spacing w:after="0" w:line="240" w:lineRule="auto"/>
        <w:jc w:val="center"/>
        <w:rPr>
          <w:rFonts w:ascii="Calibri" w:eastAsia="Calibri" w:hAnsi="Calibri" w:cs="Times New Roman"/>
          <w:lang w:val="ro-RO"/>
        </w:rPr>
      </w:pPr>
      <w:r w:rsidRPr="00B864D7">
        <w:rPr>
          <w:rFonts w:ascii="Calibri" w:eastAsia="Calibri" w:hAnsi="Calibri" w:cs="Times New Roman"/>
          <w:lang w:val="ro-RO"/>
        </w:rPr>
        <w:t xml:space="preserve">climat socio-pedagogic </w:t>
      </w:r>
    </w:p>
    <w:p w:rsidR="00B864D7" w:rsidRPr="00B864D7" w:rsidRDefault="00B864D7" w:rsidP="00B864D7">
      <w:pPr>
        <w:spacing w:after="0" w:line="240" w:lineRule="auto"/>
        <w:jc w:val="center"/>
        <w:rPr>
          <w:rFonts w:ascii="Times New Roman" w:eastAsia="Calibri" w:hAnsi="Times New Roman" w:cs="Times New Roman"/>
          <w:sz w:val="24"/>
          <w:szCs w:val="24"/>
          <w:lang w:val="ro-RO"/>
        </w:rPr>
      </w:pPr>
      <w:r w:rsidRPr="00B864D7">
        <w:rPr>
          <w:rFonts w:ascii="Calibri" w:eastAsia="Calibri" w:hAnsi="Calibri" w:cs="Times New Roman"/>
          <w:lang w:val="ro-RO"/>
        </w:rPr>
        <w:lastRenderedPageBreak/>
        <w:t>determinat la nivel cultural, politic, economic, comunitar, natural</w:t>
      </w:r>
    </w:p>
    <w:p w:rsidR="00B864D7" w:rsidRPr="00B864D7" w:rsidRDefault="00B864D7" w:rsidP="00B864D7">
      <w:pPr>
        <w:spacing w:after="0" w:line="240" w:lineRule="auto"/>
        <w:jc w:val="both"/>
        <w:rPr>
          <w:rFonts w:ascii="Times New Roman" w:eastAsia="Calibri" w:hAnsi="Times New Roman" w:cs="Times New Roman"/>
          <w:color w:val="00B050"/>
          <w:sz w:val="24"/>
          <w:szCs w:val="24"/>
          <w:lang w:val="ro-RO"/>
        </w:rPr>
      </w:pPr>
    </w:p>
    <w:p w:rsidR="00B864D7" w:rsidRPr="00B864D7" w:rsidRDefault="00B864D7" w:rsidP="00B864D7">
      <w:pPr>
        <w:spacing w:after="0" w:line="240" w:lineRule="auto"/>
        <w:jc w:val="center"/>
        <w:rPr>
          <w:rFonts w:ascii="Times New Roman" w:eastAsia="Calibri" w:hAnsi="Times New Roman" w:cs="Times New Roman"/>
          <w:b/>
          <w:sz w:val="28"/>
          <w:szCs w:val="28"/>
          <w:lang w:val="ro-RO"/>
        </w:rPr>
      </w:pPr>
    </w:p>
    <w:p w:rsidR="00B864D7" w:rsidRPr="00B864D7" w:rsidRDefault="00B864D7" w:rsidP="00B864D7">
      <w:pPr>
        <w:spacing w:after="0" w:line="240" w:lineRule="auto"/>
        <w:jc w:val="both"/>
        <w:rPr>
          <w:rFonts w:ascii="Times New Roman" w:eastAsia="Calibri" w:hAnsi="Times New Roman" w:cs="Times New Roman"/>
          <w:sz w:val="28"/>
          <w:szCs w:val="28"/>
          <w:lang w:val="ro-RO"/>
        </w:rPr>
      </w:pPr>
      <w:r w:rsidRPr="00B864D7">
        <w:rPr>
          <w:rFonts w:ascii="Times New Roman" w:eastAsia="Calibri" w:hAnsi="Times New Roman" w:cs="Times New Roman"/>
          <w:sz w:val="28"/>
          <w:szCs w:val="28"/>
          <w:lang w:val="ro-RO"/>
        </w:rPr>
        <w:t xml:space="preserve">(Sorin Cristea, </w:t>
      </w:r>
      <w:r w:rsidRPr="00B864D7">
        <w:rPr>
          <w:rFonts w:ascii="Times New Roman" w:eastAsia="Calibri" w:hAnsi="Times New Roman" w:cs="Times New Roman"/>
          <w:i/>
          <w:sz w:val="28"/>
          <w:szCs w:val="28"/>
          <w:lang w:val="ro-RO"/>
        </w:rPr>
        <w:t>Curriculumul ca tip superior de proiect pedagogic</w:t>
      </w:r>
      <w:r w:rsidRPr="00B864D7">
        <w:rPr>
          <w:rFonts w:ascii="Times New Roman" w:eastAsia="Calibri" w:hAnsi="Times New Roman" w:cs="Times New Roman"/>
          <w:sz w:val="28"/>
          <w:szCs w:val="28"/>
          <w:lang w:val="ro-RO"/>
        </w:rPr>
        <w:t>, în Tribuna Învățământului, nr. 4-5, Serie Nouă, 2020, pp. 114-121, vezi p. 119)</w:t>
      </w:r>
    </w:p>
    <w:p w:rsidR="00B864D7" w:rsidRDefault="00B864D7" w:rsidP="00AC5841">
      <w:pPr>
        <w:spacing w:after="0"/>
        <w:jc w:val="both"/>
        <w:rPr>
          <w:rFonts w:ascii="Times New Roman" w:eastAsia="Calibri" w:hAnsi="Times New Roman" w:cs="Times New Roman"/>
          <w:sz w:val="24"/>
          <w:szCs w:val="24"/>
          <w:lang w:val="ro-RO"/>
        </w:rPr>
      </w:pPr>
    </w:p>
    <w:p w:rsidR="00B864D7" w:rsidRDefault="00B864D7" w:rsidP="00AC5841">
      <w:pPr>
        <w:spacing w:after="0"/>
        <w:jc w:val="both"/>
        <w:rPr>
          <w:rFonts w:ascii="Times New Roman" w:eastAsia="Calibri" w:hAnsi="Times New Roman" w:cs="Times New Roman"/>
          <w:sz w:val="24"/>
          <w:szCs w:val="24"/>
          <w:lang w:val="ro-RO"/>
        </w:rPr>
      </w:pPr>
    </w:p>
    <w:p w:rsidR="00795846" w:rsidRDefault="00795846" w:rsidP="00AC5841">
      <w:pPr>
        <w:spacing w:after="0"/>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Bibliografie</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Albulescu, Ion; Catalano, Horațiu (coordonatori), </w:t>
      </w:r>
      <w:r w:rsidRPr="003F3BCD">
        <w:rPr>
          <w:rFonts w:ascii="Times New Roman" w:eastAsia="Times New Roman" w:hAnsi="Times New Roman" w:cs="Times New Roman"/>
          <w:i/>
          <w:sz w:val="24"/>
          <w:szCs w:val="24"/>
          <w:lang w:val="ro-RO"/>
        </w:rPr>
        <w:t>Sinteze de pedagogie generală, Ghid pentru pregătirea examenelor de titularizare, definitivat și gradul didactic II, profesori de toate specializările</w:t>
      </w:r>
      <w:r w:rsidRPr="003F3BCD">
        <w:rPr>
          <w:rFonts w:ascii="Times New Roman" w:eastAsia="Times New Roman" w:hAnsi="Times New Roman" w:cs="Times New Roman"/>
          <w:sz w:val="24"/>
          <w:szCs w:val="24"/>
          <w:lang w:val="ro-RO"/>
        </w:rPr>
        <w:t xml:space="preserve">, Didactica </w:t>
      </w:r>
      <w:proofErr w:type="spellStart"/>
      <w:r w:rsidRPr="003F3BCD">
        <w:rPr>
          <w:rFonts w:ascii="Times New Roman" w:eastAsia="Times New Roman" w:hAnsi="Times New Roman" w:cs="Times New Roman"/>
          <w:sz w:val="24"/>
          <w:szCs w:val="24"/>
          <w:lang w:val="ro-RO"/>
        </w:rPr>
        <w:t>Publishing</w:t>
      </w:r>
      <w:proofErr w:type="spellEnd"/>
      <w:r w:rsidRPr="003F3BCD">
        <w:rPr>
          <w:rFonts w:ascii="Times New Roman" w:eastAsia="Times New Roman" w:hAnsi="Times New Roman" w:cs="Times New Roman"/>
          <w:sz w:val="24"/>
          <w:szCs w:val="24"/>
          <w:lang w:val="ro-RO"/>
        </w:rPr>
        <w:t xml:space="preserve"> </w:t>
      </w:r>
      <w:proofErr w:type="spellStart"/>
      <w:r w:rsidRPr="003F3BCD">
        <w:rPr>
          <w:rFonts w:ascii="Times New Roman" w:eastAsia="Times New Roman" w:hAnsi="Times New Roman" w:cs="Times New Roman"/>
          <w:sz w:val="24"/>
          <w:szCs w:val="24"/>
          <w:lang w:val="ro-RO"/>
        </w:rPr>
        <w:t>House</w:t>
      </w:r>
      <w:proofErr w:type="spellEnd"/>
      <w:r w:rsidRPr="003F3BCD">
        <w:rPr>
          <w:rFonts w:ascii="Times New Roman" w:eastAsia="Times New Roman" w:hAnsi="Times New Roman" w:cs="Times New Roman"/>
          <w:sz w:val="24"/>
          <w:szCs w:val="24"/>
          <w:lang w:val="ro-RO"/>
        </w:rPr>
        <w:t>, București, 2020</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Bruner, Jerome, S., </w:t>
      </w:r>
      <w:r w:rsidRPr="003F3BCD">
        <w:rPr>
          <w:rFonts w:ascii="Times New Roman" w:eastAsia="Times New Roman" w:hAnsi="Times New Roman" w:cs="Times New Roman"/>
          <w:i/>
          <w:sz w:val="24"/>
          <w:szCs w:val="24"/>
          <w:lang w:val="ro-RO"/>
        </w:rPr>
        <w:t>Pentru o teorie a instruirii</w:t>
      </w:r>
      <w:r w:rsidRPr="003F3BCD">
        <w:rPr>
          <w:rFonts w:ascii="Times New Roman" w:eastAsia="Times New Roman" w:hAnsi="Times New Roman" w:cs="Times New Roman"/>
          <w:sz w:val="24"/>
          <w:szCs w:val="24"/>
          <w:lang w:val="ro-RO"/>
        </w:rPr>
        <w:t>, trad. Editura Didactică și Pedagogică, București, 1970</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Cerghit, Ioan, </w:t>
      </w:r>
      <w:r w:rsidRPr="003F3BCD">
        <w:rPr>
          <w:rFonts w:ascii="Times New Roman" w:eastAsia="Times New Roman" w:hAnsi="Times New Roman" w:cs="Times New Roman"/>
          <w:i/>
          <w:sz w:val="24"/>
          <w:szCs w:val="24"/>
          <w:lang w:val="ro-RO"/>
        </w:rPr>
        <w:t>Metode de învățământ, Ediția a IV-a</w:t>
      </w:r>
      <w:r w:rsidRPr="003F3BCD">
        <w:rPr>
          <w:rFonts w:ascii="Times New Roman" w:eastAsia="Times New Roman" w:hAnsi="Times New Roman" w:cs="Times New Roman"/>
          <w:sz w:val="24"/>
          <w:szCs w:val="24"/>
          <w:lang w:val="ro-RO"/>
        </w:rPr>
        <w:t xml:space="preserve">, </w:t>
      </w:r>
      <w:r w:rsidRPr="003F3BCD">
        <w:rPr>
          <w:rFonts w:ascii="Times New Roman" w:eastAsia="Times New Roman" w:hAnsi="Times New Roman" w:cs="Times New Roman"/>
          <w:i/>
          <w:sz w:val="24"/>
          <w:szCs w:val="24"/>
          <w:lang w:val="ro-RO"/>
        </w:rPr>
        <w:t>revăzută și adăugită</w:t>
      </w:r>
      <w:r w:rsidRPr="003F3BCD">
        <w:rPr>
          <w:rFonts w:ascii="Times New Roman" w:eastAsia="Times New Roman" w:hAnsi="Times New Roman" w:cs="Times New Roman"/>
          <w:sz w:val="24"/>
          <w:szCs w:val="24"/>
          <w:lang w:val="ro-RO"/>
        </w:rPr>
        <w:t>, Editura Polirom, Iași, 2006</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Cerghit, Ioan, </w:t>
      </w:r>
      <w:r w:rsidRPr="003F3BCD">
        <w:rPr>
          <w:rFonts w:ascii="Times New Roman" w:eastAsia="Times New Roman" w:hAnsi="Times New Roman" w:cs="Times New Roman"/>
          <w:i/>
          <w:sz w:val="24"/>
          <w:szCs w:val="24"/>
          <w:lang w:val="ro-RO"/>
        </w:rPr>
        <w:t xml:space="preserve">Strategii de instruire alternative și complementare. Structuri, stiluri și strategii, </w:t>
      </w:r>
      <w:r w:rsidRPr="003F3BCD">
        <w:rPr>
          <w:rFonts w:ascii="Times New Roman" w:eastAsia="Times New Roman" w:hAnsi="Times New Roman" w:cs="Times New Roman"/>
          <w:sz w:val="24"/>
          <w:szCs w:val="24"/>
          <w:lang w:val="ro-RO"/>
        </w:rPr>
        <w:t>Editura Polirom, Iași, 2008</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Cristea, Sorin, </w:t>
      </w:r>
      <w:r w:rsidRPr="003F3BCD">
        <w:rPr>
          <w:rFonts w:ascii="Times New Roman" w:eastAsia="Times New Roman" w:hAnsi="Times New Roman" w:cs="Times New Roman"/>
          <w:i/>
          <w:sz w:val="24"/>
          <w:szCs w:val="24"/>
          <w:lang w:val="ro-RO"/>
        </w:rPr>
        <w:t>Dicționar Enciclopedic de Pedagogie, volumul I, A-C</w:t>
      </w:r>
      <w:r w:rsidRPr="003F3BCD">
        <w:rPr>
          <w:rFonts w:ascii="Times New Roman" w:eastAsia="Times New Roman" w:hAnsi="Times New Roman" w:cs="Times New Roman"/>
          <w:sz w:val="24"/>
          <w:szCs w:val="24"/>
          <w:lang w:val="ro-RO"/>
        </w:rPr>
        <w:t xml:space="preserve">, Didactica </w:t>
      </w:r>
      <w:proofErr w:type="spellStart"/>
      <w:r w:rsidRPr="003F3BCD">
        <w:rPr>
          <w:rFonts w:ascii="Times New Roman" w:eastAsia="Times New Roman" w:hAnsi="Times New Roman" w:cs="Times New Roman"/>
          <w:sz w:val="24"/>
          <w:szCs w:val="24"/>
          <w:lang w:val="ro-RO"/>
        </w:rPr>
        <w:t>Publishing</w:t>
      </w:r>
      <w:proofErr w:type="spellEnd"/>
      <w:r w:rsidRPr="003F3BCD">
        <w:rPr>
          <w:rFonts w:ascii="Times New Roman" w:eastAsia="Times New Roman" w:hAnsi="Times New Roman" w:cs="Times New Roman"/>
          <w:sz w:val="24"/>
          <w:szCs w:val="24"/>
          <w:lang w:val="ro-RO"/>
        </w:rPr>
        <w:t xml:space="preserve"> </w:t>
      </w:r>
      <w:proofErr w:type="spellStart"/>
      <w:r w:rsidRPr="003F3BCD">
        <w:rPr>
          <w:rFonts w:ascii="Times New Roman" w:eastAsia="Times New Roman" w:hAnsi="Times New Roman" w:cs="Times New Roman"/>
          <w:sz w:val="24"/>
          <w:szCs w:val="24"/>
          <w:lang w:val="ro-RO"/>
        </w:rPr>
        <w:t>House</w:t>
      </w:r>
      <w:proofErr w:type="spellEnd"/>
      <w:r w:rsidRPr="003F3BCD">
        <w:rPr>
          <w:rFonts w:ascii="Times New Roman" w:eastAsia="Times New Roman" w:hAnsi="Times New Roman" w:cs="Times New Roman"/>
          <w:sz w:val="24"/>
          <w:szCs w:val="24"/>
          <w:lang w:val="ro-RO"/>
        </w:rPr>
        <w:t>, București, 2015</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Cristea, Sorin, </w:t>
      </w:r>
      <w:r w:rsidRPr="003F3BCD">
        <w:rPr>
          <w:rFonts w:ascii="Times New Roman" w:eastAsia="Times New Roman" w:hAnsi="Times New Roman" w:cs="Times New Roman"/>
          <w:b/>
          <w:i/>
          <w:sz w:val="24"/>
          <w:szCs w:val="24"/>
          <w:lang w:val="ro-RO"/>
        </w:rPr>
        <w:t>Concepte fundamentale în pedagogie, vol. 6-12</w:t>
      </w:r>
      <w:r w:rsidRPr="003F3BCD">
        <w:rPr>
          <w:rFonts w:ascii="Times New Roman" w:eastAsia="Times New Roman" w:hAnsi="Times New Roman" w:cs="Times New Roman"/>
          <w:b/>
          <w:sz w:val="24"/>
          <w:szCs w:val="24"/>
          <w:lang w:val="ro-RO"/>
        </w:rPr>
        <w:t>,</w:t>
      </w:r>
      <w:r w:rsidRPr="003F3BCD">
        <w:rPr>
          <w:rFonts w:ascii="Times New Roman" w:eastAsia="Times New Roman" w:hAnsi="Times New Roman" w:cs="Times New Roman"/>
          <w:sz w:val="24"/>
          <w:szCs w:val="24"/>
          <w:lang w:val="ro-RO"/>
        </w:rPr>
        <w:t xml:space="preserve"> Didactica </w:t>
      </w:r>
      <w:proofErr w:type="spellStart"/>
      <w:r w:rsidRPr="003F3BCD">
        <w:rPr>
          <w:rFonts w:ascii="Times New Roman" w:eastAsia="Times New Roman" w:hAnsi="Times New Roman" w:cs="Times New Roman"/>
          <w:sz w:val="24"/>
          <w:szCs w:val="24"/>
          <w:lang w:val="ro-RO"/>
        </w:rPr>
        <w:t>Publishing</w:t>
      </w:r>
      <w:proofErr w:type="spellEnd"/>
      <w:r w:rsidRPr="003F3BCD">
        <w:rPr>
          <w:rFonts w:ascii="Times New Roman" w:eastAsia="Times New Roman" w:hAnsi="Times New Roman" w:cs="Times New Roman"/>
          <w:sz w:val="24"/>
          <w:szCs w:val="24"/>
          <w:lang w:val="ro-RO"/>
        </w:rPr>
        <w:t xml:space="preserve"> </w:t>
      </w:r>
      <w:proofErr w:type="spellStart"/>
      <w:r w:rsidRPr="003F3BCD">
        <w:rPr>
          <w:rFonts w:ascii="Times New Roman" w:eastAsia="Times New Roman" w:hAnsi="Times New Roman" w:cs="Times New Roman"/>
          <w:sz w:val="24"/>
          <w:szCs w:val="24"/>
          <w:lang w:val="ro-RO"/>
        </w:rPr>
        <w:t>House</w:t>
      </w:r>
      <w:proofErr w:type="spellEnd"/>
      <w:r w:rsidRPr="003F3BCD">
        <w:rPr>
          <w:rFonts w:ascii="Times New Roman" w:eastAsia="Times New Roman" w:hAnsi="Times New Roman" w:cs="Times New Roman"/>
          <w:sz w:val="24"/>
          <w:szCs w:val="24"/>
          <w:lang w:val="ro-RO"/>
        </w:rPr>
        <w:t>, București, 2017-2019</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De </w:t>
      </w:r>
      <w:proofErr w:type="spellStart"/>
      <w:r w:rsidRPr="003F3BCD">
        <w:rPr>
          <w:rFonts w:ascii="Times New Roman" w:eastAsia="Times New Roman" w:hAnsi="Times New Roman" w:cs="Times New Roman"/>
          <w:sz w:val="24"/>
          <w:szCs w:val="24"/>
          <w:lang w:val="ro-RO"/>
        </w:rPr>
        <w:t>Landsheere</w:t>
      </w:r>
      <w:proofErr w:type="spellEnd"/>
      <w:r w:rsidRPr="003F3BCD">
        <w:rPr>
          <w:rFonts w:ascii="Times New Roman" w:eastAsia="Times New Roman" w:hAnsi="Times New Roman" w:cs="Times New Roman"/>
          <w:sz w:val="24"/>
          <w:szCs w:val="24"/>
          <w:lang w:val="ro-RO"/>
        </w:rPr>
        <w:t xml:space="preserve">, </w:t>
      </w:r>
      <w:proofErr w:type="spellStart"/>
      <w:r w:rsidRPr="003F3BCD">
        <w:rPr>
          <w:rFonts w:ascii="Times New Roman" w:eastAsia="Times New Roman" w:hAnsi="Times New Roman" w:cs="Times New Roman"/>
          <w:sz w:val="24"/>
          <w:szCs w:val="24"/>
          <w:lang w:val="ro-RO"/>
        </w:rPr>
        <w:t>Viviane</w:t>
      </w:r>
      <w:proofErr w:type="spellEnd"/>
      <w:r w:rsidRPr="003F3BCD">
        <w:rPr>
          <w:rFonts w:ascii="Times New Roman" w:eastAsia="Times New Roman" w:hAnsi="Times New Roman" w:cs="Times New Roman"/>
          <w:sz w:val="24"/>
          <w:szCs w:val="24"/>
          <w:lang w:val="ro-RO"/>
        </w:rPr>
        <w:t xml:space="preserve">, De </w:t>
      </w:r>
      <w:proofErr w:type="spellStart"/>
      <w:r w:rsidRPr="003F3BCD">
        <w:rPr>
          <w:rFonts w:ascii="Times New Roman" w:eastAsia="Times New Roman" w:hAnsi="Times New Roman" w:cs="Times New Roman"/>
          <w:sz w:val="24"/>
          <w:szCs w:val="24"/>
          <w:lang w:val="ro-RO"/>
        </w:rPr>
        <w:t>Landsheere</w:t>
      </w:r>
      <w:proofErr w:type="spellEnd"/>
      <w:r w:rsidRPr="003F3BCD">
        <w:rPr>
          <w:rFonts w:ascii="Times New Roman" w:eastAsia="Times New Roman" w:hAnsi="Times New Roman" w:cs="Times New Roman"/>
          <w:sz w:val="24"/>
          <w:szCs w:val="24"/>
          <w:lang w:val="ro-RO"/>
        </w:rPr>
        <w:t xml:space="preserve">, Gilbert, </w:t>
      </w:r>
      <w:r w:rsidRPr="003F3BCD">
        <w:rPr>
          <w:rFonts w:ascii="Times New Roman" w:eastAsia="Times New Roman" w:hAnsi="Times New Roman" w:cs="Times New Roman"/>
          <w:i/>
          <w:sz w:val="24"/>
          <w:szCs w:val="24"/>
          <w:lang w:val="ro-RO"/>
        </w:rPr>
        <w:t>Definirea obiectivelor educației</w:t>
      </w:r>
      <w:r w:rsidRPr="003F3BCD">
        <w:rPr>
          <w:rFonts w:ascii="Times New Roman" w:eastAsia="Times New Roman" w:hAnsi="Times New Roman" w:cs="Times New Roman"/>
          <w:sz w:val="24"/>
          <w:szCs w:val="24"/>
          <w:lang w:val="ro-RO"/>
        </w:rPr>
        <w:t>, trad. Editura Didactică și Pedagogică, București, 1979</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proofErr w:type="spellStart"/>
      <w:r w:rsidRPr="003F3BCD">
        <w:rPr>
          <w:rFonts w:ascii="Times New Roman" w:eastAsia="Times New Roman" w:hAnsi="Times New Roman" w:cs="Times New Roman"/>
          <w:sz w:val="24"/>
          <w:szCs w:val="24"/>
          <w:lang w:val="ro-RO"/>
        </w:rPr>
        <w:t>D’Hainaut</w:t>
      </w:r>
      <w:proofErr w:type="spellEnd"/>
      <w:r w:rsidRPr="003F3BCD">
        <w:rPr>
          <w:rFonts w:ascii="Times New Roman" w:eastAsia="Times New Roman" w:hAnsi="Times New Roman" w:cs="Times New Roman"/>
          <w:sz w:val="24"/>
          <w:szCs w:val="24"/>
          <w:lang w:val="ro-RO"/>
        </w:rPr>
        <w:t xml:space="preserve">, L., (coordonator), </w:t>
      </w:r>
      <w:r w:rsidRPr="003F3BCD">
        <w:rPr>
          <w:rFonts w:ascii="Times New Roman" w:eastAsia="Times New Roman" w:hAnsi="Times New Roman" w:cs="Times New Roman"/>
          <w:i/>
          <w:sz w:val="24"/>
          <w:szCs w:val="24"/>
          <w:lang w:val="ro-RO"/>
        </w:rPr>
        <w:t>Programe de învățământ și educație permanentă</w:t>
      </w:r>
      <w:r w:rsidRPr="003F3BCD">
        <w:rPr>
          <w:rFonts w:ascii="Times New Roman" w:eastAsia="Times New Roman" w:hAnsi="Times New Roman" w:cs="Times New Roman"/>
          <w:sz w:val="24"/>
          <w:szCs w:val="24"/>
          <w:lang w:val="ro-RO"/>
        </w:rPr>
        <w:t>, trad., Editura Didactică și Pedagogică, București, 1981</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proofErr w:type="spellStart"/>
      <w:r w:rsidRPr="003F3BCD">
        <w:rPr>
          <w:rFonts w:ascii="Times New Roman" w:eastAsia="Times New Roman" w:hAnsi="Times New Roman" w:cs="Times New Roman"/>
          <w:sz w:val="24"/>
          <w:szCs w:val="24"/>
          <w:lang w:val="ro-RO"/>
        </w:rPr>
        <w:t>Gagne</w:t>
      </w:r>
      <w:proofErr w:type="spellEnd"/>
      <w:r w:rsidRPr="003F3BCD">
        <w:rPr>
          <w:rFonts w:ascii="Times New Roman" w:eastAsia="Times New Roman" w:hAnsi="Times New Roman" w:cs="Times New Roman"/>
          <w:sz w:val="24"/>
          <w:szCs w:val="24"/>
          <w:lang w:val="ro-RO"/>
        </w:rPr>
        <w:t xml:space="preserve">, Robert, M.; Briggs, Leslie J., </w:t>
      </w:r>
      <w:r w:rsidRPr="003F3BCD">
        <w:rPr>
          <w:rFonts w:ascii="Times New Roman" w:eastAsia="Times New Roman" w:hAnsi="Times New Roman" w:cs="Times New Roman"/>
          <w:i/>
          <w:sz w:val="24"/>
          <w:szCs w:val="24"/>
          <w:lang w:val="ro-RO"/>
        </w:rPr>
        <w:t>Principii de design al instruirii</w:t>
      </w:r>
      <w:r w:rsidRPr="003F3BCD">
        <w:rPr>
          <w:rFonts w:ascii="Times New Roman" w:eastAsia="Times New Roman" w:hAnsi="Times New Roman" w:cs="Times New Roman"/>
          <w:sz w:val="24"/>
          <w:szCs w:val="24"/>
          <w:lang w:val="ro-RO"/>
        </w:rPr>
        <w:t>, trad. Editura Didactică și Pedagogică, București, 1977</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proofErr w:type="spellStart"/>
      <w:r w:rsidRPr="003F3BCD">
        <w:rPr>
          <w:rFonts w:ascii="Times New Roman" w:eastAsia="Times New Roman" w:hAnsi="Times New Roman" w:cs="Times New Roman"/>
          <w:sz w:val="24"/>
          <w:szCs w:val="24"/>
          <w:lang w:val="ro-RO"/>
        </w:rPr>
        <w:t>Hattie</w:t>
      </w:r>
      <w:proofErr w:type="spellEnd"/>
      <w:r w:rsidRPr="003F3BCD">
        <w:rPr>
          <w:rFonts w:ascii="Times New Roman" w:eastAsia="Times New Roman" w:hAnsi="Times New Roman" w:cs="Times New Roman"/>
          <w:sz w:val="24"/>
          <w:szCs w:val="24"/>
          <w:lang w:val="ro-RO"/>
        </w:rPr>
        <w:t xml:space="preserve">, John; </w:t>
      </w:r>
      <w:r w:rsidRPr="003F3BCD">
        <w:rPr>
          <w:rFonts w:ascii="Times New Roman" w:eastAsia="Times New Roman" w:hAnsi="Times New Roman" w:cs="Times New Roman"/>
          <w:i/>
          <w:sz w:val="24"/>
          <w:szCs w:val="24"/>
          <w:lang w:val="ro-RO"/>
        </w:rPr>
        <w:t>Învățarea vizibilă. Ghid pentru profesori</w:t>
      </w:r>
      <w:r w:rsidRPr="003F3BCD">
        <w:rPr>
          <w:rFonts w:ascii="Times New Roman" w:eastAsia="Times New Roman" w:hAnsi="Times New Roman" w:cs="Times New Roman"/>
          <w:sz w:val="24"/>
          <w:szCs w:val="24"/>
          <w:lang w:val="ro-RO"/>
        </w:rPr>
        <w:t>, trad. Editura Trei, București, 2014</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proofErr w:type="spellStart"/>
      <w:r w:rsidRPr="003F3BCD">
        <w:rPr>
          <w:rFonts w:ascii="Times New Roman" w:eastAsia="Times New Roman" w:hAnsi="Times New Roman" w:cs="Times New Roman"/>
          <w:sz w:val="24"/>
          <w:szCs w:val="24"/>
          <w:lang w:val="ro-RO"/>
        </w:rPr>
        <w:t>Marzano</w:t>
      </w:r>
      <w:proofErr w:type="spellEnd"/>
      <w:r w:rsidRPr="003F3BCD">
        <w:rPr>
          <w:rFonts w:ascii="Times New Roman" w:eastAsia="Times New Roman" w:hAnsi="Times New Roman" w:cs="Times New Roman"/>
          <w:sz w:val="24"/>
          <w:szCs w:val="24"/>
          <w:lang w:val="ro-RO"/>
        </w:rPr>
        <w:t xml:space="preserve">, Robert, J., </w:t>
      </w:r>
      <w:r w:rsidRPr="003F3BCD">
        <w:rPr>
          <w:rFonts w:ascii="Times New Roman" w:eastAsia="Times New Roman" w:hAnsi="Times New Roman" w:cs="Times New Roman"/>
          <w:i/>
          <w:sz w:val="24"/>
          <w:szCs w:val="24"/>
          <w:lang w:val="ro-RO"/>
        </w:rPr>
        <w:t>Arta și știința predării. Un cadru cuprinzător pentru o instruire eficientă</w:t>
      </w:r>
      <w:r w:rsidRPr="003F3BCD">
        <w:rPr>
          <w:rFonts w:ascii="Times New Roman" w:eastAsia="Times New Roman" w:hAnsi="Times New Roman" w:cs="Times New Roman"/>
          <w:sz w:val="24"/>
          <w:szCs w:val="24"/>
          <w:lang w:val="ro-RO"/>
        </w:rPr>
        <w:t>, trad. Editura Trei, București, 2015</w:t>
      </w:r>
    </w:p>
    <w:p w:rsidR="00795846" w:rsidRPr="003F3BCD"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Potolea, Dan; Neacșu, Ioan; </w:t>
      </w:r>
      <w:proofErr w:type="spellStart"/>
      <w:r w:rsidRPr="003F3BCD">
        <w:rPr>
          <w:rFonts w:ascii="Times New Roman" w:eastAsia="Times New Roman" w:hAnsi="Times New Roman" w:cs="Times New Roman"/>
          <w:sz w:val="24"/>
          <w:szCs w:val="24"/>
          <w:lang w:val="ro-RO"/>
        </w:rPr>
        <w:t>Iucu</w:t>
      </w:r>
      <w:proofErr w:type="spellEnd"/>
      <w:r w:rsidRPr="003F3BCD">
        <w:rPr>
          <w:rFonts w:ascii="Times New Roman" w:eastAsia="Times New Roman" w:hAnsi="Times New Roman" w:cs="Times New Roman"/>
          <w:sz w:val="24"/>
          <w:szCs w:val="24"/>
          <w:lang w:val="ro-RO"/>
        </w:rPr>
        <w:t xml:space="preserve">, </w:t>
      </w:r>
      <w:proofErr w:type="spellStart"/>
      <w:r w:rsidRPr="003F3BCD">
        <w:rPr>
          <w:rFonts w:ascii="Times New Roman" w:eastAsia="Times New Roman" w:hAnsi="Times New Roman" w:cs="Times New Roman"/>
          <w:sz w:val="24"/>
          <w:szCs w:val="24"/>
          <w:lang w:val="ro-RO"/>
        </w:rPr>
        <w:t>Romiță</w:t>
      </w:r>
      <w:proofErr w:type="spellEnd"/>
      <w:r w:rsidRPr="003F3BCD">
        <w:rPr>
          <w:rFonts w:ascii="Times New Roman" w:eastAsia="Times New Roman" w:hAnsi="Times New Roman" w:cs="Times New Roman"/>
          <w:sz w:val="24"/>
          <w:szCs w:val="24"/>
          <w:lang w:val="ro-RO"/>
        </w:rPr>
        <w:t xml:space="preserve"> B.; </w:t>
      </w:r>
      <w:proofErr w:type="spellStart"/>
      <w:r w:rsidRPr="003F3BCD">
        <w:rPr>
          <w:rFonts w:ascii="Times New Roman" w:eastAsia="Times New Roman" w:hAnsi="Times New Roman" w:cs="Times New Roman"/>
          <w:sz w:val="24"/>
          <w:szCs w:val="24"/>
          <w:lang w:val="ro-RO"/>
        </w:rPr>
        <w:t>Pânișoară</w:t>
      </w:r>
      <w:proofErr w:type="spellEnd"/>
      <w:r w:rsidRPr="003F3BCD">
        <w:rPr>
          <w:rFonts w:ascii="Times New Roman" w:eastAsia="Times New Roman" w:hAnsi="Times New Roman" w:cs="Times New Roman"/>
          <w:sz w:val="24"/>
          <w:szCs w:val="24"/>
          <w:lang w:val="ro-RO"/>
        </w:rPr>
        <w:t xml:space="preserve"> Ion-Ovidiu (coordonatori), </w:t>
      </w:r>
      <w:r w:rsidRPr="003F3BCD">
        <w:rPr>
          <w:rFonts w:ascii="Times New Roman" w:eastAsia="Times New Roman" w:hAnsi="Times New Roman" w:cs="Times New Roman"/>
          <w:i/>
          <w:sz w:val="24"/>
          <w:szCs w:val="24"/>
          <w:lang w:val="ro-RO"/>
        </w:rPr>
        <w:t xml:space="preserve">Pregătirea </w:t>
      </w:r>
      <w:proofErr w:type="spellStart"/>
      <w:r w:rsidRPr="003F3BCD">
        <w:rPr>
          <w:rFonts w:ascii="Times New Roman" w:eastAsia="Times New Roman" w:hAnsi="Times New Roman" w:cs="Times New Roman"/>
          <w:i/>
          <w:sz w:val="24"/>
          <w:szCs w:val="24"/>
          <w:lang w:val="ro-RO"/>
        </w:rPr>
        <w:t>psihopedagogică</w:t>
      </w:r>
      <w:proofErr w:type="spellEnd"/>
      <w:r w:rsidRPr="003F3BCD">
        <w:rPr>
          <w:rFonts w:ascii="Times New Roman" w:eastAsia="Times New Roman" w:hAnsi="Times New Roman" w:cs="Times New Roman"/>
          <w:i/>
          <w:sz w:val="24"/>
          <w:szCs w:val="24"/>
          <w:lang w:val="ro-RO"/>
        </w:rPr>
        <w:t>. Manual pentru definitivat și gradul didactic II,</w:t>
      </w:r>
      <w:r w:rsidRPr="003F3BCD">
        <w:rPr>
          <w:rFonts w:ascii="Times New Roman" w:eastAsia="Times New Roman" w:hAnsi="Times New Roman" w:cs="Times New Roman"/>
          <w:sz w:val="24"/>
          <w:szCs w:val="24"/>
          <w:lang w:val="ro-RO"/>
        </w:rPr>
        <w:t xml:space="preserve"> Editura Polirom, Iași</w:t>
      </w:r>
      <w:r w:rsidR="0002610E">
        <w:rPr>
          <w:rFonts w:ascii="Times New Roman" w:eastAsia="Times New Roman" w:hAnsi="Times New Roman" w:cs="Times New Roman"/>
          <w:sz w:val="24"/>
          <w:szCs w:val="24"/>
          <w:lang w:val="ro-RO"/>
        </w:rPr>
        <w:t>, 2008</w:t>
      </w:r>
    </w:p>
    <w:p w:rsidR="00795846" w:rsidRDefault="00795846" w:rsidP="00795846">
      <w:pPr>
        <w:numPr>
          <w:ilvl w:val="0"/>
          <w:numId w:val="1"/>
        </w:numPr>
        <w:spacing w:after="0"/>
        <w:contextualSpacing/>
        <w:jc w:val="both"/>
        <w:rPr>
          <w:rFonts w:ascii="Times New Roman" w:eastAsia="Times New Roman" w:hAnsi="Times New Roman" w:cs="Times New Roman"/>
          <w:sz w:val="24"/>
          <w:szCs w:val="24"/>
          <w:lang w:val="ro-RO"/>
        </w:rPr>
      </w:pPr>
      <w:r w:rsidRPr="003F3BCD">
        <w:rPr>
          <w:rFonts w:ascii="Times New Roman" w:eastAsia="Times New Roman" w:hAnsi="Times New Roman" w:cs="Times New Roman"/>
          <w:sz w:val="24"/>
          <w:szCs w:val="24"/>
          <w:lang w:val="ro-RO"/>
        </w:rPr>
        <w:t xml:space="preserve">Radu, Ion, T., </w:t>
      </w:r>
      <w:r w:rsidRPr="003F3BCD">
        <w:rPr>
          <w:rFonts w:ascii="Times New Roman" w:eastAsia="Times New Roman" w:hAnsi="Times New Roman" w:cs="Times New Roman"/>
          <w:i/>
          <w:sz w:val="24"/>
          <w:szCs w:val="24"/>
          <w:lang w:val="ro-RO"/>
        </w:rPr>
        <w:t>Evaluarea în procesul didactic</w:t>
      </w:r>
      <w:r w:rsidRPr="003F3BCD">
        <w:rPr>
          <w:rFonts w:ascii="Times New Roman" w:eastAsia="Times New Roman" w:hAnsi="Times New Roman" w:cs="Times New Roman"/>
          <w:sz w:val="24"/>
          <w:szCs w:val="24"/>
          <w:lang w:val="ro-RO"/>
        </w:rPr>
        <w:t>, Editura Didactică și Pedagogică, RA.,  București, 2007</w:t>
      </w:r>
    </w:p>
    <w:p w:rsidR="0003481E" w:rsidRDefault="0003481E" w:rsidP="0003481E">
      <w:pPr>
        <w:spacing w:after="0" w:line="360" w:lineRule="auto"/>
        <w:ind w:firstLine="708"/>
        <w:jc w:val="center"/>
        <w:rPr>
          <w:rFonts w:ascii="Times New Roman" w:hAnsi="Times New Roman" w:cs="Times New Roman"/>
          <w:b/>
          <w:sz w:val="28"/>
          <w:szCs w:val="28"/>
          <w:lang w:val="ro-RO"/>
        </w:rPr>
      </w:pPr>
    </w:p>
    <w:p w:rsidR="007D0F20" w:rsidRDefault="007D0F20" w:rsidP="00904FF4">
      <w:pPr>
        <w:spacing w:after="0"/>
        <w:jc w:val="center"/>
        <w:rPr>
          <w:rFonts w:ascii="Times New Roman" w:hAnsi="Times New Roman" w:cs="Times New Roman"/>
          <w:b/>
          <w:sz w:val="28"/>
          <w:szCs w:val="28"/>
          <w:lang w:val="ro-RO"/>
        </w:rPr>
      </w:pPr>
    </w:p>
    <w:p w:rsidR="007D0F20" w:rsidRDefault="007D0F20" w:rsidP="00904FF4">
      <w:pPr>
        <w:spacing w:after="0"/>
        <w:jc w:val="center"/>
        <w:rPr>
          <w:rFonts w:ascii="Times New Roman" w:hAnsi="Times New Roman" w:cs="Times New Roman"/>
          <w:b/>
          <w:sz w:val="28"/>
          <w:szCs w:val="28"/>
          <w:lang w:val="ro-RO"/>
        </w:rPr>
      </w:pPr>
    </w:p>
    <w:p w:rsidR="007D0F20" w:rsidRDefault="007D0F20" w:rsidP="00904FF4">
      <w:pPr>
        <w:spacing w:after="0"/>
        <w:jc w:val="center"/>
        <w:rPr>
          <w:rFonts w:ascii="Times New Roman" w:hAnsi="Times New Roman" w:cs="Times New Roman"/>
          <w:b/>
          <w:sz w:val="28"/>
          <w:szCs w:val="28"/>
          <w:lang w:val="ro-RO"/>
        </w:rPr>
      </w:pPr>
    </w:p>
    <w:p w:rsidR="007D0F20" w:rsidRDefault="007D0F20" w:rsidP="00904FF4">
      <w:pPr>
        <w:spacing w:after="0"/>
        <w:jc w:val="center"/>
        <w:rPr>
          <w:rFonts w:ascii="Times New Roman" w:hAnsi="Times New Roman" w:cs="Times New Roman"/>
          <w:b/>
          <w:sz w:val="28"/>
          <w:szCs w:val="28"/>
          <w:lang w:val="ro-RO"/>
        </w:rPr>
      </w:pPr>
    </w:p>
    <w:p w:rsidR="00904FF4" w:rsidRDefault="007D0F20" w:rsidP="007D0F20">
      <w:pPr>
        <w:spacing w:after="0" w:line="36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 xml:space="preserve">   </w:t>
      </w:r>
      <w:r w:rsidR="00904FF4" w:rsidRPr="006E156C">
        <w:rPr>
          <w:rFonts w:ascii="Times New Roman" w:hAnsi="Times New Roman" w:cs="Times New Roman"/>
          <w:b/>
          <w:sz w:val="28"/>
          <w:szCs w:val="28"/>
          <w:lang w:val="ro-RO"/>
        </w:rPr>
        <w:t xml:space="preserve">CURSUL NR. </w:t>
      </w:r>
      <w:r w:rsidR="00904FF4">
        <w:rPr>
          <w:rFonts w:ascii="Times New Roman" w:hAnsi="Times New Roman" w:cs="Times New Roman"/>
          <w:b/>
          <w:sz w:val="28"/>
          <w:szCs w:val="28"/>
          <w:lang w:val="ro-RO"/>
        </w:rPr>
        <w:t>3</w:t>
      </w:r>
    </w:p>
    <w:p w:rsidR="007D0F20" w:rsidRDefault="007D0F20" w:rsidP="007D0F20">
      <w:pPr>
        <w:spacing w:after="0"/>
        <w:jc w:val="center"/>
        <w:rPr>
          <w:rFonts w:ascii="Times New Roman" w:hAnsi="Times New Roman" w:cs="Times New Roman"/>
          <w:b/>
          <w:sz w:val="28"/>
          <w:szCs w:val="28"/>
          <w:lang w:val="ro-RO"/>
        </w:rPr>
      </w:pPr>
      <w:r>
        <w:rPr>
          <w:rFonts w:ascii="Times New Roman" w:hAnsi="Times New Roman" w:cs="Times New Roman"/>
          <w:b/>
          <w:sz w:val="28"/>
          <w:szCs w:val="28"/>
          <w:lang w:val="ro-RO"/>
        </w:rPr>
        <w:tab/>
        <w:t xml:space="preserve">CUNOAȘTEREA ELEVULUI. IMPLICAȚII LA NIVEL DE MANAGEMENT AL CLASEI DE ELEVI </w:t>
      </w:r>
    </w:p>
    <w:p w:rsidR="007D0F20" w:rsidRDefault="007D0F20" w:rsidP="007D0F20">
      <w:pPr>
        <w:spacing w:after="0"/>
        <w:jc w:val="both"/>
        <w:rPr>
          <w:rFonts w:ascii="Times New Roman" w:hAnsi="Times New Roman" w:cs="Times New Roman"/>
          <w:sz w:val="24"/>
          <w:szCs w:val="24"/>
          <w:lang w:val="ro-RO"/>
        </w:rPr>
      </w:pPr>
    </w:p>
    <w:p w:rsidR="007D0F20" w:rsidRDefault="007D0F20" w:rsidP="007D0F20">
      <w:pPr>
        <w:spacing w:after="0"/>
        <w:jc w:val="both"/>
        <w:rPr>
          <w:rFonts w:ascii="Times New Roman" w:hAnsi="Times New Roman" w:cs="Times New Roman"/>
          <w:sz w:val="24"/>
          <w:szCs w:val="24"/>
          <w:lang w:val="ro-RO"/>
        </w:rPr>
      </w:pPr>
      <w:r w:rsidRPr="007D0F20">
        <w:rPr>
          <w:rFonts w:ascii="Times New Roman" w:hAnsi="Times New Roman" w:cs="Times New Roman"/>
          <w:sz w:val="24"/>
          <w:szCs w:val="24"/>
          <w:lang w:val="ro-RO"/>
        </w:rPr>
        <w:t xml:space="preserve">1. </w:t>
      </w:r>
      <w:r>
        <w:rPr>
          <w:rFonts w:ascii="Times New Roman" w:hAnsi="Times New Roman" w:cs="Times New Roman"/>
          <w:sz w:val="24"/>
          <w:szCs w:val="24"/>
          <w:lang w:val="ro-RO"/>
        </w:rPr>
        <w:t>Cunoașterea pedagogică – a rezultatelor în activitatea școlară și extrașcolară</w:t>
      </w:r>
    </w:p>
    <w:p w:rsidR="007D0F20" w:rsidRDefault="007D0F20" w:rsidP="007D0F20">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2. Cunoașterea socială – a mediului socio-educațional (familie, grupuri de referință / de prieteni etc., comunitate locală; capacitatea de învățare socială: în grup, microgrup, în context formal și nonformal</w:t>
      </w:r>
    </w:p>
    <w:p w:rsidR="007D0F20" w:rsidRPr="007D0F20" w:rsidRDefault="007D0F20" w:rsidP="007D0F20">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3. Cunoașterea psihologică: longitudinală (observația sistematică, analiza produselor activității, metoda biografică / autobiografică</w:t>
      </w:r>
      <w:r w:rsidR="001B3C23">
        <w:rPr>
          <w:rFonts w:ascii="Times New Roman" w:hAnsi="Times New Roman" w:cs="Times New Roman"/>
          <w:sz w:val="24"/>
          <w:szCs w:val="24"/>
          <w:lang w:val="ro-RO"/>
        </w:rPr>
        <w:t>, studiul documentelor</w:t>
      </w:r>
      <w:r>
        <w:rPr>
          <w:rFonts w:ascii="Times New Roman" w:hAnsi="Times New Roman" w:cs="Times New Roman"/>
          <w:sz w:val="24"/>
          <w:szCs w:val="24"/>
          <w:lang w:val="ro-RO"/>
        </w:rPr>
        <w:t xml:space="preserve"> etc.) – transversală (fișa școlară de caracterizare a elevului  </w:t>
      </w:r>
    </w:p>
    <w:p w:rsidR="007D0F20" w:rsidRPr="007D0F20" w:rsidRDefault="007D0F20" w:rsidP="007D0F20">
      <w:pPr>
        <w:spacing w:after="0"/>
        <w:jc w:val="both"/>
        <w:rPr>
          <w:rFonts w:ascii="Times New Roman" w:hAnsi="Times New Roman" w:cs="Times New Roman"/>
          <w:sz w:val="24"/>
          <w:szCs w:val="24"/>
          <w:lang w:val="ro-RO"/>
        </w:rPr>
      </w:pPr>
      <w:r w:rsidRPr="007D0F20">
        <w:rPr>
          <w:rFonts w:ascii="Times New Roman" w:hAnsi="Times New Roman" w:cs="Times New Roman"/>
          <w:sz w:val="24"/>
          <w:szCs w:val="24"/>
          <w:lang w:val="ro-RO"/>
        </w:rPr>
        <w:t xml:space="preserve">4. Fișa </w:t>
      </w:r>
      <w:r>
        <w:rPr>
          <w:rFonts w:ascii="Times New Roman" w:hAnsi="Times New Roman" w:cs="Times New Roman"/>
          <w:sz w:val="24"/>
          <w:szCs w:val="24"/>
          <w:lang w:val="ro-RO"/>
        </w:rPr>
        <w:t xml:space="preserve">școlară </w:t>
      </w:r>
      <w:r w:rsidR="00C358A4">
        <w:rPr>
          <w:rFonts w:ascii="Times New Roman" w:hAnsi="Times New Roman" w:cs="Times New Roman"/>
          <w:sz w:val="24"/>
          <w:szCs w:val="24"/>
          <w:lang w:val="ro-RO"/>
        </w:rPr>
        <w:t>pentru caracterizarea elevului – care trebuie elaborată și valorificată la evaluarea finală (portofoliu care include: fișa școlară – proiectul de lecție – fișa de autocaracterizare ca viitor profesor)</w:t>
      </w:r>
    </w:p>
    <w:p w:rsidR="00904FF4" w:rsidRDefault="00904FF4" w:rsidP="007D0F20">
      <w:pPr>
        <w:spacing w:after="0"/>
        <w:jc w:val="center"/>
        <w:rPr>
          <w:rFonts w:ascii="Times New Roman" w:hAnsi="Times New Roman" w:cs="Times New Roman"/>
          <w:b/>
          <w:sz w:val="28"/>
          <w:szCs w:val="28"/>
          <w:lang w:val="ro-RO"/>
        </w:rPr>
      </w:pPr>
    </w:p>
    <w:p w:rsidR="007D0F20" w:rsidRPr="007D0F20" w:rsidRDefault="007D0F20" w:rsidP="007D0F20">
      <w:pPr>
        <w:tabs>
          <w:tab w:val="left" w:pos="397"/>
        </w:tabs>
        <w:spacing w:after="0" w:line="360" w:lineRule="auto"/>
        <w:jc w:val="center"/>
        <w:rPr>
          <w:rFonts w:ascii="Times New Roman" w:eastAsia="Times New Roman" w:hAnsi="Times New Roman" w:cs="Times New Roman"/>
          <w:b/>
          <w:sz w:val="24"/>
          <w:szCs w:val="24"/>
          <w:lang w:val="ro-RO"/>
        </w:rPr>
      </w:pPr>
      <w:r w:rsidRPr="007D0F20">
        <w:rPr>
          <w:rFonts w:ascii="Times New Roman" w:eastAsia="Times New Roman" w:hAnsi="Times New Roman" w:cs="Times New Roman"/>
          <w:b/>
          <w:sz w:val="24"/>
          <w:szCs w:val="24"/>
          <w:lang w:val="ro-RO"/>
        </w:rPr>
        <w:t xml:space="preserve">FIŞA ŞCOLARĂ </w:t>
      </w:r>
    </w:p>
    <w:p w:rsidR="007D0F20" w:rsidRDefault="007D0F20" w:rsidP="007D0F20">
      <w:pPr>
        <w:tabs>
          <w:tab w:val="left" w:pos="397"/>
        </w:tabs>
        <w:spacing w:after="0" w:line="360" w:lineRule="auto"/>
        <w:jc w:val="cente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PENTRU CARACTERIZAREA ELEVULUI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(vezi Sorin Cristea, </w:t>
      </w:r>
      <w:r w:rsidRPr="00F21F65">
        <w:rPr>
          <w:rFonts w:ascii="Times New Roman" w:eastAsia="Times New Roman" w:hAnsi="Times New Roman" w:cs="Times New Roman"/>
          <w:i/>
          <w:sz w:val="24"/>
          <w:szCs w:val="24"/>
          <w:lang w:val="ro-RO"/>
        </w:rPr>
        <w:t>Dicționar Enciclopedic de Pedagogie</w:t>
      </w:r>
      <w:r>
        <w:rPr>
          <w:rFonts w:ascii="Times New Roman" w:eastAsia="Times New Roman" w:hAnsi="Times New Roman" w:cs="Times New Roman"/>
          <w:sz w:val="24"/>
          <w:szCs w:val="24"/>
          <w:lang w:val="ro-RO"/>
        </w:rPr>
        <w:t xml:space="preserve">, volumul I, A-C, Didactica </w:t>
      </w:r>
      <w:proofErr w:type="spellStart"/>
      <w:r>
        <w:rPr>
          <w:rFonts w:ascii="Times New Roman" w:eastAsia="Times New Roman" w:hAnsi="Times New Roman" w:cs="Times New Roman"/>
          <w:sz w:val="24"/>
          <w:szCs w:val="24"/>
          <w:lang w:val="ro-RO"/>
        </w:rPr>
        <w:t>Publishing</w:t>
      </w:r>
      <w:proofErr w:type="spellEnd"/>
      <w:r>
        <w:rPr>
          <w:rFonts w:ascii="Times New Roman" w:eastAsia="Times New Roman" w:hAnsi="Times New Roman" w:cs="Times New Roman"/>
          <w:sz w:val="24"/>
          <w:szCs w:val="24"/>
          <w:lang w:val="ro-RO"/>
        </w:rPr>
        <w:t xml:space="preserve"> </w:t>
      </w:r>
      <w:proofErr w:type="spellStart"/>
      <w:r>
        <w:rPr>
          <w:rFonts w:ascii="Times New Roman" w:eastAsia="Times New Roman" w:hAnsi="Times New Roman" w:cs="Times New Roman"/>
          <w:sz w:val="24"/>
          <w:szCs w:val="24"/>
          <w:lang w:val="ro-RO"/>
        </w:rPr>
        <w:t>House</w:t>
      </w:r>
      <w:proofErr w:type="spellEnd"/>
      <w:r>
        <w:rPr>
          <w:rFonts w:ascii="Times New Roman" w:eastAsia="Times New Roman" w:hAnsi="Times New Roman" w:cs="Times New Roman"/>
          <w:sz w:val="24"/>
          <w:szCs w:val="24"/>
          <w:lang w:val="ro-RO"/>
        </w:rPr>
        <w:t xml:space="preserve">, București, 2015, </w:t>
      </w:r>
      <w:r w:rsidRPr="00F21F65">
        <w:rPr>
          <w:rFonts w:ascii="Times New Roman" w:eastAsia="Times New Roman" w:hAnsi="Times New Roman" w:cs="Times New Roman"/>
          <w:i/>
          <w:sz w:val="24"/>
          <w:szCs w:val="24"/>
          <w:lang w:val="ro-RO"/>
        </w:rPr>
        <w:t xml:space="preserve">Caietul </w:t>
      </w:r>
      <w:proofErr w:type="spellStart"/>
      <w:r w:rsidRPr="00F21F65">
        <w:rPr>
          <w:rFonts w:ascii="Times New Roman" w:eastAsia="Times New Roman" w:hAnsi="Times New Roman" w:cs="Times New Roman"/>
          <w:i/>
          <w:sz w:val="24"/>
          <w:szCs w:val="24"/>
          <w:lang w:val="ro-RO"/>
        </w:rPr>
        <w:t>Dirigintelului</w:t>
      </w:r>
      <w:proofErr w:type="spellEnd"/>
      <w:r>
        <w:rPr>
          <w:rFonts w:ascii="Times New Roman" w:eastAsia="Times New Roman" w:hAnsi="Times New Roman" w:cs="Times New Roman"/>
          <w:sz w:val="24"/>
          <w:szCs w:val="24"/>
          <w:lang w:val="ro-RO"/>
        </w:rPr>
        <w:t xml:space="preserve">, pp. 273-280; </w:t>
      </w:r>
      <w:r w:rsidRPr="00F21F65">
        <w:rPr>
          <w:rFonts w:ascii="Times New Roman" w:eastAsia="Times New Roman" w:hAnsi="Times New Roman" w:cs="Times New Roman"/>
          <w:i/>
          <w:sz w:val="24"/>
          <w:szCs w:val="24"/>
          <w:lang w:val="ro-RO"/>
        </w:rPr>
        <w:t>Fișa școlară</w:t>
      </w:r>
      <w:r>
        <w:rPr>
          <w:rFonts w:ascii="Times New Roman" w:eastAsia="Times New Roman" w:hAnsi="Times New Roman" w:cs="Times New Roman"/>
          <w:sz w:val="24"/>
          <w:szCs w:val="24"/>
          <w:lang w:val="ro-RO"/>
        </w:rPr>
        <w:t>, pp. 278-280)</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p>
    <w:p w:rsidR="007D0F20" w:rsidRDefault="007D0F20" w:rsidP="007D0F20">
      <w:pPr>
        <w:tabs>
          <w:tab w:val="left" w:pos="397"/>
        </w:tabs>
        <w:spacing w:after="0" w:line="240" w:lineRule="auto"/>
        <w:jc w:val="center"/>
        <w:rPr>
          <w:rFonts w:ascii="Times New Roman" w:eastAsia="Times New Roman" w:hAnsi="Times New Roman" w:cs="Times New Roman"/>
          <w:sz w:val="24"/>
          <w:szCs w:val="24"/>
          <w:lang w:val="ro-RO"/>
        </w:rPr>
      </w:pPr>
      <w:r w:rsidRPr="00F21F65">
        <w:rPr>
          <w:rFonts w:ascii="Times New Roman" w:eastAsia="Times New Roman" w:hAnsi="Times New Roman" w:cs="Times New Roman"/>
          <w:b/>
          <w:sz w:val="24"/>
          <w:szCs w:val="24"/>
          <w:lang w:val="ro-RO"/>
        </w:rPr>
        <w:t>Fișa școlară pentru caracterizarea elevului</w:t>
      </w:r>
      <w:r>
        <w:rPr>
          <w:rFonts w:ascii="Times New Roman" w:eastAsia="Times New Roman" w:hAnsi="Times New Roman" w:cs="Times New Roman"/>
          <w:sz w:val="24"/>
          <w:szCs w:val="24"/>
          <w:lang w:val="ro-RO"/>
        </w:rPr>
        <w:t xml:space="preserve"> </w:t>
      </w:r>
    </w:p>
    <w:p w:rsidR="007D0F20" w:rsidRDefault="007D0F20" w:rsidP="007D0F20">
      <w:pPr>
        <w:tabs>
          <w:tab w:val="left" w:pos="397"/>
        </w:tabs>
        <w:spacing w:after="0" w:line="240" w:lineRule="auto"/>
        <w:jc w:val="cente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(la final de an, de treaptă de învățământ)</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E</w:t>
      </w:r>
      <w:r w:rsidRPr="007167C8">
        <w:rPr>
          <w:rFonts w:ascii="Times New Roman" w:eastAsia="Times New Roman" w:hAnsi="Times New Roman" w:cs="Times New Roman"/>
          <w:sz w:val="24"/>
          <w:szCs w:val="24"/>
          <w:lang w:val="ro-RO"/>
        </w:rPr>
        <w:t>videnţiază următoarele aspecte:</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A) </w:t>
      </w:r>
      <w:r w:rsidRPr="00F21F65">
        <w:rPr>
          <w:rFonts w:ascii="Times New Roman" w:eastAsia="Times New Roman" w:hAnsi="Times New Roman" w:cs="Times New Roman"/>
          <w:i/>
          <w:sz w:val="24"/>
          <w:szCs w:val="24"/>
          <w:lang w:val="ro-RO"/>
        </w:rPr>
        <w:t>Informaţii generale</w:t>
      </w:r>
      <w:r w:rsidRPr="007167C8">
        <w:rPr>
          <w:rFonts w:ascii="Times New Roman" w:eastAsia="Times New Roman" w:hAnsi="Times New Roman" w:cs="Times New Roman"/>
          <w:sz w:val="24"/>
          <w:szCs w:val="24"/>
          <w:lang w:val="ro-RO"/>
        </w:rPr>
        <w:t xml:space="preserve"> despre elev: adresă externă – internă; telefon; date biografice personale; date despre familie; date despre mediul </w:t>
      </w:r>
      <w:proofErr w:type="spellStart"/>
      <w:r w:rsidRPr="007167C8">
        <w:rPr>
          <w:rFonts w:ascii="Times New Roman" w:eastAsia="Times New Roman" w:hAnsi="Times New Roman" w:cs="Times New Roman"/>
          <w:sz w:val="24"/>
          <w:szCs w:val="24"/>
          <w:lang w:val="ro-RO"/>
        </w:rPr>
        <w:t>socioeducaţional</w:t>
      </w:r>
      <w:proofErr w:type="spellEnd"/>
      <w:r w:rsidRPr="007167C8">
        <w:rPr>
          <w:rFonts w:ascii="Times New Roman" w:eastAsia="Times New Roman" w:hAnsi="Times New Roman" w:cs="Times New Roman"/>
          <w:sz w:val="24"/>
          <w:szCs w:val="24"/>
          <w:lang w:val="ro-RO"/>
        </w:rPr>
        <w:t xml:space="preserve"> al familiei, grupului de prieteni, </w:t>
      </w:r>
      <w:r w:rsidR="001B3C23">
        <w:rPr>
          <w:rFonts w:ascii="Times New Roman" w:eastAsia="Times New Roman" w:hAnsi="Times New Roman" w:cs="Times New Roman"/>
          <w:sz w:val="24"/>
          <w:szCs w:val="24"/>
          <w:lang w:val="ro-RO"/>
        </w:rPr>
        <w:t xml:space="preserve">grupului de referință, </w:t>
      </w:r>
      <w:r w:rsidRPr="007167C8">
        <w:rPr>
          <w:rFonts w:ascii="Times New Roman" w:eastAsia="Times New Roman" w:hAnsi="Times New Roman" w:cs="Times New Roman"/>
          <w:sz w:val="24"/>
          <w:szCs w:val="24"/>
          <w:lang w:val="ro-RO"/>
        </w:rPr>
        <w:t>comunităţii locale;</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B) </w:t>
      </w:r>
      <w:r w:rsidRPr="00F21F65">
        <w:rPr>
          <w:rFonts w:ascii="Times New Roman" w:eastAsia="Times New Roman" w:hAnsi="Times New Roman" w:cs="Times New Roman"/>
          <w:i/>
          <w:sz w:val="24"/>
          <w:szCs w:val="24"/>
          <w:lang w:val="ro-RO"/>
        </w:rPr>
        <w:t>Rezultatele activităţii şcolare şi extraşcolare</w:t>
      </w:r>
      <w:r w:rsidRPr="007167C8">
        <w:rPr>
          <w:rFonts w:ascii="Times New Roman" w:eastAsia="Times New Roman" w:hAnsi="Times New Roman" w:cs="Times New Roman"/>
          <w:sz w:val="24"/>
          <w:szCs w:val="24"/>
          <w:lang w:val="ro-RO"/>
        </w:rPr>
        <w:t>: mediile anuale obţinute anterior la disciplinele şcolare incluse în planul de învăţământ; succese deosebite realizate în plan şcolar şi extraşcolar;  probleme/dificultăţi deosebite în activitatea de învăţare şi în plan comportamental / în mediul şcolar şi extraşcolar;</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C) </w:t>
      </w:r>
      <w:r w:rsidRPr="007167C8">
        <w:rPr>
          <w:rFonts w:ascii="Times New Roman" w:eastAsia="Times New Roman" w:hAnsi="Times New Roman" w:cs="Times New Roman"/>
          <w:i/>
          <w:sz w:val="24"/>
          <w:szCs w:val="24"/>
          <w:lang w:val="ro-RO"/>
        </w:rPr>
        <w:t xml:space="preserve">Dezvoltarea fizică şi starea sănătăţii </w:t>
      </w:r>
      <w:r w:rsidRPr="007167C8">
        <w:rPr>
          <w:rFonts w:ascii="Times New Roman" w:eastAsia="Times New Roman" w:hAnsi="Times New Roman" w:cs="Times New Roman"/>
          <w:sz w:val="24"/>
          <w:szCs w:val="24"/>
          <w:lang w:val="ro-RO"/>
        </w:rPr>
        <w:t xml:space="preserve">/ în colaborare cu familia şi cu medicul şcolar sau medicul de circumscripţie: implică evidenţierea unor: antecedente medicale, </w:t>
      </w:r>
      <w:proofErr w:type="spellStart"/>
      <w:r w:rsidRPr="007167C8">
        <w:rPr>
          <w:rFonts w:ascii="Times New Roman" w:eastAsia="Times New Roman" w:hAnsi="Times New Roman" w:cs="Times New Roman"/>
          <w:sz w:val="24"/>
          <w:szCs w:val="24"/>
          <w:lang w:val="ro-RO"/>
        </w:rPr>
        <w:t>dizabilităţi</w:t>
      </w:r>
      <w:proofErr w:type="spellEnd"/>
      <w:r w:rsidRPr="007167C8">
        <w:rPr>
          <w:rFonts w:ascii="Times New Roman" w:eastAsia="Times New Roman" w:hAnsi="Times New Roman" w:cs="Times New Roman"/>
          <w:sz w:val="24"/>
          <w:szCs w:val="24"/>
          <w:lang w:val="ro-RO"/>
        </w:rPr>
        <w:t xml:space="preserve"> fizice şi </w:t>
      </w:r>
      <w:r w:rsidRPr="007167C8">
        <w:rPr>
          <w:rFonts w:ascii="Times New Roman" w:eastAsia="Times New Roman" w:hAnsi="Times New Roman" w:cs="Times New Roman"/>
          <w:sz w:val="24"/>
          <w:szCs w:val="24"/>
          <w:lang w:val="ro-RO"/>
        </w:rPr>
        <w:lastRenderedPageBreak/>
        <w:t>senzoriale, probleme de sănătate anterioare şi / sau apărute pe parcursul şcolarităţii, recomandări medicale importante pentru procesul de învăţământ;</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D) </w:t>
      </w:r>
      <w:r w:rsidRPr="007167C8">
        <w:rPr>
          <w:rFonts w:ascii="Times New Roman" w:eastAsia="Times New Roman" w:hAnsi="Times New Roman" w:cs="Times New Roman"/>
          <w:i/>
          <w:sz w:val="24"/>
          <w:szCs w:val="24"/>
          <w:lang w:val="ro-RO"/>
        </w:rPr>
        <w:t xml:space="preserve">Caracterizarea </w:t>
      </w:r>
      <w:proofErr w:type="spellStart"/>
      <w:r w:rsidRPr="007167C8">
        <w:rPr>
          <w:rFonts w:ascii="Times New Roman" w:eastAsia="Times New Roman" w:hAnsi="Times New Roman" w:cs="Times New Roman"/>
          <w:i/>
          <w:sz w:val="24"/>
          <w:szCs w:val="24"/>
          <w:lang w:val="ro-RO"/>
        </w:rPr>
        <w:t>psihopedagogică</w:t>
      </w:r>
      <w:proofErr w:type="spellEnd"/>
      <w:r w:rsidRPr="007167C8">
        <w:rPr>
          <w:rFonts w:ascii="Times New Roman" w:eastAsia="Times New Roman" w:hAnsi="Times New Roman" w:cs="Times New Roman"/>
          <w:i/>
          <w:sz w:val="24"/>
          <w:szCs w:val="24"/>
          <w:lang w:val="ro-RO"/>
        </w:rPr>
        <w:t xml:space="preserve"> a elevului</w:t>
      </w:r>
      <w:r w:rsidRPr="007167C8">
        <w:rPr>
          <w:rFonts w:ascii="Times New Roman" w:eastAsia="Times New Roman" w:hAnsi="Times New Roman" w:cs="Times New Roman"/>
          <w:sz w:val="24"/>
          <w:szCs w:val="24"/>
          <w:lang w:val="ro-RO"/>
        </w:rPr>
        <w:t xml:space="preserve"> realizabilă la sfârşitul primului semestru şcolar (în primul an de învăţământ în cadrul treptei de învăţământ respective); a primului an, a fiecărui an (în cadrul treptei de învăţământ respective) şi la finalul treptei de învăţământ respective; valorifică </w:t>
      </w:r>
      <w:r w:rsidRPr="007167C8">
        <w:rPr>
          <w:rFonts w:ascii="Times New Roman" w:eastAsia="Times New Roman" w:hAnsi="Times New Roman" w:cs="Times New Roman"/>
          <w:i/>
          <w:sz w:val="24"/>
          <w:szCs w:val="24"/>
          <w:lang w:val="ro-RO"/>
        </w:rPr>
        <w:t>transversal</w:t>
      </w:r>
      <w:r w:rsidRPr="007167C8">
        <w:rPr>
          <w:rFonts w:ascii="Times New Roman" w:eastAsia="Times New Roman" w:hAnsi="Times New Roman" w:cs="Times New Roman"/>
          <w:sz w:val="24"/>
          <w:szCs w:val="24"/>
          <w:lang w:val="ro-RO"/>
        </w:rPr>
        <w:t xml:space="preserve"> informaţiile acumulate </w:t>
      </w:r>
      <w:r w:rsidRPr="007167C8">
        <w:rPr>
          <w:rFonts w:ascii="Times New Roman" w:eastAsia="Times New Roman" w:hAnsi="Times New Roman" w:cs="Times New Roman"/>
          <w:i/>
          <w:sz w:val="24"/>
          <w:szCs w:val="24"/>
          <w:lang w:val="ro-RO"/>
        </w:rPr>
        <w:t>longitudinal</w:t>
      </w:r>
      <w:r w:rsidRPr="007167C8">
        <w:rPr>
          <w:rFonts w:ascii="Times New Roman" w:eastAsia="Times New Roman" w:hAnsi="Times New Roman" w:cs="Times New Roman"/>
          <w:sz w:val="24"/>
          <w:szCs w:val="24"/>
          <w:lang w:val="ro-RO"/>
        </w:rPr>
        <w:t xml:space="preserve"> în </w:t>
      </w:r>
      <w:r w:rsidRPr="007167C8">
        <w:rPr>
          <w:rFonts w:ascii="Times New Roman" w:eastAsia="Times New Roman" w:hAnsi="Times New Roman" w:cs="Times New Roman"/>
          <w:i/>
          <w:sz w:val="24"/>
          <w:szCs w:val="24"/>
          <w:lang w:val="ro-RO"/>
        </w:rPr>
        <w:t>fişa de observaţie</w:t>
      </w:r>
      <w:r w:rsidRPr="007167C8">
        <w:rPr>
          <w:rFonts w:ascii="Times New Roman" w:eastAsia="Times New Roman" w:hAnsi="Times New Roman" w:cs="Times New Roman"/>
          <w:sz w:val="24"/>
          <w:szCs w:val="24"/>
          <w:lang w:val="ro-RO"/>
        </w:rPr>
        <w:t xml:space="preserve">, interpretate adecvat, cu identificarea şi accentuarea trăsăturilor </w:t>
      </w:r>
      <w:r w:rsidRPr="007167C8">
        <w:rPr>
          <w:rFonts w:ascii="Times New Roman" w:eastAsia="Times New Roman" w:hAnsi="Times New Roman" w:cs="Times New Roman"/>
          <w:i/>
          <w:sz w:val="24"/>
          <w:szCs w:val="24"/>
          <w:lang w:val="ro-RO"/>
        </w:rPr>
        <w:t>pozitive</w:t>
      </w:r>
      <w:r w:rsidRPr="007167C8">
        <w:rPr>
          <w:rFonts w:ascii="Times New Roman" w:eastAsia="Times New Roman" w:hAnsi="Times New Roman" w:cs="Times New Roman"/>
          <w:sz w:val="24"/>
          <w:szCs w:val="24"/>
          <w:lang w:val="ro-RO"/>
        </w:rPr>
        <w:t xml:space="preserve">; vizează </w:t>
      </w:r>
      <w:r w:rsidRPr="007167C8">
        <w:rPr>
          <w:rFonts w:ascii="Times New Roman" w:eastAsia="Times New Roman" w:hAnsi="Times New Roman" w:cs="Times New Roman"/>
          <w:i/>
          <w:sz w:val="24"/>
          <w:szCs w:val="24"/>
          <w:lang w:val="ro-RO"/>
        </w:rPr>
        <w:t>componentele de bază ale sistemului psihic uman</w:t>
      </w:r>
      <w:r w:rsidRPr="007167C8">
        <w:rPr>
          <w:rFonts w:ascii="Times New Roman" w:eastAsia="Times New Roman" w:hAnsi="Times New Roman" w:cs="Times New Roman"/>
          <w:sz w:val="24"/>
          <w:szCs w:val="24"/>
          <w:lang w:val="ro-RO"/>
        </w:rPr>
        <w:t xml:space="preserve">, abordate global şi dinamic (în contextul specific vârstei psihologice şi şcolare), caracterizate sintetic şi / sau printr-un calificativ: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a) </w:t>
      </w:r>
      <w:r w:rsidRPr="007167C8">
        <w:rPr>
          <w:rFonts w:ascii="Times New Roman" w:eastAsia="Times New Roman" w:hAnsi="Times New Roman" w:cs="Times New Roman"/>
          <w:i/>
          <w:sz w:val="24"/>
          <w:szCs w:val="24"/>
          <w:lang w:val="ro-RO"/>
        </w:rPr>
        <w:t>spiritul de observaţie</w:t>
      </w:r>
      <w:r w:rsidRPr="007167C8">
        <w:rPr>
          <w:rFonts w:ascii="Times New Roman" w:eastAsia="Times New Roman" w:hAnsi="Times New Roman" w:cs="Times New Roman"/>
          <w:sz w:val="24"/>
          <w:szCs w:val="24"/>
          <w:lang w:val="ro-RO"/>
        </w:rPr>
        <w:t xml:space="preserve"> – în calitate de percepţie perfecţionată, devenită aptitudine generală angajată în eficientizarea activităţilor în cadrul procesului de învăţământ;</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b) </w:t>
      </w:r>
      <w:r w:rsidRPr="007167C8">
        <w:rPr>
          <w:rFonts w:ascii="Times New Roman" w:eastAsia="Times New Roman" w:hAnsi="Times New Roman" w:cs="Times New Roman"/>
          <w:i/>
          <w:sz w:val="24"/>
          <w:szCs w:val="24"/>
          <w:lang w:val="ro-RO"/>
        </w:rPr>
        <w:t>atenţia</w:t>
      </w:r>
      <w:r w:rsidRPr="007167C8">
        <w:rPr>
          <w:rFonts w:ascii="Times New Roman" w:eastAsia="Times New Roman" w:hAnsi="Times New Roman" w:cs="Times New Roman"/>
          <w:sz w:val="24"/>
          <w:szCs w:val="24"/>
          <w:lang w:val="ro-RO"/>
        </w:rPr>
        <w:t xml:space="preserve"> – prin calităţi referitoare la volum, stabilitate, concentrare, mobilitate, distribuţie, demonstrate în activităţile organizate în cadrul procesului de învăţământ;</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c) </w:t>
      </w:r>
      <w:r w:rsidRPr="007167C8">
        <w:rPr>
          <w:rFonts w:ascii="Times New Roman" w:eastAsia="Times New Roman" w:hAnsi="Times New Roman" w:cs="Times New Roman"/>
          <w:i/>
          <w:sz w:val="24"/>
          <w:szCs w:val="24"/>
          <w:lang w:val="ro-RO"/>
        </w:rPr>
        <w:t>motivaţia</w:t>
      </w:r>
      <w:r w:rsidRPr="007167C8">
        <w:rPr>
          <w:rFonts w:ascii="Times New Roman" w:eastAsia="Times New Roman" w:hAnsi="Times New Roman" w:cs="Times New Roman"/>
          <w:sz w:val="24"/>
          <w:szCs w:val="24"/>
          <w:lang w:val="ro-RO"/>
        </w:rPr>
        <w:t xml:space="preserve"> demonstrată prin diferite: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 xml:space="preserve">- </w:t>
      </w:r>
      <w:r w:rsidRPr="007167C8">
        <w:rPr>
          <w:rFonts w:ascii="Times New Roman" w:eastAsia="Times New Roman" w:hAnsi="Times New Roman" w:cs="Times New Roman"/>
          <w:i/>
          <w:sz w:val="24"/>
          <w:szCs w:val="24"/>
          <w:lang w:val="ro-RO"/>
        </w:rPr>
        <w:t>atitudini faţă de învăţare</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 xml:space="preserve">învaţă de teama familiei sau pentru a fi răsplătit de aceasta – învaţă </w:t>
      </w:r>
      <w:r>
        <w:rPr>
          <w:rFonts w:ascii="Times New Roman" w:eastAsia="Times New Roman" w:hAnsi="Times New Roman" w:cs="Times New Roman"/>
          <w:sz w:val="24"/>
          <w:szCs w:val="24"/>
          <w:lang w:val="ro-RO"/>
        </w:rPr>
        <w:t>predominant</w:t>
      </w:r>
      <w:r w:rsidRPr="007167C8">
        <w:rPr>
          <w:rFonts w:ascii="Times New Roman" w:eastAsia="Times New Roman" w:hAnsi="Times New Roman" w:cs="Times New Roman"/>
          <w:sz w:val="24"/>
          <w:szCs w:val="24"/>
          <w:lang w:val="ro-RO"/>
        </w:rPr>
        <w:t xml:space="preserve"> pentru notă, pentru promovarea clasei, pentru examen – învaţă pentru a-şi îmbogăţi cunoştinţele, p</w:t>
      </w:r>
      <w:r>
        <w:rPr>
          <w:rFonts w:ascii="Times New Roman" w:eastAsia="Times New Roman" w:hAnsi="Times New Roman" w:cs="Times New Roman"/>
          <w:sz w:val="24"/>
          <w:szCs w:val="24"/>
          <w:lang w:val="ro-RO"/>
        </w:rPr>
        <w:t>entru a evolua ca personalitate</w:t>
      </w:r>
      <w:r w:rsidRPr="007167C8">
        <w:rPr>
          <w:rFonts w:ascii="Times New Roman" w:eastAsia="Times New Roman" w:hAnsi="Times New Roman" w:cs="Times New Roman"/>
          <w:sz w:val="24"/>
          <w:szCs w:val="24"/>
          <w:lang w:val="ro-RO"/>
        </w:rPr>
        <w:t>;</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 xml:space="preserve">- </w:t>
      </w:r>
      <w:r w:rsidRPr="007167C8">
        <w:rPr>
          <w:rFonts w:ascii="Times New Roman" w:eastAsia="Times New Roman" w:hAnsi="Times New Roman" w:cs="Times New Roman"/>
          <w:i/>
          <w:sz w:val="24"/>
          <w:szCs w:val="24"/>
          <w:lang w:val="ro-RO"/>
        </w:rPr>
        <w:t>interese socioprofesionale</w:t>
      </w:r>
      <w:r w:rsidRPr="00B923E4">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de cunoaştere / ştiinţifică, artistică</w:t>
      </w:r>
      <w:r>
        <w:rPr>
          <w:rFonts w:ascii="Times New Roman" w:eastAsia="Times New Roman" w:hAnsi="Times New Roman" w:cs="Times New Roman"/>
          <w:sz w:val="24"/>
          <w:szCs w:val="24"/>
          <w:lang w:val="ro-RO"/>
        </w:rPr>
        <w:t>;</w:t>
      </w:r>
      <w:r w:rsidRPr="007167C8">
        <w:rPr>
          <w:rFonts w:ascii="Times New Roman" w:eastAsia="Times New Roman" w:hAnsi="Times New Roman" w:cs="Times New Roman"/>
          <w:sz w:val="24"/>
          <w:szCs w:val="24"/>
          <w:lang w:val="ro-RO"/>
        </w:rPr>
        <w:t xml:space="preserve"> social-umanitare</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 xml:space="preserve">social-politice; </w:t>
      </w:r>
      <w:r w:rsidRPr="007167C8">
        <w:rPr>
          <w:rFonts w:ascii="Times New Roman" w:eastAsia="Times New Roman" w:hAnsi="Times New Roman" w:cs="Times New Roman"/>
          <w:sz w:val="24"/>
          <w:szCs w:val="24"/>
          <w:lang w:val="ro-RO"/>
        </w:rPr>
        <w:t>aplicative / tehnice, practic-agricole</w:t>
      </w:r>
      <w:r>
        <w:rPr>
          <w:rFonts w:ascii="Times New Roman" w:eastAsia="Times New Roman" w:hAnsi="Times New Roman" w:cs="Times New Roman"/>
          <w:sz w:val="24"/>
          <w:szCs w:val="24"/>
          <w:lang w:val="ro-RO"/>
        </w:rPr>
        <w:t>;</w:t>
      </w:r>
      <w:r w:rsidRPr="007167C8">
        <w:rPr>
          <w:rFonts w:ascii="Times New Roman" w:eastAsia="Times New Roman" w:hAnsi="Times New Roman" w:cs="Times New Roman"/>
          <w:sz w:val="24"/>
          <w:szCs w:val="24"/>
          <w:lang w:val="ro-RO"/>
        </w:rPr>
        <w:t xml:space="preserve"> de divertisment / mondene, sportive, casnic-gospodăreşti;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 xml:space="preserve">- </w:t>
      </w:r>
      <w:r w:rsidRPr="007167C8">
        <w:rPr>
          <w:rFonts w:ascii="Times New Roman" w:eastAsia="Times New Roman" w:hAnsi="Times New Roman" w:cs="Times New Roman"/>
          <w:i/>
          <w:sz w:val="24"/>
          <w:szCs w:val="24"/>
          <w:lang w:val="ro-RO"/>
        </w:rPr>
        <w:t>tendinţe de evoluţie</w:t>
      </w:r>
      <w:r w:rsidRPr="007167C8">
        <w:rPr>
          <w:rFonts w:ascii="Times New Roman" w:eastAsia="Times New Roman" w:hAnsi="Times New Roman" w:cs="Times New Roman"/>
          <w:sz w:val="24"/>
          <w:szCs w:val="24"/>
          <w:lang w:val="ro-RO"/>
        </w:rPr>
        <w:t xml:space="preserve">: motivaţie </w:t>
      </w:r>
      <w:r>
        <w:rPr>
          <w:rFonts w:ascii="Times New Roman" w:eastAsia="Times New Roman" w:hAnsi="Times New Roman" w:cs="Times New Roman"/>
          <w:sz w:val="24"/>
          <w:szCs w:val="24"/>
          <w:lang w:val="ro-RO"/>
        </w:rPr>
        <w:t xml:space="preserve">externă, </w:t>
      </w:r>
      <w:r w:rsidRPr="007167C8">
        <w:rPr>
          <w:rFonts w:ascii="Times New Roman" w:eastAsia="Times New Roman" w:hAnsi="Times New Roman" w:cs="Times New Roman"/>
          <w:sz w:val="24"/>
          <w:szCs w:val="24"/>
          <w:lang w:val="ro-RO"/>
        </w:rPr>
        <w:t xml:space="preserve">inferioară / satisfacţii, interese materiale, personale, imediate; motivaţie </w:t>
      </w:r>
      <w:r>
        <w:rPr>
          <w:rFonts w:ascii="Times New Roman" w:eastAsia="Times New Roman" w:hAnsi="Times New Roman" w:cs="Times New Roman"/>
          <w:sz w:val="24"/>
          <w:szCs w:val="24"/>
          <w:lang w:val="ro-RO"/>
        </w:rPr>
        <w:t xml:space="preserve">internă, </w:t>
      </w:r>
      <w:r w:rsidRPr="007167C8">
        <w:rPr>
          <w:rFonts w:ascii="Times New Roman" w:eastAsia="Times New Roman" w:hAnsi="Times New Roman" w:cs="Times New Roman"/>
          <w:sz w:val="24"/>
          <w:szCs w:val="24"/>
          <w:lang w:val="ro-RO"/>
        </w:rPr>
        <w:t>superioară / valori morale, intelectuale, tehnologice / profesionale, vocaționale; estetice etc.;</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d) </w:t>
      </w:r>
      <w:r w:rsidRPr="007167C8">
        <w:rPr>
          <w:rFonts w:ascii="Times New Roman" w:eastAsia="Times New Roman" w:hAnsi="Times New Roman" w:cs="Times New Roman"/>
          <w:i/>
          <w:sz w:val="24"/>
          <w:szCs w:val="24"/>
          <w:lang w:val="ro-RO"/>
        </w:rPr>
        <w:t>deprinderile</w:t>
      </w:r>
      <w:r w:rsidRPr="007167C8">
        <w:rPr>
          <w:rFonts w:ascii="Times New Roman" w:eastAsia="Times New Roman" w:hAnsi="Times New Roman" w:cs="Times New Roman"/>
          <w:sz w:val="24"/>
          <w:szCs w:val="24"/>
          <w:lang w:val="ro-RO"/>
        </w:rPr>
        <w:t xml:space="preserve"> de studiu individual, de muncă independentă, de aplicare a informaţiei ştiinţifice, de analiză-sinteză a informaţiei, de creaţie etc.; indicatorii caracteristici vizează calitatea acţiunii automatizate şi capacitatea acesteia de integrare în activitatea de instruire la nivel de  </w:t>
      </w:r>
      <w:r w:rsidRPr="007167C8">
        <w:rPr>
          <w:rFonts w:ascii="Times New Roman" w:eastAsia="Times New Roman" w:hAnsi="Times New Roman" w:cs="Times New Roman"/>
          <w:i/>
          <w:sz w:val="24"/>
          <w:szCs w:val="24"/>
          <w:lang w:val="ro-RO"/>
        </w:rPr>
        <w:t>învăţare / autoînvăţare</w:t>
      </w:r>
      <w:r w:rsidRPr="007167C8">
        <w:rPr>
          <w:rFonts w:ascii="Times New Roman" w:eastAsia="Times New Roman" w:hAnsi="Times New Roman" w:cs="Times New Roman"/>
          <w:sz w:val="24"/>
          <w:szCs w:val="24"/>
          <w:lang w:val="ro-RO"/>
        </w:rPr>
        <w:t xml:space="preserve"> eficientă, </w:t>
      </w:r>
      <w:proofErr w:type="spellStart"/>
      <w:r w:rsidRPr="007167C8">
        <w:rPr>
          <w:rFonts w:ascii="Times New Roman" w:eastAsia="Times New Roman" w:hAnsi="Times New Roman" w:cs="Times New Roman"/>
          <w:sz w:val="24"/>
          <w:szCs w:val="24"/>
          <w:lang w:val="ro-RO"/>
        </w:rPr>
        <w:t>autoperfectibilă</w:t>
      </w:r>
      <w:proofErr w:type="spellEnd"/>
      <w:r w:rsidRPr="007167C8">
        <w:rPr>
          <w:rFonts w:ascii="Times New Roman" w:eastAsia="Times New Roman" w:hAnsi="Times New Roman" w:cs="Times New Roman"/>
          <w:sz w:val="24"/>
          <w:szCs w:val="24"/>
          <w:lang w:val="ro-RO"/>
        </w:rPr>
        <w:t xml:space="preserve"> imediat și în timp;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e) </w:t>
      </w:r>
      <w:r w:rsidRPr="007167C8">
        <w:rPr>
          <w:rFonts w:ascii="Times New Roman" w:eastAsia="Times New Roman" w:hAnsi="Times New Roman" w:cs="Times New Roman"/>
          <w:i/>
          <w:sz w:val="24"/>
          <w:szCs w:val="24"/>
          <w:lang w:val="ro-RO"/>
        </w:rPr>
        <w:t>afectivitatea</w:t>
      </w:r>
      <w:r w:rsidRPr="007167C8">
        <w:rPr>
          <w:rFonts w:ascii="Times New Roman" w:eastAsia="Times New Roman" w:hAnsi="Times New Roman" w:cs="Times New Roman"/>
          <w:sz w:val="24"/>
          <w:szCs w:val="24"/>
          <w:lang w:val="ro-RO"/>
        </w:rPr>
        <w:t xml:space="preserve"> – stări emoţionale, sentimente, pasiuni (pentru o disciplină de învățămâ</w:t>
      </w:r>
      <w:r>
        <w:rPr>
          <w:rFonts w:ascii="Times New Roman" w:eastAsia="Times New Roman" w:hAnsi="Times New Roman" w:cs="Times New Roman"/>
          <w:sz w:val="24"/>
          <w:szCs w:val="24"/>
          <w:lang w:val="ro-RO"/>
        </w:rPr>
        <w:t>n</w:t>
      </w:r>
      <w:r w:rsidRPr="007167C8">
        <w:rPr>
          <w:rFonts w:ascii="Times New Roman" w:eastAsia="Times New Roman" w:hAnsi="Times New Roman" w:cs="Times New Roman"/>
          <w:sz w:val="24"/>
          <w:szCs w:val="24"/>
          <w:lang w:val="ro-RO"/>
        </w:rPr>
        <w:t>t, pentru un domeniu de activitate, pentru o activitate extrașcolară sportivă ,artistică, tehnologică etc.) care susţin și dinamizează optim activităţile elevului, în cadrul procesului de învăţământ, conduita sa pozitivă în plan social (cultural, profesional, civic, comunitar etc.);</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lastRenderedPageBreak/>
        <w:tab/>
        <w:t xml:space="preserve">f) </w:t>
      </w:r>
      <w:r w:rsidRPr="007167C8">
        <w:rPr>
          <w:rFonts w:ascii="Times New Roman" w:eastAsia="Times New Roman" w:hAnsi="Times New Roman" w:cs="Times New Roman"/>
          <w:i/>
          <w:sz w:val="24"/>
          <w:szCs w:val="24"/>
          <w:lang w:val="ro-RO"/>
        </w:rPr>
        <w:t>voinţa</w:t>
      </w:r>
      <w:r w:rsidRPr="007167C8">
        <w:rPr>
          <w:rFonts w:ascii="Times New Roman" w:eastAsia="Times New Roman" w:hAnsi="Times New Roman" w:cs="Times New Roman"/>
          <w:sz w:val="24"/>
          <w:szCs w:val="24"/>
          <w:lang w:val="ro-RO"/>
        </w:rPr>
        <w:t xml:space="preserve"> – capacitatea elevului de a sesiza </w:t>
      </w:r>
      <w:r w:rsidRPr="007167C8">
        <w:rPr>
          <w:rFonts w:ascii="Times New Roman" w:eastAsia="Times New Roman" w:hAnsi="Times New Roman" w:cs="Times New Roman"/>
          <w:i/>
          <w:sz w:val="24"/>
          <w:szCs w:val="24"/>
          <w:lang w:val="ro-RO"/>
        </w:rPr>
        <w:t>obstacolele</w:t>
      </w:r>
      <w:r w:rsidRPr="007167C8">
        <w:rPr>
          <w:rFonts w:ascii="Times New Roman" w:eastAsia="Times New Roman" w:hAnsi="Times New Roman" w:cs="Times New Roman"/>
          <w:sz w:val="24"/>
          <w:szCs w:val="24"/>
          <w:lang w:val="ro-RO"/>
        </w:rPr>
        <w:t xml:space="preserve"> care trebuie depăşite prin </w:t>
      </w:r>
      <w:r w:rsidRPr="007167C8">
        <w:rPr>
          <w:rFonts w:ascii="Times New Roman" w:eastAsia="Times New Roman" w:hAnsi="Times New Roman" w:cs="Times New Roman"/>
          <w:i/>
          <w:sz w:val="24"/>
          <w:szCs w:val="24"/>
          <w:lang w:val="ro-RO"/>
        </w:rPr>
        <w:t>efort voluntar</w:t>
      </w:r>
      <w:r w:rsidRPr="007167C8">
        <w:rPr>
          <w:rFonts w:ascii="Times New Roman" w:eastAsia="Times New Roman" w:hAnsi="Times New Roman" w:cs="Times New Roman"/>
          <w:sz w:val="24"/>
          <w:szCs w:val="24"/>
          <w:lang w:val="ro-RO"/>
        </w:rPr>
        <w:t xml:space="preserve"> adecvat situaţiei existente, susţ</w:t>
      </w:r>
      <w:r>
        <w:rPr>
          <w:rFonts w:ascii="Times New Roman" w:eastAsia="Times New Roman" w:hAnsi="Times New Roman" w:cs="Times New Roman"/>
          <w:sz w:val="24"/>
          <w:szCs w:val="24"/>
          <w:lang w:val="ro-RO"/>
        </w:rPr>
        <w:t xml:space="preserve">inut până la momentul final (al depășirii obstacolului respectiv), care permite </w:t>
      </w:r>
      <w:r w:rsidRPr="007167C8">
        <w:rPr>
          <w:rFonts w:ascii="Times New Roman" w:eastAsia="Times New Roman" w:hAnsi="Times New Roman" w:cs="Times New Roman"/>
          <w:sz w:val="24"/>
          <w:szCs w:val="24"/>
          <w:lang w:val="ro-RO"/>
        </w:rPr>
        <w:t>îndeplinir</w:t>
      </w:r>
      <w:r>
        <w:rPr>
          <w:rFonts w:ascii="Times New Roman" w:eastAsia="Times New Roman" w:hAnsi="Times New Roman" w:cs="Times New Roman"/>
          <w:sz w:val="24"/>
          <w:szCs w:val="24"/>
          <w:lang w:val="ro-RO"/>
        </w:rPr>
        <w:t>ea</w:t>
      </w:r>
      <w:r w:rsidRPr="007167C8">
        <w:rPr>
          <w:rFonts w:ascii="Times New Roman" w:eastAsia="Times New Roman" w:hAnsi="Times New Roman" w:cs="Times New Roman"/>
          <w:sz w:val="24"/>
          <w:szCs w:val="24"/>
          <w:lang w:val="ro-RO"/>
        </w:rPr>
        <w:t xml:space="preserve"> deplin</w:t>
      </w:r>
      <w:r>
        <w:rPr>
          <w:rFonts w:ascii="Times New Roman" w:eastAsia="Times New Roman" w:hAnsi="Times New Roman" w:cs="Times New Roman"/>
          <w:sz w:val="24"/>
          <w:szCs w:val="24"/>
          <w:lang w:val="ro-RO"/>
        </w:rPr>
        <w:t>ă</w:t>
      </w:r>
      <w:r w:rsidRPr="007167C8">
        <w:rPr>
          <w:rFonts w:ascii="Times New Roman" w:eastAsia="Times New Roman" w:hAnsi="Times New Roman" w:cs="Times New Roman"/>
          <w:sz w:val="24"/>
          <w:szCs w:val="24"/>
          <w:lang w:val="ro-RO"/>
        </w:rPr>
        <w:t xml:space="preserve"> a obiectivelor concrete ale activităţii de referinţă;</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g)  </w:t>
      </w:r>
      <w:r w:rsidRPr="007167C8">
        <w:rPr>
          <w:rFonts w:ascii="Times New Roman" w:eastAsia="Times New Roman" w:hAnsi="Times New Roman" w:cs="Times New Roman"/>
          <w:i/>
          <w:sz w:val="24"/>
          <w:szCs w:val="24"/>
          <w:lang w:val="ro-RO"/>
        </w:rPr>
        <w:t>memoria</w:t>
      </w:r>
      <w:r w:rsidRPr="007167C8">
        <w:rPr>
          <w:rFonts w:ascii="Times New Roman" w:eastAsia="Times New Roman" w:hAnsi="Times New Roman" w:cs="Times New Roman"/>
          <w:sz w:val="24"/>
          <w:szCs w:val="24"/>
          <w:lang w:val="ro-RO"/>
        </w:rPr>
        <w:t xml:space="preserve"> – capacitatea elevului de întipărire, păstrare, actualizare (mecanică-logică, rapidă-lentă) probată, în învăţare, în activităţile de instruire, dar şi de educaţie (formală, nonformală), dependentă calitativ de operațiile </w:t>
      </w:r>
      <w:r>
        <w:rPr>
          <w:rFonts w:ascii="Times New Roman" w:eastAsia="Times New Roman" w:hAnsi="Times New Roman" w:cs="Times New Roman"/>
          <w:sz w:val="24"/>
          <w:szCs w:val="24"/>
          <w:lang w:val="ro-RO"/>
        </w:rPr>
        <w:t xml:space="preserve">logice ale gândirii, </w:t>
      </w:r>
      <w:r w:rsidRPr="007167C8">
        <w:rPr>
          <w:rFonts w:ascii="Times New Roman" w:eastAsia="Times New Roman" w:hAnsi="Times New Roman" w:cs="Times New Roman"/>
          <w:sz w:val="24"/>
          <w:szCs w:val="24"/>
          <w:lang w:val="ro-RO"/>
        </w:rPr>
        <w:t xml:space="preserve">fundamentale </w:t>
      </w:r>
      <w:r>
        <w:rPr>
          <w:rFonts w:ascii="Times New Roman" w:eastAsia="Times New Roman" w:hAnsi="Times New Roman" w:cs="Times New Roman"/>
          <w:sz w:val="24"/>
          <w:szCs w:val="24"/>
          <w:lang w:val="ro-RO"/>
        </w:rPr>
        <w:t xml:space="preserve">(analiza-sinteza; abstractizarea-generalizarea; ierarhizarea, clasificarea, compararea; concretizarea / rezolvarea – logică </w:t>
      </w:r>
      <w:r w:rsidRPr="007167C8">
        <w:rPr>
          <w:rFonts w:ascii="Times New Roman" w:eastAsia="Times New Roman" w:hAnsi="Times New Roman" w:cs="Times New Roman"/>
          <w:sz w:val="24"/>
          <w:szCs w:val="24"/>
          <w:lang w:val="ro-RO"/>
        </w:rPr>
        <w:t xml:space="preserve">și instrumentale </w:t>
      </w:r>
      <w:r>
        <w:rPr>
          <w:rFonts w:ascii="Times New Roman" w:eastAsia="Times New Roman" w:hAnsi="Times New Roman" w:cs="Times New Roman"/>
          <w:sz w:val="24"/>
          <w:szCs w:val="24"/>
          <w:lang w:val="ro-RO"/>
        </w:rPr>
        <w:t xml:space="preserve">(algoritmice – euristice) </w:t>
      </w:r>
      <w:r w:rsidRPr="007167C8">
        <w:rPr>
          <w:rFonts w:ascii="Times New Roman" w:eastAsia="Times New Roman" w:hAnsi="Times New Roman" w:cs="Times New Roman"/>
          <w:sz w:val="24"/>
          <w:szCs w:val="24"/>
          <w:lang w:val="ro-RO"/>
        </w:rPr>
        <w:t>integrate în activitatea de învățare / autoînvățare eficientă.</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h) </w:t>
      </w:r>
      <w:r w:rsidRPr="007167C8">
        <w:rPr>
          <w:rFonts w:ascii="Times New Roman" w:eastAsia="Times New Roman" w:hAnsi="Times New Roman" w:cs="Times New Roman"/>
          <w:i/>
          <w:sz w:val="24"/>
          <w:szCs w:val="24"/>
          <w:lang w:val="ro-RO"/>
        </w:rPr>
        <w:t>gândirea</w:t>
      </w:r>
      <w:r w:rsidRPr="007167C8">
        <w:rPr>
          <w:rFonts w:ascii="Times New Roman" w:eastAsia="Times New Roman" w:hAnsi="Times New Roman" w:cs="Times New Roman"/>
          <w:sz w:val="24"/>
          <w:szCs w:val="24"/>
          <w:lang w:val="ro-RO"/>
        </w:rPr>
        <w:t xml:space="preserve">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 calitatea informaţiilor logice dobândite</w:t>
      </w:r>
      <w:r>
        <w:rPr>
          <w:rFonts w:ascii="Times New Roman" w:eastAsia="Times New Roman" w:hAnsi="Times New Roman" w:cs="Times New Roman"/>
          <w:sz w:val="24"/>
          <w:szCs w:val="24"/>
          <w:lang w:val="ro-RO"/>
        </w:rPr>
        <w:t xml:space="preserve"> prin</w:t>
      </w:r>
      <w:r w:rsidRPr="007167C8">
        <w:rPr>
          <w:rFonts w:ascii="Times New Roman" w:eastAsia="Times New Roman" w:hAnsi="Times New Roman" w:cs="Times New Roman"/>
          <w:sz w:val="24"/>
          <w:szCs w:val="24"/>
          <w:lang w:val="ro-RO"/>
        </w:rPr>
        <w:t xml:space="preserve">: noţiuni – judecăţi – raţionamente / inductive, deductive, analogice, inovatoare / implicate în sesizarea și rezolvare unor situații-problemă; </w:t>
      </w: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 xml:space="preserve">calitatea operaţiilor fundamentale: analiză-sinteză, generalizare-abstractizare, comparaţie logică, ierarhizare logică, clasificare logică; concretizare / rezolvare logică;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calitatea operaţiilor instrumentale de tip: algoritmizat-euristic; calitatea gândirii de tip: convergent-divergent / vezi gândirea critică);</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i) </w:t>
      </w:r>
      <w:r w:rsidRPr="007167C8">
        <w:rPr>
          <w:rFonts w:ascii="Times New Roman" w:eastAsia="Times New Roman" w:hAnsi="Times New Roman" w:cs="Times New Roman"/>
          <w:i/>
          <w:sz w:val="24"/>
          <w:szCs w:val="24"/>
          <w:lang w:val="ro-RO"/>
        </w:rPr>
        <w:t>inteligenţa generală</w:t>
      </w:r>
      <w:r w:rsidRPr="007167C8">
        <w:rPr>
          <w:rFonts w:ascii="Times New Roman" w:eastAsia="Times New Roman" w:hAnsi="Times New Roman" w:cs="Times New Roman"/>
          <w:sz w:val="24"/>
          <w:szCs w:val="24"/>
          <w:lang w:val="ro-RO"/>
        </w:rPr>
        <w:t xml:space="preserve"> – aptitudinea elevului de a raporta </w:t>
      </w:r>
      <w:r w:rsidRPr="007167C8">
        <w:rPr>
          <w:rFonts w:ascii="Times New Roman" w:eastAsia="Times New Roman" w:hAnsi="Times New Roman" w:cs="Times New Roman"/>
          <w:i/>
          <w:sz w:val="24"/>
          <w:szCs w:val="24"/>
          <w:lang w:val="ro-RO"/>
        </w:rPr>
        <w:t>generalul</w:t>
      </w:r>
      <w:r w:rsidRPr="007167C8">
        <w:rPr>
          <w:rFonts w:ascii="Times New Roman" w:eastAsia="Times New Roman" w:hAnsi="Times New Roman" w:cs="Times New Roman"/>
          <w:sz w:val="24"/>
          <w:szCs w:val="24"/>
          <w:lang w:val="ro-RO"/>
        </w:rPr>
        <w:t xml:space="preserve"> la </w:t>
      </w:r>
      <w:r w:rsidRPr="007167C8">
        <w:rPr>
          <w:rFonts w:ascii="Times New Roman" w:eastAsia="Times New Roman" w:hAnsi="Times New Roman" w:cs="Times New Roman"/>
          <w:i/>
          <w:sz w:val="24"/>
          <w:szCs w:val="24"/>
          <w:lang w:val="ro-RO"/>
        </w:rPr>
        <w:t>particular</w:t>
      </w:r>
      <w:r w:rsidRPr="007167C8">
        <w:rPr>
          <w:rFonts w:ascii="Times New Roman" w:eastAsia="Times New Roman" w:hAnsi="Times New Roman" w:cs="Times New Roman"/>
          <w:sz w:val="24"/>
          <w:szCs w:val="24"/>
          <w:lang w:val="ro-RO"/>
        </w:rPr>
        <w:t xml:space="preserve">, necesară pentru a  sesiza şi rezolva probleme şi situaţii-problemă în contextul diferitelor discipline de învăţământ şi în cadrul activităţilor de educaţie </w:t>
      </w:r>
      <w:r w:rsidRPr="007167C8">
        <w:rPr>
          <w:rFonts w:ascii="Times New Roman" w:eastAsia="Times New Roman" w:hAnsi="Times New Roman" w:cs="Times New Roman"/>
          <w:i/>
          <w:sz w:val="24"/>
          <w:szCs w:val="24"/>
          <w:lang w:val="ro-RO"/>
        </w:rPr>
        <w:t>formală</w:t>
      </w:r>
      <w:r w:rsidRPr="007167C8">
        <w:rPr>
          <w:rFonts w:ascii="Times New Roman" w:eastAsia="Times New Roman" w:hAnsi="Times New Roman" w:cs="Times New Roman"/>
          <w:sz w:val="24"/>
          <w:szCs w:val="24"/>
          <w:lang w:val="ro-RO"/>
        </w:rPr>
        <w:t xml:space="preserve"> şi </w:t>
      </w:r>
      <w:r w:rsidRPr="007167C8">
        <w:rPr>
          <w:rFonts w:ascii="Times New Roman" w:eastAsia="Times New Roman" w:hAnsi="Times New Roman" w:cs="Times New Roman"/>
          <w:i/>
          <w:sz w:val="24"/>
          <w:szCs w:val="24"/>
          <w:lang w:val="ro-RO"/>
        </w:rPr>
        <w:t>nonformală</w:t>
      </w:r>
      <w:r w:rsidRPr="007167C8">
        <w:rPr>
          <w:rFonts w:ascii="Times New Roman" w:eastAsia="Times New Roman" w:hAnsi="Times New Roman" w:cs="Times New Roman"/>
          <w:sz w:val="24"/>
          <w:szCs w:val="24"/>
          <w:lang w:val="ro-RO"/>
        </w:rPr>
        <w:t xml:space="preserve">, cu implicații speciale în zona educației morale și vocaționale (profesionale, deontologice) (vezi rolul determinat pe care îl angajează pedagogic inteligența verbală și inteligența logico-matematică; vezi inteligența socio-emoțională, inteligența socială, inteligența interpersonală, inteligența intrapersonală);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j) </w:t>
      </w:r>
      <w:r w:rsidRPr="007167C8">
        <w:rPr>
          <w:rFonts w:ascii="Times New Roman" w:eastAsia="Times New Roman" w:hAnsi="Times New Roman" w:cs="Times New Roman"/>
          <w:i/>
          <w:sz w:val="24"/>
          <w:szCs w:val="24"/>
          <w:lang w:val="ro-RO"/>
        </w:rPr>
        <w:t>inteligenţa verbală</w:t>
      </w:r>
      <w:r w:rsidRPr="007167C8">
        <w:rPr>
          <w:rFonts w:ascii="Times New Roman" w:eastAsia="Times New Roman" w:hAnsi="Times New Roman" w:cs="Times New Roman"/>
          <w:sz w:val="24"/>
          <w:szCs w:val="24"/>
          <w:lang w:val="ro-RO"/>
        </w:rPr>
        <w:t xml:space="preserve"> – aptitudinea elevului de a sesiza rapid sensul cuvintelor şi al frazelor, de a întreţine fluiditatea verbală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 xml:space="preserve">vezi calitatea limbajului oral – limbajului scris; vezi realizarea funcţiilor limbajului: de comunicare – de cunoaştere – de reglare-autoreglare a vieţii psihice), necesară în sesizarea şi rezolvarea problemelor şi situaţiilor-problemă la toate disciplinele de învăţământ (cu contribuţii speciale la nivelul ştiinţelor </w:t>
      </w:r>
      <w:proofErr w:type="spellStart"/>
      <w:r w:rsidRPr="007167C8">
        <w:rPr>
          <w:rFonts w:ascii="Times New Roman" w:eastAsia="Times New Roman" w:hAnsi="Times New Roman" w:cs="Times New Roman"/>
          <w:sz w:val="24"/>
          <w:szCs w:val="24"/>
          <w:lang w:val="ro-RO"/>
        </w:rPr>
        <w:t>socioumane</w:t>
      </w:r>
      <w:proofErr w:type="spellEnd"/>
      <w:r w:rsidRPr="007167C8">
        <w:rPr>
          <w:rFonts w:ascii="Times New Roman" w:eastAsia="Times New Roman" w:hAnsi="Times New Roman" w:cs="Times New Roman"/>
          <w:sz w:val="24"/>
          <w:szCs w:val="24"/>
          <w:lang w:val="ro-RO"/>
        </w:rPr>
        <w:t xml:space="preserve">), în activităţile de educaţie formală şi nonformală şi în autoreglarea permanentă a </w:t>
      </w:r>
      <w:r w:rsidRPr="007167C8">
        <w:rPr>
          <w:rFonts w:ascii="Times New Roman" w:eastAsia="Times New Roman" w:hAnsi="Times New Roman" w:cs="Times New Roman"/>
          <w:i/>
          <w:sz w:val="24"/>
          <w:szCs w:val="24"/>
          <w:lang w:val="ro-RO"/>
        </w:rPr>
        <w:t>conduitei</w:t>
      </w:r>
      <w:r w:rsidRPr="007167C8">
        <w:rPr>
          <w:rFonts w:ascii="Times New Roman" w:eastAsia="Times New Roman" w:hAnsi="Times New Roman" w:cs="Times New Roman"/>
          <w:sz w:val="24"/>
          <w:szCs w:val="24"/>
          <w:lang w:val="ro-RO"/>
        </w:rPr>
        <w:t xml:space="preserve"> în diferite medii sociale (şcolare, comunitare etc.);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sz w:val="24"/>
          <w:szCs w:val="24"/>
          <w:lang w:val="ro-RO"/>
        </w:rPr>
        <w:t>vezi importanța inteligenței verbale în evoluția morală și profesională (vocațională, deontologică) a elevului, pe termen scurt, dar mai ales pe termen mediu și lung;</w:t>
      </w:r>
    </w:p>
    <w:p w:rsidR="007D0F20" w:rsidRPr="009F48B5" w:rsidRDefault="007D0F20" w:rsidP="007D0F20">
      <w:pPr>
        <w:tabs>
          <w:tab w:val="left" w:pos="397"/>
        </w:tabs>
        <w:spacing w:after="0" w:line="360" w:lineRule="auto"/>
        <w:jc w:val="both"/>
        <w:rPr>
          <w:rFonts w:ascii="Times New Roman" w:eastAsia="Times New Roman" w:hAnsi="Times New Roman" w:cs="Times New Roman"/>
          <w:i/>
          <w:sz w:val="24"/>
          <w:szCs w:val="24"/>
          <w:lang w:val="ro-RO"/>
        </w:rPr>
      </w:pPr>
      <w:r w:rsidRPr="007167C8">
        <w:rPr>
          <w:rFonts w:ascii="Times New Roman" w:eastAsia="Times New Roman" w:hAnsi="Times New Roman" w:cs="Times New Roman"/>
          <w:sz w:val="24"/>
          <w:szCs w:val="24"/>
          <w:lang w:val="ro-RO"/>
        </w:rPr>
        <w:lastRenderedPageBreak/>
        <w:tab/>
        <w:t xml:space="preserve">k) </w:t>
      </w:r>
      <w:r w:rsidRPr="007167C8">
        <w:rPr>
          <w:rFonts w:ascii="Times New Roman" w:eastAsia="Times New Roman" w:hAnsi="Times New Roman" w:cs="Times New Roman"/>
          <w:i/>
          <w:sz w:val="24"/>
          <w:szCs w:val="24"/>
          <w:lang w:val="ro-RO"/>
        </w:rPr>
        <w:t>trăsături temperamentale</w:t>
      </w:r>
      <w:r w:rsidRPr="007167C8">
        <w:rPr>
          <w:rFonts w:ascii="Times New Roman" w:eastAsia="Times New Roman" w:hAnsi="Times New Roman" w:cs="Times New Roman"/>
          <w:sz w:val="24"/>
          <w:szCs w:val="24"/>
          <w:lang w:val="ro-RO"/>
        </w:rPr>
        <w:t xml:space="preserve"> – manifestate la nivelul dimensiunii </w:t>
      </w:r>
      <w:r w:rsidRPr="007167C8">
        <w:rPr>
          <w:rFonts w:ascii="Times New Roman" w:eastAsia="Times New Roman" w:hAnsi="Times New Roman" w:cs="Times New Roman"/>
          <w:i/>
          <w:sz w:val="24"/>
          <w:szCs w:val="24"/>
          <w:lang w:val="ro-RO"/>
        </w:rPr>
        <w:t xml:space="preserve">dinamico-energetice </w:t>
      </w:r>
      <w:r w:rsidRPr="007167C8">
        <w:rPr>
          <w:rFonts w:ascii="Times New Roman" w:eastAsia="Times New Roman" w:hAnsi="Times New Roman" w:cs="Times New Roman"/>
          <w:sz w:val="24"/>
          <w:szCs w:val="24"/>
          <w:lang w:val="ro-RO"/>
        </w:rPr>
        <w:t>a personalităţii elevului, în mediul şcolar şi extraşcolar, prin diferite tendinţe:</w:t>
      </w:r>
      <w:r w:rsidRPr="007167C8">
        <w:rPr>
          <w:rFonts w:ascii="Times New Roman" w:eastAsia="Times New Roman" w:hAnsi="Times New Roman" w:cs="Times New Roman"/>
          <w:i/>
          <w:sz w:val="24"/>
          <w:szCs w:val="24"/>
          <w:lang w:val="ro-RO"/>
        </w:rPr>
        <w:t xml:space="preserve"> introvertit – extravertit – combinat; stabil – instabil – combinat; sangvinic – coleric – flegmatic – melancolic</w:t>
      </w:r>
      <w:r w:rsidRPr="007167C8">
        <w:rPr>
          <w:rFonts w:ascii="Times New Roman" w:eastAsia="Times New Roman" w:hAnsi="Times New Roman" w:cs="Times New Roman"/>
          <w:sz w:val="24"/>
          <w:szCs w:val="24"/>
          <w:lang w:val="ro-RO"/>
        </w:rPr>
        <w:t>;</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l) </w:t>
      </w:r>
      <w:r w:rsidRPr="007167C8">
        <w:rPr>
          <w:rFonts w:ascii="Times New Roman" w:eastAsia="Times New Roman" w:hAnsi="Times New Roman" w:cs="Times New Roman"/>
          <w:i/>
          <w:sz w:val="24"/>
          <w:szCs w:val="24"/>
          <w:lang w:val="ro-RO"/>
        </w:rPr>
        <w:t>trăsături aptitudinale</w:t>
      </w:r>
      <w:r w:rsidRPr="007167C8">
        <w:rPr>
          <w:rFonts w:ascii="Times New Roman" w:eastAsia="Times New Roman" w:hAnsi="Times New Roman" w:cs="Times New Roman"/>
          <w:sz w:val="24"/>
          <w:szCs w:val="24"/>
          <w:lang w:val="ro-RO"/>
        </w:rPr>
        <w:t xml:space="preserve"> – probează eficienţa activităţii elevului în termeni de </w:t>
      </w:r>
      <w:r w:rsidRPr="007167C8">
        <w:rPr>
          <w:rFonts w:ascii="Times New Roman" w:eastAsia="Times New Roman" w:hAnsi="Times New Roman" w:cs="Times New Roman"/>
          <w:i/>
          <w:sz w:val="24"/>
          <w:szCs w:val="24"/>
          <w:lang w:val="ro-RO"/>
        </w:rPr>
        <w:t>produs</w:t>
      </w:r>
      <w:r w:rsidRPr="007167C8">
        <w:rPr>
          <w:rFonts w:ascii="Times New Roman" w:eastAsia="Times New Roman" w:hAnsi="Times New Roman" w:cs="Times New Roman"/>
          <w:sz w:val="24"/>
          <w:szCs w:val="24"/>
          <w:lang w:val="ro-RO"/>
        </w:rPr>
        <w:t xml:space="preserve"> (al învăţării, al conduitei morale, tehnologice, estetice etc.) şi de </w:t>
      </w:r>
      <w:r w:rsidRPr="007167C8">
        <w:rPr>
          <w:rFonts w:ascii="Times New Roman" w:eastAsia="Times New Roman" w:hAnsi="Times New Roman" w:cs="Times New Roman"/>
          <w:i/>
          <w:sz w:val="24"/>
          <w:szCs w:val="24"/>
          <w:lang w:val="ro-RO"/>
        </w:rPr>
        <w:t>proces</w:t>
      </w:r>
      <w:r w:rsidRPr="007167C8">
        <w:rPr>
          <w:rFonts w:ascii="Times New Roman" w:eastAsia="Times New Roman" w:hAnsi="Times New Roman" w:cs="Times New Roman"/>
          <w:sz w:val="24"/>
          <w:szCs w:val="24"/>
          <w:lang w:val="ro-RO"/>
        </w:rPr>
        <w:t xml:space="preserve"> (vezi aptitudinile generale – aptitudinile speciale / pentru anumite domenii şcolare, profiluri de cunoaştere, discipline de învăţământ, activităţi artistice – sportive etc., vezi valorificarea pedagogică a </w:t>
      </w:r>
      <w:r w:rsidRPr="007167C8">
        <w:rPr>
          <w:rFonts w:ascii="Times New Roman" w:eastAsia="Times New Roman" w:hAnsi="Times New Roman" w:cs="Times New Roman"/>
          <w:i/>
          <w:sz w:val="24"/>
          <w:szCs w:val="24"/>
          <w:lang w:val="ro-RO"/>
        </w:rPr>
        <w:t>teoriilor inteligențelor multiple</w:t>
      </w:r>
      <w:r w:rsidRPr="007167C8">
        <w:rPr>
          <w:rFonts w:ascii="Times New Roman" w:eastAsia="Times New Roman" w:hAnsi="Times New Roman" w:cs="Times New Roman"/>
          <w:sz w:val="24"/>
          <w:szCs w:val="24"/>
          <w:lang w:val="ro-RO"/>
        </w:rPr>
        <w:t>);</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m) </w:t>
      </w:r>
      <w:r w:rsidRPr="007167C8">
        <w:rPr>
          <w:rFonts w:ascii="Times New Roman" w:eastAsia="Times New Roman" w:hAnsi="Times New Roman" w:cs="Times New Roman"/>
          <w:i/>
          <w:sz w:val="24"/>
          <w:szCs w:val="24"/>
          <w:lang w:val="ro-RO"/>
        </w:rPr>
        <w:t>trăsături caracteriale</w:t>
      </w:r>
      <w:r w:rsidRPr="007167C8">
        <w:rPr>
          <w:rFonts w:ascii="Times New Roman" w:eastAsia="Times New Roman" w:hAnsi="Times New Roman" w:cs="Times New Roman"/>
          <w:sz w:val="24"/>
          <w:szCs w:val="24"/>
          <w:lang w:val="ro-RO"/>
        </w:rPr>
        <w:t xml:space="preserve"> – marchează latura relaţională a personalităţii elevului, exprimată prin diferite: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i/>
          <w:sz w:val="24"/>
          <w:szCs w:val="24"/>
          <w:lang w:val="ro-RO"/>
        </w:rPr>
        <w:t>atitudini faţă de sine</w:t>
      </w:r>
      <w:r w:rsidRPr="007167C8">
        <w:rPr>
          <w:rFonts w:ascii="Times New Roman" w:eastAsia="Times New Roman" w:hAnsi="Times New Roman" w:cs="Times New Roman"/>
          <w:sz w:val="24"/>
          <w:szCs w:val="24"/>
          <w:lang w:val="ro-RO"/>
        </w:rPr>
        <w:t xml:space="preserve">  (subapreciere – supraapreciere – apreciere echilibrată); </w:t>
      </w:r>
      <w:r w:rsidRPr="007167C8">
        <w:rPr>
          <w:rFonts w:ascii="Times New Roman" w:eastAsia="Times New Roman" w:hAnsi="Times New Roman" w:cs="Times New Roman"/>
          <w:i/>
          <w:sz w:val="24"/>
          <w:szCs w:val="24"/>
          <w:lang w:val="ro-RO"/>
        </w:rPr>
        <w:t>atitudini faţă de colectiv</w:t>
      </w:r>
      <w:r w:rsidRPr="007167C8">
        <w:rPr>
          <w:rFonts w:ascii="Times New Roman" w:eastAsia="Times New Roman" w:hAnsi="Times New Roman" w:cs="Times New Roman"/>
          <w:sz w:val="24"/>
          <w:szCs w:val="24"/>
          <w:lang w:val="ro-RO"/>
        </w:rPr>
        <w:t xml:space="preserve"> (integrare – neintegrare, participare – neparticipare, încredere – neîncredere); </w:t>
      </w:r>
      <w:r>
        <w:rPr>
          <w:rFonts w:ascii="Times New Roman" w:eastAsia="Times New Roman" w:hAnsi="Times New Roman" w:cs="Times New Roman"/>
          <w:sz w:val="24"/>
          <w:szCs w:val="24"/>
          <w:lang w:val="ro-RO"/>
        </w:rPr>
        <w:tab/>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7167C8">
        <w:rPr>
          <w:rFonts w:ascii="Times New Roman" w:eastAsia="Times New Roman" w:hAnsi="Times New Roman" w:cs="Times New Roman"/>
          <w:i/>
          <w:sz w:val="24"/>
          <w:szCs w:val="24"/>
          <w:lang w:val="ro-RO"/>
        </w:rPr>
        <w:t>atitudini faţă de</w:t>
      </w:r>
      <w:r w:rsidRPr="007167C8">
        <w:rPr>
          <w:rFonts w:ascii="Times New Roman" w:eastAsia="Times New Roman" w:hAnsi="Times New Roman" w:cs="Times New Roman"/>
          <w:sz w:val="24"/>
          <w:szCs w:val="24"/>
          <w:lang w:val="ro-RO"/>
        </w:rPr>
        <w:t xml:space="preserve"> activitatea de instruire şcolară şi extraşcolară, faţă de învăţare, muncă şi creaţie (tendinţe pozitive – negative); evidenţiază: relaţiile specifice dintre atitudinea afectivă – atitudinea motivaţională – atitudinea caracterială; </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9F48B5">
        <w:rPr>
          <w:rFonts w:ascii="Times New Roman" w:eastAsia="Times New Roman" w:hAnsi="Times New Roman" w:cs="Times New Roman"/>
          <w:i/>
          <w:sz w:val="24"/>
          <w:szCs w:val="24"/>
          <w:lang w:val="ro-RO"/>
        </w:rPr>
        <w:t>modalități de structurare a atitudinii caracteriale</w:t>
      </w:r>
      <w:r w:rsidRPr="007167C8">
        <w:rPr>
          <w:rFonts w:ascii="Times New Roman" w:eastAsia="Times New Roman" w:hAnsi="Times New Roman" w:cs="Times New Roman"/>
          <w:sz w:val="24"/>
          <w:szCs w:val="24"/>
          <w:lang w:val="ro-RO"/>
        </w:rPr>
        <w:t xml:space="preserve">, în raport de baza sa predominant cognitivă – volitivă – afectivă – motivaţională;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Pr="007167C8">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9F48B5">
        <w:rPr>
          <w:rFonts w:ascii="Times New Roman" w:eastAsia="Times New Roman" w:hAnsi="Times New Roman" w:cs="Times New Roman"/>
          <w:i/>
          <w:sz w:val="24"/>
          <w:szCs w:val="24"/>
          <w:lang w:val="ro-RO"/>
        </w:rPr>
        <w:t>grade de dirijare voluntară a conduitei</w:t>
      </w:r>
      <w:r w:rsidRPr="007167C8">
        <w:rPr>
          <w:rFonts w:ascii="Times New Roman" w:eastAsia="Times New Roman" w:hAnsi="Times New Roman" w:cs="Times New Roman"/>
          <w:sz w:val="24"/>
          <w:szCs w:val="24"/>
          <w:lang w:val="ro-RO"/>
        </w:rPr>
        <w:t xml:space="preserve"> elevului în context psihologic cognitiv şi noncognitiv, şcolar şi extraşcolar.</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r>
      <w:r>
        <w:rPr>
          <w:rFonts w:ascii="Times New Roman" w:eastAsia="Times New Roman" w:hAnsi="Times New Roman" w:cs="Times New Roman"/>
          <w:b/>
          <w:sz w:val="24"/>
          <w:szCs w:val="24"/>
          <w:lang w:val="ro-RO"/>
        </w:rPr>
        <w:t>E.</w:t>
      </w:r>
      <w:r w:rsidRPr="007167C8">
        <w:rPr>
          <w:rFonts w:ascii="Times New Roman" w:eastAsia="Times New Roman" w:hAnsi="Times New Roman" w:cs="Times New Roman"/>
          <w:i/>
          <w:sz w:val="24"/>
          <w:szCs w:val="24"/>
          <w:lang w:val="ro-RO"/>
        </w:rPr>
        <w:t xml:space="preserve"> Orientarea / consilierea şcolară şi profesională a elevului</w:t>
      </w:r>
      <w:r w:rsidRPr="007167C8">
        <w:rPr>
          <w:rFonts w:ascii="Times New Roman" w:eastAsia="Times New Roman" w:hAnsi="Times New Roman" w:cs="Times New Roman"/>
          <w:sz w:val="24"/>
          <w:szCs w:val="24"/>
          <w:lang w:val="ro-RO"/>
        </w:rPr>
        <w:t xml:space="preserve">: </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a) opţiunile şcolare şi profesionale ale elevului / la sfârşitul fiecărui an şcolar, la sfârşitul treptei şcolare de referinţă / consilierea necesară din perspectivă formării-dezvoltării morale și deontologice / vocaționale a elevului;</w:t>
      </w:r>
    </w:p>
    <w:p w:rsidR="007D0F20" w:rsidRPr="007167C8"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b) opţiunile şcolare şi profesionale ale familiei / la sfârşitul fiecărui an şcolar, la sfârşitul treptei şcolare de referinţă / consilierea necesară din perspectivă formării-dezvoltării morale și deontologice / vocaționale a elevului;</w:t>
      </w:r>
    </w:p>
    <w:p w:rsidR="007D0F20" w:rsidRDefault="007D0F20" w:rsidP="007D0F20">
      <w:pPr>
        <w:tabs>
          <w:tab w:val="left" w:pos="397"/>
        </w:tabs>
        <w:spacing w:after="0" w:line="360" w:lineRule="auto"/>
        <w:jc w:val="both"/>
        <w:rPr>
          <w:rFonts w:ascii="Times New Roman" w:eastAsia="Times New Roman" w:hAnsi="Times New Roman" w:cs="Times New Roman"/>
          <w:sz w:val="24"/>
          <w:szCs w:val="24"/>
          <w:lang w:val="ro-RO"/>
        </w:rPr>
      </w:pPr>
      <w:r w:rsidRPr="007167C8">
        <w:rPr>
          <w:rFonts w:ascii="Times New Roman" w:eastAsia="Times New Roman" w:hAnsi="Times New Roman" w:cs="Times New Roman"/>
          <w:sz w:val="24"/>
          <w:szCs w:val="24"/>
          <w:lang w:val="ro-RO"/>
        </w:rPr>
        <w:tab/>
        <w:t xml:space="preserve">c) aprecierea opţiunii elevului şi a familiei / prin raportare la informaţiile din </w:t>
      </w:r>
      <w:r w:rsidRPr="007167C8">
        <w:rPr>
          <w:rFonts w:ascii="Times New Roman" w:eastAsia="Times New Roman" w:hAnsi="Times New Roman" w:cs="Times New Roman"/>
          <w:i/>
          <w:sz w:val="24"/>
          <w:szCs w:val="24"/>
          <w:lang w:val="ro-RO"/>
        </w:rPr>
        <w:t>fişa de observaţie a elevului</w:t>
      </w:r>
      <w:r w:rsidRPr="007167C8">
        <w:rPr>
          <w:rFonts w:ascii="Times New Roman" w:eastAsia="Times New Roman" w:hAnsi="Times New Roman" w:cs="Times New Roman"/>
          <w:sz w:val="24"/>
          <w:szCs w:val="24"/>
          <w:lang w:val="ro-RO"/>
        </w:rPr>
        <w:t xml:space="preserve"> şi din </w:t>
      </w:r>
      <w:r w:rsidRPr="007167C8">
        <w:rPr>
          <w:rFonts w:ascii="Times New Roman" w:eastAsia="Times New Roman" w:hAnsi="Times New Roman" w:cs="Times New Roman"/>
          <w:i/>
          <w:sz w:val="24"/>
          <w:szCs w:val="24"/>
          <w:lang w:val="ro-RO"/>
        </w:rPr>
        <w:t>fişa şcolară</w:t>
      </w:r>
      <w:r w:rsidRPr="007167C8">
        <w:rPr>
          <w:rFonts w:ascii="Times New Roman" w:eastAsia="Times New Roman" w:hAnsi="Times New Roman" w:cs="Times New Roman"/>
          <w:sz w:val="24"/>
          <w:szCs w:val="24"/>
          <w:lang w:val="ro-RO"/>
        </w:rPr>
        <w:t xml:space="preserve"> / </w:t>
      </w:r>
      <w:r w:rsidRPr="007167C8">
        <w:rPr>
          <w:rFonts w:ascii="Times New Roman" w:eastAsia="Times New Roman" w:hAnsi="Times New Roman" w:cs="Times New Roman"/>
          <w:i/>
          <w:sz w:val="24"/>
          <w:szCs w:val="24"/>
          <w:lang w:val="ro-RO"/>
        </w:rPr>
        <w:t>de caracterizare a elevului</w:t>
      </w:r>
      <w:r>
        <w:rPr>
          <w:rFonts w:ascii="Times New Roman" w:eastAsia="Times New Roman" w:hAnsi="Times New Roman" w:cs="Times New Roman"/>
          <w:sz w:val="24"/>
          <w:szCs w:val="24"/>
          <w:lang w:val="ro-RO"/>
        </w:rPr>
        <w:t>; interpretarea sa din pers</w:t>
      </w:r>
      <w:r w:rsidRPr="007167C8">
        <w:rPr>
          <w:rFonts w:ascii="Times New Roman" w:eastAsia="Times New Roman" w:hAnsi="Times New Roman" w:cs="Times New Roman"/>
          <w:sz w:val="24"/>
          <w:szCs w:val="24"/>
          <w:lang w:val="ro-RO"/>
        </w:rPr>
        <w:t>p</w:t>
      </w:r>
      <w:r>
        <w:rPr>
          <w:rFonts w:ascii="Times New Roman" w:eastAsia="Times New Roman" w:hAnsi="Times New Roman" w:cs="Times New Roman"/>
          <w:sz w:val="24"/>
          <w:szCs w:val="24"/>
          <w:lang w:val="ro-RO"/>
        </w:rPr>
        <w:t>ectivă f</w:t>
      </w:r>
      <w:r w:rsidRPr="007167C8">
        <w:rPr>
          <w:rFonts w:ascii="Times New Roman" w:eastAsia="Times New Roman" w:hAnsi="Times New Roman" w:cs="Times New Roman"/>
          <w:sz w:val="24"/>
          <w:szCs w:val="24"/>
          <w:lang w:val="ro-RO"/>
        </w:rPr>
        <w:t>o</w:t>
      </w:r>
      <w:r>
        <w:rPr>
          <w:rFonts w:ascii="Times New Roman" w:eastAsia="Times New Roman" w:hAnsi="Times New Roman" w:cs="Times New Roman"/>
          <w:sz w:val="24"/>
          <w:szCs w:val="24"/>
          <w:lang w:val="ro-RO"/>
        </w:rPr>
        <w:t>r</w:t>
      </w:r>
      <w:r w:rsidRPr="007167C8">
        <w:rPr>
          <w:rFonts w:ascii="Times New Roman" w:eastAsia="Times New Roman" w:hAnsi="Times New Roman" w:cs="Times New Roman"/>
          <w:sz w:val="24"/>
          <w:szCs w:val="24"/>
          <w:lang w:val="ro-RO"/>
        </w:rPr>
        <w:t>mativă morală și deontologică, în vederea stimulării capacității de învățare / autoînvățare socială și individuală pe tot parcursul vieții;</w:t>
      </w:r>
    </w:p>
    <w:p w:rsidR="00904FF4" w:rsidRPr="008E33CA" w:rsidRDefault="007D0F20" w:rsidP="008E33CA">
      <w:pPr>
        <w:tabs>
          <w:tab w:val="left" w:pos="397"/>
        </w:tabs>
        <w:spacing w:after="0" w:line="36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ab/>
      </w:r>
      <w:r w:rsidRPr="007167C8">
        <w:rPr>
          <w:rFonts w:ascii="Times New Roman" w:eastAsia="Times New Roman" w:hAnsi="Times New Roman" w:cs="Times New Roman"/>
          <w:sz w:val="24"/>
          <w:szCs w:val="24"/>
          <w:lang w:val="ro-RO"/>
        </w:rPr>
        <w:t xml:space="preserve">d) </w:t>
      </w:r>
      <w:r w:rsidRPr="007167C8">
        <w:rPr>
          <w:rFonts w:ascii="Times New Roman" w:eastAsia="Times New Roman" w:hAnsi="Times New Roman" w:cs="Times New Roman"/>
          <w:i/>
          <w:sz w:val="24"/>
          <w:szCs w:val="24"/>
          <w:lang w:val="ro-RO"/>
        </w:rPr>
        <w:t>recomandarea finală</w:t>
      </w:r>
      <w:r w:rsidRPr="007167C8">
        <w:rPr>
          <w:rFonts w:ascii="Times New Roman" w:eastAsia="Times New Roman" w:hAnsi="Times New Roman" w:cs="Times New Roman"/>
          <w:sz w:val="24"/>
          <w:szCs w:val="24"/>
          <w:lang w:val="ro-RO"/>
        </w:rPr>
        <w:t xml:space="preserve"> / </w:t>
      </w:r>
      <w:r w:rsidRPr="007167C8">
        <w:rPr>
          <w:rFonts w:ascii="Times New Roman" w:eastAsia="Times New Roman" w:hAnsi="Times New Roman" w:cs="Times New Roman"/>
          <w:i/>
          <w:sz w:val="24"/>
          <w:szCs w:val="24"/>
          <w:lang w:val="ro-RO"/>
        </w:rPr>
        <w:t>sfat final de orientare şcolară şi profesională</w:t>
      </w:r>
      <w:r w:rsidRPr="007167C8">
        <w:rPr>
          <w:rFonts w:ascii="Times New Roman" w:eastAsia="Times New Roman" w:hAnsi="Times New Roman" w:cs="Times New Roman"/>
          <w:sz w:val="24"/>
          <w:szCs w:val="24"/>
          <w:lang w:val="ro-RO"/>
        </w:rPr>
        <w:t xml:space="preserve"> – decizie cu caracter </w:t>
      </w:r>
      <w:r w:rsidRPr="007167C8">
        <w:rPr>
          <w:rFonts w:ascii="Times New Roman" w:eastAsia="Times New Roman" w:hAnsi="Times New Roman" w:cs="Times New Roman"/>
          <w:i/>
          <w:sz w:val="24"/>
          <w:szCs w:val="24"/>
          <w:lang w:val="ro-RO"/>
        </w:rPr>
        <w:t>nonformal</w:t>
      </w:r>
      <w:r w:rsidRPr="007167C8">
        <w:rPr>
          <w:rFonts w:ascii="Times New Roman" w:eastAsia="Times New Roman" w:hAnsi="Times New Roman" w:cs="Times New Roman"/>
          <w:sz w:val="24"/>
          <w:szCs w:val="24"/>
          <w:lang w:val="ro-RO"/>
        </w:rPr>
        <w:t>, definitivată prin consultarea elevului, colectivului didactic şi a familiei</w:t>
      </w:r>
      <w:r>
        <w:rPr>
          <w:rFonts w:ascii="Times New Roman" w:eastAsia="Times New Roman" w:hAnsi="Times New Roman" w:cs="Times New Roman"/>
          <w:sz w:val="24"/>
          <w:szCs w:val="24"/>
          <w:lang w:val="ro-RO"/>
        </w:rPr>
        <w:t>.</w:t>
      </w:r>
    </w:p>
    <w:p w:rsidR="008E33CA" w:rsidRDefault="008E33CA" w:rsidP="00904FF4">
      <w:pPr>
        <w:spacing w:after="0"/>
        <w:jc w:val="center"/>
        <w:rPr>
          <w:rFonts w:ascii="Times New Roman" w:hAnsi="Times New Roman" w:cs="Times New Roman"/>
          <w:b/>
          <w:sz w:val="28"/>
          <w:szCs w:val="28"/>
          <w:lang w:val="ro-RO"/>
        </w:rPr>
      </w:pPr>
    </w:p>
    <w:p w:rsidR="00904FF4" w:rsidRDefault="00904FF4" w:rsidP="00904FF4">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t xml:space="preserve">CURSUL NR. </w:t>
      </w:r>
      <w:r>
        <w:rPr>
          <w:rFonts w:ascii="Times New Roman" w:hAnsi="Times New Roman" w:cs="Times New Roman"/>
          <w:b/>
          <w:sz w:val="28"/>
          <w:szCs w:val="28"/>
          <w:lang w:val="ro-RO"/>
        </w:rPr>
        <w:t>4</w:t>
      </w:r>
    </w:p>
    <w:p w:rsidR="00672C17" w:rsidRDefault="00672C17" w:rsidP="00672C17">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 xml:space="preserve">UN MODEL DE PROIECTARE A LECȚIEI </w:t>
      </w:r>
    </w:p>
    <w:p w:rsidR="00672C17" w:rsidRPr="00672C17" w:rsidRDefault="00672C17" w:rsidP="00672C1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ca formă principală de organizare a procesului de învățământ, </w:t>
      </w:r>
    </w:p>
    <w:p w:rsidR="00672C17" w:rsidRPr="00672C17" w:rsidRDefault="00672C17" w:rsidP="00672C1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din perspectivă: </w:t>
      </w:r>
    </w:p>
    <w:p w:rsidR="00672C17" w:rsidRPr="00672C17" w:rsidRDefault="00672C17" w:rsidP="00672C1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a) managerială (vezi </w:t>
      </w:r>
      <w:r w:rsidRPr="00672C17">
        <w:rPr>
          <w:rFonts w:ascii="Times New Roman" w:hAnsi="Times New Roman" w:cs="Times New Roman"/>
          <w:b/>
          <w:i/>
          <w:sz w:val="24"/>
          <w:szCs w:val="24"/>
          <w:lang w:val="ro-RO"/>
        </w:rPr>
        <w:t>Managementul clasei de elevi</w:t>
      </w:r>
      <w:r w:rsidRPr="00672C17">
        <w:rPr>
          <w:rFonts w:ascii="Times New Roman" w:hAnsi="Times New Roman" w:cs="Times New Roman"/>
          <w:b/>
          <w:sz w:val="24"/>
          <w:szCs w:val="24"/>
          <w:lang w:val="ro-RO"/>
        </w:rPr>
        <w:t>)</w:t>
      </w:r>
    </w:p>
    <w:p w:rsidR="00672C17" w:rsidRDefault="00672C17" w:rsidP="00672C1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 b) curriculară (vezi </w:t>
      </w:r>
      <w:r w:rsidRPr="00672C17">
        <w:rPr>
          <w:rFonts w:ascii="Times New Roman" w:hAnsi="Times New Roman" w:cs="Times New Roman"/>
          <w:b/>
          <w:i/>
          <w:sz w:val="24"/>
          <w:szCs w:val="24"/>
          <w:lang w:val="ro-RO"/>
        </w:rPr>
        <w:t>Teoria curriculumului</w:t>
      </w:r>
      <w:r w:rsidRPr="00672C17">
        <w:rPr>
          <w:rFonts w:ascii="Times New Roman" w:hAnsi="Times New Roman" w:cs="Times New Roman"/>
          <w:b/>
          <w:sz w:val="24"/>
          <w:szCs w:val="24"/>
          <w:lang w:val="ro-RO"/>
        </w:rPr>
        <w:t>)</w:t>
      </w:r>
    </w:p>
    <w:p w:rsidR="00672C17" w:rsidRDefault="00672C17" w:rsidP="00672C17">
      <w:pPr>
        <w:spacing w:after="0"/>
        <w:ind w:firstLine="708"/>
        <w:jc w:val="both"/>
        <w:rPr>
          <w:rFonts w:ascii="Times New Roman" w:hAnsi="Times New Roman" w:cs="Times New Roman"/>
          <w:b/>
          <w:sz w:val="24"/>
          <w:szCs w:val="24"/>
          <w:lang w:val="ro-RO"/>
        </w:rPr>
      </w:pPr>
    </w:p>
    <w:p w:rsidR="00672C17" w:rsidRDefault="00672C17" w:rsidP="00672C17">
      <w:pPr>
        <w:spacing w:after="0"/>
        <w:ind w:firstLine="708"/>
        <w:jc w:val="both"/>
        <w:rPr>
          <w:rFonts w:ascii="Times New Roman" w:hAnsi="Times New Roman" w:cs="Times New Roman"/>
          <w:sz w:val="24"/>
          <w:szCs w:val="24"/>
          <w:lang w:val="ro-RO"/>
        </w:rPr>
      </w:pPr>
      <w:r w:rsidRPr="008E33CA">
        <w:rPr>
          <w:rFonts w:ascii="Times New Roman" w:hAnsi="Times New Roman" w:cs="Times New Roman"/>
          <w:b/>
          <w:sz w:val="24"/>
          <w:szCs w:val="24"/>
          <w:lang w:val="ro-RO"/>
        </w:rPr>
        <w:t>Obiective</w:t>
      </w:r>
      <w:r>
        <w:rPr>
          <w:rFonts w:ascii="Times New Roman" w:hAnsi="Times New Roman" w:cs="Times New Roman"/>
          <w:sz w:val="24"/>
          <w:szCs w:val="24"/>
          <w:lang w:val="ro-RO"/>
        </w:rPr>
        <w:t>:</w:t>
      </w:r>
    </w:p>
    <w:p w:rsidR="00672C17" w:rsidRPr="00672C17" w:rsidRDefault="00672C17" w:rsidP="00672C17">
      <w:pPr>
        <w:spacing w:after="0"/>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1.  Construcția pedagogică la nivel de d</w:t>
      </w:r>
      <w:r w:rsidRPr="00672C17">
        <w:rPr>
          <w:rFonts w:ascii="Times New Roman" w:hAnsi="Times New Roman" w:cs="Times New Roman"/>
          <w:sz w:val="24"/>
          <w:szCs w:val="24"/>
          <w:lang w:val="ro-RO"/>
        </w:rPr>
        <w:t xml:space="preserve">ocument curricular valorificat la </w:t>
      </w:r>
      <w:r>
        <w:rPr>
          <w:rFonts w:ascii="Times New Roman" w:hAnsi="Times New Roman" w:cs="Times New Roman"/>
          <w:sz w:val="24"/>
          <w:szCs w:val="24"/>
          <w:lang w:val="ro-RO"/>
        </w:rPr>
        <w:t>în</w:t>
      </w:r>
      <w:r w:rsidRPr="00672C17">
        <w:rPr>
          <w:rFonts w:ascii="Times New Roman" w:hAnsi="Times New Roman" w:cs="Times New Roman"/>
          <w:sz w:val="24"/>
          <w:szCs w:val="24"/>
          <w:lang w:val="ro-RO"/>
        </w:rPr>
        <w:t xml:space="preserve"> evaluare</w:t>
      </w:r>
      <w:r>
        <w:rPr>
          <w:rFonts w:ascii="Times New Roman" w:hAnsi="Times New Roman" w:cs="Times New Roman"/>
          <w:sz w:val="24"/>
          <w:szCs w:val="24"/>
          <w:lang w:val="ro-RO"/>
        </w:rPr>
        <w:t>a</w:t>
      </w:r>
      <w:r w:rsidRPr="00672C17">
        <w:rPr>
          <w:rFonts w:ascii="Times New Roman" w:hAnsi="Times New Roman" w:cs="Times New Roman"/>
          <w:sz w:val="24"/>
          <w:szCs w:val="24"/>
          <w:lang w:val="ro-RO"/>
        </w:rPr>
        <w:t xml:space="preserve"> finală</w:t>
      </w:r>
      <w:r>
        <w:rPr>
          <w:rFonts w:ascii="Times New Roman" w:hAnsi="Times New Roman" w:cs="Times New Roman"/>
          <w:sz w:val="24"/>
          <w:szCs w:val="24"/>
          <w:lang w:val="ro-RO"/>
        </w:rPr>
        <w:t>, integrat în portofoliu (complementar cu proiectul de lecție elaborat la Didactica aplicată / a specialității (matematică, informatică, istorie etc.)</w:t>
      </w:r>
    </w:p>
    <w:p w:rsidR="00672C17" w:rsidRPr="00672C17" w:rsidRDefault="00672C17" w:rsidP="00672C17">
      <w:pPr>
        <w:spacing w:after="0"/>
        <w:jc w:val="both"/>
        <w:rPr>
          <w:rFonts w:ascii="Times New Roman" w:hAnsi="Times New Roman" w:cs="Times New Roman"/>
          <w:sz w:val="24"/>
          <w:szCs w:val="24"/>
          <w:lang w:val="ro-RO"/>
        </w:rPr>
      </w:pPr>
      <w:r>
        <w:rPr>
          <w:rFonts w:ascii="Times New Roman" w:eastAsia="Calibri" w:hAnsi="Times New Roman" w:cs="Times New Roman"/>
          <w:b/>
          <w:sz w:val="28"/>
          <w:szCs w:val="28"/>
          <w:lang w:val="ro-RO"/>
        </w:rPr>
        <w:tab/>
      </w:r>
      <w:r w:rsidRPr="00672C17">
        <w:rPr>
          <w:rFonts w:ascii="Times New Roman" w:eastAsia="Calibri" w:hAnsi="Times New Roman" w:cs="Times New Roman"/>
          <w:sz w:val="24"/>
          <w:szCs w:val="24"/>
          <w:lang w:val="ro-RO"/>
        </w:rPr>
        <w:t xml:space="preserve">2. </w:t>
      </w:r>
      <w:r>
        <w:rPr>
          <w:rFonts w:ascii="Times New Roman" w:hAnsi="Times New Roman" w:cs="Times New Roman"/>
          <w:sz w:val="24"/>
          <w:szCs w:val="24"/>
          <w:lang w:val="ro-RO"/>
        </w:rPr>
        <w:t xml:space="preserve">Definirea și analiza conceptului de proiectare curriculară a lecției, </w:t>
      </w:r>
      <w:r w:rsidR="008E33CA">
        <w:rPr>
          <w:rFonts w:ascii="Times New Roman" w:hAnsi="Times New Roman" w:cs="Times New Roman"/>
          <w:sz w:val="24"/>
          <w:szCs w:val="24"/>
          <w:lang w:val="ro-RO"/>
        </w:rPr>
        <w:t>pe baza</w:t>
      </w:r>
      <w:r>
        <w:rPr>
          <w:rFonts w:ascii="Times New Roman" w:hAnsi="Times New Roman" w:cs="Times New Roman"/>
          <w:sz w:val="24"/>
          <w:szCs w:val="24"/>
          <w:lang w:val="ro-RO"/>
        </w:rPr>
        <w:t xml:space="preserve"> următoarel</w:t>
      </w:r>
      <w:r w:rsidR="008E33CA">
        <w:rPr>
          <w:rFonts w:ascii="Times New Roman" w:hAnsi="Times New Roman" w:cs="Times New Roman"/>
          <w:sz w:val="24"/>
          <w:szCs w:val="24"/>
          <w:lang w:val="ro-RO"/>
        </w:rPr>
        <w:t>or</w:t>
      </w:r>
      <w:r>
        <w:rPr>
          <w:rFonts w:ascii="Times New Roman" w:hAnsi="Times New Roman" w:cs="Times New Roman"/>
          <w:sz w:val="24"/>
          <w:szCs w:val="24"/>
          <w:lang w:val="ro-RO"/>
        </w:rPr>
        <w:t xml:space="preserve"> criterii</w:t>
      </w:r>
      <w:r w:rsidR="008E33CA">
        <w:rPr>
          <w:rFonts w:ascii="Times New Roman" w:hAnsi="Times New Roman" w:cs="Times New Roman"/>
          <w:sz w:val="24"/>
          <w:szCs w:val="24"/>
          <w:lang w:val="ro-RO"/>
        </w:rPr>
        <w:t xml:space="preserve"> epistemologice</w:t>
      </w:r>
      <w:r w:rsidRPr="00672C17">
        <w:rPr>
          <w:rFonts w:ascii="Times New Roman" w:hAnsi="Times New Roman" w:cs="Times New Roman"/>
          <w:sz w:val="24"/>
          <w:szCs w:val="24"/>
          <w:lang w:val="ro-RO"/>
        </w:rPr>
        <w:t xml:space="preserve"> </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00672C17" w:rsidRPr="009C7D87">
        <w:rPr>
          <w:rFonts w:ascii="Times New Roman" w:hAnsi="Times New Roman" w:cs="Times New Roman"/>
          <w:sz w:val="24"/>
          <w:szCs w:val="24"/>
          <w:lang w:val="ro-RO"/>
        </w:rPr>
        <w:t>.</w:t>
      </w:r>
      <w:r w:rsidR="00672C17" w:rsidRPr="009C7D87">
        <w:rPr>
          <w:rFonts w:ascii="Times New Roman" w:hAnsi="Times New Roman" w:cs="Times New Roman"/>
          <w:b/>
          <w:sz w:val="24"/>
          <w:szCs w:val="24"/>
          <w:lang w:val="ro-RO"/>
        </w:rPr>
        <w:t xml:space="preserve"> </w:t>
      </w:r>
      <w:r w:rsidR="00672C17" w:rsidRPr="009C7D87">
        <w:rPr>
          <w:rFonts w:ascii="Times New Roman" w:hAnsi="Times New Roman" w:cs="Times New Roman"/>
          <w:sz w:val="24"/>
          <w:szCs w:val="24"/>
          <w:lang w:val="ro-RO"/>
        </w:rPr>
        <w:t>Sfera de referință</w:t>
      </w:r>
      <w:r w:rsidR="00672C17">
        <w:rPr>
          <w:rFonts w:ascii="Times New Roman" w:hAnsi="Times New Roman" w:cs="Times New Roman"/>
          <w:sz w:val="24"/>
          <w:szCs w:val="24"/>
          <w:lang w:val="ro-RO"/>
        </w:rPr>
        <w:t xml:space="preserve"> a proiectării curriculare a lecției care implică raportarea la: </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00672C17">
        <w:rPr>
          <w:rFonts w:ascii="Times New Roman" w:hAnsi="Times New Roman" w:cs="Times New Roman"/>
          <w:sz w:val="24"/>
          <w:szCs w:val="24"/>
          <w:lang w:val="ro-RO"/>
        </w:rPr>
        <w:t xml:space="preserve">principiile generale de proiectare curriculară a activității de educație / instruire; </w:t>
      </w:r>
    </w:p>
    <w:p w:rsidR="00672C17"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00672C17">
        <w:rPr>
          <w:rFonts w:ascii="Times New Roman" w:hAnsi="Times New Roman" w:cs="Times New Roman"/>
          <w:sz w:val="24"/>
          <w:szCs w:val="24"/>
          <w:lang w:val="ro-RO"/>
        </w:rPr>
        <w:t>funcțiile generale ale conducerii manageriale a activității de educație / instruire</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672C17" w:rsidRPr="009C7D87">
        <w:rPr>
          <w:rFonts w:ascii="Times New Roman" w:hAnsi="Times New Roman" w:cs="Times New Roman"/>
          <w:sz w:val="24"/>
          <w:szCs w:val="24"/>
          <w:lang w:val="ro-RO"/>
        </w:rPr>
        <w:t>. Organizarea</w:t>
      </w:r>
      <w:r w:rsidR="00672C17" w:rsidRPr="009C7D87">
        <w:rPr>
          <w:rFonts w:ascii="Times New Roman" w:hAnsi="Times New Roman" w:cs="Times New Roman"/>
          <w:b/>
          <w:sz w:val="24"/>
          <w:szCs w:val="24"/>
          <w:lang w:val="ro-RO"/>
        </w:rPr>
        <w:t xml:space="preserve"> </w:t>
      </w:r>
      <w:r w:rsidR="00672C17" w:rsidRPr="009C7D87">
        <w:rPr>
          <w:rFonts w:ascii="Times New Roman" w:hAnsi="Times New Roman" w:cs="Times New Roman"/>
          <w:sz w:val="24"/>
          <w:szCs w:val="24"/>
          <w:lang w:val="ro-RO"/>
        </w:rPr>
        <w:t>resurselor pedagogice ale lecției</w:t>
      </w:r>
      <w:r w:rsidR="00672C17">
        <w:rPr>
          <w:rFonts w:ascii="Times New Roman" w:hAnsi="Times New Roman" w:cs="Times New Roman"/>
          <w:sz w:val="24"/>
          <w:szCs w:val="24"/>
          <w:lang w:val="ro-RO"/>
        </w:rPr>
        <w:t xml:space="preserve"> (informaționale, umane, didactico-materiale): </w:t>
      </w:r>
    </w:p>
    <w:p w:rsidR="008E33CA" w:rsidRDefault="00672C17"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008E33CA">
        <w:rPr>
          <w:rFonts w:ascii="Times New Roman" w:hAnsi="Times New Roman" w:cs="Times New Roman"/>
          <w:sz w:val="24"/>
          <w:szCs w:val="24"/>
          <w:lang w:val="ro-RO"/>
        </w:rPr>
        <w:t xml:space="preserve">organizarea </w:t>
      </w:r>
      <w:r>
        <w:rPr>
          <w:rFonts w:ascii="Times New Roman" w:hAnsi="Times New Roman" w:cs="Times New Roman"/>
          <w:sz w:val="24"/>
          <w:szCs w:val="24"/>
          <w:lang w:val="ro-RO"/>
        </w:rPr>
        <w:t xml:space="preserve">administrativă; </w:t>
      </w:r>
    </w:p>
    <w:p w:rsidR="00672C17" w:rsidRDefault="00672C17"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008E33CA">
        <w:rPr>
          <w:rFonts w:ascii="Times New Roman" w:hAnsi="Times New Roman" w:cs="Times New Roman"/>
          <w:sz w:val="24"/>
          <w:szCs w:val="24"/>
          <w:lang w:val="ro-RO"/>
        </w:rPr>
        <w:t xml:space="preserve">organizarea </w:t>
      </w:r>
      <w:r>
        <w:rPr>
          <w:rFonts w:ascii="Times New Roman" w:hAnsi="Times New Roman" w:cs="Times New Roman"/>
          <w:sz w:val="24"/>
          <w:szCs w:val="24"/>
          <w:lang w:val="ro-RO"/>
        </w:rPr>
        <w:t>pedagogică</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672C17">
        <w:rPr>
          <w:rFonts w:ascii="Times New Roman" w:hAnsi="Times New Roman" w:cs="Times New Roman"/>
          <w:sz w:val="24"/>
          <w:szCs w:val="24"/>
          <w:lang w:val="ro-RO"/>
        </w:rPr>
        <w:t xml:space="preserve">. Planificarea lecției: </w:t>
      </w:r>
    </w:p>
    <w:p w:rsidR="008E33CA" w:rsidRDefault="00672C17"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scopul general și obiectivele concrete (operaționale); </w:t>
      </w:r>
    </w:p>
    <w:p w:rsidR="00672C17" w:rsidRDefault="00672C17"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conținuturile de bază / cunoștințele teoretice și aplicative necesare pentru îndeplinirea scopului general și a obiectivelor concrete (operaționale) </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00672C17">
        <w:rPr>
          <w:rFonts w:ascii="Times New Roman" w:hAnsi="Times New Roman" w:cs="Times New Roman"/>
          <w:sz w:val="24"/>
          <w:szCs w:val="24"/>
          <w:lang w:val="ro-RO"/>
        </w:rPr>
        <w:t xml:space="preserve">. Implementarea planificării lecției în context deschis. Realizarea-dezvoltarea lecției la nivel de </w:t>
      </w:r>
      <w:r w:rsidR="00672C17" w:rsidRPr="008D5704">
        <w:rPr>
          <w:rFonts w:ascii="Times New Roman" w:hAnsi="Times New Roman" w:cs="Times New Roman"/>
          <w:i/>
          <w:sz w:val="24"/>
          <w:szCs w:val="24"/>
          <w:lang w:val="ro-RO"/>
        </w:rPr>
        <w:t>scenariu didactic deschis</w:t>
      </w:r>
      <w:r w:rsidR="00672C17">
        <w:rPr>
          <w:rFonts w:ascii="Times New Roman" w:hAnsi="Times New Roman" w:cs="Times New Roman"/>
          <w:sz w:val="24"/>
          <w:szCs w:val="24"/>
          <w:lang w:val="ro-RO"/>
        </w:rPr>
        <w:t>, care implică raportarea la</w:t>
      </w:r>
      <w:r>
        <w:rPr>
          <w:rFonts w:ascii="Times New Roman" w:hAnsi="Times New Roman" w:cs="Times New Roman"/>
          <w:sz w:val="24"/>
          <w:szCs w:val="24"/>
          <w:lang w:val="ro-RO"/>
        </w:rPr>
        <w:t xml:space="preserve"> </w:t>
      </w:r>
      <w:r w:rsidR="00672C17">
        <w:rPr>
          <w:rFonts w:ascii="Times New Roman" w:hAnsi="Times New Roman" w:cs="Times New Roman"/>
          <w:sz w:val="24"/>
          <w:szCs w:val="24"/>
          <w:lang w:val="ro-RO"/>
        </w:rPr>
        <w:t xml:space="preserve">un sistem de principii de realizare-dezvoltare curriculară a lecției: </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00672C17">
        <w:rPr>
          <w:rFonts w:ascii="Times New Roman" w:hAnsi="Times New Roman" w:cs="Times New Roman"/>
          <w:sz w:val="24"/>
          <w:szCs w:val="24"/>
          <w:lang w:val="ro-RO"/>
        </w:rPr>
        <w:t xml:space="preserve">principii psihologice; </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00672C17">
        <w:rPr>
          <w:rFonts w:ascii="Times New Roman" w:hAnsi="Times New Roman" w:cs="Times New Roman"/>
          <w:sz w:val="24"/>
          <w:szCs w:val="24"/>
          <w:lang w:val="ro-RO"/>
        </w:rPr>
        <w:t xml:space="preserve">principii sociologice; </w:t>
      </w:r>
    </w:p>
    <w:p w:rsidR="008E33CA"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00672C17">
        <w:rPr>
          <w:rFonts w:ascii="Times New Roman" w:hAnsi="Times New Roman" w:cs="Times New Roman"/>
          <w:sz w:val="24"/>
          <w:szCs w:val="24"/>
          <w:lang w:val="ro-RO"/>
        </w:rPr>
        <w:t xml:space="preserve">principii manageriale; </w:t>
      </w:r>
    </w:p>
    <w:p w:rsidR="00672C17" w:rsidRPr="008D5704" w:rsidRDefault="008E33CA" w:rsidP="00672C1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 </w:t>
      </w:r>
      <w:r w:rsidR="00672C17">
        <w:rPr>
          <w:rFonts w:ascii="Times New Roman" w:hAnsi="Times New Roman" w:cs="Times New Roman"/>
          <w:sz w:val="24"/>
          <w:szCs w:val="24"/>
          <w:lang w:val="ro-RO"/>
        </w:rPr>
        <w:t>principii pedagogice.</w:t>
      </w:r>
    </w:p>
    <w:p w:rsidR="008E33CA" w:rsidRDefault="008E33CA" w:rsidP="00672C1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b/>
          <w:sz w:val="24"/>
          <w:szCs w:val="24"/>
          <w:lang w:val="ro-RO"/>
        </w:rPr>
        <w:lastRenderedPageBreak/>
        <w:t>A</w:t>
      </w:r>
      <w:r w:rsidR="00672C17" w:rsidRPr="008E33CA">
        <w:rPr>
          <w:rFonts w:ascii="Times New Roman" w:hAnsi="Times New Roman" w:cs="Times New Roman"/>
          <w:b/>
          <w:sz w:val="24"/>
          <w:szCs w:val="24"/>
          <w:lang w:val="ro-RO"/>
        </w:rPr>
        <w:t>.</w:t>
      </w:r>
      <w:r w:rsidR="00672C17" w:rsidRPr="008E33CA">
        <w:rPr>
          <w:rFonts w:ascii="Times New Roman" w:hAnsi="Times New Roman" w:cs="Times New Roman"/>
          <w:sz w:val="24"/>
          <w:szCs w:val="24"/>
          <w:lang w:val="ro-RO"/>
        </w:rPr>
        <w:t xml:space="preserve"> Sfera de referință a proiectării curriculare a lecției, identificată și fixată în raport de: </w:t>
      </w:r>
    </w:p>
    <w:p w:rsid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sz w:val="24"/>
          <w:szCs w:val="24"/>
          <w:lang w:val="ro-RO"/>
        </w:rPr>
        <w:t xml:space="preserve">a) principiile generale de proiectare curriculară: principiul cunoașterii pedagogice (transformării cunoștințelor de specialitate în cunoștințe cu valoare pedagogică); principiul comunicării pedagogice; principiul creativității pedagogice inovatoare; </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sz w:val="24"/>
          <w:szCs w:val="24"/>
          <w:lang w:val="ro-RO"/>
        </w:rPr>
        <w:t>b) funcțiile generale ale conducerii manageriale: organizarea resurselor pedagogice; planificarea activității concrete; implementarea planificării în context deschis (realizarea-dezvoltarea planificării lecției în context deschis)</w:t>
      </w:r>
    </w:p>
    <w:p w:rsidR="00672C17" w:rsidRPr="008D5704" w:rsidRDefault="008E33CA" w:rsidP="00672C17">
      <w:pPr>
        <w:spacing w:after="0" w:line="360" w:lineRule="auto"/>
        <w:ind w:firstLine="708"/>
        <w:jc w:val="both"/>
        <w:rPr>
          <w:rFonts w:ascii="Times New Roman" w:hAnsi="Times New Roman" w:cs="Times New Roman"/>
          <w:color w:val="FF0000"/>
          <w:sz w:val="24"/>
          <w:szCs w:val="24"/>
          <w:lang w:val="ro-RO"/>
        </w:rPr>
      </w:pPr>
      <w:r w:rsidRPr="008E33CA">
        <w:rPr>
          <w:rFonts w:ascii="Times New Roman" w:hAnsi="Times New Roman" w:cs="Times New Roman"/>
          <w:b/>
          <w:sz w:val="24"/>
          <w:szCs w:val="24"/>
          <w:lang w:val="ro-RO"/>
        </w:rPr>
        <w:t>B</w:t>
      </w:r>
      <w:r w:rsidR="00672C17" w:rsidRPr="008E33CA">
        <w:rPr>
          <w:rFonts w:ascii="Times New Roman" w:hAnsi="Times New Roman" w:cs="Times New Roman"/>
          <w:sz w:val="24"/>
          <w:szCs w:val="24"/>
          <w:lang w:val="ro-RO"/>
        </w:rPr>
        <w:t>.</w:t>
      </w:r>
      <w:r w:rsidR="00672C17" w:rsidRPr="008D5704">
        <w:rPr>
          <w:rFonts w:ascii="Times New Roman" w:hAnsi="Times New Roman" w:cs="Times New Roman"/>
          <w:color w:val="FF0000"/>
          <w:sz w:val="24"/>
          <w:szCs w:val="24"/>
          <w:lang w:val="ro-RO"/>
        </w:rPr>
        <w:t xml:space="preserve"> </w:t>
      </w:r>
      <w:r w:rsidR="00672C17" w:rsidRPr="008E33CA">
        <w:rPr>
          <w:rFonts w:ascii="Times New Roman" w:hAnsi="Times New Roman" w:cs="Times New Roman"/>
          <w:b/>
          <w:i/>
          <w:sz w:val="24"/>
          <w:szCs w:val="24"/>
          <w:lang w:val="ro-RO"/>
        </w:rPr>
        <w:t xml:space="preserve">Organizarea </w:t>
      </w:r>
      <w:r w:rsidR="00672C17" w:rsidRPr="008E33CA">
        <w:rPr>
          <w:rFonts w:ascii="Times New Roman" w:hAnsi="Times New Roman" w:cs="Times New Roman"/>
          <w:i/>
          <w:sz w:val="24"/>
          <w:szCs w:val="24"/>
          <w:lang w:val="ro-RO"/>
        </w:rPr>
        <w:t>resurselor pedagogice</w:t>
      </w:r>
      <w:r w:rsidR="00672C17" w:rsidRPr="008E33CA">
        <w:rPr>
          <w:rFonts w:ascii="Times New Roman" w:hAnsi="Times New Roman" w:cs="Times New Roman"/>
          <w:sz w:val="24"/>
          <w:szCs w:val="24"/>
          <w:lang w:val="ro-RO"/>
        </w:rPr>
        <w:t xml:space="preserve"> </w:t>
      </w:r>
      <w:r w:rsidR="00672C17" w:rsidRPr="008E33CA">
        <w:rPr>
          <w:rFonts w:ascii="Times New Roman" w:hAnsi="Times New Roman" w:cs="Times New Roman"/>
          <w:i/>
          <w:sz w:val="24"/>
          <w:szCs w:val="24"/>
          <w:lang w:val="ro-RO"/>
        </w:rPr>
        <w:t>ale lecției</w:t>
      </w:r>
      <w:r w:rsidR="00672C17" w:rsidRPr="008E33CA">
        <w:rPr>
          <w:rFonts w:ascii="Times New Roman" w:hAnsi="Times New Roman" w:cs="Times New Roman"/>
          <w:sz w:val="24"/>
          <w:szCs w:val="24"/>
          <w:lang w:val="ro-RO"/>
        </w:rPr>
        <w:t xml:space="preserve"> (informaționale, umane, didactico-materiale)</w:t>
      </w:r>
      <w:r w:rsidR="00672C17" w:rsidRPr="008D5704">
        <w:rPr>
          <w:rFonts w:ascii="Times New Roman" w:hAnsi="Times New Roman" w:cs="Times New Roman"/>
          <w:color w:val="FF0000"/>
          <w:sz w:val="24"/>
          <w:szCs w:val="24"/>
          <w:lang w:val="ro-RO"/>
        </w:rPr>
        <w:t xml:space="preserve"> </w:t>
      </w:r>
    </w:p>
    <w:p w:rsidR="00672C17" w:rsidRPr="008E33CA" w:rsidRDefault="008E33CA" w:rsidP="00672C1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b/>
          <w:sz w:val="24"/>
          <w:szCs w:val="24"/>
          <w:lang w:val="ro-RO"/>
        </w:rPr>
        <w:t xml:space="preserve">B-1) </w:t>
      </w:r>
      <w:r w:rsidR="00672C17" w:rsidRPr="008E33CA">
        <w:rPr>
          <w:rFonts w:ascii="Times New Roman" w:hAnsi="Times New Roman" w:cs="Times New Roman"/>
          <w:sz w:val="24"/>
          <w:szCs w:val="24"/>
          <w:lang w:val="ro-RO"/>
        </w:rPr>
        <w:t xml:space="preserve">Organizarea administrativă: </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a. </w:t>
      </w:r>
      <w:proofErr w:type="spellStart"/>
      <w:r w:rsidRPr="008E33CA">
        <w:rPr>
          <w:rFonts w:ascii="Times New Roman" w:eastAsia="Times New Roman" w:hAnsi="Times New Roman" w:cs="Times New Roman"/>
          <w:sz w:val="24"/>
          <w:szCs w:val="24"/>
          <w:lang w:val="ro-RO"/>
        </w:rPr>
        <w:t>Scoala</w:t>
      </w:r>
      <w:proofErr w:type="spellEnd"/>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b. Clasa: ……. ; nr. elevi, din care ?% </w:t>
      </w:r>
      <w:proofErr w:type="spellStart"/>
      <w:r w:rsidRPr="008E33CA">
        <w:rPr>
          <w:rFonts w:ascii="Times New Roman" w:eastAsia="Times New Roman" w:hAnsi="Times New Roman" w:cs="Times New Roman"/>
          <w:sz w:val="24"/>
          <w:szCs w:val="24"/>
          <w:lang w:val="ro-RO"/>
        </w:rPr>
        <w:t>f.b</w:t>
      </w:r>
      <w:proofErr w:type="spellEnd"/>
      <w:r w:rsidRPr="008E33CA">
        <w:rPr>
          <w:rFonts w:ascii="Times New Roman" w:eastAsia="Times New Roman" w:hAnsi="Times New Roman" w:cs="Times New Roman"/>
          <w:sz w:val="24"/>
          <w:szCs w:val="24"/>
          <w:lang w:val="ro-RO"/>
        </w:rPr>
        <w:t>; ? b; ? m; ? s; starea disciplinară …</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c. Profesorul (specialitatea, gradul didactic, experiența didactică / în general, în școala respectivă)</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d. Disciplina de învățământ, în cadrul </w:t>
      </w:r>
      <w:r w:rsidRPr="008E33CA">
        <w:rPr>
          <w:rFonts w:ascii="Times New Roman" w:eastAsia="Times New Roman" w:hAnsi="Times New Roman" w:cs="Times New Roman"/>
          <w:i/>
          <w:sz w:val="24"/>
          <w:szCs w:val="24"/>
          <w:lang w:val="ro-RO"/>
        </w:rPr>
        <w:t>ariei curriculare</w:t>
      </w:r>
      <w:r w:rsidRPr="008E33CA">
        <w:rPr>
          <w:rFonts w:ascii="Times New Roman" w:eastAsia="Times New Roman" w:hAnsi="Times New Roman" w:cs="Times New Roman"/>
          <w:sz w:val="24"/>
          <w:szCs w:val="24"/>
          <w:lang w:val="ro-RO"/>
        </w:rPr>
        <w:t xml:space="preserve"> și a treptei școlare / </w:t>
      </w:r>
      <w:r w:rsidRPr="008E33CA">
        <w:rPr>
          <w:rFonts w:ascii="Times New Roman" w:eastAsia="Times New Roman" w:hAnsi="Times New Roman" w:cs="Times New Roman"/>
          <w:i/>
          <w:sz w:val="24"/>
          <w:szCs w:val="24"/>
          <w:lang w:val="ro-RO"/>
        </w:rPr>
        <w:t>curriculare</w:t>
      </w:r>
    </w:p>
    <w:p w:rsidR="00672C17" w:rsidRPr="008E33CA" w:rsidRDefault="00672C17" w:rsidP="00672C1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e.  </w:t>
      </w:r>
      <w:r w:rsidRPr="008E33CA">
        <w:rPr>
          <w:rFonts w:ascii="Times New Roman" w:eastAsia="Times New Roman" w:hAnsi="Times New Roman" w:cs="Times New Roman"/>
          <w:i/>
          <w:sz w:val="24"/>
          <w:szCs w:val="24"/>
          <w:lang w:val="ro-RO"/>
        </w:rPr>
        <w:t>Timpul</w:t>
      </w:r>
      <w:r w:rsidRPr="008E33CA">
        <w:rPr>
          <w:rFonts w:ascii="Times New Roman" w:eastAsia="Times New Roman" w:hAnsi="Times New Roman" w:cs="Times New Roman"/>
          <w:sz w:val="24"/>
          <w:szCs w:val="24"/>
          <w:lang w:val="ro-RO"/>
        </w:rPr>
        <w:t xml:space="preserve"> / ora de desfășurare a activității</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f. S</w:t>
      </w:r>
      <w:r w:rsidRPr="008E33CA">
        <w:rPr>
          <w:rFonts w:ascii="Times New Roman" w:eastAsia="Times New Roman" w:hAnsi="Times New Roman" w:cs="Times New Roman"/>
          <w:i/>
          <w:sz w:val="24"/>
          <w:szCs w:val="24"/>
          <w:lang w:val="ro-RO"/>
        </w:rPr>
        <w:t>pațiul</w:t>
      </w:r>
      <w:r w:rsidRPr="008E33CA">
        <w:rPr>
          <w:rFonts w:ascii="Times New Roman" w:eastAsia="Times New Roman" w:hAnsi="Times New Roman" w:cs="Times New Roman"/>
          <w:sz w:val="24"/>
          <w:szCs w:val="24"/>
          <w:lang w:val="ro-RO"/>
        </w:rPr>
        <w:t xml:space="preserve"> / clasă, laborator, cabinet etc.</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g. Baza didactico-materială disponibilă</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h. Probleme speciale</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b/>
          <w:sz w:val="24"/>
          <w:szCs w:val="24"/>
          <w:lang w:val="ro-RO"/>
        </w:rPr>
        <w:t>B</w:t>
      </w:r>
      <w:r w:rsidR="008E33CA" w:rsidRPr="008E33CA">
        <w:rPr>
          <w:rFonts w:ascii="Times New Roman" w:hAnsi="Times New Roman" w:cs="Times New Roman"/>
          <w:b/>
          <w:sz w:val="24"/>
          <w:szCs w:val="24"/>
          <w:lang w:val="ro-RO"/>
        </w:rPr>
        <w:t>-2)</w:t>
      </w:r>
      <w:r w:rsidRPr="008E33CA">
        <w:rPr>
          <w:rFonts w:ascii="Times New Roman" w:hAnsi="Times New Roman" w:cs="Times New Roman"/>
          <w:sz w:val="24"/>
          <w:szCs w:val="24"/>
          <w:lang w:val="ro-RO"/>
        </w:rPr>
        <w:t xml:space="preserve"> Organizarea pedagogică:</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sz w:val="24"/>
          <w:szCs w:val="24"/>
          <w:lang w:val="ro-RO"/>
        </w:rPr>
        <w:t xml:space="preserve">a. </w:t>
      </w:r>
      <w:r w:rsidRPr="008E33CA">
        <w:rPr>
          <w:rFonts w:ascii="Times New Roman" w:eastAsia="Times New Roman" w:hAnsi="Times New Roman" w:cs="Times New Roman"/>
          <w:sz w:val="24"/>
          <w:szCs w:val="24"/>
          <w:lang w:val="ro-RO"/>
        </w:rPr>
        <w:t xml:space="preserve"> Tema activității (corespunde </w:t>
      </w:r>
      <w:r w:rsidRPr="008E33CA">
        <w:rPr>
          <w:rFonts w:ascii="Times New Roman" w:eastAsia="Times New Roman" w:hAnsi="Times New Roman" w:cs="Times New Roman"/>
          <w:i/>
          <w:sz w:val="24"/>
          <w:szCs w:val="24"/>
          <w:lang w:val="ro-RO"/>
        </w:rPr>
        <w:t>scopului general</w:t>
      </w:r>
      <w:r w:rsidRPr="008E33CA">
        <w:rPr>
          <w:rFonts w:ascii="Times New Roman" w:eastAsia="Times New Roman" w:hAnsi="Times New Roman" w:cs="Times New Roman"/>
          <w:sz w:val="24"/>
          <w:szCs w:val="24"/>
          <w:lang w:val="ro-RO"/>
        </w:rPr>
        <w:t xml:space="preserve"> al unității de instruire / </w:t>
      </w:r>
      <w:proofErr w:type="spellStart"/>
      <w:r w:rsidRPr="008E33CA">
        <w:rPr>
          <w:rFonts w:ascii="Times New Roman" w:eastAsia="Times New Roman" w:hAnsi="Times New Roman" w:cs="Times New Roman"/>
          <w:sz w:val="24"/>
          <w:szCs w:val="24"/>
          <w:lang w:val="ro-RO"/>
        </w:rPr>
        <w:t>învăațre</w:t>
      </w:r>
      <w:proofErr w:type="spellEnd"/>
      <w:r w:rsidRPr="008E33CA">
        <w:rPr>
          <w:rFonts w:ascii="Times New Roman" w:eastAsia="Times New Roman" w:hAnsi="Times New Roman" w:cs="Times New Roman"/>
          <w:sz w:val="24"/>
          <w:szCs w:val="24"/>
          <w:lang w:val="ro-RO"/>
        </w:rPr>
        <w:t>, (sub)capitolului, (sub)modulului de studiu).</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b. Subiectul activității didactice (al „lecției noi”).</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c. Forme de organizare determinate social – instruire frontală la nivelul clasei de elevi</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d. Forme de organizare inițiate de profesor în cadrul instruirii frontale: instruire pe perechi / pe microgrupe, instruire individuală.</w:t>
      </w:r>
    </w:p>
    <w:p w:rsidR="00672C17" w:rsidRPr="008E33CA" w:rsidRDefault="00672C17" w:rsidP="00672C1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e. Criteriile angajate în instruirea organizată pe microgrupe și individual.  </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f. </w:t>
      </w:r>
      <w:r w:rsidRPr="008E33CA">
        <w:rPr>
          <w:rFonts w:ascii="Times New Roman" w:eastAsia="Times New Roman" w:hAnsi="Times New Roman" w:cs="Times New Roman"/>
          <w:i/>
          <w:sz w:val="24"/>
          <w:szCs w:val="24"/>
          <w:lang w:val="ro-RO"/>
        </w:rPr>
        <w:t>Tipul</w:t>
      </w:r>
      <w:r w:rsidRPr="008E33CA">
        <w:rPr>
          <w:rFonts w:ascii="Times New Roman" w:eastAsia="Times New Roman" w:hAnsi="Times New Roman" w:cs="Times New Roman"/>
          <w:sz w:val="24"/>
          <w:szCs w:val="24"/>
          <w:lang w:val="ro-RO"/>
        </w:rPr>
        <w:t xml:space="preserve"> de lecție  (în raport de </w:t>
      </w:r>
      <w:r w:rsidRPr="008E33CA">
        <w:rPr>
          <w:rFonts w:ascii="Times New Roman" w:eastAsia="Times New Roman" w:hAnsi="Times New Roman" w:cs="Times New Roman"/>
          <w:i/>
          <w:sz w:val="24"/>
          <w:szCs w:val="24"/>
          <w:lang w:val="ro-RO"/>
        </w:rPr>
        <w:t>scopul general</w:t>
      </w:r>
      <w:r w:rsidRPr="008E33CA">
        <w:rPr>
          <w:rFonts w:ascii="Times New Roman" w:eastAsia="Times New Roman" w:hAnsi="Times New Roman" w:cs="Times New Roman"/>
          <w:sz w:val="24"/>
          <w:szCs w:val="24"/>
          <w:lang w:val="ro-RO"/>
        </w:rPr>
        <w:t xml:space="preserve"> al lecției, </w:t>
      </w:r>
      <w:r w:rsidRPr="008E33CA">
        <w:rPr>
          <w:rFonts w:ascii="Times New Roman" w:eastAsia="Times New Roman" w:hAnsi="Times New Roman" w:cs="Times New Roman"/>
          <w:i/>
          <w:sz w:val="24"/>
          <w:szCs w:val="24"/>
          <w:lang w:val="ro-RO"/>
        </w:rPr>
        <w:t>vezi lecția mixtă</w:t>
      </w:r>
      <w:r w:rsidRPr="008E33CA">
        <w:rPr>
          <w:rFonts w:ascii="Times New Roman" w:eastAsia="Times New Roman" w:hAnsi="Times New Roman" w:cs="Times New Roman"/>
          <w:sz w:val="24"/>
          <w:szCs w:val="24"/>
          <w:lang w:val="ro-RO"/>
        </w:rPr>
        <w:t>).</w:t>
      </w:r>
    </w:p>
    <w:p w:rsidR="00672C17" w:rsidRPr="008E33CA" w:rsidRDefault="00672C17" w:rsidP="00672C1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g. </w:t>
      </w:r>
      <w:r w:rsidRPr="008E33CA">
        <w:rPr>
          <w:rFonts w:ascii="Times New Roman" w:eastAsia="Times New Roman" w:hAnsi="Times New Roman" w:cs="Times New Roman"/>
          <w:i/>
          <w:sz w:val="24"/>
          <w:szCs w:val="24"/>
          <w:lang w:val="ro-RO"/>
        </w:rPr>
        <w:t>Varianta</w:t>
      </w:r>
      <w:r w:rsidRPr="008E33CA">
        <w:rPr>
          <w:rFonts w:ascii="Times New Roman" w:eastAsia="Times New Roman" w:hAnsi="Times New Roman" w:cs="Times New Roman"/>
          <w:sz w:val="24"/>
          <w:szCs w:val="24"/>
          <w:lang w:val="ro-RO"/>
        </w:rPr>
        <w:t xml:space="preserve"> de lecție (în raport de obiectivele concrete ale lecției mixte care pot fi </w:t>
      </w:r>
      <w:proofErr w:type="spellStart"/>
      <w:r w:rsidRPr="008E33CA">
        <w:rPr>
          <w:rFonts w:ascii="Times New Roman" w:eastAsia="Times New Roman" w:hAnsi="Times New Roman" w:cs="Times New Roman"/>
          <w:sz w:val="24"/>
          <w:szCs w:val="24"/>
          <w:lang w:val="ro-RO"/>
        </w:rPr>
        <w:t>gradualizate</w:t>
      </w:r>
      <w:proofErr w:type="spellEnd"/>
      <w:r w:rsidRPr="008E33CA">
        <w:rPr>
          <w:rFonts w:ascii="Times New Roman" w:eastAsia="Times New Roman" w:hAnsi="Times New Roman" w:cs="Times New Roman"/>
          <w:sz w:val="24"/>
          <w:szCs w:val="24"/>
          <w:lang w:val="ro-RO"/>
        </w:rPr>
        <w:t xml:space="preserve"> la nivel minim – mediu – maxim, în raport de situația concretă a clasei de elevi).</w:t>
      </w:r>
    </w:p>
    <w:p w:rsidR="00672C17" w:rsidRPr="008E33CA" w:rsidRDefault="00672C17" w:rsidP="00672C1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h. Probleme speciale </w:t>
      </w:r>
    </w:p>
    <w:p w:rsidR="00672C17" w:rsidRPr="008E33CA" w:rsidRDefault="00672C17" w:rsidP="00672C17">
      <w:pPr>
        <w:tabs>
          <w:tab w:val="left" w:pos="397"/>
        </w:tabs>
        <w:spacing w:after="0" w:line="240" w:lineRule="auto"/>
        <w:rPr>
          <w:rFonts w:ascii="Times New Roman" w:eastAsia="Times New Roman" w:hAnsi="Times New Roman" w:cs="Times New Roman"/>
          <w:sz w:val="24"/>
          <w:szCs w:val="24"/>
          <w:lang w:val="ro-RO"/>
        </w:rPr>
      </w:pPr>
      <w:r w:rsidRPr="008D5704">
        <w:rPr>
          <w:rFonts w:ascii="Times New Roman" w:eastAsia="Times New Roman" w:hAnsi="Times New Roman" w:cs="Times New Roman"/>
          <w:color w:val="FF0000"/>
          <w:sz w:val="24"/>
          <w:szCs w:val="24"/>
          <w:lang w:val="ro-RO"/>
        </w:rPr>
        <w:lastRenderedPageBreak/>
        <w:tab/>
      </w:r>
    </w:p>
    <w:p w:rsidR="00672C17" w:rsidRPr="008E33CA" w:rsidRDefault="00672C17" w:rsidP="00672C17">
      <w:pPr>
        <w:tabs>
          <w:tab w:val="left" w:pos="397"/>
        </w:tabs>
        <w:spacing w:after="0" w:line="360" w:lineRule="auto"/>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b/>
          <w:sz w:val="24"/>
          <w:szCs w:val="24"/>
          <w:lang w:val="ro-RO"/>
        </w:rPr>
        <w:t>C</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b/>
          <w:i/>
          <w:sz w:val="24"/>
          <w:szCs w:val="24"/>
          <w:lang w:val="ro-RO"/>
        </w:rPr>
        <w:t>Planificarea</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i/>
          <w:sz w:val="24"/>
          <w:szCs w:val="24"/>
          <w:lang w:val="ro-RO"/>
        </w:rPr>
        <w:t>lecției</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b/>
          <w:sz w:val="24"/>
          <w:szCs w:val="24"/>
          <w:lang w:val="ro-RO"/>
        </w:rPr>
        <w:t>C-1)</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Scopul general</w:t>
      </w:r>
      <w:r w:rsidRPr="008E33CA">
        <w:rPr>
          <w:rFonts w:ascii="Times New Roman" w:eastAsia="Times New Roman" w:hAnsi="Times New Roman" w:cs="Times New Roman"/>
          <w:sz w:val="24"/>
          <w:szCs w:val="24"/>
          <w:lang w:val="ro-RO"/>
        </w:rPr>
        <w:t xml:space="preserve"> al lecției) – sintetizează și reflectă obiectivele specifice ale unității de instruire / învățare, ale (sub)modulului sau ale (sub)capitolului, angajate în cadrul tipului de lecție propus (lecție mixtă sau combinată cu scop general bazat predominant pe interdependența necesară între  acțiunile de </w:t>
      </w:r>
      <w:r w:rsidRPr="008E33CA">
        <w:rPr>
          <w:rFonts w:ascii="Times New Roman" w:eastAsia="Times New Roman" w:hAnsi="Times New Roman" w:cs="Times New Roman"/>
          <w:i/>
          <w:sz w:val="24"/>
          <w:szCs w:val="24"/>
          <w:lang w:val="ro-RO"/>
        </w:rPr>
        <w:t>predare-învățare-evaluare</w:t>
      </w:r>
      <w:r w:rsidRPr="008E33CA">
        <w:rPr>
          <w:rFonts w:ascii="Times New Roman" w:eastAsia="Times New Roman" w:hAnsi="Times New Roman" w:cs="Times New Roman"/>
          <w:sz w:val="24"/>
          <w:szCs w:val="24"/>
          <w:lang w:val="ro-RO"/>
        </w:rPr>
        <w:t xml:space="preserve">). </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b/>
          <w:sz w:val="24"/>
          <w:szCs w:val="24"/>
          <w:lang w:val="ro-RO"/>
        </w:rPr>
        <w:t>C-2)</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i/>
          <w:sz w:val="24"/>
          <w:szCs w:val="24"/>
          <w:lang w:val="ro-RO"/>
        </w:rPr>
        <w:t>Obiectivele concrete</w:t>
      </w:r>
      <w:r w:rsidRPr="008E33CA">
        <w:rPr>
          <w:rFonts w:ascii="Times New Roman" w:eastAsia="Times New Roman" w:hAnsi="Times New Roman" w:cs="Times New Roman"/>
          <w:sz w:val="24"/>
          <w:szCs w:val="24"/>
          <w:lang w:val="ro-RO"/>
        </w:rPr>
        <w:t xml:space="preserve"> (2-5) deduse din </w:t>
      </w:r>
      <w:r w:rsidRPr="008E33CA">
        <w:rPr>
          <w:rFonts w:ascii="Times New Roman" w:eastAsia="Times New Roman" w:hAnsi="Times New Roman" w:cs="Times New Roman"/>
          <w:i/>
          <w:sz w:val="24"/>
          <w:szCs w:val="24"/>
          <w:lang w:val="ro-RO"/>
        </w:rPr>
        <w:t>scopul general</w:t>
      </w:r>
      <w:r w:rsidRPr="008E33CA">
        <w:rPr>
          <w:rFonts w:ascii="Times New Roman" w:eastAsia="Times New Roman" w:hAnsi="Times New Roman" w:cs="Times New Roman"/>
          <w:sz w:val="24"/>
          <w:szCs w:val="24"/>
          <w:lang w:val="ro-RO"/>
        </w:rPr>
        <w:t xml:space="preserve"> prin operaționalizarea acestuia, definite de profesor în termeni de performanțe concrete ale elevilor realizabile și evaluabile pe tot parcursul lecției, comunicate pedagogic la începutul lecției, cu precizarea criteriilor calitative și cantitative de evaluare / autoevaluare inițială, continuă și finală.</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Pr="008E33CA">
        <w:rPr>
          <w:rFonts w:ascii="Times New Roman" w:eastAsia="Times New Roman" w:hAnsi="Times New Roman" w:cs="Times New Roman"/>
          <w:b/>
          <w:sz w:val="24"/>
          <w:szCs w:val="24"/>
          <w:lang w:val="ro-RO"/>
        </w:rPr>
        <w:t>C</w:t>
      </w:r>
      <w:r w:rsidR="008E33CA" w:rsidRPr="008E33CA">
        <w:rPr>
          <w:rFonts w:ascii="Times New Roman" w:eastAsia="Times New Roman" w:hAnsi="Times New Roman" w:cs="Times New Roman"/>
          <w:b/>
          <w:sz w:val="24"/>
          <w:szCs w:val="24"/>
          <w:lang w:val="ro-RO"/>
        </w:rPr>
        <w:t>-3</w:t>
      </w:r>
      <w:r w:rsidRPr="008E33CA">
        <w:rPr>
          <w:rFonts w:ascii="Times New Roman" w:eastAsia="Times New Roman" w:hAnsi="Times New Roman" w:cs="Times New Roman"/>
          <w:b/>
          <w:sz w:val="24"/>
          <w:szCs w:val="24"/>
          <w:lang w:val="ro-RO"/>
        </w:rPr>
        <w:t>.</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Conținuturile de bază</w:t>
      </w:r>
      <w:r w:rsidRPr="008E33CA">
        <w:rPr>
          <w:rFonts w:ascii="Times New Roman" w:eastAsia="Times New Roman" w:hAnsi="Times New Roman" w:cs="Times New Roman"/>
          <w:sz w:val="24"/>
          <w:szCs w:val="24"/>
          <w:lang w:val="ro-RO"/>
        </w:rPr>
        <w:t xml:space="preserve"> necesare pentru cognitive) necesare pentru îndeplinirea scopului general și a obiectivelor concrete / operaționale – cunoștințe teoretice (concepte, modele, axiome, legi, principii, reguli, formule, date </w:t>
      </w:r>
      <w:r w:rsidRPr="008E33CA">
        <w:rPr>
          <w:rFonts w:ascii="Times New Roman" w:eastAsia="Times New Roman" w:hAnsi="Times New Roman" w:cs="Times New Roman"/>
          <w:i/>
          <w:sz w:val="24"/>
          <w:szCs w:val="24"/>
          <w:lang w:val="ro-RO"/>
        </w:rPr>
        <w:t>esențiale</w:t>
      </w:r>
      <w:r w:rsidRPr="008E33CA">
        <w:rPr>
          <w:rFonts w:ascii="Times New Roman" w:eastAsia="Times New Roman" w:hAnsi="Times New Roman" w:cs="Times New Roman"/>
          <w:sz w:val="24"/>
          <w:szCs w:val="24"/>
          <w:lang w:val="ro-RO"/>
        </w:rPr>
        <w:t>) și aplicative (deprinderi și priceperi, strategii cognitive pentru sesizarea și rezolvarea de probleme și de situații-problemă).</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sz w:val="24"/>
          <w:szCs w:val="24"/>
          <w:lang w:val="ro-RO"/>
        </w:rPr>
        <w:t>C-4)</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 xml:space="preserve">Metoda didactică de bază, </w:t>
      </w:r>
      <w:r w:rsidRPr="008E33CA">
        <w:rPr>
          <w:rFonts w:ascii="Times New Roman" w:eastAsia="Times New Roman" w:hAnsi="Times New Roman" w:cs="Times New Roman"/>
          <w:sz w:val="24"/>
          <w:szCs w:val="24"/>
          <w:lang w:val="ro-RO"/>
        </w:rPr>
        <w:t>propusă în funcție de scopul general și de obiectivele concrete ale lecției și de conținuturile de bază necesare pentru îndeplinirea acestora pe tot parcursul lecției</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sz w:val="24"/>
          <w:szCs w:val="24"/>
          <w:lang w:val="ro-RO"/>
        </w:rPr>
        <w:t>C-5)</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Procedee / tehnici didactice</w:t>
      </w:r>
      <w:r w:rsidRPr="008E33CA">
        <w:rPr>
          <w:rFonts w:ascii="Times New Roman" w:eastAsia="Times New Roman" w:hAnsi="Times New Roman" w:cs="Times New Roman"/>
          <w:sz w:val="24"/>
          <w:szCs w:val="24"/>
          <w:lang w:val="ro-RO"/>
        </w:rPr>
        <w:t xml:space="preserve">, subordonate </w:t>
      </w:r>
      <w:r w:rsidRPr="008E33CA">
        <w:rPr>
          <w:rFonts w:ascii="Times New Roman" w:eastAsia="Times New Roman" w:hAnsi="Times New Roman" w:cs="Times New Roman"/>
          <w:i/>
          <w:sz w:val="24"/>
          <w:szCs w:val="24"/>
          <w:lang w:val="ro-RO"/>
        </w:rPr>
        <w:t>metodei didactice de bază</w:t>
      </w:r>
      <w:r w:rsidRPr="008E33CA">
        <w:rPr>
          <w:rFonts w:ascii="Times New Roman" w:eastAsia="Times New Roman" w:hAnsi="Times New Roman" w:cs="Times New Roman"/>
          <w:sz w:val="24"/>
          <w:szCs w:val="24"/>
          <w:lang w:val="ro-RO"/>
        </w:rPr>
        <w:t xml:space="preserve">, care susțin realizarea </w:t>
      </w:r>
      <w:r w:rsidRPr="008E33CA">
        <w:rPr>
          <w:rFonts w:ascii="Times New Roman" w:eastAsia="Times New Roman" w:hAnsi="Times New Roman" w:cs="Times New Roman"/>
          <w:i/>
          <w:sz w:val="24"/>
          <w:szCs w:val="24"/>
          <w:lang w:val="ro-RO"/>
        </w:rPr>
        <w:t>metodei</w:t>
      </w:r>
      <w:r w:rsidRPr="008E33CA">
        <w:rPr>
          <w:rFonts w:ascii="Times New Roman" w:eastAsia="Times New Roman" w:hAnsi="Times New Roman" w:cs="Times New Roman"/>
          <w:sz w:val="24"/>
          <w:szCs w:val="24"/>
          <w:lang w:val="ro-RO"/>
        </w:rPr>
        <w:t xml:space="preserve"> de bază în cadrul unor secvențe ale lecției sau înlocuiesc metoda de bază atunci când aceasta nu este preluată de clasa de elevi la nivel de cale de învățare / autoînvățare eficientă, autonomă.</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sz w:val="24"/>
          <w:szCs w:val="24"/>
          <w:lang w:val="ro-RO"/>
        </w:rPr>
        <w:t>C-6)</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Evaluarea didactică</w:t>
      </w:r>
      <w:r w:rsidRPr="008E33CA">
        <w:rPr>
          <w:rFonts w:ascii="Times New Roman" w:eastAsia="Times New Roman" w:hAnsi="Times New Roman" w:cs="Times New Roman"/>
          <w:sz w:val="24"/>
          <w:szCs w:val="24"/>
          <w:lang w:val="ro-RO"/>
        </w:rPr>
        <w:t xml:space="preserve">, realizată în raport de criteriile de evaluare incluse în structura </w:t>
      </w:r>
      <w:r w:rsidRPr="008E33CA">
        <w:rPr>
          <w:rFonts w:ascii="Times New Roman" w:eastAsia="Times New Roman" w:hAnsi="Times New Roman" w:cs="Times New Roman"/>
          <w:i/>
          <w:sz w:val="24"/>
          <w:szCs w:val="24"/>
          <w:lang w:val="ro-RO"/>
        </w:rPr>
        <w:t>scopului general</w:t>
      </w:r>
      <w:r w:rsidRPr="008E33CA">
        <w:rPr>
          <w:rFonts w:ascii="Times New Roman" w:eastAsia="Times New Roman" w:hAnsi="Times New Roman" w:cs="Times New Roman"/>
          <w:sz w:val="24"/>
          <w:szCs w:val="24"/>
          <w:lang w:val="ro-RO"/>
        </w:rPr>
        <w:t xml:space="preserve"> și a </w:t>
      </w:r>
      <w:r w:rsidRPr="008E33CA">
        <w:rPr>
          <w:rFonts w:ascii="Times New Roman" w:eastAsia="Times New Roman" w:hAnsi="Times New Roman" w:cs="Times New Roman"/>
          <w:i/>
          <w:sz w:val="24"/>
          <w:szCs w:val="24"/>
          <w:lang w:val="ro-RO"/>
        </w:rPr>
        <w:t>obiectivelor concrete</w:t>
      </w:r>
      <w:r w:rsidRPr="008E33CA">
        <w:rPr>
          <w:rFonts w:ascii="Times New Roman" w:eastAsia="Times New Roman" w:hAnsi="Times New Roman" w:cs="Times New Roman"/>
          <w:sz w:val="24"/>
          <w:szCs w:val="24"/>
          <w:lang w:val="ro-RO"/>
        </w:rPr>
        <w:t xml:space="preserve">, prin operații de </w:t>
      </w:r>
      <w:r w:rsidRPr="008E33CA">
        <w:rPr>
          <w:rFonts w:ascii="Times New Roman" w:eastAsia="Times New Roman" w:hAnsi="Times New Roman" w:cs="Times New Roman"/>
          <w:i/>
          <w:sz w:val="24"/>
          <w:szCs w:val="24"/>
          <w:lang w:val="ro-RO"/>
        </w:rPr>
        <w:t>măsurare</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apreciere</w:t>
      </w:r>
      <w:r w:rsidRPr="008E33CA">
        <w:rPr>
          <w:rFonts w:ascii="Times New Roman" w:eastAsia="Times New Roman" w:hAnsi="Times New Roman" w:cs="Times New Roman"/>
          <w:sz w:val="24"/>
          <w:szCs w:val="24"/>
          <w:lang w:val="ro-RO"/>
        </w:rPr>
        <w:t xml:space="preserve">, decizie, integrate în cadrul unor </w:t>
      </w:r>
      <w:r w:rsidRPr="008E33CA">
        <w:rPr>
          <w:rFonts w:ascii="Times New Roman" w:eastAsia="Times New Roman" w:hAnsi="Times New Roman" w:cs="Times New Roman"/>
          <w:i/>
          <w:sz w:val="24"/>
          <w:szCs w:val="24"/>
          <w:lang w:val="ro-RO"/>
        </w:rPr>
        <w:t>metode de evaluare clasice</w:t>
      </w:r>
      <w:r w:rsidRPr="008E33CA">
        <w:rPr>
          <w:rFonts w:ascii="Times New Roman" w:eastAsia="Times New Roman" w:hAnsi="Times New Roman" w:cs="Times New Roman"/>
          <w:sz w:val="24"/>
          <w:szCs w:val="24"/>
          <w:lang w:val="ro-RO"/>
        </w:rPr>
        <w:t xml:space="preserve"> (conversația, dezbaterea, explicația, demonstrația verbală; lucrările scrise, lucrările practice) și </w:t>
      </w:r>
      <w:r w:rsidRPr="008E33CA">
        <w:rPr>
          <w:rFonts w:ascii="Times New Roman" w:eastAsia="Times New Roman" w:hAnsi="Times New Roman" w:cs="Times New Roman"/>
          <w:i/>
          <w:sz w:val="24"/>
          <w:szCs w:val="24"/>
          <w:lang w:val="ro-RO"/>
        </w:rPr>
        <w:t>alternative / complementare</w:t>
      </w:r>
      <w:r w:rsidRPr="008E33CA">
        <w:rPr>
          <w:rFonts w:ascii="Times New Roman" w:eastAsia="Times New Roman" w:hAnsi="Times New Roman" w:cs="Times New Roman"/>
          <w:sz w:val="24"/>
          <w:szCs w:val="24"/>
          <w:lang w:val="ro-RO"/>
        </w:rPr>
        <w:t xml:space="preserve"> (observația, autoevaluare, investigația, proiectul, portofoliul) valorificate la nivel de </w:t>
      </w:r>
      <w:r w:rsidRPr="008E33CA">
        <w:rPr>
          <w:rFonts w:ascii="Times New Roman" w:eastAsia="Times New Roman" w:hAnsi="Times New Roman" w:cs="Times New Roman"/>
          <w:i/>
          <w:sz w:val="24"/>
          <w:szCs w:val="24"/>
          <w:lang w:val="ro-RO"/>
        </w:rPr>
        <w:t>strategie de evaluare inițială</w:t>
      </w:r>
      <w:r w:rsidRPr="008E33CA">
        <w:rPr>
          <w:rFonts w:ascii="Times New Roman" w:eastAsia="Times New Roman" w:hAnsi="Times New Roman" w:cs="Times New Roman"/>
          <w:sz w:val="24"/>
          <w:szCs w:val="24"/>
          <w:lang w:val="ro-RO"/>
        </w:rPr>
        <w:t xml:space="preserve"> (cu funcție diagnostică și predictivă), </w:t>
      </w:r>
      <w:r w:rsidRPr="008E33CA">
        <w:rPr>
          <w:rFonts w:ascii="Times New Roman" w:eastAsia="Times New Roman" w:hAnsi="Times New Roman" w:cs="Times New Roman"/>
          <w:i/>
          <w:sz w:val="24"/>
          <w:szCs w:val="24"/>
          <w:lang w:val="ro-RO"/>
        </w:rPr>
        <w:t>continuă</w:t>
      </w:r>
      <w:r w:rsidRPr="008E33CA">
        <w:rPr>
          <w:rFonts w:ascii="Times New Roman" w:eastAsia="Times New Roman" w:hAnsi="Times New Roman" w:cs="Times New Roman"/>
          <w:sz w:val="24"/>
          <w:szCs w:val="24"/>
          <w:lang w:val="ro-RO"/>
        </w:rPr>
        <w:t xml:space="preserve"> (cu funcție formativă / autoformativă) și finală (cu funcție sumativă /  cumulativă).</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b/>
          <w:sz w:val="24"/>
          <w:szCs w:val="24"/>
          <w:lang w:val="ro-RO"/>
        </w:rPr>
        <w:t>D</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sz w:val="24"/>
          <w:szCs w:val="24"/>
          <w:lang w:val="ro-RO"/>
        </w:rPr>
        <w:t xml:space="preserve">Implementarea planificării în </w:t>
      </w:r>
      <w:r w:rsidRPr="008E33CA">
        <w:rPr>
          <w:rFonts w:ascii="Times New Roman" w:eastAsia="Times New Roman" w:hAnsi="Times New Roman" w:cs="Times New Roman"/>
          <w:i/>
          <w:sz w:val="24"/>
          <w:szCs w:val="24"/>
          <w:lang w:val="ro-RO"/>
        </w:rPr>
        <w:t>context deschis</w:t>
      </w:r>
      <w:r w:rsidRPr="008E33CA">
        <w:rPr>
          <w:rFonts w:ascii="Times New Roman" w:eastAsia="Times New Roman" w:hAnsi="Times New Roman" w:cs="Times New Roman"/>
          <w:sz w:val="24"/>
          <w:szCs w:val="24"/>
          <w:lang w:val="ro-RO"/>
        </w:rPr>
        <w:t>. Realizarea-dezvoltarea lecției în context deschis la nivel de „scenariu didactic” deschis. Implică raportarea la:</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b/>
          <w:sz w:val="24"/>
          <w:szCs w:val="24"/>
          <w:lang w:val="ro-RO"/>
        </w:rPr>
        <w:tab/>
      </w:r>
      <w:r w:rsidR="008E33CA" w:rsidRPr="008E33CA">
        <w:rPr>
          <w:rFonts w:ascii="Times New Roman" w:eastAsia="Times New Roman" w:hAnsi="Times New Roman" w:cs="Times New Roman"/>
          <w:b/>
          <w:sz w:val="24"/>
          <w:szCs w:val="24"/>
          <w:lang w:val="ro-RO"/>
        </w:rPr>
        <w:t>D-1)</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sz w:val="24"/>
          <w:szCs w:val="24"/>
          <w:lang w:val="ro-RO"/>
        </w:rPr>
        <w:t xml:space="preserve">Un </w:t>
      </w:r>
      <w:r w:rsidRPr="008E33CA">
        <w:rPr>
          <w:rFonts w:ascii="Times New Roman" w:eastAsia="Times New Roman" w:hAnsi="Times New Roman" w:cs="Times New Roman"/>
          <w:b/>
          <w:i/>
          <w:sz w:val="24"/>
          <w:szCs w:val="24"/>
          <w:lang w:val="ro-RO"/>
        </w:rPr>
        <w:t>sistem de principii</w:t>
      </w:r>
      <w:r w:rsidRPr="008E33CA">
        <w:rPr>
          <w:rFonts w:ascii="Times New Roman" w:eastAsia="Times New Roman" w:hAnsi="Times New Roman" w:cs="Times New Roman"/>
          <w:sz w:val="24"/>
          <w:szCs w:val="24"/>
          <w:lang w:val="ro-RO"/>
        </w:rPr>
        <w:t xml:space="preserve"> de </w:t>
      </w:r>
      <w:r w:rsidRPr="008E33CA">
        <w:rPr>
          <w:rFonts w:ascii="Times New Roman" w:eastAsia="Times New Roman" w:hAnsi="Times New Roman" w:cs="Times New Roman"/>
          <w:i/>
          <w:sz w:val="24"/>
          <w:szCs w:val="24"/>
          <w:lang w:val="ro-RO"/>
        </w:rPr>
        <w:t>realizare-dezvoltare curriculară</w:t>
      </w:r>
      <w:r w:rsidRPr="008E33CA">
        <w:rPr>
          <w:rFonts w:ascii="Times New Roman" w:eastAsia="Times New Roman" w:hAnsi="Times New Roman" w:cs="Times New Roman"/>
          <w:sz w:val="24"/>
          <w:szCs w:val="24"/>
          <w:lang w:val="ro-RO"/>
        </w:rPr>
        <w:t xml:space="preserve"> a lecției:</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lastRenderedPageBreak/>
        <w:tab/>
        <w:t xml:space="preserve">a. </w:t>
      </w:r>
      <w:r w:rsidRPr="008E33CA">
        <w:rPr>
          <w:rFonts w:ascii="Times New Roman" w:eastAsia="Times New Roman" w:hAnsi="Times New Roman" w:cs="Times New Roman"/>
          <w:i/>
          <w:sz w:val="24"/>
          <w:szCs w:val="24"/>
          <w:lang w:val="ro-RO"/>
        </w:rPr>
        <w:t>Principii psihologice</w:t>
      </w:r>
      <w:r w:rsidRPr="008E33CA">
        <w:rPr>
          <w:rFonts w:ascii="Times New Roman" w:eastAsia="Times New Roman" w:hAnsi="Times New Roman" w:cs="Times New Roman"/>
          <w:sz w:val="24"/>
          <w:szCs w:val="24"/>
          <w:lang w:val="ro-RO"/>
        </w:rPr>
        <w:t xml:space="preserve"> (integrate în </w:t>
      </w:r>
      <w:r w:rsidRPr="008E33CA">
        <w:rPr>
          <w:rFonts w:ascii="Times New Roman" w:eastAsia="Times New Roman" w:hAnsi="Times New Roman" w:cs="Times New Roman"/>
          <w:i/>
          <w:sz w:val="24"/>
          <w:szCs w:val="24"/>
          <w:lang w:val="ro-RO"/>
        </w:rPr>
        <w:t>normativitatea pedagogică</w:t>
      </w:r>
      <w:r w:rsidRPr="008E33CA">
        <w:rPr>
          <w:rFonts w:ascii="Times New Roman" w:eastAsia="Times New Roman" w:hAnsi="Times New Roman" w:cs="Times New Roman"/>
          <w:sz w:val="24"/>
          <w:szCs w:val="24"/>
          <w:lang w:val="ro-RO"/>
        </w:rPr>
        <w:t xml:space="preserve"> elaborată la nivel de </w:t>
      </w:r>
      <w:r w:rsidRPr="008E33CA">
        <w:rPr>
          <w:rFonts w:ascii="Times New Roman" w:eastAsia="Times New Roman" w:hAnsi="Times New Roman" w:cs="Times New Roman"/>
          <w:i/>
          <w:sz w:val="24"/>
          <w:szCs w:val="24"/>
          <w:lang w:val="ro-RO"/>
        </w:rPr>
        <w:t>psihologie a educației</w:t>
      </w:r>
      <w:r w:rsidRPr="008E33CA">
        <w:rPr>
          <w:rFonts w:ascii="Times New Roman" w:eastAsia="Times New Roman" w:hAnsi="Times New Roman" w:cs="Times New Roman"/>
          <w:sz w:val="24"/>
          <w:szCs w:val="24"/>
          <w:lang w:val="ro-RO"/>
        </w:rPr>
        <w:t xml:space="preserve">); principiul </w:t>
      </w:r>
      <w:r w:rsidRPr="008E33CA">
        <w:rPr>
          <w:rFonts w:ascii="Times New Roman" w:eastAsia="Times New Roman" w:hAnsi="Times New Roman" w:cs="Times New Roman"/>
          <w:i/>
          <w:sz w:val="24"/>
          <w:szCs w:val="24"/>
          <w:lang w:val="ro-RO"/>
        </w:rPr>
        <w:t>captării atenției</w:t>
      </w:r>
      <w:r w:rsidRPr="008E33CA">
        <w:rPr>
          <w:rFonts w:ascii="Times New Roman" w:eastAsia="Times New Roman" w:hAnsi="Times New Roman" w:cs="Times New Roman"/>
          <w:sz w:val="24"/>
          <w:szCs w:val="24"/>
          <w:lang w:val="ro-RO"/>
        </w:rPr>
        <w:t xml:space="preserve">; principiul </w:t>
      </w:r>
      <w:r w:rsidRPr="008E33CA">
        <w:rPr>
          <w:rFonts w:ascii="Times New Roman" w:eastAsia="Times New Roman" w:hAnsi="Times New Roman" w:cs="Times New Roman"/>
          <w:i/>
          <w:sz w:val="24"/>
          <w:szCs w:val="24"/>
          <w:lang w:val="ro-RO"/>
        </w:rPr>
        <w:t>motivației optime</w:t>
      </w:r>
      <w:r w:rsidRPr="008E33CA">
        <w:rPr>
          <w:rFonts w:ascii="Times New Roman" w:eastAsia="Times New Roman" w:hAnsi="Times New Roman" w:cs="Times New Roman"/>
          <w:sz w:val="24"/>
          <w:szCs w:val="24"/>
          <w:lang w:val="ro-RO"/>
        </w:rPr>
        <w:t xml:space="preserve"> (a profesorului și a clasei de elevi).</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t xml:space="preserve">b. </w:t>
      </w:r>
      <w:r w:rsidRPr="008E33CA">
        <w:rPr>
          <w:rFonts w:ascii="Times New Roman" w:eastAsia="Times New Roman" w:hAnsi="Times New Roman" w:cs="Times New Roman"/>
          <w:i/>
          <w:sz w:val="24"/>
          <w:szCs w:val="24"/>
          <w:lang w:val="ro-RO"/>
        </w:rPr>
        <w:t>Principii sociologice</w:t>
      </w:r>
      <w:r w:rsidRPr="008E33CA">
        <w:rPr>
          <w:rFonts w:ascii="Times New Roman" w:eastAsia="Times New Roman" w:hAnsi="Times New Roman" w:cs="Times New Roman"/>
          <w:sz w:val="24"/>
          <w:szCs w:val="24"/>
          <w:lang w:val="ro-RO"/>
        </w:rPr>
        <w:t xml:space="preserve"> (integrate în </w:t>
      </w:r>
      <w:r w:rsidRPr="008E33CA">
        <w:rPr>
          <w:rFonts w:ascii="Times New Roman" w:eastAsia="Times New Roman" w:hAnsi="Times New Roman" w:cs="Times New Roman"/>
          <w:i/>
          <w:sz w:val="24"/>
          <w:szCs w:val="24"/>
          <w:lang w:val="ro-RO"/>
        </w:rPr>
        <w:t>normativitatea pedagogică</w:t>
      </w:r>
      <w:r w:rsidRPr="008E33CA">
        <w:rPr>
          <w:rFonts w:ascii="Times New Roman" w:eastAsia="Times New Roman" w:hAnsi="Times New Roman" w:cs="Times New Roman"/>
          <w:sz w:val="24"/>
          <w:szCs w:val="24"/>
          <w:lang w:val="ro-RO"/>
        </w:rPr>
        <w:t xml:space="preserve"> elaborată la nivel de </w:t>
      </w:r>
      <w:r w:rsidRPr="008E33CA">
        <w:rPr>
          <w:rFonts w:ascii="Times New Roman" w:eastAsia="Times New Roman" w:hAnsi="Times New Roman" w:cs="Times New Roman"/>
          <w:i/>
          <w:sz w:val="24"/>
          <w:szCs w:val="24"/>
          <w:lang w:val="ro-RO"/>
        </w:rPr>
        <w:t>sociologie a educației</w:t>
      </w:r>
      <w:r w:rsidRPr="008E33CA">
        <w:rPr>
          <w:rFonts w:ascii="Times New Roman" w:eastAsia="Times New Roman" w:hAnsi="Times New Roman" w:cs="Times New Roman"/>
          <w:sz w:val="24"/>
          <w:szCs w:val="24"/>
          <w:lang w:val="ro-RO"/>
        </w:rPr>
        <w:t>): principiul egalizării șanselor de reușită ale tuturor elevilor clasei; principiul succesului școlar minim – mediu – maxim, asigurat tuturor elevilor clasei</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Pr="008E33CA">
        <w:rPr>
          <w:rFonts w:ascii="Times New Roman" w:eastAsia="Times New Roman" w:hAnsi="Times New Roman" w:cs="Times New Roman"/>
          <w:b/>
          <w:sz w:val="24"/>
          <w:szCs w:val="24"/>
          <w:lang w:val="ro-RO"/>
        </w:rPr>
        <w:t>c.</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Principii manageriale</w:t>
      </w:r>
      <w:r w:rsidRPr="008E33CA">
        <w:rPr>
          <w:rFonts w:ascii="Times New Roman" w:eastAsia="Times New Roman" w:hAnsi="Times New Roman" w:cs="Times New Roman"/>
          <w:sz w:val="24"/>
          <w:szCs w:val="24"/>
          <w:lang w:val="ro-RO"/>
        </w:rPr>
        <w:t xml:space="preserve"> (integrate în </w:t>
      </w:r>
      <w:r w:rsidRPr="008E33CA">
        <w:rPr>
          <w:rFonts w:ascii="Times New Roman" w:eastAsia="Times New Roman" w:hAnsi="Times New Roman" w:cs="Times New Roman"/>
          <w:i/>
          <w:sz w:val="24"/>
          <w:szCs w:val="24"/>
          <w:lang w:val="ro-RO"/>
        </w:rPr>
        <w:t>normativitatea pedagogică</w:t>
      </w:r>
      <w:r w:rsidRPr="008E33CA">
        <w:rPr>
          <w:rFonts w:ascii="Times New Roman" w:eastAsia="Times New Roman" w:hAnsi="Times New Roman" w:cs="Times New Roman"/>
          <w:sz w:val="24"/>
          <w:szCs w:val="24"/>
          <w:lang w:val="ro-RO"/>
        </w:rPr>
        <w:t xml:space="preserve"> elaborată la nivel de </w:t>
      </w:r>
      <w:r w:rsidRPr="008E33CA">
        <w:rPr>
          <w:rFonts w:ascii="Times New Roman" w:eastAsia="Times New Roman" w:hAnsi="Times New Roman" w:cs="Times New Roman"/>
          <w:i/>
          <w:sz w:val="24"/>
          <w:szCs w:val="24"/>
          <w:lang w:val="ro-RO"/>
        </w:rPr>
        <w:t>management al clasei de elevi</w:t>
      </w:r>
      <w:r w:rsidRPr="008E33CA">
        <w:rPr>
          <w:rFonts w:ascii="Times New Roman" w:eastAsia="Times New Roman" w:hAnsi="Times New Roman" w:cs="Times New Roman"/>
          <w:sz w:val="24"/>
          <w:szCs w:val="24"/>
          <w:lang w:val="ro-RO"/>
        </w:rPr>
        <w:t xml:space="preserve">): principiul conducerii eficiente a clasei de elevi prin valorificarea tuturor resurselor pedagogice existente / disponibile; principiul conducerii globale a lecției (în raport de toți elevii clasei și de toate componentele proiectului pedagogic, în context deschis); principiul conducerii optime a lecției (în raport de resursele pedagogice existente și de condițiile pedagogice reale existente); principiul conducerii strategice a lecției (în raport de scopul general al lecției care sintetizează obiectivele specifice, realizabile pe termen mediu și lung la nivel de competențe); principiul conducerii inovatoare a lecției (în raport „scopurile pozitive”, care implică depășirea „situației actuale”).  </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Pr="008E33CA">
        <w:rPr>
          <w:rFonts w:ascii="Times New Roman" w:eastAsia="Times New Roman" w:hAnsi="Times New Roman" w:cs="Times New Roman"/>
          <w:b/>
          <w:sz w:val="24"/>
          <w:szCs w:val="24"/>
          <w:lang w:val="ro-RO"/>
        </w:rPr>
        <w:t>d.</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Principii pedagogice</w:t>
      </w:r>
      <w:r w:rsidRPr="008E33CA">
        <w:rPr>
          <w:rFonts w:ascii="Times New Roman" w:eastAsia="Times New Roman" w:hAnsi="Times New Roman" w:cs="Times New Roman"/>
          <w:sz w:val="24"/>
          <w:szCs w:val="24"/>
          <w:lang w:val="ro-RO"/>
        </w:rPr>
        <w:t xml:space="preserve"> (integrate în </w:t>
      </w:r>
      <w:r w:rsidRPr="008E33CA">
        <w:rPr>
          <w:rFonts w:ascii="Times New Roman" w:eastAsia="Times New Roman" w:hAnsi="Times New Roman" w:cs="Times New Roman"/>
          <w:i/>
          <w:sz w:val="24"/>
          <w:szCs w:val="24"/>
          <w:lang w:val="ro-RO"/>
        </w:rPr>
        <w:t>normativitatea pedagogică</w:t>
      </w:r>
      <w:r w:rsidRPr="008E33CA">
        <w:rPr>
          <w:rFonts w:ascii="Times New Roman" w:eastAsia="Times New Roman" w:hAnsi="Times New Roman" w:cs="Times New Roman"/>
          <w:sz w:val="24"/>
          <w:szCs w:val="24"/>
          <w:lang w:val="ro-RO"/>
        </w:rPr>
        <w:t xml:space="preserve"> elaborată la nivel de </w:t>
      </w:r>
      <w:r w:rsidRPr="008E33CA">
        <w:rPr>
          <w:rFonts w:ascii="Times New Roman" w:eastAsia="Times New Roman" w:hAnsi="Times New Roman" w:cs="Times New Roman"/>
          <w:i/>
          <w:sz w:val="24"/>
          <w:szCs w:val="24"/>
          <w:lang w:val="ro-RO"/>
        </w:rPr>
        <w:t>teorie generală a educației, teorie generală a instruirii, teorie generală a curriculumului</w:t>
      </w:r>
      <w:r w:rsidRPr="008E33CA">
        <w:rPr>
          <w:rFonts w:ascii="Times New Roman" w:eastAsia="Times New Roman" w:hAnsi="Times New Roman" w:cs="Times New Roman"/>
          <w:sz w:val="24"/>
          <w:szCs w:val="24"/>
          <w:lang w:val="ro-RO"/>
        </w:rPr>
        <w:t xml:space="preserve">): principiul corelației funcționale </w:t>
      </w:r>
      <w:r w:rsidRPr="008E33CA">
        <w:rPr>
          <w:rFonts w:ascii="Times New Roman" w:eastAsia="Times New Roman" w:hAnsi="Times New Roman" w:cs="Times New Roman"/>
          <w:i/>
          <w:sz w:val="24"/>
          <w:szCs w:val="24"/>
          <w:lang w:val="ro-RO"/>
        </w:rPr>
        <w:t>profesor – clasă de elevi</w:t>
      </w:r>
      <w:r w:rsidRPr="008E33CA">
        <w:rPr>
          <w:rFonts w:ascii="Times New Roman" w:eastAsia="Times New Roman" w:hAnsi="Times New Roman" w:cs="Times New Roman"/>
          <w:sz w:val="24"/>
          <w:szCs w:val="24"/>
          <w:lang w:val="ro-RO"/>
        </w:rPr>
        <w:t>; principiul corelației funcționale informare – formare-dezvoltare pozitivă; principiul corelației funcționale evaluare-autoevaluare; principiul asigurării progresului școlar.</w:t>
      </w:r>
    </w:p>
    <w:p w:rsidR="00672C17" w:rsidRPr="008E33CA" w:rsidRDefault="00672C17" w:rsidP="00672C17">
      <w:pPr>
        <w:tabs>
          <w:tab w:val="left" w:pos="397"/>
        </w:tabs>
        <w:spacing w:after="0" w:line="360" w:lineRule="auto"/>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ab/>
      </w:r>
      <w:r w:rsidR="008E33CA" w:rsidRPr="008E33CA">
        <w:rPr>
          <w:rFonts w:ascii="Times New Roman" w:eastAsia="Times New Roman" w:hAnsi="Times New Roman" w:cs="Times New Roman"/>
          <w:b/>
          <w:sz w:val="24"/>
          <w:szCs w:val="24"/>
          <w:lang w:val="ro-RO"/>
        </w:rPr>
        <w:t>D-2)</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i/>
          <w:sz w:val="24"/>
          <w:szCs w:val="24"/>
          <w:lang w:val="ro-RO"/>
        </w:rPr>
        <w:t>Componentele</w:t>
      </w:r>
      <w:r w:rsidRPr="008E33CA">
        <w:rPr>
          <w:rFonts w:ascii="Times New Roman" w:eastAsia="Times New Roman" w:hAnsi="Times New Roman" w:cs="Times New Roman"/>
          <w:sz w:val="24"/>
          <w:szCs w:val="24"/>
          <w:lang w:val="ro-RO"/>
        </w:rPr>
        <w:t xml:space="preserve"> proiectului pedagogic</w:t>
      </w:r>
      <w:r w:rsidRPr="008E33CA">
        <w:rPr>
          <w:rFonts w:ascii="Times New Roman" w:eastAsia="Times New Roman" w:hAnsi="Times New Roman" w:cs="Times New Roman"/>
          <w:b/>
          <w:sz w:val="24"/>
          <w:szCs w:val="24"/>
          <w:lang w:val="ro-RO"/>
        </w:rPr>
        <w:t xml:space="preserve">, </w:t>
      </w:r>
      <w:r w:rsidRPr="008E33CA">
        <w:rPr>
          <w:rFonts w:ascii="Times New Roman" w:eastAsia="Times New Roman" w:hAnsi="Times New Roman" w:cs="Times New Roman"/>
          <w:i/>
          <w:sz w:val="24"/>
          <w:szCs w:val="24"/>
          <w:lang w:val="ro-RO"/>
        </w:rPr>
        <w:t>organizate</w:t>
      </w:r>
      <w:r w:rsidRPr="008E33CA">
        <w:rPr>
          <w:rFonts w:ascii="Times New Roman" w:eastAsia="Times New Roman" w:hAnsi="Times New Roman" w:cs="Times New Roman"/>
          <w:sz w:val="24"/>
          <w:szCs w:val="24"/>
          <w:lang w:val="ro-RO"/>
        </w:rPr>
        <w:t xml:space="preserve"> și planificate curricular, care trebuie realizate-dezvoltate </w:t>
      </w:r>
      <w:r w:rsidRPr="008E33CA">
        <w:rPr>
          <w:rFonts w:ascii="Times New Roman" w:eastAsia="Times New Roman" w:hAnsi="Times New Roman" w:cs="Times New Roman"/>
          <w:i/>
          <w:sz w:val="24"/>
          <w:szCs w:val="24"/>
          <w:lang w:val="ro-RO"/>
        </w:rPr>
        <w:t>curricular</w:t>
      </w:r>
      <w:r w:rsidRPr="008E33CA">
        <w:rPr>
          <w:rFonts w:ascii="Times New Roman" w:eastAsia="Times New Roman" w:hAnsi="Times New Roman" w:cs="Times New Roman"/>
          <w:sz w:val="24"/>
          <w:szCs w:val="24"/>
          <w:lang w:val="ro-RO"/>
        </w:rPr>
        <w:t xml:space="preserve"> prin acțiunile de predare-învățare-evaluare, integrate în activitatea de instruire, distribuite și valorificate optim în context deschis, pe parcursul celor 50 de minute ale lecției</w:t>
      </w:r>
    </w:p>
    <w:p w:rsidR="00672C17" w:rsidRPr="008E33CA" w:rsidRDefault="00672C17" w:rsidP="00672C17">
      <w:pPr>
        <w:tabs>
          <w:tab w:val="left" w:pos="397"/>
        </w:tabs>
        <w:spacing w:after="0" w:line="240" w:lineRule="auto"/>
        <w:jc w:val="center"/>
        <w:rPr>
          <w:rFonts w:ascii="Times New Roman" w:eastAsia="Times New Roman" w:hAnsi="Times New Roman" w:cs="Times New Roman"/>
          <w:b/>
          <w:sz w:val="24"/>
          <w:szCs w:val="24"/>
          <w:lang w:val="ro-RO"/>
        </w:rPr>
      </w:pPr>
      <w:r w:rsidRPr="008E33CA">
        <w:rPr>
          <w:rFonts w:ascii="Times New Roman" w:eastAsia="Times New Roman" w:hAnsi="Times New Roman" w:cs="Times New Roman"/>
          <w:b/>
          <w:sz w:val="24"/>
          <w:szCs w:val="24"/>
          <w:lang w:val="ro-RO"/>
        </w:rPr>
        <w:t xml:space="preserve">Un model de „scenariu deschis” deschis, </w:t>
      </w:r>
    </w:p>
    <w:p w:rsidR="00672C17" w:rsidRPr="008E33CA" w:rsidRDefault="00672C17" w:rsidP="00672C17">
      <w:pPr>
        <w:tabs>
          <w:tab w:val="left" w:pos="397"/>
        </w:tabs>
        <w:spacing w:after="0" w:line="240" w:lineRule="auto"/>
        <w:jc w:val="center"/>
        <w:rPr>
          <w:rFonts w:ascii="Times New Roman" w:eastAsia="Times New Roman" w:hAnsi="Times New Roman" w:cs="Times New Roman"/>
          <w:b/>
          <w:sz w:val="24"/>
          <w:szCs w:val="24"/>
          <w:lang w:val="ro-RO"/>
        </w:rPr>
      </w:pPr>
      <w:r w:rsidRPr="008E33CA">
        <w:rPr>
          <w:rFonts w:ascii="Times New Roman" w:eastAsia="Times New Roman" w:hAnsi="Times New Roman" w:cs="Times New Roman"/>
          <w:b/>
          <w:sz w:val="24"/>
          <w:szCs w:val="24"/>
          <w:lang w:val="ro-RO"/>
        </w:rPr>
        <w:t xml:space="preserve">construit pedagogic din perspectivă </w:t>
      </w:r>
      <w:r w:rsidRPr="008E33CA">
        <w:rPr>
          <w:rFonts w:ascii="Times New Roman" w:eastAsia="Times New Roman" w:hAnsi="Times New Roman" w:cs="Times New Roman"/>
          <w:b/>
          <w:i/>
          <w:sz w:val="24"/>
          <w:szCs w:val="24"/>
          <w:lang w:val="ro-RO"/>
        </w:rPr>
        <w:t>curriculară</w:t>
      </w:r>
      <w:r w:rsidRPr="008E33CA">
        <w:rPr>
          <w:rFonts w:ascii="Times New Roman" w:eastAsia="Times New Roman" w:hAnsi="Times New Roman" w:cs="Times New Roman"/>
          <w:b/>
          <w:sz w:val="24"/>
          <w:szCs w:val="24"/>
          <w:lang w:val="ro-RO"/>
        </w:rPr>
        <w:t xml:space="preserve"> și </w:t>
      </w:r>
      <w:r w:rsidRPr="008E33CA">
        <w:rPr>
          <w:rFonts w:ascii="Times New Roman" w:eastAsia="Times New Roman" w:hAnsi="Times New Roman" w:cs="Times New Roman"/>
          <w:b/>
          <w:i/>
          <w:sz w:val="24"/>
          <w:szCs w:val="24"/>
          <w:lang w:val="ro-RO"/>
        </w:rPr>
        <w:t>managerială</w:t>
      </w:r>
      <w:r w:rsidRPr="008E33CA">
        <w:rPr>
          <w:rFonts w:ascii="Times New Roman" w:eastAsia="Times New Roman" w:hAnsi="Times New Roman" w:cs="Times New Roman"/>
          <w:b/>
          <w:sz w:val="24"/>
          <w:szCs w:val="24"/>
          <w:lang w:val="ro-RO"/>
        </w:rPr>
        <w:t xml:space="preserve"> </w:t>
      </w:r>
    </w:p>
    <w:p w:rsidR="00672C17" w:rsidRPr="008E33CA" w:rsidRDefault="00672C17" w:rsidP="00672C17">
      <w:pPr>
        <w:tabs>
          <w:tab w:val="left" w:pos="397"/>
        </w:tabs>
        <w:spacing w:after="0" w:line="240" w:lineRule="auto"/>
        <w:jc w:val="center"/>
        <w:rPr>
          <w:rFonts w:ascii="Times New Roman" w:eastAsia="Times New Roman" w:hAnsi="Times New Roman" w:cs="Times New Roman"/>
          <w:b/>
          <w:sz w:val="24"/>
          <w:szCs w:val="24"/>
          <w:lang w:val="ro-RO"/>
        </w:rPr>
      </w:pPr>
    </w:p>
    <w:tbl>
      <w:tblPr>
        <w:tblStyle w:val="TableGrid"/>
        <w:tblW w:w="0" w:type="auto"/>
        <w:tblLook w:val="04A0"/>
      </w:tblPr>
      <w:tblGrid>
        <w:gridCol w:w="3192"/>
        <w:gridCol w:w="3192"/>
        <w:gridCol w:w="3192"/>
      </w:tblGrid>
      <w:tr w:rsidR="00672C17" w:rsidRPr="008E33CA" w:rsidTr="00B864D7">
        <w:tc>
          <w:tcPr>
            <w:tcW w:w="3192" w:type="dxa"/>
          </w:tcPr>
          <w:p w:rsidR="00672C17" w:rsidRPr="008E33CA" w:rsidRDefault="00672C17" w:rsidP="00B864D7">
            <w:pPr>
              <w:tabs>
                <w:tab w:val="left" w:pos="397"/>
              </w:tabs>
              <w:jc w:val="center"/>
              <w:rPr>
                <w:rFonts w:ascii="Times New Roman" w:eastAsia="Times New Roman" w:hAnsi="Times New Roman"/>
                <w:sz w:val="24"/>
                <w:szCs w:val="24"/>
                <w:lang w:val="ro-RO"/>
              </w:rPr>
            </w:pPr>
            <w:r w:rsidRPr="008E33CA">
              <w:rPr>
                <w:rFonts w:ascii="Times New Roman" w:eastAsia="Times New Roman" w:hAnsi="Times New Roman"/>
                <w:sz w:val="24"/>
                <w:szCs w:val="24"/>
                <w:lang w:val="ro-RO"/>
              </w:rPr>
              <w:t>Acțiunile didactice necesare</w:t>
            </w:r>
          </w:p>
        </w:tc>
        <w:tc>
          <w:tcPr>
            <w:tcW w:w="3192" w:type="dxa"/>
          </w:tcPr>
          <w:p w:rsidR="00672C17" w:rsidRPr="008E33CA" w:rsidRDefault="00672C17" w:rsidP="00B864D7">
            <w:pPr>
              <w:tabs>
                <w:tab w:val="left" w:pos="397"/>
              </w:tabs>
              <w:jc w:val="center"/>
              <w:rPr>
                <w:rFonts w:ascii="Times New Roman" w:eastAsia="Times New Roman" w:hAnsi="Times New Roman"/>
                <w:sz w:val="24"/>
                <w:szCs w:val="24"/>
                <w:lang w:val="ro-RO"/>
              </w:rPr>
            </w:pPr>
            <w:r w:rsidRPr="008E33CA">
              <w:rPr>
                <w:rFonts w:ascii="Times New Roman" w:eastAsia="Times New Roman" w:hAnsi="Times New Roman"/>
                <w:sz w:val="24"/>
                <w:szCs w:val="24"/>
                <w:lang w:val="ro-RO"/>
              </w:rPr>
              <w:t>Operațiile didactice posibile</w:t>
            </w:r>
          </w:p>
        </w:tc>
        <w:tc>
          <w:tcPr>
            <w:tcW w:w="3192" w:type="dxa"/>
          </w:tcPr>
          <w:p w:rsidR="00672C17" w:rsidRPr="008E33CA" w:rsidRDefault="00672C17" w:rsidP="00B864D7">
            <w:pPr>
              <w:tabs>
                <w:tab w:val="left" w:pos="397"/>
              </w:tabs>
              <w:jc w:val="center"/>
              <w:rPr>
                <w:rFonts w:ascii="Times New Roman" w:eastAsia="Times New Roman" w:hAnsi="Times New Roman"/>
                <w:sz w:val="24"/>
                <w:szCs w:val="24"/>
                <w:lang w:val="ro-RO"/>
              </w:rPr>
            </w:pPr>
            <w:r w:rsidRPr="008E33CA">
              <w:rPr>
                <w:rFonts w:ascii="Times New Roman" w:eastAsia="Times New Roman" w:hAnsi="Times New Roman"/>
                <w:sz w:val="24"/>
                <w:szCs w:val="24"/>
                <w:lang w:val="ro-RO"/>
              </w:rPr>
              <w:t xml:space="preserve">Timpul pedagogic (50 de minute) distribuit </w:t>
            </w:r>
            <w:r w:rsidRPr="008E33CA">
              <w:rPr>
                <w:rFonts w:ascii="Times New Roman" w:eastAsia="Times New Roman" w:hAnsi="Times New Roman"/>
                <w:i/>
                <w:sz w:val="24"/>
                <w:szCs w:val="24"/>
                <w:lang w:val="ro-RO"/>
              </w:rPr>
              <w:t>curricular</w:t>
            </w:r>
          </w:p>
        </w:tc>
      </w:tr>
      <w:tr w:rsidR="00672C17" w:rsidRPr="008E33CA" w:rsidTr="00B864D7">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1. Organizarea clasei de elevi</w:t>
            </w:r>
          </w:p>
        </w:tc>
        <w:tc>
          <w:tcPr>
            <w:tcW w:w="3192" w:type="dxa"/>
          </w:tcPr>
          <w:p w:rsidR="00672C17" w:rsidRPr="008E33CA" w:rsidRDefault="00672C17" w:rsidP="00B864D7">
            <w:pPr>
              <w:tabs>
                <w:tab w:val="left" w:pos="397"/>
              </w:tabs>
              <w:rPr>
                <w:rFonts w:ascii="Times New Roman" w:eastAsia="Times New Roman" w:hAnsi="Times New Roman"/>
                <w:lang w:val="ro-RO"/>
              </w:rPr>
            </w:pPr>
            <w:r w:rsidRPr="008E33CA">
              <w:rPr>
                <w:rFonts w:ascii="Times New Roman" w:eastAsia="Times New Roman" w:hAnsi="Times New Roman"/>
                <w:sz w:val="20"/>
                <w:szCs w:val="20"/>
                <w:lang w:val="ro-RO"/>
              </w:rPr>
              <w:t xml:space="preserve">- </w:t>
            </w:r>
            <w:r w:rsidRPr="008E33CA">
              <w:rPr>
                <w:rFonts w:ascii="Times New Roman" w:eastAsia="Times New Roman" w:hAnsi="Times New Roman"/>
                <w:lang w:val="ro-RO"/>
              </w:rPr>
              <w:t>consemnarea absențelor</w:t>
            </w:r>
          </w:p>
          <w:p w:rsidR="00672C17" w:rsidRPr="008E33CA" w:rsidRDefault="00672C17" w:rsidP="00B864D7">
            <w:pPr>
              <w:tabs>
                <w:tab w:val="left" w:pos="397"/>
              </w:tabs>
              <w:rPr>
                <w:rFonts w:ascii="Times New Roman" w:eastAsia="Times New Roman" w:hAnsi="Times New Roman"/>
                <w:lang w:val="ro-RO"/>
              </w:rPr>
            </w:pPr>
            <w:r w:rsidRPr="008E33CA">
              <w:rPr>
                <w:rFonts w:ascii="Times New Roman" w:eastAsia="Times New Roman" w:hAnsi="Times New Roman"/>
                <w:lang w:val="ro-RO"/>
              </w:rPr>
              <w:t>- asigurarea ordinei necesare</w:t>
            </w:r>
          </w:p>
          <w:p w:rsidR="00672C17" w:rsidRPr="008E33CA" w:rsidRDefault="00672C17" w:rsidP="00B864D7">
            <w:pPr>
              <w:tabs>
                <w:tab w:val="left" w:pos="397"/>
              </w:tabs>
              <w:rPr>
                <w:rFonts w:ascii="Times New Roman" w:eastAsia="Times New Roman" w:hAnsi="Times New Roman"/>
                <w:sz w:val="20"/>
                <w:szCs w:val="20"/>
                <w:lang w:val="ro-RO"/>
              </w:rPr>
            </w:pPr>
            <w:r w:rsidRPr="008E33CA">
              <w:rPr>
                <w:rFonts w:ascii="Times New Roman" w:eastAsia="Times New Roman" w:hAnsi="Times New Roman"/>
                <w:lang w:val="ro-RO"/>
              </w:rPr>
              <w:t>- organizarea clasei:  frontală, pe microgrupe, individuală</w:t>
            </w:r>
          </w:p>
        </w:tc>
        <w:tc>
          <w:tcPr>
            <w:tcW w:w="3192" w:type="dxa"/>
          </w:tcPr>
          <w:p w:rsidR="00672C17" w:rsidRPr="008E33CA" w:rsidRDefault="00672C17" w:rsidP="00B864D7">
            <w:pPr>
              <w:tabs>
                <w:tab w:val="left" w:pos="397"/>
              </w:tabs>
              <w:jc w:val="center"/>
              <w:rPr>
                <w:rFonts w:ascii="Times New Roman" w:eastAsia="Times New Roman" w:hAnsi="Times New Roman"/>
                <w:lang w:val="ro-RO"/>
              </w:rPr>
            </w:pPr>
            <w:r w:rsidRPr="008E33CA">
              <w:rPr>
                <w:rFonts w:ascii="Times New Roman" w:eastAsia="Times New Roman" w:hAnsi="Times New Roman"/>
                <w:lang w:val="ro-RO"/>
              </w:rPr>
              <w:t>1-3 minute</w:t>
            </w:r>
          </w:p>
        </w:tc>
      </w:tr>
      <w:tr w:rsidR="00672C17" w:rsidRPr="008E33CA" w:rsidTr="00B864D7">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xml:space="preserve">2. Comunicarea pedagogică a scopului general și a obiectivelor </w:t>
            </w:r>
            <w:r w:rsidRPr="008E33CA">
              <w:rPr>
                <w:rFonts w:ascii="Times New Roman" w:eastAsia="Times New Roman" w:hAnsi="Times New Roman"/>
                <w:lang w:val="ro-RO"/>
              </w:rPr>
              <w:lastRenderedPageBreak/>
              <w:t>concrete (operaționale) ale lecției</w:t>
            </w:r>
          </w:p>
        </w:tc>
        <w:tc>
          <w:tcPr>
            <w:tcW w:w="3192" w:type="dxa"/>
          </w:tcPr>
          <w:p w:rsidR="00672C17" w:rsidRPr="008E33CA" w:rsidRDefault="00672C17" w:rsidP="00B864D7">
            <w:pPr>
              <w:tabs>
                <w:tab w:val="left" w:pos="397"/>
              </w:tabs>
              <w:rPr>
                <w:rFonts w:ascii="Times New Roman" w:eastAsia="Times New Roman" w:hAnsi="Times New Roman"/>
                <w:lang w:val="ro-RO"/>
              </w:rPr>
            </w:pPr>
            <w:r w:rsidRPr="008E33CA">
              <w:rPr>
                <w:rFonts w:ascii="Times New Roman" w:eastAsia="Times New Roman" w:hAnsi="Times New Roman"/>
                <w:lang w:val="ro-RO"/>
              </w:rPr>
              <w:lastRenderedPageBreak/>
              <w:t xml:space="preserve">- comunicarea verbală și digitală </w:t>
            </w:r>
          </w:p>
          <w:p w:rsidR="00672C17" w:rsidRPr="008E33CA" w:rsidRDefault="00672C17" w:rsidP="00B864D7">
            <w:pPr>
              <w:tabs>
                <w:tab w:val="left" w:pos="397"/>
              </w:tabs>
              <w:rPr>
                <w:rFonts w:ascii="Times New Roman" w:eastAsia="Times New Roman" w:hAnsi="Times New Roman"/>
                <w:lang w:val="ro-RO"/>
              </w:rPr>
            </w:pPr>
            <w:r w:rsidRPr="008E33CA">
              <w:rPr>
                <w:rFonts w:ascii="Times New Roman" w:eastAsia="Times New Roman" w:hAnsi="Times New Roman"/>
                <w:lang w:val="ro-RO"/>
              </w:rPr>
              <w:t xml:space="preserve">- evidențierea performanțelor </w:t>
            </w:r>
            <w:r w:rsidRPr="008E33CA">
              <w:rPr>
                <w:rFonts w:ascii="Times New Roman" w:eastAsia="Times New Roman" w:hAnsi="Times New Roman"/>
                <w:lang w:val="ro-RO"/>
              </w:rPr>
              <w:lastRenderedPageBreak/>
              <w:t>observabile evaluabile pe tot parcursul activității</w:t>
            </w:r>
          </w:p>
          <w:p w:rsidR="00672C17" w:rsidRPr="008E33CA" w:rsidRDefault="00672C17" w:rsidP="00B864D7">
            <w:pPr>
              <w:tabs>
                <w:tab w:val="left" w:pos="397"/>
              </w:tabs>
              <w:rPr>
                <w:rFonts w:ascii="Times New Roman" w:eastAsia="Times New Roman" w:hAnsi="Times New Roman"/>
                <w:lang w:val="ro-RO"/>
              </w:rPr>
            </w:pPr>
            <w:r w:rsidRPr="008E33CA">
              <w:rPr>
                <w:rFonts w:ascii="Times New Roman" w:eastAsia="Times New Roman" w:hAnsi="Times New Roman"/>
                <w:lang w:val="ro-RO"/>
              </w:rPr>
              <w:t xml:space="preserve">- fixarea criteriilor calitative și cantitative de evaluare inițială, continuă și finală </w:t>
            </w:r>
          </w:p>
          <w:p w:rsidR="00672C17" w:rsidRPr="008E33CA" w:rsidRDefault="00672C17" w:rsidP="00B864D7">
            <w:pPr>
              <w:tabs>
                <w:tab w:val="left" w:pos="397"/>
              </w:tabs>
              <w:jc w:val="center"/>
              <w:rPr>
                <w:rFonts w:ascii="Times New Roman" w:eastAsia="Times New Roman" w:hAnsi="Times New Roman"/>
                <w:lang w:val="ro-RO"/>
              </w:rPr>
            </w:pPr>
          </w:p>
        </w:tc>
        <w:tc>
          <w:tcPr>
            <w:tcW w:w="3192" w:type="dxa"/>
          </w:tcPr>
          <w:p w:rsidR="00672C17" w:rsidRPr="008E33CA" w:rsidRDefault="00672C17" w:rsidP="00B864D7">
            <w:pPr>
              <w:tabs>
                <w:tab w:val="left" w:pos="397"/>
              </w:tabs>
              <w:jc w:val="center"/>
              <w:rPr>
                <w:rFonts w:ascii="Times New Roman" w:eastAsia="Times New Roman" w:hAnsi="Times New Roman"/>
                <w:lang w:val="ro-RO"/>
              </w:rPr>
            </w:pPr>
            <w:r w:rsidRPr="008E33CA">
              <w:rPr>
                <w:rFonts w:ascii="Times New Roman" w:eastAsia="Times New Roman" w:hAnsi="Times New Roman"/>
                <w:lang w:val="ro-RO"/>
              </w:rPr>
              <w:lastRenderedPageBreak/>
              <w:t>1-2 minute</w:t>
            </w:r>
          </w:p>
        </w:tc>
      </w:tr>
      <w:tr w:rsidR="00672C17" w:rsidRPr="008E33CA" w:rsidTr="00B864D7">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lastRenderedPageBreak/>
              <w:t xml:space="preserve">3. Evaluarea inițială, cu funcție diagnostică și predictivă cu verificarea unui </w:t>
            </w:r>
            <w:r w:rsidRPr="008E33CA">
              <w:rPr>
                <w:rFonts w:ascii="Times New Roman" w:eastAsia="Times New Roman" w:hAnsi="Times New Roman"/>
                <w:i/>
                <w:lang w:val="ro-RO"/>
              </w:rPr>
              <w:t>număr</w:t>
            </w:r>
            <w:r w:rsidRPr="008E33CA">
              <w:rPr>
                <w:rFonts w:ascii="Times New Roman" w:eastAsia="Times New Roman" w:hAnsi="Times New Roman"/>
                <w:lang w:val="ro-RO"/>
              </w:rPr>
              <w:t xml:space="preserve"> cât mai </w:t>
            </w:r>
            <w:r w:rsidRPr="008E33CA">
              <w:rPr>
                <w:rFonts w:ascii="Times New Roman" w:eastAsia="Times New Roman" w:hAnsi="Times New Roman"/>
                <w:i/>
                <w:lang w:val="ro-RO"/>
              </w:rPr>
              <w:t>mare de elevi</w:t>
            </w:r>
            <w:r w:rsidRPr="008E33CA">
              <w:rPr>
                <w:rFonts w:ascii="Times New Roman" w:eastAsia="Times New Roman" w:hAnsi="Times New Roman"/>
                <w:lang w:val="ro-RO"/>
              </w:rPr>
              <w:t xml:space="preserve"> în condiții de </w:t>
            </w:r>
            <w:r w:rsidRPr="008E33CA">
              <w:rPr>
                <w:rFonts w:ascii="Times New Roman" w:eastAsia="Times New Roman" w:hAnsi="Times New Roman"/>
                <w:i/>
                <w:lang w:val="ro-RO"/>
              </w:rPr>
              <w:t>timp</w:t>
            </w:r>
            <w:r w:rsidRPr="008E33CA">
              <w:rPr>
                <w:rFonts w:ascii="Times New Roman" w:eastAsia="Times New Roman" w:hAnsi="Times New Roman"/>
                <w:lang w:val="ro-RO"/>
              </w:rPr>
              <w:t xml:space="preserve"> </w:t>
            </w:r>
            <w:r w:rsidRPr="008E33CA">
              <w:rPr>
                <w:rFonts w:ascii="Times New Roman" w:eastAsia="Times New Roman" w:hAnsi="Times New Roman"/>
                <w:i/>
                <w:lang w:val="ro-RO"/>
              </w:rPr>
              <w:t>intensiv</w:t>
            </w:r>
            <w:r w:rsidRPr="008E33CA">
              <w:rPr>
                <w:rFonts w:ascii="Times New Roman" w:eastAsia="Times New Roman" w:hAnsi="Times New Roman"/>
                <w:lang w:val="ro-RO"/>
              </w:rPr>
              <w:t xml:space="preserve"> </w:t>
            </w:r>
            <w:r w:rsidRPr="008E33CA">
              <w:rPr>
                <w:rFonts w:ascii="Times New Roman" w:eastAsia="Times New Roman" w:hAnsi="Times New Roman"/>
                <w:i/>
                <w:lang w:val="ro-RO"/>
              </w:rPr>
              <w:t>fără decizii</w:t>
            </w:r>
            <w:r w:rsidRPr="008E33CA">
              <w:rPr>
                <w:rFonts w:ascii="Times New Roman" w:eastAsia="Times New Roman" w:hAnsi="Times New Roman"/>
                <w:lang w:val="ro-RO"/>
              </w:rPr>
              <w:t xml:space="preserve"> cu caracter </w:t>
            </w:r>
            <w:r w:rsidRPr="008E33CA">
              <w:rPr>
                <w:rFonts w:ascii="Times New Roman" w:eastAsia="Times New Roman" w:hAnsi="Times New Roman"/>
                <w:i/>
                <w:lang w:val="ro-RO"/>
              </w:rPr>
              <w:t>formal</w:t>
            </w:r>
            <w:r w:rsidRPr="008E33CA">
              <w:rPr>
                <w:rFonts w:ascii="Times New Roman" w:eastAsia="Times New Roman" w:hAnsi="Times New Roman"/>
                <w:lang w:val="ro-RO"/>
              </w:rPr>
              <w:t>.</w:t>
            </w:r>
          </w:p>
        </w:tc>
        <w:tc>
          <w:tcPr>
            <w:tcW w:w="3192" w:type="dxa"/>
          </w:tcPr>
          <w:p w:rsidR="00672C17" w:rsidRPr="008E33CA" w:rsidRDefault="00672C17" w:rsidP="00B864D7">
            <w:pPr>
              <w:tabs>
                <w:tab w:val="left" w:pos="397"/>
              </w:tabs>
              <w:rPr>
                <w:rFonts w:ascii="Times New Roman" w:eastAsia="Times New Roman" w:hAnsi="Times New Roman"/>
                <w:lang w:val="ro-RO"/>
              </w:rPr>
            </w:pPr>
            <w:r w:rsidRPr="008E33CA">
              <w:rPr>
                <w:rFonts w:ascii="Times New Roman" w:eastAsia="Times New Roman" w:hAnsi="Times New Roman"/>
                <w:b/>
                <w:lang w:val="ro-RO"/>
              </w:rPr>
              <w:t xml:space="preserve">- </w:t>
            </w:r>
            <w:r w:rsidRPr="008E33CA">
              <w:rPr>
                <w:rFonts w:ascii="Times New Roman" w:eastAsia="Times New Roman" w:hAnsi="Times New Roman"/>
                <w:lang w:val="ro-RO"/>
              </w:rPr>
              <w:t>evaluarea orală, frontală;</w:t>
            </w:r>
          </w:p>
          <w:p w:rsidR="00672C17" w:rsidRPr="008E33CA" w:rsidRDefault="00672C17" w:rsidP="00B864D7">
            <w:pPr>
              <w:tabs>
                <w:tab w:val="left" w:pos="397"/>
              </w:tabs>
              <w:rPr>
                <w:rFonts w:ascii="Times New Roman" w:eastAsia="Times New Roman" w:hAnsi="Times New Roman"/>
                <w:i/>
                <w:lang w:val="ro-RO"/>
              </w:rPr>
            </w:pPr>
            <w:r w:rsidRPr="008E33CA">
              <w:rPr>
                <w:rFonts w:ascii="Times New Roman" w:eastAsia="Times New Roman" w:hAnsi="Times New Roman"/>
                <w:lang w:val="ro-RO"/>
              </w:rPr>
              <w:t xml:space="preserve">- evaluarea prin probe scrise / practice realizată pe microgrupe și individual, cu (auto) evaluarea imediată a rezultatelor și includerea lor în portofoliu; </w:t>
            </w:r>
          </w:p>
          <w:p w:rsidR="00672C17" w:rsidRPr="008E33CA" w:rsidRDefault="00672C17" w:rsidP="00B864D7">
            <w:pPr>
              <w:tabs>
                <w:tab w:val="left" w:pos="397"/>
              </w:tabs>
              <w:rPr>
                <w:rFonts w:ascii="Times New Roman" w:eastAsia="Times New Roman" w:hAnsi="Times New Roman"/>
                <w:b/>
                <w:lang w:val="ro-RO"/>
              </w:rPr>
            </w:pPr>
            <w:r w:rsidRPr="008E33CA">
              <w:rPr>
                <w:rFonts w:ascii="Times New Roman" w:eastAsia="Times New Roman" w:hAnsi="Times New Roman"/>
                <w:i/>
                <w:lang w:val="ro-RO"/>
              </w:rPr>
              <w:t xml:space="preserve">- </w:t>
            </w:r>
            <w:r w:rsidRPr="008E33CA">
              <w:rPr>
                <w:rFonts w:ascii="Times New Roman" w:eastAsia="Times New Roman" w:hAnsi="Times New Roman"/>
                <w:lang w:val="ro-RO"/>
              </w:rPr>
              <w:t xml:space="preserve">evaluarea individuală a unor elevi în situații speciale (cu rezultate </w:t>
            </w:r>
            <w:proofErr w:type="spellStart"/>
            <w:r w:rsidRPr="008E33CA">
              <w:rPr>
                <w:rFonts w:ascii="Times New Roman" w:eastAsia="Times New Roman" w:hAnsi="Times New Roman"/>
                <w:lang w:val="ro-RO"/>
              </w:rPr>
              <w:t>f.b</w:t>
            </w:r>
            <w:proofErr w:type="spellEnd"/>
            <w:r w:rsidRPr="008E33CA">
              <w:rPr>
                <w:rFonts w:ascii="Times New Roman" w:eastAsia="Times New Roman" w:hAnsi="Times New Roman"/>
                <w:lang w:val="ro-RO"/>
              </w:rPr>
              <w:t xml:space="preserve"> sau </w:t>
            </w:r>
            <w:proofErr w:type="spellStart"/>
            <w:r w:rsidRPr="008E33CA">
              <w:rPr>
                <w:rFonts w:ascii="Times New Roman" w:eastAsia="Times New Roman" w:hAnsi="Times New Roman"/>
                <w:lang w:val="ro-RO"/>
              </w:rPr>
              <w:t>f.s</w:t>
            </w:r>
            <w:proofErr w:type="spellEnd"/>
            <w:r w:rsidRPr="008E33CA">
              <w:rPr>
                <w:rFonts w:ascii="Times New Roman" w:eastAsia="Times New Roman" w:hAnsi="Times New Roman"/>
                <w:lang w:val="ro-RO"/>
              </w:rPr>
              <w:t xml:space="preserve">) sau  care trebuie notați </w:t>
            </w:r>
          </w:p>
        </w:tc>
        <w:tc>
          <w:tcPr>
            <w:tcW w:w="3192" w:type="dxa"/>
          </w:tcPr>
          <w:p w:rsidR="00672C17" w:rsidRPr="008E33CA" w:rsidRDefault="00672C17" w:rsidP="00B864D7">
            <w:pPr>
              <w:tabs>
                <w:tab w:val="left" w:pos="397"/>
              </w:tabs>
              <w:jc w:val="center"/>
              <w:rPr>
                <w:rFonts w:ascii="Times New Roman" w:eastAsia="Times New Roman" w:hAnsi="Times New Roman"/>
                <w:lang w:val="ro-RO"/>
              </w:rPr>
            </w:pPr>
            <w:r w:rsidRPr="008E33CA">
              <w:rPr>
                <w:rFonts w:ascii="Times New Roman" w:eastAsia="Times New Roman" w:hAnsi="Times New Roman"/>
                <w:lang w:val="ro-RO"/>
              </w:rPr>
              <w:t xml:space="preserve">10-15 minute </w:t>
            </w:r>
          </w:p>
        </w:tc>
      </w:tr>
      <w:tr w:rsidR="00672C17" w:rsidRPr="008E33CA" w:rsidTr="00B864D7">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xml:space="preserve">4. Predarea – Învățarea – Evaluare </w:t>
            </w:r>
            <w:r w:rsidRPr="008E33CA">
              <w:rPr>
                <w:rFonts w:ascii="Times New Roman" w:eastAsia="Times New Roman" w:hAnsi="Times New Roman"/>
                <w:i/>
                <w:lang w:val="ro-RO"/>
              </w:rPr>
              <w:t>continuă</w:t>
            </w:r>
            <w:r w:rsidRPr="008E33CA">
              <w:rPr>
                <w:rFonts w:ascii="Times New Roman" w:eastAsia="Times New Roman" w:hAnsi="Times New Roman"/>
                <w:lang w:val="ro-RO"/>
              </w:rPr>
              <w:t xml:space="preserve"> (cu funcție formativă / autoformativă / de progres</w:t>
            </w:r>
          </w:p>
        </w:tc>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actualizarea „ideilor ancoră” (cunoștințe teoretice și aplicative însușite anterior, necesare în „lecția nouă”</w:t>
            </w:r>
          </w:p>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activarea întregii clase de elevi prin  metoda de bază și procedeele didactice propuse la planificarea lecției</w:t>
            </w:r>
          </w:p>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elaborarea schemei finale a lecției și prezentarea sa grafică (la tablă, prin imagini, în condiții de instruire asistată de calculator)</w:t>
            </w:r>
          </w:p>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xml:space="preserve">- stabilirea temei pentru acasă (scrisă, orală, practică), cu sarcini comune, realizabile la nivel minim – mediu – maxim, cu precizarea timpului nonformal necesar, premisă a succesului școlar (minim – mediu – maxim) al tuturor elevilor clasei. </w:t>
            </w:r>
          </w:p>
          <w:p w:rsidR="00672C17" w:rsidRPr="008E33CA" w:rsidRDefault="00672C17" w:rsidP="00B864D7">
            <w:pPr>
              <w:tabs>
                <w:tab w:val="left" w:pos="397"/>
              </w:tabs>
              <w:jc w:val="center"/>
              <w:rPr>
                <w:rFonts w:ascii="Times New Roman" w:eastAsia="Times New Roman" w:hAnsi="Times New Roman"/>
                <w:b/>
                <w:sz w:val="24"/>
                <w:szCs w:val="24"/>
                <w:lang w:val="ro-RO"/>
              </w:rPr>
            </w:pPr>
          </w:p>
        </w:tc>
        <w:tc>
          <w:tcPr>
            <w:tcW w:w="3192" w:type="dxa"/>
          </w:tcPr>
          <w:p w:rsidR="00672C17" w:rsidRPr="008E33CA" w:rsidRDefault="00672C17" w:rsidP="00B864D7">
            <w:pPr>
              <w:tabs>
                <w:tab w:val="left" w:pos="397"/>
              </w:tabs>
              <w:jc w:val="center"/>
              <w:rPr>
                <w:rFonts w:ascii="Times New Roman" w:eastAsia="Times New Roman" w:hAnsi="Times New Roman"/>
                <w:lang w:val="ro-RO"/>
              </w:rPr>
            </w:pPr>
            <w:r w:rsidRPr="008E33CA">
              <w:rPr>
                <w:rFonts w:ascii="Times New Roman" w:eastAsia="Times New Roman" w:hAnsi="Times New Roman"/>
                <w:lang w:val="ro-RO"/>
              </w:rPr>
              <w:t xml:space="preserve">25-30 minute </w:t>
            </w:r>
          </w:p>
        </w:tc>
      </w:tr>
      <w:tr w:rsidR="00672C17" w:rsidRPr="008E33CA" w:rsidTr="00B864D7">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5. Evaluarea finală, cu funcție sumativă / cumulativă / de bilanț</w:t>
            </w:r>
          </w:p>
        </w:tc>
        <w:tc>
          <w:tcPr>
            <w:tcW w:w="3192" w:type="dxa"/>
          </w:tcPr>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b/>
                <w:lang w:val="ro-RO"/>
              </w:rPr>
              <w:t xml:space="preserve">- </w:t>
            </w:r>
            <w:r w:rsidRPr="008E33CA">
              <w:rPr>
                <w:rFonts w:ascii="Times New Roman" w:eastAsia="Times New Roman" w:hAnsi="Times New Roman"/>
                <w:lang w:val="ro-RO"/>
              </w:rPr>
              <w:t xml:space="preserve">evaluarea nonformală a clasei de elevi / apreciere, evidențierea tendinței de progres / regres </w:t>
            </w:r>
          </w:p>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evaluarea formală, individuală (2-4 elevi), cu argumentarea deciziei (notei, calificativului) și îndrumarea metodică necesară pentru corectarea / perfecționarea / ajustarea structurală / restructurarea acțiunii elevului de învățare / autoînvățare eficientă</w:t>
            </w:r>
          </w:p>
          <w:p w:rsidR="00672C17" w:rsidRPr="008E33CA" w:rsidRDefault="00672C17" w:rsidP="00B864D7">
            <w:pPr>
              <w:tabs>
                <w:tab w:val="left" w:pos="397"/>
              </w:tabs>
              <w:jc w:val="both"/>
              <w:rPr>
                <w:rFonts w:ascii="Times New Roman" w:eastAsia="Times New Roman" w:hAnsi="Times New Roman"/>
                <w:lang w:val="ro-RO"/>
              </w:rPr>
            </w:pPr>
            <w:r w:rsidRPr="008E33CA">
              <w:rPr>
                <w:rFonts w:ascii="Times New Roman" w:eastAsia="Times New Roman" w:hAnsi="Times New Roman"/>
                <w:lang w:val="ro-RO"/>
              </w:rPr>
              <w:t>- stabilirea liniei de perspectivă a colectivului / clasei de elevi</w:t>
            </w:r>
          </w:p>
          <w:p w:rsidR="00672C17" w:rsidRPr="008E33CA" w:rsidRDefault="00672C17" w:rsidP="00B864D7">
            <w:pPr>
              <w:tabs>
                <w:tab w:val="left" w:pos="397"/>
              </w:tabs>
              <w:jc w:val="both"/>
              <w:rPr>
                <w:rFonts w:ascii="Times New Roman" w:eastAsia="Times New Roman" w:hAnsi="Times New Roman"/>
                <w:lang w:val="ro-RO"/>
              </w:rPr>
            </w:pPr>
          </w:p>
        </w:tc>
        <w:tc>
          <w:tcPr>
            <w:tcW w:w="3192" w:type="dxa"/>
          </w:tcPr>
          <w:p w:rsidR="00672C17" w:rsidRPr="008E33CA" w:rsidRDefault="00672C17" w:rsidP="00B864D7">
            <w:pPr>
              <w:tabs>
                <w:tab w:val="left" w:pos="397"/>
              </w:tabs>
              <w:jc w:val="center"/>
              <w:rPr>
                <w:rFonts w:ascii="Times New Roman" w:eastAsia="Times New Roman" w:hAnsi="Times New Roman"/>
                <w:lang w:val="ro-RO"/>
              </w:rPr>
            </w:pPr>
            <w:r w:rsidRPr="008E33CA">
              <w:rPr>
                <w:rFonts w:ascii="Times New Roman" w:eastAsia="Times New Roman" w:hAnsi="Times New Roman"/>
                <w:lang w:val="ro-RO"/>
              </w:rPr>
              <w:lastRenderedPageBreak/>
              <w:t xml:space="preserve">3-4 minute </w:t>
            </w:r>
          </w:p>
        </w:tc>
      </w:tr>
    </w:tbl>
    <w:p w:rsidR="004A78A7" w:rsidRDefault="004A78A7" w:rsidP="004A78A7">
      <w:pPr>
        <w:spacing w:after="0"/>
        <w:jc w:val="center"/>
        <w:rPr>
          <w:rFonts w:ascii="Times New Roman" w:hAnsi="Times New Roman" w:cs="Times New Roman"/>
          <w:b/>
          <w:sz w:val="28"/>
          <w:szCs w:val="28"/>
          <w:lang w:val="ro-RO"/>
        </w:rPr>
      </w:pPr>
    </w:p>
    <w:p w:rsidR="004A78A7" w:rsidRDefault="004A78A7" w:rsidP="004A78A7">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t xml:space="preserve">CURSUL NR. </w:t>
      </w:r>
      <w:r>
        <w:rPr>
          <w:rFonts w:ascii="Times New Roman" w:hAnsi="Times New Roman" w:cs="Times New Roman"/>
          <w:b/>
          <w:sz w:val="28"/>
          <w:szCs w:val="28"/>
          <w:lang w:val="ro-RO"/>
        </w:rPr>
        <w:t>5</w:t>
      </w:r>
    </w:p>
    <w:p w:rsidR="004A78A7" w:rsidRDefault="004A78A7" w:rsidP="004A78A7">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 xml:space="preserve">UN MODEL DE PROIECTARE A LECȚIEI </w:t>
      </w:r>
    </w:p>
    <w:p w:rsidR="004A78A7" w:rsidRPr="00672C17" w:rsidRDefault="004A78A7" w:rsidP="004A78A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ca formă principală de organizare a procesului de învățământ, </w:t>
      </w:r>
    </w:p>
    <w:p w:rsidR="004A78A7" w:rsidRPr="00672C17" w:rsidRDefault="004A78A7" w:rsidP="004A78A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din perspectivă: </w:t>
      </w:r>
    </w:p>
    <w:p w:rsidR="004A78A7" w:rsidRPr="00672C17" w:rsidRDefault="004A78A7" w:rsidP="004A78A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a) managerială (vezi </w:t>
      </w:r>
      <w:r w:rsidRPr="00672C17">
        <w:rPr>
          <w:rFonts w:ascii="Times New Roman" w:hAnsi="Times New Roman" w:cs="Times New Roman"/>
          <w:b/>
          <w:i/>
          <w:sz w:val="24"/>
          <w:szCs w:val="24"/>
          <w:lang w:val="ro-RO"/>
        </w:rPr>
        <w:t>Managementul clasei de elevi</w:t>
      </w:r>
      <w:r w:rsidRPr="00672C17">
        <w:rPr>
          <w:rFonts w:ascii="Times New Roman" w:hAnsi="Times New Roman" w:cs="Times New Roman"/>
          <w:b/>
          <w:sz w:val="24"/>
          <w:szCs w:val="24"/>
          <w:lang w:val="ro-RO"/>
        </w:rPr>
        <w:t>)</w:t>
      </w:r>
    </w:p>
    <w:p w:rsidR="004A78A7" w:rsidRDefault="004A78A7" w:rsidP="004A78A7">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 b) curriculară (vezi </w:t>
      </w:r>
      <w:r w:rsidRPr="00672C17">
        <w:rPr>
          <w:rFonts w:ascii="Times New Roman" w:hAnsi="Times New Roman" w:cs="Times New Roman"/>
          <w:b/>
          <w:i/>
          <w:sz w:val="24"/>
          <w:szCs w:val="24"/>
          <w:lang w:val="ro-RO"/>
        </w:rPr>
        <w:t>Teoria curriculumului</w:t>
      </w:r>
      <w:r w:rsidRPr="00672C17">
        <w:rPr>
          <w:rFonts w:ascii="Times New Roman" w:hAnsi="Times New Roman" w:cs="Times New Roman"/>
          <w:b/>
          <w:sz w:val="24"/>
          <w:szCs w:val="24"/>
          <w:lang w:val="ro-RO"/>
        </w:rPr>
        <w:t>)</w:t>
      </w:r>
      <w:r>
        <w:rPr>
          <w:rFonts w:ascii="Times New Roman" w:hAnsi="Times New Roman" w:cs="Times New Roman"/>
          <w:b/>
          <w:sz w:val="24"/>
          <w:szCs w:val="24"/>
          <w:lang w:val="ro-RO"/>
        </w:rPr>
        <w:t xml:space="preserve"> (II)</w:t>
      </w:r>
    </w:p>
    <w:p w:rsidR="004A78A7" w:rsidRDefault="004A78A7" w:rsidP="004A78A7">
      <w:pPr>
        <w:spacing w:after="0"/>
        <w:ind w:firstLine="708"/>
        <w:jc w:val="center"/>
        <w:rPr>
          <w:rFonts w:ascii="Times New Roman" w:hAnsi="Times New Roman" w:cs="Times New Roman"/>
          <w:b/>
          <w:sz w:val="24"/>
          <w:szCs w:val="24"/>
          <w:lang w:val="ro-RO"/>
        </w:rPr>
      </w:pPr>
    </w:p>
    <w:p w:rsidR="004A78A7" w:rsidRPr="004A78A7" w:rsidRDefault="004A78A7" w:rsidP="004A78A7">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ORGANIZAREA LECȚIEI</w:t>
      </w:r>
    </w:p>
    <w:p w:rsidR="004A78A7" w:rsidRDefault="00F74637" w:rsidP="00F74637">
      <w:pPr>
        <w:spacing w:after="0"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Obiective:</w:t>
      </w:r>
    </w:p>
    <w:p w:rsidR="00F74637" w:rsidRDefault="00F74637" w:rsidP="00F74637">
      <w:pPr>
        <w:spacing w:after="0" w:line="360" w:lineRule="auto"/>
        <w:ind w:firstLine="708"/>
        <w:jc w:val="both"/>
        <w:rPr>
          <w:rFonts w:ascii="Times New Roman" w:hAnsi="Times New Roman" w:cs="Times New Roman"/>
          <w:sz w:val="24"/>
          <w:szCs w:val="24"/>
          <w:lang w:val="ro-RO"/>
        </w:rPr>
      </w:pPr>
      <w:r w:rsidRPr="00F74637">
        <w:rPr>
          <w:rFonts w:ascii="Times New Roman" w:hAnsi="Times New Roman" w:cs="Times New Roman"/>
          <w:sz w:val="24"/>
          <w:szCs w:val="24"/>
          <w:lang w:val="ro-RO"/>
        </w:rPr>
        <w:t xml:space="preserve">1. Analiza </w:t>
      </w:r>
      <w:r>
        <w:rPr>
          <w:rFonts w:ascii="Times New Roman" w:hAnsi="Times New Roman" w:cs="Times New Roman"/>
          <w:sz w:val="24"/>
          <w:szCs w:val="24"/>
          <w:lang w:val="ro-RO"/>
        </w:rPr>
        <w:t>elementelor componente ale proiectului de lecție care asigură organizarea administrativă a resurselor pedagogice existente / disponibile (informaționale, umane, didactico-materiale), cu referință la: școală – clasă; profesor, disciplină de învățământ, timp, spațiu, bază didactico-materială, probleme speciale</w:t>
      </w:r>
    </w:p>
    <w:p w:rsidR="00F74637" w:rsidRPr="00F74637" w:rsidRDefault="00F74637" w:rsidP="00F74637">
      <w:pPr>
        <w:spacing w:after="0" w:line="360" w:lineRule="auto"/>
        <w:ind w:firstLine="708"/>
        <w:jc w:val="both"/>
        <w:rPr>
          <w:rFonts w:ascii="Times New Roman" w:hAnsi="Times New Roman" w:cs="Times New Roman"/>
          <w:b/>
          <w:sz w:val="24"/>
          <w:szCs w:val="24"/>
          <w:lang w:val="ro-RO"/>
        </w:rPr>
      </w:pPr>
      <w:r w:rsidRPr="00B226B4">
        <w:rPr>
          <w:rFonts w:ascii="Times New Roman" w:hAnsi="Times New Roman" w:cs="Times New Roman"/>
          <w:b/>
          <w:sz w:val="24"/>
          <w:szCs w:val="24"/>
          <w:lang w:val="ro-RO"/>
        </w:rPr>
        <w:tab/>
        <w:t>2.</w:t>
      </w:r>
      <w:r>
        <w:rPr>
          <w:rFonts w:ascii="Times New Roman" w:hAnsi="Times New Roman" w:cs="Times New Roman"/>
          <w:sz w:val="24"/>
          <w:szCs w:val="24"/>
          <w:lang w:val="ro-RO"/>
        </w:rPr>
        <w:t xml:space="preserve"> </w:t>
      </w:r>
      <w:r w:rsidRPr="00F74637">
        <w:rPr>
          <w:rFonts w:ascii="Times New Roman" w:hAnsi="Times New Roman" w:cs="Times New Roman"/>
          <w:sz w:val="24"/>
          <w:szCs w:val="24"/>
          <w:lang w:val="ro-RO"/>
        </w:rPr>
        <w:t xml:space="preserve">Analiza </w:t>
      </w:r>
      <w:r>
        <w:rPr>
          <w:rFonts w:ascii="Times New Roman" w:hAnsi="Times New Roman" w:cs="Times New Roman"/>
          <w:sz w:val="24"/>
          <w:szCs w:val="24"/>
          <w:lang w:val="ro-RO"/>
        </w:rPr>
        <w:t xml:space="preserve">elementelor componente ale proiectului de lecție care asigură organizarea administrativă a resurselor pedagogice existente / disponibile (informaționale, umane, didactico-materiale), cu referință la: tema și subiectul lecției, formele de organizare a I/PÎ (activității de instruire în contextul procesului de învățământ), tipul și varianta de lecție, probleme speciale </w:t>
      </w:r>
    </w:p>
    <w:p w:rsidR="004A78A7" w:rsidRPr="008E33CA" w:rsidRDefault="00F74637" w:rsidP="00F74637">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b/>
          <w:sz w:val="24"/>
          <w:szCs w:val="24"/>
          <w:lang w:val="ro-RO"/>
        </w:rPr>
        <w:t>1</w:t>
      </w:r>
      <w:r w:rsidR="00B226B4">
        <w:rPr>
          <w:rFonts w:ascii="Times New Roman" w:hAnsi="Times New Roman" w:cs="Times New Roman"/>
          <w:b/>
          <w:sz w:val="24"/>
          <w:szCs w:val="24"/>
          <w:lang w:val="ro-RO"/>
        </w:rPr>
        <w:t>.</w:t>
      </w:r>
      <w:r w:rsidR="004A78A7" w:rsidRPr="008E33CA">
        <w:rPr>
          <w:rFonts w:ascii="Times New Roman" w:hAnsi="Times New Roman" w:cs="Times New Roman"/>
          <w:b/>
          <w:sz w:val="24"/>
          <w:szCs w:val="24"/>
          <w:lang w:val="ro-RO"/>
        </w:rPr>
        <w:t xml:space="preserve"> </w:t>
      </w:r>
      <w:r w:rsidR="004A78A7" w:rsidRPr="008E33CA">
        <w:rPr>
          <w:rFonts w:ascii="Times New Roman" w:hAnsi="Times New Roman" w:cs="Times New Roman"/>
          <w:sz w:val="24"/>
          <w:szCs w:val="24"/>
          <w:lang w:val="ro-RO"/>
        </w:rPr>
        <w:t xml:space="preserve">Organizarea administrativă: </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a. </w:t>
      </w:r>
      <w:r w:rsidR="009B263A">
        <w:rPr>
          <w:rFonts w:ascii="Times New Roman" w:eastAsia="Times New Roman" w:hAnsi="Times New Roman" w:cs="Times New Roman"/>
          <w:sz w:val="24"/>
          <w:szCs w:val="24"/>
          <w:lang w:val="ro-RO"/>
        </w:rPr>
        <w:t>Ș</w:t>
      </w:r>
      <w:r w:rsidRPr="008E33CA">
        <w:rPr>
          <w:rFonts w:ascii="Times New Roman" w:eastAsia="Times New Roman" w:hAnsi="Times New Roman" w:cs="Times New Roman"/>
          <w:sz w:val="24"/>
          <w:szCs w:val="24"/>
          <w:lang w:val="ro-RO"/>
        </w:rPr>
        <w:t>coala</w:t>
      </w:r>
      <w:r w:rsidR="00F74637">
        <w:rPr>
          <w:rFonts w:ascii="Times New Roman" w:eastAsia="Times New Roman" w:hAnsi="Times New Roman" w:cs="Times New Roman"/>
          <w:sz w:val="24"/>
          <w:szCs w:val="24"/>
          <w:lang w:val="ro-RO"/>
        </w:rPr>
        <w:t>: denumire, specific la nivel de comunitate școlară (treptele de învățământ reprezentate, specificul zonei / localității / cartierului etc.)</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b. Clasa: ……. ; </w:t>
      </w:r>
      <w:r w:rsidR="00F74637">
        <w:rPr>
          <w:rFonts w:ascii="Times New Roman" w:eastAsia="Times New Roman" w:hAnsi="Times New Roman" w:cs="Times New Roman"/>
          <w:sz w:val="24"/>
          <w:szCs w:val="24"/>
          <w:lang w:val="ro-RO"/>
        </w:rPr>
        <w:t xml:space="preserve">caracterizare generală, cu utilizarea unor metode cantitative / constative / descriptive /  statistice: </w:t>
      </w:r>
      <w:r w:rsidRPr="008E33CA">
        <w:rPr>
          <w:rFonts w:ascii="Times New Roman" w:eastAsia="Times New Roman" w:hAnsi="Times New Roman" w:cs="Times New Roman"/>
          <w:sz w:val="24"/>
          <w:szCs w:val="24"/>
          <w:lang w:val="ro-RO"/>
        </w:rPr>
        <w:t xml:space="preserve">nr. elevi, din care ?% </w:t>
      </w:r>
      <w:proofErr w:type="spellStart"/>
      <w:r w:rsidRPr="008E33CA">
        <w:rPr>
          <w:rFonts w:ascii="Times New Roman" w:eastAsia="Times New Roman" w:hAnsi="Times New Roman" w:cs="Times New Roman"/>
          <w:sz w:val="24"/>
          <w:szCs w:val="24"/>
          <w:lang w:val="ro-RO"/>
        </w:rPr>
        <w:t>f.b</w:t>
      </w:r>
      <w:proofErr w:type="spellEnd"/>
      <w:r w:rsidRPr="008E33CA">
        <w:rPr>
          <w:rFonts w:ascii="Times New Roman" w:eastAsia="Times New Roman" w:hAnsi="Times New Roman" w:cs="Times New Roman"/>
          <w:sz w:val="24"/>
          <w:szCs w:val="24"/>
          <w:lang w:val="ro-RO"/>
        </w:rPr>
        <w:t xml:space="preserve">; ? b; ? m; ? s; </w:t>
      </w:r>
      <w:r w:rsidR="00B226B4">
        <w:rPr>
          <w:rFonts w:ascii="Times New Roman" w:eastAsia="Times New Roman" w:hAnsi="Times New Roman" w:cs="Times New Roman"/>
          <w:sz w:val="24"/>
          <w:szCs w:val="24"/>
          <w:lang w:val="ro-RO"/>
        </w:rPr>
        <w:t xml:space="preserve">colectiv format / în formare; </w:t>
      </w:r>
      <w:r w:rsidRPr="008E33CA">
        <w:rPr>
          <w:rFonts w:ascii="Times New Roman" w:eastAsia="Times New Roman" w:hAnsi="Times New Roman" w:cs="Times New Roman"/>
          <w:sz w:val="24"/>
          <w:szCs w:val="24"/>
          <w:lang w:val="ro-RO"/>
        </w:rPr>
        <w:t>starea disciplinară</w:t>
      </w:r>
      <w:r w:rsidR="00B226B4">
        <w:rPr>
          <w:rFonts w:ascii="Times New Roman" w:eastAsia="Times New Roman" w:hAnsi="Times New Roman" w:cs="Times New Roman"/>
          <w:sz w:val="24"/>
          <w:szCs w:val="24"/>
          <w:lang w:val="ro-RO"/>
        </w:rPr>
        <w:t>, probleme speciale; caracterizarea generală = „sintalitatea colectivului de elevi”, al clasei de elevi</w:t>
      </w:r>
      <w:r w:rsidRPr="008E33CA">
        <w:rPr>
          <w:rFonts w:ascii="Times New Roman" w:eastAsia="Times New Roman" w:hAnsi="Times New Roman" w:cs="Times New Roman"/>
          <w:sz w:val="24"/>
          <w:szCs w:val="24"/>
          <w:lang w:val="ro-RO"/>
        </w:rPr>
        <w:t xml:space="preserve"> …</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c. Profesorul</w:t>
      </w:r>
      <w:r w:rsidR="00B226B4">
        <w:rPr>
          <w:rFonts w:ascii="Times New Roman" w:eastAsia="Times New Roman" w:hAnsi="Times New Roman" w:cs="Times New Roman"/>
          <w:sz w:val="24"/>
          <w:szCs w:val="24"/>
          <w:lang w:val="ro-RO"/>
        </w:rPr>
        <w:t xml:space="preserve">: ……………………..,,,,,,,,,,,,,,,,,,,,,,,; </w:t>
      </w:r>
      <w:r w:rsidRPr="008E33CA">
        <w:rPr>
          <w:rFonts w:ascii="Times New Roman" w:eastAsia="Times New Roman" w:hAnsi="Times New Roman" w:cs="Times New Roman"/>
          <w:sz w:val="24"/>
          <w:szCs w:val="24"/>
          <w:lang w:val="ro-RO"/>
        </w:rPr>
        <w:t>specialitatea</w:t>
      </w:r>
      <w:r w:rsidR="00B226B4">
        <w:rPr>
          <w:rFonts w:ascii="Times New Roman" w:eastAsia="Times New Roman" w:hAnsi="Times New Roman" w:cs="Times New Roman"/>
          <w:sz w:val="24"/>
          <w:szCs w:val="24"/>
          <w:lang w:val="ro-RO"/>
        </w:rPr>
        <w:t xml:space="preserve"> (I, II)</w:t>
      </w:r>
      <w:r w:rsidRPr="008E33CA">
        <w:rPr>
          <w:rFonts w:ascii="Times New Roman" w:eastAsia="Times New Roman" w:hAnsi="Times New Roman" w:cs="Times New Roman"/>
          <w:sz w:val="24"/>
          <w:szCs w:val="24"/>
          <w:lang w:val="ro-RO"/>
        </w:rPr>
        <w:t>, gradul didactic</w:t>
      </w:r>
      <w:r w:rsidR="00B226B4">
        <w:rPr>
          <w:rFonts w:ascii="Times New Roman" w:eastAsia="Times New Roman" w:hAnsi="Times New Roman" w:cs="Times New Roman"/>
          <w:sz w:val="24"/>
          <w:szCs w:val="24"/>
          <w:lang w:val="ro-RO"/>
        </w:rPr>
        <w:t xml:space="preserve"> (definitivat, II, I)</w:t>
      </w:r>
      <w:r w:rsidRPr="008E33CA">
        <w:rPr>
          <w:rFonts w:ascii="Times New Roman" w:eastAsia="Times New Roman" w:hAnsi="Times New Roman" w:cs="Times New Roman"/>
          <w:sz w:val="24"/>
          <w:szCs w:val="24"/>
          <w:lang w:val="ro-RO"/>
        </w:rPr>
        <w:t>, experiența didactică / în general, în școala respectivă</w:t>
      </w:r>
      <w:r w:rsidR="00B226B4">
        <w:rPr>
          <w:rFonts w:ascii="Times New Roman" w:eastAsia="Times New Roman" w:hAnsi="Times New Roman" w:cs="Times New Roman"/>
          <w:sz w:val="24"/>
          <w:szCs w:val="24"/>
          <w:lang w:val="ro-RO"/>
        </w:rPr>
        <w:t xml:space="preserve">, probleme speciale </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d. Disciplina de învățământ, în cadrul </w:t>
      </w:r>
      <w:r w:rsidRPr="008E33CA">
        <w:rPr>
          <w:rFonts w:ascii="Times New Roman" w:eastAsia="Times New Roman" w:hAnsi="Times New Roman" w:cs="Times New Roman"/>
          <w:i/>
          <w:sz w:val="24"/>
          <w:szCs w:val="24"/>
          <w:lang w:val="ro-RO"/>
        </w:rPr>
        <w:t>ariei curriculare</w:t>
      </w:r>
      <w:r w:rsidRPr="008E33CA">
        <w:rPr>
          <w:rFonts w:ascii="Times New Roman" w:eastAsia="Times New Roman" w:hAnsi="Times New Roman" w:cs="Times New Roman"/>
          <w:sz w:val="24"/>
          <w:szCs w:val="24"/>
          <w:lang w:val="ro-RO"/>
        </w:rPr>
        <w:t xml:space="preserve"> și a treptei școlare / </w:t>
      </w:r>
      <w:r w:rsidRPr="008E33CA">
        <w:rPr>
          <w:rFonts w:ascii="Times New Roman" w:eastAsia="Times New Roman" w:hAnsi="Times New Roman" w:cs="Times New Roman"/>
          <w:i/>
          <w:sz w:val="24"/>
          <w:szCs w:val="24"/>
          <w:lang w:val="ro-RO"/>
        </w:rPr>
        <w:t>curriculare</w:t>
      </w:r>
    </w:p>
    <w:p w:rsidR="004A78A7" w:rsidRPr="008E33CA" w:rsidRDefault="004A78A7" w:rsidP="00F7463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e.  </w:t>
      </w:r>
      <w:r w:rsidRPr="008E33CA">
        <w:rPr>
          <w:rFonts w:ascii="Times New Roman" w:eastAsia="Times New Roman" w:hAnsi="Times New Roman" w:cs="Times New Roman"/>
          <w:i/>
          <w:sz w:val="24"/>
          <w:szCs w:val="24"/>
          <w:lang w:val="ro-RO"/>
        </w:rPr>
        <w:t>Timpul</w:t>
      </w:r>
      <w:r w:rsidRPr="008E33CA">
        <w:rPr>
          <w:rFonts w:ascii="Times New Roman" w:eastAsia="Times New Roman" w:hAnsi="Times New Roman" w:cs="Times New Roman"/>
          <w:sz w:val="24"/>
          <w:szCs w:val="24"/>
          <w:lang w:val="ro-RO"/>
        </w:rPr>
        <w:t xml:space="preserve"> / ora de desfășurare a activității</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f. S</w:t>
      </w:r>
      <w:r w:rsidRPr="008E33CA">
        <w:rPr>
          <w:rFonts w:ascii="Times New Roman" w:eastAsia="Times New Roman" w:hAnsi="Times New Roman" w:cs="Times New Roman"/>
          <w:i/>
          <w:sz w:val="24"/>
          <w:szCs w:val="24"/>
          <w:lang w:val="ro-RO"/>
        </w:rPr>
        <w:t>pațiul</w:t>
      </w:r>
      <w:r w:rsidRPr="008E33CA">
        <w:rPr>
          <w:rFonts w:ascii="Times New Roman" w:eastAsia="Times New Roman" w:hAnsi="Times New Roman" w:cs="Times New Roman"/>
          <w:sz w:val="24"/>
          <w:szCs w:val="24"/>
          <w:lang w:val="ro-RO"/>
        </w:rPr>
        <w:t xml:space="preserve"> / clasă</w:t>
      </w:r>
      <w:r w:rsidR="00B226B4">
        <w:rPr>
          <w:rFonts w:ascii="Times New Roman" w:eastAsia="Times New Roman" w:hAnsi="Times New Roman" w:cs="Times New Roman"/>
          <w:sz w:val="24"/>
          <w:szCs w:val="24"/>
          <w:lang w:val="ro-RO"/>
        </w:rPr>
        <w:t xml:space="preserve"> tradițională; clasă-</w:t>
      </w:r>
      <w:r w:rsidRPr="008E33CA">
        <w:rPr>
          <w:rFonts w:ascii="Times New Roman" w:eastAsia="Times New Roman" w:hAnsi="Times New Roman" w:cs="Times New Roman"/>
          <w:sz w:val="24"/>
          <w:szCs w:val="24"/>
          <w:lang w:val="ro-RO"/>
        </w:rPr>
        <w:t xml:space="preserve">laborator, </w:t>
      </w:r>
      <w:r w:rsidR="00B226B4">
        <w:rPr>
          <w:rFonts w:ascii="Times New Roman" w:eastAsia="Times New Roman" w:hAnsi="Times New Roman" w:cs="Times New Roman"/>
          <w:sz w:val="24"/>
          <w:szCs w:val="24"/>
          <w:lang w:val="ro-RO"/>
        </w:rPr>
        <w:t>clasă-</w:t>
      </w:r>
      <w:r w:rsidRPr="008E33CA">
        <w:rPr>
          <w:rFonts w:ascii="Times New Roman" w:eastAsia="Times New Roman" w:hAnsi="Times New Roman" w:cs="Times New Roman"/>
          <w:sz w:val="24"/>
          <w:szCs w:val="24"/>
          <w:lang w:val="ro-RO"/>
        </w:rPr>
        <w:t>cabinet</w:t>
      </w:r>
      <w:r w:rsidR="00B226B4">
        <w:rPr>
          <w:rFonts w:ascii="Times New Roman" w:eastAsia="Times New Roman" w:hAnsi="Times New Roman" w:cs="Times New Roman"/>
          <w:sz w:val="24"/>
          <w:szCs w:val="24"/>
          <w:lang w:val="ro-RO"/>
        </w:rPr>
        <w:t>, clasă-atelier școlar (care favorizează realizarea de activități practice), „clasă informatizată”</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g. Baza didactico-materială disponibilă</w:t>
      </w:r>
    </w:p>
    <w:p w:rsidR="004A78A7" w:rsidRPr="008E33CA" w:rsidRDefault="004A78A7" w:rsidP="00F7463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lastRenderedPageBreak/>
        <w:t>h. Probleme speciale</w:t>
      </w:r>
    </w:p>
    <w:p w:rsidR="004A78A7" w:rsidRPr="008E33CA" w:rsidRDefault="004A78A7" w:rsidP="004A78A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b/>
          <w:sz w:val="24"/>
          <w:szCs w:val="24"/>
          <w:lang w:val="ro-RO"/>
        </w:rPr>
        <w:t>2</w:t>
      </w:r>
      <w:r w:rsidR="00B226B4">
        <w:rPr>
          <w:rFonts w:ascii="Times New Roman" w:hAnsi="Times New Roman" w:cs="Times New Roman"/>
          <w:b/>
          <w:sz w:val="24"/>
          <w:szCs w:val="24"/>
          <w:lang w:val="ro-RO"/>
        </w:rPr>
        <w:t>.</w:t>
      </w:r>
      <w:r w:rsidRPr="008E33CA">
        <w:rPr>
          <w:rFonts w:ascii="Times New Roman" w:hAnsi="Times New Roman" w:cs="Times New Roman"/>
          <w:sz w:val="24"/>
          <w:szCs w:val="24"/>
          <w:lang w:val="ro-RO"/>
        </w:rPr>
        <w:t xml:space="preserve"> </w:t>
      </w:r>
      <w:r w:rsidRPr="00B226B4">
        <w:rPr>
          <w:rFonts w:ascii="Times New Roman" w:hAnsi="Times New Roman" w:cs="Times New Roman"/>
          <w:b/>
          <w:sz w:val="24"/>
          <w:szCs w:val="24"/>
          <w:lang w:val="ro-RO"/>
        </w:rPr>
        <w:t>Organizarea pedagogică</w:t>
      </w:r>
      <w:r w:rsidRPr="008E33CA">
        <w:rPr>
          <w:rFonts w:ascii="Times New Roman" w:hAnsi="Times New Roman" w:cs="Times New Roman"/>
          <w:sz w:val="24"/>
          <w:szCs w:val="24"/>
          <w:lang w:val="ro-RO"/>
        </w:rPr>
        <w:t>:</w:t>
      </w:r>
    </w:p>
    <w:p w:rsidR="004A78A7" w:rsidRPr="008E33CA" w:rsidRDefault="004A78A7" w:rsidP="004A78A7">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sz w:val="24"/>
          <w:szCs w:val="24"/>
          <w:lang w:val="ro-RO"/>
        </w:rPr>
        <w:t xml:space="preserve">a. </w:t>
      </w:r>
      <w:r w:rsidRPr="008E33CA">
        <w:rPr>
          <w:rFonts w:ascii="Times New Roman" w:eastAsia="Times New Roman" w:hAnsi="Times New Roman" w:cs="Times New Roman"/>
          <w:sz w:val="24"/>
          <w:szCs w:val="24"/>
          <w:lang w:val="ro-RO"/>
        </w:rPr>
        <w:t xml:space="preserve"> Tema activității</w:t>
      </w:r>
      <w:r w:rsidR="00B226B4">
        <w:rPr>
          <w:rFonts w:ascii="Times New Roman" w:eastAsia="Times New Roman" w:hAnsi="Times New Roman" w:cs="Times New Roman"/>
          <w:sz w:val="24"/>
          <w:szCs w:val="24"/>
          <w:lang w:val="ro-RO"/>
        </w:rPr>
        <w:t xml:space="preserve"> …………………………; </w:t>
      </w:r>
      <w:r w:rsidRPr="008E33CA">
        <w:rPr>
          <w:rFonts w:ascii="Times New Roman" w:eastAsia="Times New Roman" w:hAnsi="Times New Roman" w:cs="Times New Roman"/>
          <w:sz w:val="24"/>
          <w:szCs w:val="24"/>
          <w:lang w:val="ro-RO"/>
        </w:rPr>
        <w:t xml:space="preserve">corespunde </w:t>
      </w:r>
      <w:r w:rsidRPr="008E33CA">
        <w:rPr>
          <w:rFonts w:ascii="Times New Roman" w:eastAsia="Times New Roman" w:hAnsi="Times New Roman" w:cs="Times New Roman"/>
          <w:i/>
          <w:sz w:val="24"/>
          <w:szCs w:val="24"/>
          <w:lang w:val="ro-RO"/>
        </w:rPr>
        <w:t>scopului general</w:t>
      </w:r>
      <w:r w:rsidRPr="008E33CA">
        <w:rPr>
          <w:rFonts w:ascii="Times New Roman" w:eastAsia="Times New Roman" w:hAnsi="Times New Roman" w:cs="Times New Roman"/>
          <w:sz w:val="24"/>
          <w:szCs w:val="24"/>
          <w:lang w:val="ro-RO"/>
        </w:rPr>
        <w:t xml:space="preserve"> </w:t>
      </w:r>
      <w:r w:rsidR="00B226B4">
        <w:rPr>
          <w:rFonts w:ascii="Times New Roman" w:eastAsia="Times New Roman" w:hAnsi="Times New Roman" w:cs="Times New Roman"/>
          <w:sz w:val="24"/>
          <w:szCs w:val="24"/>
          <w:lang w:val="ro-RO"/>
        </w:rPr>
        <w:t>al unității de instruire / învă</w:t>
      </w:r>
      <w:r w:rsidRPr="008E33CA">
        <w:rPr>
          <w:rFonts w:ascii="Times New Roman" w:eastAsia="Times New Roman" w:hAnsi="Times New Roman" w:cs="Times New Roman"/>
          <w:sz w:val="24"/>
          <w:szCs w:val="24"/>
          <w:lang w:val="ro-RO"/>
        </w:rPr>
        <w:t>ț</w:t>
      </w:r>
      <w:r w:rsidR="00B226B4">
        <w:rPr>
          <w:rFonts w:ascii="Times New Roman" w:eastAsia="Times New Roman" w:hAnsi="Times New Roman" w:cs="Times New Roman"/>
          <w:sz w:val="24"/>
          <w:szCs w:val="24"/>
          <w:lang w:val="ro-RO"/>
        </w:rPr>
        <w:t>a</w:t>
      </w:r>
      <w:r w:rsidRPr="008E33CA">
        <w:rPr>
          <w:rFonts w:ascii="Times New Roman" w:eastAsia="Times New Roman" w:hAnsi="Times New Roman" w:cs="Times New Roman"/>
          <w:sz w:val="24"/>
          <w:szCs w:val="24"/>
          <w:lang w:val="ro-RO"/>
        </w:rPr>
        <w:t>re, (sub)capitolului, (sub)modulului de studiu</w:t>
      </w:r>
      <w:r w:rsidR="00B226B4">
        <w:rPr>
          <w:rFonts w:ascii="Times New Roman" w:eastAsia="Times New Roman" w:hAnsi="Times New Roman" w:cs="Times New Roman"/>
          <w:sz w:val="24"/>
          <w:szCs w:val="24"/>
          <w:lang w:val="ro-RO"/>
        </w:rPr>
        <w:t>, unității de instruire / învățare (2-5 lecții)</w:t>
      </w:r>
      <w:r w:rsidRPr="008E33CA">
        <w:rPr>
          <w:rFonts w:ascii="Times New Roman" w:eastAsia="Times New Roman" w:hAnsi="Times New Roman" w:cs="Times New Roman"/>
          <w:sz w:val="24"/>
          <w:szCs w:val="24"/>
          <w:lang w:val="ro-RO"/>
        </w:rPr>
        <w:t>.</w:t>
      </w:r>
    </w:p>
    <w:p w:rsidR="004A78A7" w:rsidRPr="008E33CA" w:rsidRDefault="004A78A7" w:rsidP="004A78A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b. Subiectul activității d</w:t>
      </w:r>
      <w:r w:rsidR="00EA3DFF">
        <w:rPr>
          <w:rFonts w:ascii="Times New Roman" w:eastAsia="Times New Roman" w:hAnsi="Times New Roman" w:cs="Times New Roman"/>
          <w:sz w:val="24"/>
          <w:szCs w:val="24"/>
          <w:lang w:val="ro-RO"/>
        </w:rPr>
        <w:t>e instruire</w:t>
      </w:r>
      <w:r w:rsidR="00B226B4">
        <w:rPr>
          <w:rFonts w:ascii="Times New Roman" w:eastAsia="Times New Roman" w:hAnsi="Times New Roman" w:cs="Times New Roman"/>
          <w:sz w:val="24"/>
          <w:szCs w:val="24"/>
          <w:lang w:val="ro-RO"/>
        </w:rPr>
        <w:t xml:space="preserve"> …………………………………; </w:t>
      </w:r>
      <w:r w:rsidRPr="008E33CA">
        <w:rPr>
          <w:rFonts w:ascii="Times New Roman" w:eastAsia="Times New Roman" w:hAnsi="Times New Roman" w:cs="Times New Roman"/>
          <w:sz w:val="24"/>
          <w:szCs w:val="24"/>
          <w:lang w:val="ro-RO"/>
        </w:rPr>
        <w:t>al „lecției noi”</w:t>
      </w:r>
      <w:r w:rsidR="00B226B4">
        <w:rPr>
          <w:rFonts w:ascii="Times New Roman" w:eastAsia="Times New Roman" w:hAnsi="Times New Roman" w:cs="Times New Roman"/>
          <w:sz w:val="24"/>
          <w:szCs w:val="24"/>
          <w:lang w:val="ro-RO"/>
        </w:rPr>
        <w:t>; integrat în tema activității</w:t>
      </w:r>
      <w:r w:rsidRPr="008E33CA">
        <w:rPr>
          <w:rFonts w:ascii="Times New Roman" w:eastAsia="Times New Roman" w:hAnsi="Times New Roman" w:cs="Times New Roman"/>
          <w:sz w:val="24"/>
          <w:szCs w:val="24"/>
          <w:lang w:val="ro-RO"/>
        </w:rPr>
        <w:t>.</w:t>
      </w:r>
    </w:p>
    <w:p w:rsidR="004A78A7" w:rsidRPr="008E33CA" w:rsidRDefault="004A78A7" w:rsidP="004A78A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c. Forme de organizare determinate social – instruire</w:t>
      </w:r>
      <w:r w:rsidR="00EA3DFF">
        <w:rPr>
          <w:rFonts w:ascii="Times New Roman" w:eastAsia="Times New Roman" w:hAnsi="Times New Roman" w:cs="Times New Roman"/>
          <w:sz w:val="24"/>
          <w:szCs w:val="24"/>
          <w:lang w:val="ro-RO"/>
        </w:rPr>
        <w:t>a</w:t>
      </w:r>
      <w:r w:rsidRPr="008E33CA">
        <w:rPr>
          <w:rFonts w:ascii="Times New Roman" w:eastAsia="Times New Roman" w:hAnsi="Times New Roman" w:cs="Times New Roman"/>
          <w:sz w:val="24"/>
          <w:szCs w:val="24"/>
          <w:lang w:val="ro-RO"/>
        </w:rPr>
        <w:t xml:space="preserve"> frontală </w:t>
      </w:r>
      <w:r w:rsidR="00EA3DFF">
        <w:rPr>
          <w:rFonts w:ascii="Times New Roman" w:eastAsia="Times New Roman" w:hAnsi="Times New Roman" w:cs="Times New Roman"/>
          <w:sz w:val="24"/>
          <w:szCs w:val="24"/>
          <w:lang w:val="ro-RO"/>
        </w:rPr>
        <w:t>cu</w:t>
      </w:r>
      <w:r w:rsidRPr="008E33CA">
        <w:rPr>
          <w:rFonts w:ascii="Times New Roman" w:eastAsia="Times New Roman" w:hAnsi="Times New Roman" w:cs="Times New Roman"/>
          <w:sz w:val="24"/>
          <w:szCs w:val="24"/>
          <w:lang w:val="ro-RO"/>
        </w:rPr>
        <w:t xml:space="preserve"> clas</w:t>
      </w:r>
      <w:r w:rsidR="00EA3DFF">
        <w:rPr>
          <w:rFonts w:ascii="Times New Roman" w:eastAsia="Times New Roman" w:hAnsi="Times New Roman" w:cs="Times New Roman"/>
          <w:sz w:val="24"/>
          <w:szCs w:val="24"/>
          <w:lang w:val="ro-RO"/>
        </w:rPr>
        <w:t>a</w:t>
      </w:r>
      <w:r w:rsidRPr="008E33CA">
        <w:rPr>
          <w:rFonts w:ascii="Times New Roman" w:eastAsia="Times New Roman" w:hAnsi="Times New Roman" w:cs="Times New Roman"/>
          <w:sz w:val="24"/>
          <w:szCs w:val="24"/>
          <w:lang w:val="ro-RO"/>
        </w:rPr>
        <w:t xml:space="preserve"> de elevi</w:t>
      </w:r>
      <w:r w:rsidR="00B226B4">
        <w:rPr>
          <w:rFonts w:ascii="Times New Roman" w:eastAsia="Times New Roman" w:hAnsi="Times New Roman" w:cs="Times New Roman"/>
          <w:sz w:val="24"/>
          <w:szCs w:val="24"/>
          <w:lang w:val="ro-RO"/>
        </w:rPr>
        <w:t>; vizează dimensiunea generală a personalității elevilor</w:t>
      </w:r>
      <w:r w:rsidR="0041458C">
        <w:rPr>
          <w:rFonts w:ascii="Times New Roman" w:eastAsia="Times New Roman" w:hAnsi="Times New Roman" w:cs="Times New Roman"/>
          <w:sz w:val="24"/>
          <w:szCs w:val="24"/>
          <w:lang w:val="ro-RO"/>
        </w:rPr>
        <w:t xml:space="preserve">, de o anumită vârstă școlară / psihologică, </w:t>
      </w:r>
      <w:r w:rsidR="00B226B4">
        <w:rPr>
          <w:rFonts w:ascii="Times New Roman" w:eastAsia="Times New Roman" w:hAnsi="Times New Roman" w:cs="Times New Roman"/>
          <w:sz w:val="24"/>
          <w:szCs w:val="24"/>
          <w:lang w:val="ro-RO"/>
        </w:rPr>
        <w:t xml:space="preserve"> care trebuie valorificată în perspectiva generalizării succesului școlar / eliminării eșecului școlar</w:t>
      </w:r>
    </w:p>
    <w:p w:rsidR="00B226B4" w:rsidRDefault="004A78A7" w:rsidP="004A78A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d. Forme de organizare inițiate de profesor în cadrul instruirii frontale</w:t>
      </w:r>
      <w:r w:rsidR="00B226B4">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 xml:space="preserve"> </w:t>
      </w:r>
    </w:p>
    <w:p w:rsidR="00B226B4" w:rsidRDefault="00B226B4" w:rsidP="004A78A7">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004A78A7" w:rsidRPr="008E33CA">
        <w:rPr>
          <w:rFonts w:ascii="Times New Roman" w:eastAsia="Times New Roman" w:hAnsi="Times New Roman" w:cs="Times New Roman"/>
          <w:sz w:val="24"/>
          <w:szCs w:val="24"/>
          <w:lang w:val="ro-RO"/>
        </w:rPr>
        <w:t>instruire pe microgrupe</w:t>
      </w:r>
      <w:r w:rsidR="0041458C">
        <w:rPr>
          <w:rFonts w:ascii="Times New Roman" w:eastAsia="Times New Roman" w:hAnsi="Times New Roman" w:cs="Times New Roman"/>
          <w:sz w:val="24"/>
          <w:szCs w:val="24"/>
          <w:lang w:val="ro-RO"/>
        </w:rPr>
        <w:t xml:space="preserve"> (perechi, 3-5, 5-7 …)</w:t>
      </w:r>
      <w:r w:rsidR="004A78A7" w:rsidRPr="008E33C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 xml:space="preserve">vizează dimensiunea </w:t>
      </w:r>
      <w:r w:rsidR="00B97AB0">
        <w:rPr>
          <w:rFonts w:ascii="Times New Roman" w:eastAsia="Times New Roman" w:hAnsi="Times New Roman" w:cs="Times New Roman"/>
          <w:sz w:val="24"/>
          <w:szCs w:val="24"/>
          <w:lang w:val="ro-RO"/>
        </w:rPr>
        <w:t>tipologică</w:t>
      </w:r>
      <w:r>
        <w:rPr>
          <w:rFonts w:ascii="Times New Roman" w:eastAsia="Times New Roman" w:hAnsi="Times New Roman" w:cs="Times New Roman"/>
          <w:sz w:val="24"/>
          <w:szCs w:val="24"/>
          <w:lang w:val="ro-RO"/>
        </w:rPr>
        <w:t xml:space="preserve"> a personalității elevilor </w:t>
      </w:r>
      <w:r w:rsidR="00B97AB0">
        <w:rPr>
          <w:rFonts w:ascii="Times New Roman" w:eastAsia="Times New Roman" w:hAnsi="Times New Roman" w:cs="Times New Roman"/>
          <w:sz w:val="24"/>
          <w:szCs w:val="24"/>
          <w:lang w:val="ro-RO"/>
        </w:rPr>
        <w:t xml:space="preserve">(de o anumită vârstă psihologică și școlară) </w:t>
      </w:r>
      <w:r>
        <w:rPr>
          <w:rFonts w:ascii="Times New Roman" w:eastAsia="Times New Roman" w:hAnsi="Times New Roman" w:cs="Times New Roman"/>
          <w:sz w:val="24"/>
          <w:szCs w:val="24"/>
          <w:lang w:val="ro-RO"/>
        </w:rPr>
        <w:t xml:space="preserve">care trebuie valorificată </w:t>
      </w:r>
      <w:r w:rsidR="00B97AB0">
        <w:rPr>
          <w:rFonts w:ascii="Times New Roman" w:eastAsia="Times New Roman" w:hAnsi="Times New Roman" w:cs="Times New Roman"/>
          <w:sz w:val="24"/>
          <w:szCs w:val="24"/>
          <w:lang w:val="ro-RO"/>
        </w:rPr>
        <w:t>pe baza a trei criterii (relațiile socio-afective, complementaritatea între elevi</w:t>
      </w:r>
      <w:r w:rsidR="0041458C">
        <w:rPr>
          <w:rFonts w:ascii="Times New Roman" w:eastAsia="Times New Roman" w:hAnsi="Times New Roman" w:cs="Times New Roman"/>
          <w:sz w:val="24"/>
          <w:szCs w:val="24"/>
          <w:lang w:val="ro-RO"/>
        </w:rPr>
        <w:t xml:space="preserve"> din perspectiva stadiului atins învățare; </w:t>
      </w:r>
      <w:r w:rsidR="00B97AB0">
        <w:rPr>
          <w:rFonts w:ascii="Times New Roman" w:eastAsia="Times New Roman" w:hAnsi="Times New Roman" w:cs="Times New Roman"/>
          <w:sz w:val="24"/>
          <w:szCs w:val="24"/>
          <w:lang w:val="ro-RO"/>
        </w:rPr>
        <w:t xml:space="preserve">existența unui lider) </w:t>
      </w:r>
      <w:r>
        <w:rPr>
          <w:rFonts w:ascii="Times New Roman" w:eastAsia="Times New Roman" w:hAnsi="Times New Roman" w:cs="Times New Roman"/>
          <w:sz w:val="24"/>
          <w:szCs w:val="24"/>
          <w:lang w:val="ro-RO"/>
        </w:rPr>
        <w:t xml:space="preserve">în </w:t>
      </w:r>
      <w:r w:rsidR="0041458C">
        <w:rPr>
          <w:rFonts w:ascii="Times New Roman" w:eastAsia="Times New Roman" w:hAnsi="Times New Roman" w:cs="Times New Roman"/>
          <w:sz w:val="24"/>
          <w:szCs w:val="24"/>
          <w:lang w:val="ro-RO"/>
        </w:rPr>
        <w:t>vederea</w:t>
      </w:r>
      <w:r w:rsidR="00B97AB0">
        <w:rPr>
          <w:rFonts w:ascii="Times New Roman" w:eastAsia="Times New Roman" w:hAnsi="Times New Roman" w:cs="Times New Roman"/>
          <w:sz w:val="24"/>
          <w:szCs w:val="24"/>
          <w:lang w:val="ro-RO"/>
        </w:rPr>
        <w:t xml:space="preserve"> stimulării reușitei în activitatea de instruire / autoinstruire (cu accent pe învățare / autoînvățare)</w:t>
      </w:r>
    </w:p>
    <w:p w:rsidR="004A78A7" w:rsidRPr="008E33CA" w:rsidRDefault="00B226B4" w:rsidP="004A78A7">
      <w:pPr>
        <w:spacing w:after="0" w:line="360" w:lineRule="auto"/>
        <w:ind w:firstLine="708"/>
        <w:jc w:val="both"/>
        <w:rPr>
          <w:rFonts w:ascii="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004A78A7" w:rsidRPr="008E33CA">
        <w:rPr>
          <w:rFonts w:ascii="Times New Roman" w:eastAsia="Times New Roman" w:hAnsi="Times New Roman" w:cs="Times New Roman"/>
          <w:sz w:val="24"/>
          <w:szCs w:val="24"/>
          <w:lang w:val="ro-RO"/>
        </w:rPr>
        <w:t>instruire individuală</w:t>
      </w:r>
      <w:r w:rsidR="00B97AB0">
        <w:rPr>
          <w:rFonts w:ascii="Times New Roman" w:eastAsia="Times New Roman" w:hAnsi="Times New Roman" w:cs="Times New Roman"/>
          <w:sz w:val="24"/>
          <w:szCs w:val="24"/>
          <w:lang w:val="ro-RO"/>
        </w:rPr>
        <w:t>, vizează dimensiunea unică a personalității fiecărui elev care trebuie valorificată în condiții speciale: elevi foarte buni – foarte slabi</w:t>
      </w:r>
      <w:r w:rsidR="00F027AB">
        <w:rPr>
          <w:rFonts w:ascii="Times New Roman" w:eastAsia="Times New Roman" w:hAnsi="Times New Roman" w:cs="Times New Roman"/>
          <w:sz w:val="24"/>
          <w:szCs w:val="24"/>
          <w:lang w:val="ro-RO"/>
        </w:rPr>
        <w:t xml:space="preserve">; </w:t>
      </w:r>
      <w:r w:rsidR="00B97AB0">
        <w:rPr>
          <w:rFonts w:ascii="Times New Roman" w:eastAsia="Times New Roman" w:hAnsi="Times New Roman" w:cs="Times New Roman"/>
          <w:sz w:val="24"/>
          <w:szCs w:val="24"/>
          <w:lang w:val="ro-RO"/>
        </w:rPr>
        <w:t xml:space="preserve"> elevi care urmează sa fie evaluați formal (note și calificative școlare) până la sfârșitul lecției</w:t>
      </w:r>
    </w:p>
    <w:p w:rsidR="004A78A7" w:rsidRPr="008E33CA" w:rsidRDefault="004A78A7" w:rsidP="004A78A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e. Criteriile angajate în instruirea organizată pe microgrupe și individual.  </w:t>
      </w:r>
    </w:p>
    <w:p w:rsidR="004A78A7" w:rsidRPr="008E33CA" w:rsidRDefault="004A78A7" w:rsidP="004A78A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f. </w:t>
      </w:r>
      <w:r w:rsidRPr="008E33CA">
        <w:rPr>
          <w:rFonts w:ascii="Times New Roman" w:eastAsia="Times New Roman" w:hAnsi="Times New Roman" w:cs="Times New Roman"/>
          <w:i/>
          <w:sz w:val="24"/>
          <w:szCs w:val="24"/>
          <w:lang w:val="ro-RO"/>
        </w:rPr>
        <w:t>Tipul</w:t>
      </w:r>
      <w:r w:rsidRPr="008E33CA">
        <w:rPr>
          <w:rFonts w:ascii="Times New Roman" w:eastAsia="Times New Roman" w:hAnsi="Times New Roman" w:cs="Times New Roman"/>
          <w:sz w:val="24"/>
          <w:szCs w:val="24"/>
          <w:lang w:val="ro-RO"/>
        </w:rPr>
        <w:t xml:space="preserve"> de lecție  (în raport de </w:t>
      </w:r>
      <w:r w:rsidRPr="008E33CA">
        <w:rPr>
          <w:rFonts w:ascii="Times New Roman" w:eastAsia="Times New Roman" w:hAnsi="Times New Roman" w:cs="Times New Roman"/>
          <w:i/>
          <w:sz w:val="24"/>
          <w:szCs w:val="24"/>
          <w:lang w:val="ro-RO"/>
        </w:rPr>
        <w:t>scopul general</w:t>
      </w:r>
      <w:r w:rsidRPr="008E33CA">
        <w:rPr>
          <w:rFonts w:ascii="Times New Roman" w:eastAsia="Times New Roman" w:hAnsi="Times New Roman" w:cs="Times New Roman"/>
          <w:sz w:val="24"/>
          <w:szCs w:val="24"/>
          <w:lang w:val="ro-RO"/>
        </w:rPr>
        <w:t xml:space="preserve"> al lecției</w:t>
      </w:r>
      <w:r w:rsidR="00F027AB">
        <w:rPr>
          <w:rFonts w:ascii="Times New Roman" w:eastAsia="Times New Roman" w:hAnsi="Times New Roman" w:cs="Times New Roman"/>
          <w:sz w:val="24"/>
          <w:szCs w:val="24"/>
          <w:lang w:val="ro-RO"/>
        </w:rPr>
        <w:t xml:space="preserve"> și de ponderea acordată acțiunii de predare / învățare / evaluare; </w:t>
      </w:r>
      <w:r w:rsidRPr="008E33CA">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i/>
          <w:sz w:val="24"/>
          <w:szCs w:val="24"/>
          <w:lang w:val="ro-RO"/>
        </w:rPr>
        <w:t>vezi lecția mixtă</w:t>
      </w:r>
      <w:r w:rsidR="00F027AB">
        <w:rPr>
          <w:rFonts w:ascii="Times New Roman" w:eastAsia="Times New Roman" w:hAnsi="Times New Roman" w:cs="Times New Roman"/>
          <w:i/>
          <w:sz w:val="24"/>
          <w:szCs w:val="24"/>
          <w:lang w:val="ro-RO"/>
        </w:rPr>
        <w:t>, combinată</w:t>
      </w:r>
      <w:r w:rsidRPr="008E33CA">
        <w:rPr>
          <w:rFonts w:ascii="Times New Roman" w:eastAsia="Times New Roman" w:hAnsi="Times New Roman" w:cs="Times New Roman"/>
          <w:sz w:val="24"/>
          <w:szCs w:val="24"/>
          <w:lang w:val="ro-RO"/>
        </w:rPr>
        <w:t>)</w:t>
      </w:r>
      <w:r w:rsidR="00B97AB0">
        <w:rPr>
          <w:rFonts w:ascii="Times New Roman" w:eastAsia="Times New Roman" w:hAnsi="Times New Roman" w:cs="Times New Roman"/>
          <w:sz w:val="24"/>
          <w:szCs w:val="24"/>
          <w:lang w:val="ro-RO"/>
        </w:rPr>
        <w:t xml:space="preserve"> </w:t>
      </w:r>
    </w:p>
    <w:p w:rsidR="004A78A7" w:rsidRPr="008E33CA" w:rsidRDefault="004A78A7" w:rsidP="004A78A7">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g. </w:t>
      </w:r>
      <w:r w:rsidRPr="008E33CA">
        <w:rPr>
          <w:rFonts w:ascii="Times New Roman" w:eastAsia="Times New Roman" w:hAnsi="Times New Roman" w:cs="Times New Roman"/>
          <w:i/>
          <w:sz w:val="24"/>
          <w:szCs w:val="24"/>
          <w:lang w:val="ro-RO"/>
        </w:rPr>
        <w:t>Varianta</w:t>
      </w:r>
      <w:r w:rsidRPr="008E33CA">
        <w:rPr>
          <w:rFonts w:ascii="Times New Roman" w:eastAsia="Times New Roman" w:hAnsi="Times New Roman" w:cs="Times New Roman"/>
          <w:sz w:val="24"/>
          <w:szCs w:val="24"/>
          <w:lang w:val="ro-RO"/>
        </w:rPr>
        <w:t xml:space="preserve"> de lecție (în raport de obiectivele concrete ale lecției mixte care pot fi </w:t>
      </w:r>
      <w:proofErr w:type="spellStart"/>
      <w:r w:rsidRPr="008E33CA">
        <w:rPr>
          <w:rFonts w:ascii="Times New Roman" w:eastAsia="Times New Roman" w:hAnsi="Times New Roman" w:cs="Times New Roman"/>
          <w:sz w:val="24"/>
          <w:szCs w:val="24"/>
          <w:lang w:val="ro-RO"/>
        </w:rPr>
        <w:t>gradualizate</w:t>
      </w:r>
      <w:proofErr w:type="spellEnd"/>
      <w:r w:rsidRPr="008E33CA">
        <w:rPr>
          <w:rFonts w:ascii="Times New Roman" w:eastAsia="Times New Roman" w:hAnsi="Times New Roman" w:cs="Times New Roman"/>
          <w:sz w:val="24"/>
          <w:szCs w:val="24"/>
          <w:lang w:val="ro-RO"/>
        </w:rPr>
        <w:t xml:space="preserve"> la nivel minim – mediu – maxim, în raport de situația concretă a clasei de elevi</w:t>
      </w:r>
      <w:r w:rsidR="00F027AB">
        <w:rPr>
          <w:rFonts w:ascii="Times New Roman" w:eastAsia="Times New Roman" w:hAnsi="Times New Roman" w:cs="Times New Roman"/>
          <w:sz w:val="24"/>
          <w:szCs w:val="24"/>
          <w:lang w:val="ro-RO"/>
        </w:rPr>
        <w:t>; în raport de metoda de bază propusă</w:t>
      </w:r>
      <w:r w:rsidRPr="008E33CA">
        <w:rPr>
          <w:rFonts w:ascii="Times New Roman" w:eastAsia="Times New Roman" w:hAnsi="Times New Roman" w:cs="Times New Roman"/>
          <w:sz w:val="24"/>
          <w:szCs w:val="24"/>
          <w:lang w:val="ro-RO"/>
        </w:rPr>
        <w:t>)</w:t>
      </w:r>
    </w:p>
    <w:p w:rsidR="004A78A7" w:rsidRPr="008E33CA" w:rsidRDefault="004A78A7" w:rsidP="004A78A7">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h. Probleme speciale</w:t>
      </w:r>
      <w:r w:rsidR="00B97AB0">
        <w:rPr>
          <w:rFonts w:ascii="Times New Roman" w:eastAsia="Times New Roman" w:hAnsi="Times New Roman" w:cs="Times New Roman"/>
          <w:sz w:val="24"/>
          <w:szCs w:val="24"/>
          <w:lang w:val="ro-RO"/>
        </w:rPr>
        <w:t xml:space="preserve">, determinate la nivelul comunității locale, comunității școlare, clasei de elevi, parteneriatului cu familia / cu comunitatea locală etc. </w:t>
      </w:r>
      <w:r w:rsidRPr="008E33CA">
        <w:rPr>
          <w:rFonts w:ascii="Times New Roman" w:eastAsia="Times New Roman" w:hAnsi="Times New Roman" w:cs="Times New Roman"/>
          <w:sz w:val="24"/>
          <w:szCs w:val="24"/>
          <w:lang w:val="ro-RO"/>
        </w:rPr>
        <w:t xml:space="preserve"> </w:t>
      </w:r>
    </w:p>
    <w:p w:rsidR="00A918B5" w:rsidRDefault="00A918B5" w:rsidP="004A78A7">
      <w:pPr>
        <w:spacing w:after="0"/>
        <w:ind w:firstLine="708"/>
        <w:jc w:val="both"/>
        <w:rPr>
          <w:rFonts w:ascii="Times New Roman" w:hAnsi="Times New Roman" w:cs="Times New Roman"/>
          <w:b/>
          <w:sz w:val="24"/>
          <w:szCs w:val="24"/>
          <w:lang w:val="ro-RO"/>
        </w:rPr>
      </w:pPr>
    </w:p>
    <w:p w:rsidR="00A918B5" w:rsidRDefault="00A918B5" w:rsidP="004A78A7">
      <w:pPr>
        <w:spacing w:after="0"/>
        <w:ind w:firstLine="708"/>
        <w:jc w:val="both"/>
        <w:rPr>
          <w:rFonts w:ascii="Times New Roman" w:hAnsi="Times New Roman" w:cs="Times New Roman"/>
          <w:b/>
          <w:sz w:val="24"/>
          <w:szCs w:val="24"/>
          <w:lang w:val="ro-RO"/>
        </w:rPr>
      </w:pPr>
    </w:p>
    <w:p w:rsidR="004A78A7" w:rsidRDefault="00A918B5" w:rsidP="004A78A7">
      <w:pPr>
        <w:spacing w:after="0"/>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ANEXĂ</w:t>
      </w:r>
    </w:p>
    <w:p w:rsidR="00A918B5" w:rsidRDefault="00A918B5" w:rsidP="00A918B5">
      <w:pPr>
        <w:spacing w:after="0" w:line="360" w:lineRule="auto"/>
        <w:ind w:firstLine="720"/>
        <w:jc w:val="both"/>
        <w:rPr>
          <w:rFonts w:ascii="Times New Roman" w:eastAsia="Times New Roman" w:hAnsi="Times New Roman" w:cs="Times New Roman"/>
          <w:sz w:val="24"/>
          <w:szCs w:val="24"/>
          <w:lang w:val="ro-RO"/>
        </w:rPr>
      </w:pPr>
    </w:p>
    <w:p w:rsidR="00A918B5" w:rsidRPr="00A918B5" w:rsidRDefault="00A918B5" w:rsidP="00A918B5">
      <w:pPr>
        <w:spacing w:after="0"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w:t>
      </w:r>
      <w:r w:rsidRPr="00A918B5">
        <w:rPr>
          <w:rFonts w:ascii="Times New Roman" w:eastAsia="Times New Roman" w:hAnsi="Times New Roman" w:cs="Times New Roman"/>
          <w:i/>
          <w:sz w:val="24"/>
          <w:szCs w:val="24"/>
          <w:lang w:val="ro-RO"/>
        </w:rPr>
        <w:t>Taxonomia tipurilor şi a variantelor de lecţie</w:t>
      </w:r>
      <w:r w:rsidRPr="00A918B5">
        <w:rPr>
          <w:rFonts w:ascii="Times New Roman" w:eastAsia="Times New Roman" w:hAnsi="Times New Roman" w:cs="Times New Roman"/>
          <w:sz w:val="24"/>
          <w:szCs w:val="24"/>
          <w:lang w:val="ro-RO"/>
        </w:rPr>
        <w:t xml:space="preserve"> poate fi construită </w:t>
      </w:r>
      <w:r w:rsidRPr="00A918B5">
        <w:rPr>
          <w:rFonts w:ascii="Times New Roman" w:eastAsia="Times New Roman" w:hAnsi="Times New Roman" w:cs="Times New Roman"/>
          <w:i/>
          <w:sz w:val="24"/>
          <w:szCs w:val="24"/>
          <w:lang w:val="ro-RO"/>
        </w:rPr>
        <w:t>curricular</w:t>
      </w:r>
      <w:r w:rsidRPr="00A918B5">
        <w:rPr>
          <w:rFonts w:ascii="Times New Roman" w:eastAsia="Times New Roman" w:hAnsi="Times New Roman" w:cs="Times New Roman"/>
          <w:sz w:val="24"/>
          <w:szCs w:val="24"/>
          <w:lang w:val="ro-RO"/>
        </w:rPr>
        <w:t xml:space="preserve">, în funcţie de </w:t>
      </w:r>
      <w:r w:rsidRPr="00A918B5">
        <w:rPr>
          <w:rFonts w:ascii="Times New Roman" w:eastAsia="Times New Roman" w:hAnsi="Times New Roman" w:cs="Times New Roman"/>
          <w:i/>
          <w:sz w:val="24"/>
          <w:szCs w:val="24"/>
          <w:lang w:val="ro-RO"/>
        </w:rPr>
        <w:t xml:space="preserve">scopul general – </w:t>
      </w:r>
      <w:r w:rsidRPr="00A918B5">
        <w:rPr>
          <w:rFonts w:ascii="Times New Roman" w:eastAsia="Times New Roman" w:hAnsi="Times New Roman" w:cs="Times New Roman"/>
          <w:sz w:val="24"/>
          <w:szCs w:val="24"/>
          <w:lang w:val="ro-RO"/>
        </w:rPr>
        <w:t xml:space="preserve">care concentrează </w:t>
      </w:r>
      <w:r w:rsidRPr="00A918B5">
        <w:rPr>
          <w:rFonts w:ascii="Times New Roman" w:eastAsia="Times New Roman" w:hAnsi="Times New Roman" w:cs="Times New Roman"/>
          <w:i/>
          <w:sz w:val="24"/>
          <w:szCs w:val="24"/>
          <w:lang w:val="ro-RO"/>
        </w:rPr>
        <w:t>obiectivele specifice</w:t>
      </w:r>
      <w:r w:rsidRPr="00A918B5">
        <w:rPr>
          <w:rFonts w:ascii="Times New Roman" w:eastAsia="Times New Roman" w:hAnsi="Times New Roman" w:cs="Times New Roman"/>
          <w:sz w:val="24"/>
          <w:szCs w:val="24"/>
          <w:lang w:val="ro-RO"/>
        </w:rPr>
        <w:t xml:space="preserve"> ale unui capitol la nivel de </w:t>
      </w:r>
      <w:r w:rsidRPr="00A918B5">
        <w:rPr>
          <w:rFonts w:ascii="Times New Roman" w:eastAsia="Times New Roman" w:hAnsi="Times New Roman" w:cs="Times New Roman"/>
          <w:i/>
          <w:sz w:val="24"/>
          <w:szCs w:val="24"/>
          <w:lang w:val="ro-RO"/>
        </w:rPr>
        <w:t>temă a lecţiei</w:t>
      </w:r>
      <w:r w:rsidRPr="00A918B5">
        <w:rPr>
          <w:rFonts w:ascii="Times New Roman" w:eastAsia="Times New Roman" w:hAnsi="Times New Roman" w:cs="Times New Roman"/>
          <w:sz w:val="24"/>
          <w:szCs w:val="24"/>
          <w:lang w:val="ro-RO"/>
        </w:rPr>
        <w:t xml:space="preserve"> – susţinut </w:t>
      </w:r>
      <w:r w:rsidRPr="00A918B5">
        <w:rPr>
          <w:rFonts w:ascii="Times New Roman" w:eastAsia="Times New Roman" w:hAnsi="Times New Roman" w:cs="Times New Roman"/>
          <w:i/>
          <w:sz w:val="24"/>
          <w:szCs w:val="24"/>
          <w:lang w:val="ro-RO"/>
        </w:rPr>
        <w:t>strategic</w:t>
      </w:r>
      <w:r w:rsidRPr="00A918B5">
        <w:rPr>
          <w:rFonts w:ascii="Times New Roman" w:eastAsia="Times New Roman" w:hAnsi="Times New Roman" w:cs="Times New Roman"/>
          <w:sz w:val="24"/>
          <w:szCs w:val="24"/>
          <w:lang w:val="ro-RO"/>
        </w:rPr>
        <w:t xml:space="preserve">, realizat în diferite variante propuse pe baza </w:t>
      </w:r>
      <w:r w:rsidRPr="00A918B5">
        <w:rPr>
          <w:rFonts w:ascii="Times New Roman" w:eastAsia="Times New Roman" w:hAnsi="Times New Roman" w:cs="Times New Roman"/>
          <w:i/>
          <w:sz w:val="24"/>
          <w:szCs w:val="24"/>
          <w:lang w:val="ro-RO"/>
        </w:rPr>
        <w:t>obiectivelor concrete</w:t>
      </w:r>
      <w:r w:rsidRPr="00A918B5">
        <w:rPr>
          <w:rFonts w:ascii="Times New Roman" w:eastAsia="Times New Roman" w:hAnsi="Times New Roman" w:cs="Times New Roman"/>
          <w:sz w:val="24"/>
          <w:szCs w:val="24"/>
          <w:lang w:val="ro-RO"/>
        </w:rPr>
        <w:t>.</w:t>
      </w:r>
    </w:p>
    <w:p w:rsidR="00A918B5" w:rsidRPr="00A918B5" w:rsidRDefault="00A918B5" w:rsidP="00A918B5">
      <w:pPr>
        <w:spacing w:after="0" w:line="360" w:lineRule="auto"/>
        <w:ind w:firstLine="720"/>
        <w:jc w:val="center"/>
        <w:rPr>
          <w:rFonts w:ascii="Times New Roman" w:eastAsia="Times New Roman" w:hAnsi="Times New Roman" w:cs="Times New Roman"/>
          <w:sz w:val="24"/>
          <w:szCs w:val="24"/>
          <w:lang w:val="ro-RO"/>
        </w:rPr>
      </w:pPr>
    </w:p>
    <w:p w:rsidR="00A918B5" w:rsidRPr="00A918B5" w:rsidRDefault="00A918B5" w:rsidP="00A918B5">
      <w:pPr>
        <w:spacing w:after="0"/>
        <w:ind w:firstLine="720"/>
        <w:jc w:val="center"/>
        <w:rPr>
          <w:rFonts w:ascii="Times New Roman" w:eastAsia="Times New Roman" w:hAnsi="Times New Roman" w:cs="Times New Roman"/>
          <w:b/>
          <w:sz w:val="24"/>
          <w:szCs w:val="24"/>
          <w:lang w:val="ro-RO"/>
        </w:rPr>
      </w:pPr>
      <w:r w:rsidRPr="00A918B5">
        <w:rPr>
          <w:rFonts w:ascii="Times New Roman" w:eastAsia="Times New Roman" w:hAnsi="Times New Roman" w:cs="Times New Roman"/>
          <w:b/>
          <w:sz w:val="24"/>
          <w:szCs w:val="24"/>
          <w:lang w:val="ro-RO"/>
        </w:rPr>
        <w:t xml:space="preserve">TAXONOMIA </w:t>
      </w:r>
      <w:r w:rsidRPr="00A918B5">
        <w:rPr>
          <w:rFonts w:ascii="Times New Roman" w:eastAsia="Times New Roman" w:hAnsi="Times New Roman" w:cs="Times New Roman"/>
          <w:b/>
          <w:i/>
          <w:sz w:val="24"/>
          <w:szCs w:val="24"/>
          <w:lang w:val="ro-RO"/>
        </w:rPr>
        <w:t>TIPURILOR</w:t>
      </w:r>
      <w:r w:rsidRPr="00A918B5">
        <w:rPr>
          <w:rFonts w:ascii="Times New Roman" w:eastAsia="Times New Roman" w:hAnsi="Times New Roman" w:cs="Times New Roman"/>
          <w:b/>
          <w:sz w:val="24"/>
          <w:szCs w:val="24"/>
          <w:lang w:val="ro-RO"/>
        </w:rPr>
        <w:t xml:space="preserve"> FUNDAMENTALE DE LECŢIE </w:t>
      </w:r>
    </w:p>
    <w:p w:rsidR="00A918B5" w:rsidRPr="00A918B5" w:rsidRDefault="00A918B5" w:rsidP="00A918B5">
      <w:pPr>
        <w:spacing w:after="0"/>
        <w:ind w:firstLine="720"/>
        <w:jc w:val="center"/>
        <w:rPr>
          <w:rFonts w:ascii="Times New Roman" w:eastAsia="Times New Roman" w:hAnsi="Times New Roman" w:cs="Times New Roman"/>
          <w:b/>
          <w:sz w:val="24"/>
          <w:szCs w:val="24"/>
          <w:lang w:val="ro-RO"/>
        </w:rPr>
      </w:pPr>
      <w:r w:rsidRPr="00A918B5">
        <w:rPr>
          <w:rFonts w:ascii="Times New Roman" w:eastAsia="Times New Roman" w:hAnsi="Times New Roman" w:cs="Times New Roman"/>
          <w:b/>
          <w:sz w:val="24"/>
          <w:szCs w:val="24"/>
          <w:lang w:val="ro-RO"/>
        </w:rPr>
        <w:t xml:space="preserve">ŞI A </w:t>
      </w:r>
      <w:r w:rsidRPr="00A918B5">
        <w:rPr>
          <w:rFonts w:ascii="Times New Roman" w:eastAsia="Times New Roman" w:hAnsi="Times New Roman" w:cs="Times New Roman"/>
          <w:b/>
          <w:i/>
          <w:sz w:val="24"/>
          <w:szCs w:val="24"/>
          <w:lang w:val="ro-RO"/>
        </w:rPr>
        <w:t>VARIANTELOR</w:t>
      </w:r>
      <w:r w:rsidRPr="00A918B5">
        <w:rPr>
          <w:rFonts w:ascii="Times New Roman" w:eastAsia="Times New Roman" w:hAnsi="Times New Roman" w:cs="Times New Roman"/>
          <w:b/>
          <w:sz w:val="24"/>
          <w:szCs w:val="24"/>
          <w:lang w:val="ro-RO"/>
        </w:rPr>
        <w:t xml:space="preserve"> DE LECŢIE</w:t>
      </w:r>
    </w:p>
    <w:p w:rsidR="00A918B5" w:rsidRPr="00A918B5" w:rsidRDefault="00A918B5" w:rsidP="00A918B5">
      <w:pPr>
        <w:spacing w:after="0" w:line="360" w:lineRule="auto"/>
        <w:ind w:firstLine="720"/>
        <w:jc w:val="center"/>
        <w:rPr>
          <w:rFonts w:ascii="Times New Roman" w:eastAsia="Times New Roman" w:hAnsi="Times New Roman" w:cs="Times New Roman"/>
          <w:b/>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1"/>
        <w:gridCol w:w="4765"/>
      </w:tblGrid>
      <w:tr w:rsidR="00A918B5" w:rsidRPr="00A918B5" w:rsidTr="009B263A">
        <w:tc>
          <w:tcPr>
            <w:tcW w:w="5094" w:type="dxa"/>
          </w:tcPr>
          <w:p w:rsidR="00A918B5" w:rsidRPr="00A918B5" w:rsidRDefault="00A918B5" w:rsidP="00A918B5">
            <w:pPr>
              <w:spacing w:after="0" w:line="36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TIPUL FUNDAMENTAL DE LECŢIE</w:t>
            </w:r>
          </w:p>
        </w:tc>
        <w:tc>
          <w:tcPr>
            <w:tcW w:w="5094" w:type="dxa"/>
          </w:tcPr>
          <w:p w:rsidR="00A918B5" w:rsidRPr="00A918B5" w:rsidRDefault="00A918B5" w:rsidP="00A918B5">
            <w:pPr>
              <w:spacing w:after="0" w:line="360" w:lineRule="auto"/>
              <w:jc w:val="both"/>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VARIANTELE DE LECŢIE</w:t>
            </w:r>
          </w:p>
        </w:tc>
      </w:tr>
      <w:tr w:rsidR="00A918B5" w:rsidRPr="00A918B5" w:rsidTr="009B263A">
        <w:tc>
          <w:tcPr>
            <w:tcW w:w="5094" w:type="dxa"/>
          </w:tcPr>
          <w:p w:rsidR="00A918B5" w:rsidRPr="00A918B5" w:rsidRDefault="00A918B5" w:rsidP="00A918B5">
            <w:pPr>
              <w:spacing w:after="0" w:line="36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LECŢIA </w:t>
            </w:r>
            <w:r w:rsidRPr="00A918B5">
              <w:rPr>
                <w:rFonts w:ascii="Times New Roman" w:eastAsia="Times New Roman" w:hAnsi="Times New Roman" w:cs="Times New Roman"/>
                <w:i/>
                <w:sz w:val="24"/>
                <w:szCs w:val="24"/>
                <w:lang w:val="ro-RO"/>
              </w:rPr>
              <w:t>MIXTĂ</w:t>
            </w:r>
          </w:p>
        </w:tc>
        <w:tc>
          <w:tcPr>
            <w:tcW w:w="5094" w:type="dxa"/>
          </w:tcPr>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conversaţie euristică</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dezbatere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cercetare prin descoperire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cercetare prin demonstraţie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cercetare prin modelare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cercetare prin problematizare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algoritmizare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exersare euristică</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instruire asistată de calculator</w:t>
            </w:r>
          </w:p>
        </w:tc>
      </w:tr>
      <w:tr w:rsidR="00A918B5" w:rsidRPr="00A918B5" w:rsidTr="009B263A">
        <w:tc>
          <w:tcPr>
            <w:tcW w:w="5094" w:type="dxa"/>
          </w:tcPr>
          <w:p w:rsidR="00A918B5" w:rsidRPr="00A918B5" w:rsidRDefault="00A918B5" w:rsidP="00A918B5">
            <w:pPr>
              <w:spacing w:after="0" w:line="24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LECŢIA DE </w:t>
            </w:r>
            <w:r w:rsidRPr="00A918B5">
              <w:rPr>
                <w:rFonts w:ascii="Times New Roman" w:eastAsia="Times New Roman" w:hAnsi="Times New Roman" w:cs="Times New Roman"/>
                <w:i/>
                <w:sz w:val="24"/>
                <w:szCs w:val="24"/>
                <w:lang w:val="ro-RO"/>
              </w:rPr>
              <w:t>COMUNICARE</w:t>
            </w:r>
            <w:r w:rsidRPr="00A918B5">
              <w:rPr>
                <w:rFonts w:ascii="Times New Roman" w:eastAsia="Times New Roman" w:hAnsi="Times New Roman" w:cs="Times New Roman"/>
                <w:sz w:val="24"/>
                <w:szCs w:val="24"/>
                <w:lang w:val="ro-RO"/>
              </w:rPr>
              <w:t xml:space="preserve"> </w:t>
            </w:r>
            <w:r w:rsidRPr="00A918B5">
              <w:rPr>
                <w:rFonts w:ascii="Times New Roman" w:eastAsia="Times New Roman" w:hAnsi="Times New Roman" w:cs="Times New Roman"/>
                <w:i/>
                <w:sz w:val="24"/>
                <w:szCs w:val="24"/>
                <w:lang w:val="ro-RO"/>
              </w:rPr>
              <w:t>PEDAGOGICĂ</w:t>
            </w:r>
            <w:r w:rsidRPr="00A918B5">
              <w:rPr>
                <w:rFonts w:ascii="Times New Roman" w:eastAsia="Times New Roman" w:hAnsi="Times New Roman" w:cs="Times New Roman"/>
                <w:sz w:val="24"/>
                <w:szCs w:val="24"/>
                <w:lang w:val="ro-RO"/>
              </w:rPr>
              <w:t xml:space="preserve"> </w:t>
            </w:r>
          </w:p>
          <w:p w:rsidR="00A918B5" w:rsidRPr="00A918B5" w:rsidRDefault="00A918B5" w:rsidP="00A918B5">
            <w:pPr>
              <w:spacing w:after="0" w:line="24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A CUNOŞTINŢELOR DE BAZĂ</w:t>
            </w:r>
          </w:p>
        </w:tc>
        <w:tc>
          <w:tcPr>
            <w:tcW w:w="5094" w:type="dxa"/>
          </w:tcPr>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metode expozitive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bazată pe metode dialogate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bazată pe metode de cercetare inductivă prin  </w:t>
            </w:r>
            <w:r w:rsidRPr="00A918B5">
              <w:rPr>
                <w:rFonts w:ascii="Times New Roman" w:eastAsia="Times New Roman" w:hAnsi="Times New Roman" w:cs="Times New Roman"/>
                <w:i/>
                <w:lang w:val="ro-RO"/>
              </w:rPr>
              <w:t>descoperire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bazată pe metode de cercetare deductivă prin  </w:t>
            </w:r>
            <w:r w:rsidRPr="00A918B5">
              <w:rPr>
                <w:rFonts w:ascii="Times New Roman" w:eastAsia="Times New Roman" w:hAnsi="Times New Roman" w:cs="Times New Roman"/>
                <w:i/>
                <w:lang w:val="ro-RO"/>
              </w:rPr>
              <w:t>demonstraţie</w:t>
            </w:r>
          </w:p>
          <w:p w:rsidR="00A918B5" w:rsidRPr="00A918B5" w:rsidRDefault="00A918B5" w:rsidP="00A918B5">
            <w:pPr>
              <w:spacing w:after="0" w:line="240" w:lineRule="auto"/>
              <w:jc w:val="both"/>
              <w:rPr>
                <w:rFonts w:ascii="Times New Roman" w:eastAsia="Times New Roman" w:hAnsi="Times New Roman" w:cs="Times New Roman"/>
                <w:i/>
                <w:lang w:val="ro-RO"/>
              </w:rPr>
            </w:pPr>
            <w:r w:rsidRPr="00A918B5">
              <w:rPr>
                <w:rFonts w:ascii="Times New Roman" w:eastAsia="Times New Roman" w:hAnsi="Times New Roman" w:cs="Times New Roman"/>
                <w:lang w:val="ro-RO"/>
              </w:rPr>
              <w:t xml:space="preserve">- lecţia bazată pe metode de cercetare analogică, prin  </w:t>
            </w:r>
            <w:r w:rsidRPr="00A918B5">
              <w:rPr>
                <w:rFonts w:ascii="Times New Roman" w:eastAsia="Times New Roman" w:hAnsi="Times New Roman" w:cs="Times New Roman"/>
                <w:i/>
                <w:lang w:val="ro-RO"/>
              </w:rPr>
              <w:t>modelare</w:t>
            </w:r>
          </w:p>
          <w:p w:rsidR="00A918B5" w:rsidRPr="00A918B5" w:rsidRDefault="00A918B5" w:rsidP="00A918B5">
            <w:pPr>
              <w:spacing w:after="0" w:line="240" w:lineRule="auto"/>
              <w:jc w:val="both"/>
              <w:rPr>
                <w:rFonts w:ascii="Times New Roman" w:eastAsia="Times New Roman" w:hAnsi="Times New Roman" w:cs="Times New Roman"/>
                <w:i/>
                <w:lang w:val="ro-RO"/>
              </w:rPr>
            </w:pPr>
            <w:r w:rsidRPr="00A918B5">
              <w:rPr>
                <w:rFonts w:ascii="Times New Roman" w:eastAsia="Times New Roman" w:hAnsi="Times New Roman" w:cs="Times New Roman"/>
                <w:lang w:val="ro-RO"/>
              </w:rPr>
              <w:t xml:space="preserve">- lecţia bazată pe metode de </w:t>
            </w:r>
            <w:r w:rsidRPr="00A918B5">
              <w:rPr>
                <w:rFonts w:ascii="Times New Roman" w:eastAsia="Times New Roman" w:hAnsi="Times New Roman" w:cs="Times New Roman"/>
                <w:i/>
                <w:lang w:val="ro-RO"/>
              </w:rPr>
              <w:t>cercetare</w:t>
            </w:r>
            <w:r w:rsidRPr="00A918B5">
              <w:rPr>
                <w:rFonts w:ascii="Times New Roman" w:eastAsia="Times New Roman" w:hAnsi="Times New Roman" w:cs="Times New Roman"/>
                <w:lang w:val="ro-RO"/>
              </w:rPr>
              <w:t xml:space="preserve">, realizate prin  </w:t>
            </w:r>
            <w:r w:rsidRPr="00A918B5">
              <w:rPr>
                <w:rFonts w:ascii="Times New Roman" w:eastAsia="Times New Roman" w:hAnsi="Times New Roman" w:cs="Times New Roman"/>
                <w:i/>
                <w:lang w:val="ro-RO"/>
              </w:rPr>
              <w:t>problematizare</w:t>
            </w:r>
          </w:p>
          <w:p w:rsidR="00A918B5" w:rsidRPr="00A918B5" w:rsidRDefault="00A918B5" w:rsidP="00A918B5">
            <w:pPr>
              <w:spacing w:after="0" w:line="240" w:lineRule="auto"/>
              <w:jc w:val="both"/>
              <w:rPr>
                <w:rFonts w:ascii="Times New Roman" w:eastAsia="Times New Roman" w:hAnsi="Times New Roman" w:cs="Times New Roman"/>
                <w:i/>
                <w:lang w:val="ro-RO"/>
              </w:rPr>
            </w:pPr>
            <w:r w:rsidRPr="00A918B5">
              <w:rPr>
                <w:rFonts w:ascii="Times New Roman" w:eastAsia="Times New Roman" w:hAnsi="Times New Roman" w:cs="Times New Roman"/>
                <w:lang w:val="ro-RO"/>
              </w:rPr>
              <w:t xml:space="preserve">- lecţia bazată pe </w:t>
            </w:r>
            <w:r w:rsidRPr="00A918B5">
              <w:rPr>
                <w:rFonts w:ascii="Times New Roman" w:eastAsia="Times New Roman" w:hAnsi="Times New Roman" w:cs="Times New Roman"/>
                <w:i/>
                <w:lang w:val="ro-RO"/>
              </w:rPr>
              <w:t>instruire programată asistată de calculator</w:t>
            </w:r>
          </w:p>
        </w:tc>
      </w:tr>
      <w:tr w:rsidR="00A918B5" w:rsidRPr="00A918B5" w:rsidTr="009B263A">
        <w:tc>
          <w:tcPr>
            <w:tcW w:w="5094" w:type="dxa"/>
          </w:tcPr>
          <w:p w:rsidR="00A918B5" w:rsidRPr="00A918B5" w:rsidRDefault="00A918B5" w:rsidP="00A918B5">
            <w:pPr>
              <w:spacing w:after="0" w:line="24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LECŢIA DE </w:t>
            </w:r>
            <w:r w:rsidRPr="00A918B5">
              <w:rPr>
                <w:rFonts w:ascii="Times New Roman" w:eastAsia="Times New Roman" w:hAnsi="Times New Roman" w:cs="Times New Roman"/>
                <w:i/>
                <w:sz w:val="24"/>
                <w:szCs w:val="24"/>
                <w:lang w:val="ro-RO"/>
              </w:rPr>
              <w:t>ASIMILARE PEDAGOGICĂ</w:t>
            </w:r>
            <w:r w:rsidRPr="00A918B5">
              <w:rPr>
                <w:rFonts w:ascii="Times New Roman" w:eastAsia="Times New Roman" w:hAnsi="Times New Roman" w:cs="Times New Roman"/>
                <w:sz w:val="24"/>
                <w:szCs w:val="24"/>
                <w:lang w:val="ro-RO"/>
              </w:rPr>
              <w:t xml:space="preserve"> </w:t>
            </w:r>
          </w:p>
          <w:p w:rsidR="00A918B5" w:rsidRPr="00A918B5" w:rsidRDefault="00A918B5" w:rsidP="00A918B5">
            <w:pPr>
              <w:spacing w:after="0" w:line="24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A CUNOŞTINŢELOR DE BAZĂ</w:t>
            </w:r>
          </w:p>
        </w:tc>
        <w:tc>
          <w:tcPr>
            <w:tcW w:w="5094" w:type="dxa"/>
          </w:tcPr>
          <w:p w:rsidR="00A918B5" w:rsidRPr="00A918B5" w:rsidRDefault="00A918B5" w:rsidP="00A918B5">
            <w:pPr>
              <w:spacing w:after="0" w:line="240" w:lineRule="auto"/>
              <w:jc w:val="both"/>
              <w:rPr>
                <w:rFonts w:ascii="Times New Roman" w:eastAsia="Times New Roman" w:hAnsi="Times New Roman" w:cs="Times New Roman"/>
                <w:i/>
                <w:lang w:val="ro-RO"/>
              </w:rPr>
            </w:pPr>
            <w:r w:rsidRPr="00A918B5">
              <w:rPr>
                <w:rFonts w:ascii="Times New Roman" w:eastAsia="Times New Roman" w:hAnsi="Times New Roman" w:cs="Times New Roman"/>
                <w:lang w:val="ro-RO"/>
              </w:rPr>
              <w:t xml:space="preserve">- lecţia bazată pe </w:t>
            </w:r>
            <w:r w:rsidRPr="00A918B5">
              <w:rPr>
                <w:rFonts w:ascii="Times New Roman" w:eastAsia="Times New Roman" w:hAnsi="Times New Roman" w:cs="Times New Roman"/>
                <w:i/>
                <w:lang w:val="ro-RO"/>
              </w:rPr>
              <w:t>exerciţii de tip algoritmic</w:t>
            </w:r>
          </w:p>
          <w:p w:rsidR="00A918B5" w:rsidRPr="00A918B5" w:rsidRDefault="00A918B5" w:rsidP="00A918B5">
            <w:pPr>
              <w:spacing w:after="0" w:line="240" w:lineRule="auto"/>
              <w:jc w:val="both"/>
              <w:rPr>
                <w:rFonts w:ascii="Times New Roman" w:eastAsia="Times New Roman" w:hAnsi="Times New Roman" w:cs="Times New Roman"/>
                <w:i/>
                <w:lang w:val="ro-RO"/>
              </w:rPr>
            </w:pPr>
            <w:r w:rsidRPr="00A918B5">
              <w:rPr>
                <w:rFonts w:ascii="Times New Roman" w:eastAsia="Times New Roman" w:hAnsi="Times New Roman" w:cs="Times New Roman"/>
                <w:lang w:val="ro-RO"/>
              </w:rPr>
              <w:t xml:space="preserve">- lecţia bazată pe </w:t>
            </w:r>
            <w:r w:rsidRPr="00A918B5">
              <w:rPr>
                <w:rFonts w:ascii="Times New Roman" w:eastAsia="Times New Roman" w:hAnsi="Times New Roman" w:cs="Times New Roman"/>
                <w:i/>
                <w:lang w:val="ro-RO"/>
              </w:rPr>
              <w:t>exerciţii de tip euristic</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i/>
                <w:lang w:val="ro-RO"/>
              </w:rPr>
              <w:t xml:space="preserve">- </w:t>
            </w:r>
            <w:r w:rsidRPr="00A918B5">
              <w:rPr>
                <w:rFonts w:ascii="Times New Roman" w:eastAsia="Times New Roman" w:hAnsi="Times New Roman" w:cs="Times New Roman"/>
                <w:lang w:val="ro-RO"/>
              </w:rPr>
              <w:t>lecţia de sinteză</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de sistematizare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lecţia de recapitulare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i/>
                <w:lang w:val="ro-RO"/>
              </w:rPr>
              <w:t xml:space="preserve">- </w:t>
            </w:r>
            <w:r w:rsidRPr="00A918B5">
              <w:rPr>
                <w:rFonts w:ascii="Times New Roman" w:eastAsia="Times New Roman" w:hAnsi="Times New Roman" w:cs="Times New Roman"/>
                <w:lang w:val="ro-RO"/>
              </w:rPr>
              <w:t>lecţia practică – în cabinet, în laborator, în atelier</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bazată pe activitatea independentă a elevilor, pe </w:t>
            </w:r>
            <w:r w:rsidRPr="00A918B5">
              <w:rPr>
                <w:rFonts w:ascii="Times New Roman" w:eastAsia="Times New Roman" w:hAnsi="Times New Roman" w:cs="Times New Roman"/>
                <w:i/>
                <w:lang w:val="ro-RO"/>
              </w:rPr>
              <w:t>microgrupe</w:t>
            </w:r>
            <w:r w:rsidRPr="00A918B5">
              <w:rPr>
                <w:rFonts w:ascii="Times New Roman" w:eastAsia="Times New Roman" w:hAnsi="Times New Roman" w:cs="Times New Roman"/>
                <w:lang w:val="ro-RO"/>
              </w:rPr>
              <w:t xml:space="preserve"> şi </w:t>
            </w:r>
            <w:r w:rsidRPr="00A918B5">
              <w:rPr>
                <w:rFonts w:ascii="Times New Roman" w:eastAsia="Times New Roman" w:hAnsi="Times New Roman" w:cs="Times New Roman"/>
                <w:i/>
                <w:lang w:val="ro-RO"/>
              </w:rPr>
              <w:t>individual</w:t>
            </w:r>
            <w:r w:rsidRPr="00A918B5">
              <w:rPr>
                <w:rFonts w:ascii="Times New Roman" w:eastAsia="Times New Roman" w:hAnsi="Times New Roman" w:cs="Times New Roman"/>
                <w:lang w:val="ro-RO"/>
              </w:rPr>
              <w:t xml:space="preserve">, în context </w:t>
            </w:r>
            <w:r w:rsidRPr="00A918B5">
              <w:rPr>
                <w:rFonts w:ascii="Times New Roman" w:eastAsia="Times New Roman" w:hAnsi="Times New Roman" w:cs="Times New Roman"/>
                <w:i/>
                <w:lang w:val="ro-RO"/>
              </w:rPr>
              <w:t>frontal</w:t>
            </w:r>
          </w:p>
          <w:p w:rsidR="00A918B5" w:rsidRPr="00A918B5" w:rsidRDefault="00A918B5" w:rsidP="00A918B5">
            <w:pPr>
              <w:spacing w:after="0" w:line="240" w:lineRule="auto"/>
              <w:jc w:val="both"/>
              <w:rPr>
                <w:rFonts w:ascii="Times New Roman" w:eastAsia="Times New Roman" w:hAnsi="Times New Roman" w:cs="Times New Roman"/>
                <w:sz w:val="24"/>
                <w:szCs w:val="24"/>
                <w:lang w:val="ro-RO"/>
              </w:rPr>
            </w:pPr>
            <w:r w:rsidRPr="00A918B5">
              <w:rPr>
                <w:rFonts w:ascii="Times New Roman" w:eastAsia="Times New Roman" w:hAnsi="Times New Roman" w:cs="Times New Roman"/>
                <w:lang w:val="ro-RO"/>
              </w:rPr>
              <w:t xml:space="preserve">- lecţia bazată pe </w:t>
            </w:r>
            <w:r w:rsidRPr="00A918B5">
              <w:rPr>
                <w:rFonts w:ascii="Times New Roman" w:eastAsia="Times New Roman" w:hAnsi="Times New Roman" w:cs="Times New Roman"/>
                <w:i/>
                <w:lang w:val="ro-RO"/>
              </w:rPr>
              <w:t>instruire programată asistată de calculator</w:t>
            </w:r>
          </w:p>
        </w:tc>
      </w:tr>
      <w:tr w:rsidR="00A918B5" w:rsidRPr="00A918B5" w:rsidTr="009B263A">
        <w:tc>
          <w:tcPr>
            <w:tcW w:w="5094" w:type="dxa"/>
          </w:tcPr>
          <w:p w:rsidR="00A918B5" w:rsidRPr="00A918B5" w:rsidRDefault="00A918B5" w:rsidP="00A918B5">
            <w:pPr>
              <w:spacing w:after="0" w:line="24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LECŢIA DE </w:t>
            </w:r>
            <w:r w:rsidRPr="00A918B5">
              <w:rPr>
                <w:rFonts w:ascii="Times New Roman" w:eastAsia="Times New Roman" w:hAnsi="Times New Roman" w:cs="Times New Roman"/>
                <w:i/>
                <w:sz w:val="24"/>
                <w:szCs w:val="24"/>
                <w:lang w:val="ro-RO"/>
              </w:rPr>
              <w:t>EVALUARE PEDAGOGICĂ</w:t>
            </w:r>
            <w:r w:rsidRPr="00A918B5">
              <w:rPr>
                <w:rFonts w:ascii="Times New Roman" w:eastAsia="Times New Roman" w:hAnsi="Times New Roman" w:cs="Times New Roman"/>
                <w:sz w:val="24"/>
                <w:szCs w:val="24"/>
                <w:lang w:val="ro-RO"/>
              </w:rPr>
              <w:t xml:space="preserve"> </w:t>
            </w:r>
          </w:p>
          <w:p w:rsidR="00A918B5" w:rsidRPr="00A918B5" w:rsidRDefault="00A918B5" w:rsidP="00A918B5">
            <w:pPr>
              <w:spacing w:after="0" w:line="240" w:lineRule="auto"/>
              <w:jc w:val="center"/>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A CUNOŞTINŢELOR DE BAZĂ</w:t>
            </w:r>
          </w:p>
        </w:tc>
        <w:tc>
          <w:tcPr>
            <w:tcW w:w="5094" w:type="dxa"/>
          </w:tcPr>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de verificare </w:t>
            </w:r>
            <w:r w:rsidRPr="00A918B5">
              <w:rPr>
                <w:rFonts w:ascii="Times New Roman" w:eastAsia="Times New Roman" w:hAnsi="Times New Roman" w:cs="Times New Roman"/>
                <w:i/>
                <w:lang w:val="ro-RO"/>
              </w:rPr>
              <w:t xml:space="preserve">orală </w:t>
            </w:r>
            <w:r w:rsidRPr="00A918B5">
              <w:rPr>
                <w:rFonts w:ascii="Times New Roman" w:eastAsia="Times New Roman" w:hAnsi="Times New Roman" w:cs="Times New Roman"/>
                <w:lang w:val="ro-RO"/>
              </w:rPr>
              <w:t>a activităţii elevilor</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de verificare </w:t>
            </w:r>
            <w:r w:rsidRPr="00A918B5">
              <w:rPr>
                <w:rFonts w:ascii="Times New Roman" w:eastAsia="Times New Roman" w:hAnsi="Times New Roman" w:cs="Times New Roman"/>
                <w:i/>
                <w:lang w:val="ro-RO"/>
              </w:rPr>
              <w:t>scrisă</w:t>
            </w:r>
            <w:r w:rsidRPr="00A918B5">
              <w:rPr>
                <w:rFonts w:ascii="Times New Roman" w:eastAsia="Times New Roman" w:hAnsi="Times New Roman" w:cs="Times New Roman"/>
                <w:lang w:val="ro-RO"/>
              </w:rPr>
              <w:t xml:space="preserve"> a activităţii elevilor</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de verificare </w:t>
            </w:r>
            <w:r w:rsidRPr="00A918B5">
              <w:rPr>
                <w:rFonts w:ascii="Times New Roman" w:eastAsia="Times New Roman" w:hAnsi="Times New Roman" w:cs="Times New Roman"/>
                <w:i/>
                <w:lang w:val="ro-RO"/>
              </w:rPr>
              <w:t xml:space="preserve">practică </w:t>
            </w:r>
            <w:r w:rsidRPr="00A918B5">
              <w:rPr>
                <w:rFonts w:ascii="Times New Roman" w:eastAsia="Times New Roman" w:hAnsi="Times New Roman" w:cs="Times New Roman"/>
                <w:lang w:val="ro-RO"/>
              </w:rPr>
              <w:t>a activităţii elevilor</w:t>
            </w:r>
            <w:r w:rsidRPr="00A918B5">
              <w:rPr>
                <w:rFonts w:ascii="Times New Roman" w:eastAsia="Times New Roman" w:hAnsi="Times New Roman" w:cs="Times New Roman"/>
                <w:i/>
                <w:lang w:val="ro-RO"/>
              </w:rPr>
              <w:t xml:space="preserve"> </w:t>
            </w:r>
            <w:r w:rsidRPr="00A918B5">
              <w:rPr>
                <w:rFonts w:ascii="Times New Roman" w:eastAsia="Times New Roman" w:hAnsi="Times New Roman" w:cs="Times New Roman"/>
                <w:lang w:val="ro-RO"/>
              </w:rPr>
              <w:t>/prin</w:t>
            </w:r>
            <w:r w:rsidRPr="00A918B5">
              <w:rPr>
                <w:rFonts w:ascii="Times New Roman" w:eastAsia="Times New Roman" w:hAnsi="Times New Roman" w:cs="Times New Roman"/>
                <w:i/>
                <w:lang w:val="ro-RO"/>
              </w:rPr>
              <w:t xml:space="preserve"> probe practice</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de </w:t>
            </w:r>
            <w:r w:rsidRPr="00A918B5">
              <w:rPr>
                <w:rFonts w:ascii="Times New Roman" w:eastAsia="Times New Roman" w:hAnsi="Times New Roman" w:cs="Times New Roman"/>
                <w:i/>
                <w:lang w:val="ro-RO"/>
              </w:rPr>
              <w:t>analiză</w:t>
            </w:r>
            <w:r w:rsidRPr="00A918B5">
              <w:rPr>
                <w:rFonts w:ascii="Times New Roman" w:eastAsia="Times New Roman" w:hAnsi="Times New Roman" w:cs="Times New Roman"/>
                <w:lang w:val="ro-RO"/>
              </w:rPr>
              <w:t xml:space="preserve"> </w:t>
            </w:r>
            <w:r w:rsidRPr="00A918B5">
              <w:rPr>
                <w:rFonts w:ascii="Times New Roman" w:eastAsia="Times New Roman" w:hAnsi="Times New Roman" w:cs="Times New Roman"/>
                <w:i/>
                <w:lang w:val="ro-RO"/>
              </w:rPr>
              <w:t>a produselor activităţii elevilor</w:t>
            </w:r>
          </w:p>
          <w:p w:rsidR="00A918B5" w:rsidRPr="00A918B5" w:rsidRDefault="00A918B5" w:rsidP="00A918B5">
            <w:pPr>
              <w:spacing w:after="0" w:line="240" w:lineRule="auto"/>
              <w:jc w:val="both"/>
              <w:rPr>
                <w:rFonts w:ascii="Times New Roman" w:eastAsia="Times New Roman" w:hAnsi="Times New Roman" w:cs="Times New Roman"/>
                <w:lang w:val="ro-RO"/>
              </w:rPr>
            </w:pPr>
            <w:r w:rsidRPr="00A918B5">
              <w:rPr>
                <w:rFonts w:ascii="Times New Roman" w:eastAsia="Times New Roman" w:hAnsi="Times New Roman" w:cs="Times New Roman"/>
                <w:lang w:val="ro-RO"/>
              </w:rPr>
              <w:t xml:space="preserve">- lecţia de verificare a activităţii elevilor pe </w:t>
            </w:r>
            <w:r w:rsidRPr="00A918B5">
              <w:rPr>
                <w:rFonts w:ascii="Times New Roman" w:eastAsia="Times New Roman" w:hAnsi="Times New Roman" w:cs="Times New Roman"/>
                <w:i/>
                <w:lang w:val="ro-RO"/>
              </w:rPr>
              <w:lastRenderedPageBreak/>
              <w:t>microgrupe</w:t>
            </w:r>
            <w:r w:rsidRPr="00A918B5">
              <w:rPr>
                <w:rFonts w:ascii="Times New Roman" w:eastAsia="Times New Roman" w:hAnsi="Times New Roman" w:cs="Times New Roman"/>
                <w:lang w:val="ro-RO"/>
              </w:rPr>
              <w:t xml:space="preserve"> şi </w:t>
            </w:r>
            <w:r w:rsidRPr="00A918B5">
              <w:rPr>
                <w:rFonts w:ascii="Times New Roman" w:eastAsia="Times New Roman" w:hAnsi="Times New Roman" w:cs="Times New Roman"/>
                <w:i/>
                <w:lang w:val="ro-RO"/>
              </w:rPr>
              <w:t>individual</w:t>
            </w:r>
            <w:r w:rsidRPr="00A918B5">
              <w:rPr>
                <w:rFonts w:ascii="Times New Roman" w:eastAsia="Times New Roman" w:hAnsi="Times New Roman" w:cs="Times New Roman"/>
                <w:lang w:val="ro-RO"/>
              </w:rPr>
              <w:t xml:space="preserve">, în context </w:t>
            </w:r>
            <w:r w:rsidRPr="00A918B5">
              <w:rPr>
                <w:rFonts w:ascii="Times New Roman" w:eastAsia="Times New Roman" w:hAnsi="Times New Roman" w:cs="Times New Roman"/>
                <w:i/>
                <w:lang w:val="ro-RO"/>
              </w:rPr>
              <w:t>frontal</w:t>
            </w:r>
          </w:p>
          <w:p w:rsidR="00A918B5" w:rsidRPr="00A918B5" w:rsidRDefault="00A918B5" w:rsidP="00A918B5">
            <w:pPr>
              <w:spacing w:after="0" w:line="240" w:lineRule="auto"/>
              <w:jc w:val="both"/>
              <w:rPr>
                <w:rFonts w:ascii="Times New Roman" w:eastAsia="Times New Roman" w:hAnsi="Times New Roman" w:cs="Times New Roman"/>
                <w:sz w:val="20"/>
                <w:szCs w:val="20"/>
                <w:lang w:val="ro-RO"/>
              </w:rPr>
            </w:pPr>
            <w:r w:rsidRPr="00A918B5">
              <w:rPr>
                <w:rFonts w:ascii="Times New Roman" w:eastAsia="Times New Roman" w:hAnsi="Times New Roman" w:cs="Times New Roman"/>
                <w:lang w:val="ro-RO"/>
              </w:rPr>
              <w:t>- lecţia de verificare a activităţii elevilor pe baza programelor de instruire asistată</w:t>
            </w:r>
            <w:r w:rsidRPr="00A918B5">
              <w:rPr>
                <w:rFonts w:ascii="Times New Roman" w:eastAsia="Times New Roman" w:hAnsi="Times New Roman" w:cs="Times New Roman"/>
                <w:sz w:val="20"/>
                <w:szCs w:val="20"/>
                <w:lang w:val="ro-RO"/>
              </w:rPr>
              <w:t xml:space="preserve"> </w:t>
            </w:r>
            <w:r w:rsidRPr="00A918B5">
              <w:rPr>
                <w:rFonts w:ascii="Times New Roman" w:eastAsia="Times New Roman" w:hAnsi="Times New Roman" w:cs="Times New Roman"/>
                <w:lang w:val="ro-RO"/>
              </w:rPr>
              <w:t>de calculator</w:t>
            </w:r>
            <w:r w:rsidRPr="00A918B5">
              <w:rPr>
                <w:rFonts w:ascii="Times New Roman" w:eastAsia="Times New Roman" w:hAnsi="Times New Roman" w:cs="Times New Roman"/>
                <w:sz w:val="20"/>
                <w:szCs w:val="20"/>
                <w:lang w:val="ro-RO"/>
              </w:rPr>
              <w:t xml:space="preserve"> </w:t>
            </w:r>
          </w:p>
          <w:p w:rsidR="00A918B5" w:rsidRPr="00A918B5" w:rsidRDefault="00A918B5" w:rsidP="00A918B5">
            <w:pPr>
              <w:spacing w:after="0" w:line="360" w:lineRule="auto"/>
              <w:jc w:val="both"/>
              <w:rPr>
                <w:rFonts w:ascii="Times New Roman" w:eastAsia="Times New Roman" w:hAnsi="Times New Roman" w:cs="Times New Roman"/>
                <w:sz w:val="24"/>
                <w:szCs w:val="24"/>
                <w:lang w:val="ro-RO"/>
              </w:rPr>
            </w:pPr>
          </w:p>
        </w:tc>
      </w:tr>
    </w:tbl>
    <w:p w:rsidR="00A918B5" w:rsidRPr="00A918B5" w:rsidRDefault="00A918B5" w:rsidP="00A918B5">
      <w:pPr>
        <w:spacing w:after="0" w:line="360" w:lineRule="auto"/>
        <w:ind w:firstLine="720"/>
        <w:jc w:val="both"/>
        <w:rPr>
          <w:rFonts w:ascii="Times New Roman" w:eastAsia="Times New Roman" w:hAnsi="Times New Roman" w:cs="Times New Roman"/>
          <w:sz w:val="24"/>
          <w:szCs w:val="24"/>
          <w:lang w:val="ro-RO"/>
        </w:rPr>
      </w:pPr>
    </w:p>
    <w:p w:rsidR="00A918B5" w:rsidRPr="00A918B5" w:rsidRDefault="00A918B5" w:rsidP="00A918B5">
      <w:pPr>
        <w:spacing w:after="0" w:line="360" w:lineRule="auto"/>
        <w:ind w:firstLine="720"/>
        <w:jc w:val="both"/>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Poziţia predominantă a unei acţiuni didactice în cadrul unor tipuri de lecţie (predarea / comunicarea pedagogică a cunoştinţelor de bază; învăţarea / asimilarea cunoştinţelor de bază; evaluarea / evaluarea cunoştinţelor de bază) nu exclude ci presupune asigurarea interdependenţei predare-învăţare-evaluare, propriei oricărei activităţi de instruire proiectată curricular. </w:t>
      </w:r>
    </w:p>
    <w:p w:rsidR="00A918B5" w:rsidRPr="00A918B5" w:rsidRDefault="00A918B5" w:rsidP="00A918B5">
      <w:pPr>
        <w:spacing w:after="0" w:line="360" w:lineRule="auto"/>
        <w:ind w:firstLine="720"/>
        <w:jc w:val="both"/>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Raportarea la </w:t>
      </w:r>
      <w:r w:rsidRPr="00A918B5">
        <w:rPr>
          <w:rFonts w:ascii="Times New Roman" w:eastAsia="Times New Roman" w:hAnsi="Times New Roman" w:cs="Times New Roman"/>
          <w:i/>
          <w:sz w:val="24"/>
          <w:szCs w:val="24"/>
          <w:lang w:val="ro-RO"/>
        </w:rPr>
        <w:t>cunoştinţele de bază</w:t>
      </w:r>
      <w:r w:rsidRPr="00A918B5">
        <w:rPr>
          <w:rFonts w:ascii="Times New Roman" w:eastAsia="Times New Roman" w:hAnsi="Times New Roman" w:cs="Times New Roman"/>
          <w:sz w:val="24"/>
          <w:szCs w:val="24"/>
          <w:lang w:val="ro-RO"/>
        </w:rPr>
        <w:t xml:space="preserve"> are în vedere: a) </w:t>
      </w:r>
      <w:r w:rsidRPr="00A918B5">
        <w:rPr>
          <w:rFonts w:ascii="Times New Roman" w:eastAsia="Times New Roman" w:hAnsi="Times New Roman" w:cs="Times New Roman"/>
          <w:i/>
          <w:sz w:val="24"/>
          <w:szCs w:val="24"/>
          <w:lang w:val="ro-RO"/>
        </w:rPr>
        <w:t>cunoştinţele declarative</w:t>
      </w:r>
      <w:r w:rsidRPr="00A918B5">
        <w:rPr>
          <w:rFonts w:ascii="Times New Roman" w:eastAsia="Times New Roman" w:hAnsi="Times New Roman" w:cs="Times New Roman"/>
          <w:sz w:val="24"/>
          <w:szCs w:val="24"/>
          <w:lang w:val="ro-RO"/>
        </w:rPr>
        <w:t xml:space="preserve"> (concepte, principii, legi, formule, date </w:t>
      </w:r>
      <w:proofErr w:type="spellStart"/>
      <w:r w:rsidRPr="00A918B5">
        <w:rPr>
          <w:rFonts w:ascii="Times New Roman" w:eastAsia="Times New Roman" w:hAnsi="Times New Roman" w:cs="Times New Roman"/>
          <w:sz w:val="24"/>
          <w:szCs w:val="24"/>
          <w:lang w:val="ro-RO"/>
        </w:rPr>
        <w:t>factuale</w:t>
      </w:r>
      <w:proofErr w:type="spellEnd"/>
      <w:r w:rsidRPr="00A918B5">
        <w:rPr>
          <w:rFonts w:ascii="Times New Roman" w:eastAsia="Times New Roman" w:hAnsi="Times New Roman" w:cs="Times New Roman"/>
          <w:sz w:val="24"/>
          <w:szCs w:val="24"/>
          <w:lang w:val="ro-RO"/>
        </w:rPr>
        <w:t xml:space="preserve"> etc.); b) cunoştinţele procedurale (deprinderile şi priceperile / strategiile cognitive pentru rezolvare de probleme şi situaţii-problemă). </w:t>
      </w:r>
    </w:p>
    <w:p w:rsidR="00A918B5" w:rsidRDefault="00A918B5" w:rsidP="00A918B5">
      <w:pPr>
        <w:spacing w:after="0" w:line="360" w:lineRule="auto"/>
        <w:ind w:firstLine="720"/>
        <w:jc w:val="both"/>
        <w:rPr>
          <w:rFonts w:ascii="Times New Roman" w:eastAsia="Times New Roman" w:hAnsi="Times New Roman" w:cs="Times New Roman"/>
          <w:sz w:val="24"/>
          <w:szCs w:val="24"/>
          <w:lang w:val="ro-RO"/>
        </w:rPr>
      </w:pPr>
      <w:r w:rsidRPr="00A918B5">
        <w:rPr>
          <w:rFonts w:ascii="Times New Roman" w:eastAsia="Times New Roman" w:hAnsi="Times New Roman" w:cs="Times New Roman"/>
          <w:sz w:val="24"/>
          <w:szCs w:val="24"/>
          <w:lang w:val="ro-RO"/>
        </w:rPr>
        <w:t xml:space="preserve">În funcţie de </w:t>
      </w:r>
      <w:r w:rsidRPr="00A918B5">
        <w:rPr>
          <w:rFonts w:ascii="Times New Roman" w:eastAsia="Times New Roman" w:hAnsi="Times New Roman" w:cs="Times New Roman"/>
          <w:i/>
          <w:sz w:val="24"/>
          <w:szCs w:val="24"/>
          <w:lang w:val="ro-RO"/>
        </w:rPr>
        <w:t>scopul general al lecţiei</w:t>
      </w:r>
      <w:r w:rsidRPr="00A918B5">
        <w:rPr>
          <w:rFonts w:ascii="Times New Roman" w:eastAsia="Times New Roman" w:hAnsi="Times New Roman" w:cs="Times New Roman"/>
          <w:sz w:val="24"/>
          <w:szCs w:val="24"/>
          <w:lang w:val="ro-RO"/>
        </w:rPr>
        <w:t xml:space="preserve"> (care concentrează </w:t>
      </w:r>
      <w:r w:rsidRPr="00A918B5">
        <w:rPr>
          <w:rFonts w:ascii="Times New Roman" w:eastAsia="Times New Roman" w:hAnsi="Times New Roman" w:cs="Times New Roman"/>
          <w:i/>
          <w:sz w:val="24"/>
          <w:szCs w:val="24"/>
          <w:lang w:val="ro-RO"/>
        </w:rPr>
        <w:t>obiectivele specifice capitolului</w:t>
      </w:r>
      <w:r w:rsidRPr="00A918B5">
        <w:rPr>
          <w:rFonts w:ascii="Times New Roman" w:eastAsia="Times New Roman" w:hAnsi="Times New Roman" w:cs="Times New Roman"/>
          <w:sz w:val="24"/>
          <w:szCs w:val="24"/>
          <w:lang w:val="ro-RO"/>
        </w:rPr>
        <w:t xml:space="preserve"> etc.) definit din </w:t>
      </w:r>
      <w:r w:rsidRPr="00A918B5">
        <w:rPr>
          <w:rFonts w:ascii="Times New Roman" w:eastAsia="Times New Roman" w:hAnsi="Times New Roman" w:cs="Times New Roman"/>
          <w:i/>
          <w:sz w:val="24"/>
          <w:szCs w:val="24"/>
          <w:lang w:val="ro-RO"/>
        </w:rPr>
        <w:t>perspectiva curriculară unitară</w:t>
      </w:r>
      <w:r w:rsidRPr="00A918B5">
        <w:rPr>
          <w:rFonts w:ascii="Times New Roman" w:eastAsia="Times New Roman" w:hAnsi="Times New Roman" w:cs="Times New Roman"/>
          <w:sz w:val="24"/>
          <w:szCs w:val="24"/>
          <w:lang w:val="ro-RO"/>
        </w:rPr>
        <w:t xml:space="preserve"> (</w:t>
      </w:r>
      <w:r w:rsidRPr="00A918B5">
        <w:rPr>
          <w:rFonts w:ascii="Times New Roman" w:eastAsia="Times New Roman" w:hAnsi="Times New Roman" w:cs="Times New Roman"/>
          <w:i/>
          <w:sz w:val="24"/>
          <w:szCs w:val="24"/>
          <w:lang w:val="ro-RO"/>
        </w:rPr>
        <w:t>psihologică</w:t>
      </w:r>
      <w:r w:rsidRPr="00A918B5">
        <w:rPr>
          <w:rFonts w:ascii="Times New Roman" w:eastAsia="Times New Roman" w:hAnsi="Times New Roman" w:cs="Times New Roman"/>
          <w:sz w:val="24"/>
          <w:szCs w:val="24"/>
          <w:lang w:val="ro-RO"/>
        </w:rPr>
        <w:t xml:space="preserve"> / în termeni de </w:t>
      </w:r>
      <w:r w:rsidRPr="00A918B5">
        <w:rPr>
          <w:rFonts w:ascii="Times New Roman" w:eastAsia="Times New Roman" w:hAnsi="Times New Roman" w:cs="Times New Roman"/>
          <w:i/>
          <w:sz w:val="24"/>
          <w:szCs w:val="24"/>
          <w:lang w:val="ro-RO"/>
        </w:rPr>
        <w:t>competenţe</w:t>
      </w:r>
      <w:r w:rsidRPr="00A918B5">
        <w:rPr>
          <w:rFonts w:ascii="Times New Roman" w:eastAsia="Times New Roman" w:hAnsi="Times New Roman" w:cs="Times New Roman"/>
          <w:sz w:val="24"/>
          <w:szCs w:val="24"/>
          <w:lang w:val="ro-RO"/>
        </w:rPr>
        <w:t xml:space="preserve"> – </w:t>
      </w:r>
      <w:r w:rsidRPr="00A918B5">
        <w:rPr>
          <w:rFonts w:ascii="Times New Roman" w:eastAsia="Times New Roman" w:hAnsi="Times New Roman" w:cs="Times New Roman"/>
          <w:i/>
          <w:sz w:val="24"/>
          <w:szCs w:val="24"/>
          <w:lang w:val="ro-RO"/>
        </w:rPr>
        <w:t>socială</w:t>
      </w:r>
      <w:r w:rsidRPr="00A918B5">
        <w:rPr>
          <w:rFonts w:ascii="Times New Roman" w:eastAsia="Times New Roman" w:hAnsi="Times New Roman" w:cs="Times New Roman"/>
          <w:sz w:val="24"/>
          <w:szCs w:val="24"/>
          <w:lang w:val="ro-RO"/>
        </w:rPr>
        <w:t xml:space="preserve"> / în termeni de </w:t>
      </w:r>
      <w:r w:rsidRPr="00A918B5">
        <w:rPr>
          <w:rFonts w:ascii="Times New Roman" w:eastAsia="Times New Roman" w:hAnsi="Times New Roman" w:cs="Times New Roman"/>
          <w:i/>
          <w:sz w:val="24"/>
          <w:szCs w:val="24"/>
          <w:lang w:val="ro-RO"/>
        </w:rPr>
        <w:t>cunoştinţe declarative şi procedurale</w:t>
      </w:r>
      <w:r w:rsidRPr="00A918B5">
        <w:rPr>
          <w:rFonts w:ascii="Times New Roman" w:eastAsia="Times New Roman" w:hAnsi="Times New Roman" w:cs="Times New Roman"/>
          <w:sz w:val="24"/>
          <w:szCs w:val="24"/>
          <w:lang w:val="ro-RO"/>
        </w:rPr>
        <w:t xml:space="preserve">)  putem identifica mai multe tipuri de lecţie,  centrată asupra unor </w:t>
      </w:r>
      <w:r w:rsidRPr="00A918B5">
        <w:rPr>
          <w:rFonts w:ascii="Times New Roman" w:eastAsia="Times New Roman" w:hAnsi="Times New Roman" w:cs="Times New Roman"/>
          <w:b/>
          <w:i/>
          <w:sz w:val="24"/>
          <w:szCs w:val="24"/>
          <w:lang w:val="ro-RO"/>
        </w:rPr>
        <w:t>competenţe</w:t>
      </w:r>
      <w:r w:rsidRPr="00A918B5">
        <w:rPr>
          <w:rFonts w:ascii="Times New Roman" w:eastAsia="Times New Roman" w:hAnsi="Times New Roman" w:cs="Times New Roman"/>
          <w:sz w:val="24"/>
          <w:szCs w:val="24"/>
          <w:lang w:val="ro-RO"/>
        </w:rPr>
        <w:t xml:space="preserve"> de: a) </w:t>
      </w:r>
      <w:r w:rsidRPr="00A918B5">
        <w:rPr>
          <w:rFonts w:ascii="Times New Roman" w:eastAsia="Times New Roman" w:hAnsi="Times New Roman" w:cs="Times New Roman"/>
          <w:i/>
          <w:sz w:val="24"/>
          <w:szCs w:val="24"/>
          <w:lang w:val="ro-RO"/>
        </w:rPr>
        <w:t>înţelegere</w:t>
      </w:r>
      <w:r w:rsidRPr="00A918B5">
        <w:rPr>
          <w:rFonts w:ascii="Times New Roman" w:eastAsia="Times New Roman" w:hAnsi="Times New Roman" w:cs="Times New Roman"/>
          <w:sz w:val="24"/>
          <w:szCs w:val="24"/>
          <w:lang w:val="ro-RO"/>
        </w:rPr>
        <w:t xml:space="preserve"> a </w:t>
      </w:r>
      <w:r w:rsidRPr="00A918B5">
        <w:rPr>
          <w:rFonts w:ascii="Times New Roman" w:eastAsia="Times New Roman" w:hAnsi="Times New Roman" w:cs="Times New Roman"/>
          <w:i/>
          <w:sz w:val="24"/>
          <w:szCs w:val="24"/>
          <w:lang w:val="ro-RO"/>
        </w:rPr>
        <w:t>cunoştinţelor declarative şi procedurale</w:t>
      </w:r>
      <w:r w:rsidRPr="00A918B5">
        <w:rPr>
          <w:rFonts w:ascii="Times New Roman" w:eastAsia="Times New Roman" w:hAnsi="Times New Roman" w:cs="Times New Roman"/>
          <w:sz w:val="24"/>
          <w:szCs w:val="24"/>
          <w:lang w:val="ro-RO"/>
        </w:rPr>
        <w:t xml:space="preserve">; b) </w:t>
      </w:r>
      <w:r w:rsidRPr="00A918B5">
        <w:rPr>
          <w:rFonts w:ascii="Times New Roman" w:eastAsia="Times New Roman" w:hAnsi="Times New Roman" w:cs="Times New Roman"/>
          <w:i/>
          <w:sz w:val="24"/>
          <w:szCs w:val="24"/>
          <w:lang w:val="ro-RO"/>
        </w:rPr>
        <w:t>aplicare</w:t>
      </w:r>
      <w:r w:rsidRPr="00A918B5">
        <w:rPr>
          <w:rFonts w:ascii="Times New Roman" w:eastAsia="Times New Roman" w:hAnsi="Times New Roman" w:cs="Times New Roman"/>
          <w:sz w:val="24"/>
          <w:szCs w:val="24"/>
          <w:lang w:val="ro-RO"/>
        </w:rPr>
        <w:t xml:space="preserve"> a </w:t>
      </w:r>
      <w:r w:rsidRPr="00A918B5">
        <w:rPr>
          <w:rFonts w:ascii="Times New Roman" w:eastAsia="Times New Roman" w:hAnsi="Times New Roman" w:cs="Times New Roman"/>
          <w:i/>
          <w:sz w:val="24"/>
          <w:szCs w:val="24"/>
          <w:lang w:val="ro-RO"/>
        </w:rPr>
        <w:t>cunoştinţelor declarative şi procedurale</w:t>
      </w:r>
      <w:r w:rsidRPr="00A918B5">
        <w:rPr>
          <w:rFonts w:ascii="Times New Roman" w:eastAsia="Times New Roman" w:hAnsi="Times New Roman" w:cs="Times New Roman"/>
          <w:sz w:val="24"/>
          <w:szCs w:val="24"/>
          <w:lang w:val="ro-RO"/>
        </w:rPr>
        <w:t xml:space="preserve">; c) </w:t>
      </w:r>
      <w:r w:rsidRPr="00A918B5">
        <w:rPr>
          <w:rFonts w:ascii="Times New Roman" w:eastAsia="Times New Roman" w:hAnsi="Times New Roman" w:cs="Times New Roman"/>
          <w:i/>
          <w:sz w:val="24"/>
          <w:szCs w:val="24"/>
          <w:lang w:val="ro-RO"/>
        </w:rPr>
        <w:t>analiză</w:t>
      </w:r>
      <w:r w:rsidRPr="00A918B5">
        <w:rPr>
          <w:rFonts w:ascii="Times New Roman" w:eastAsia="Times New Roman" w:hAnsi="Times New Roman" w:cs="Times New Roman"/>
          <w:sz w:val="24"/>
          <w:szCs w:val="24"/>
          <w:lang w:val="ro-RO"/>
        </w:rPr>
        <w:t xml:space="preserve"> a </w:t>
      </w:r>
      <w:r w:rsidRPr="00A918B5">
        <w:rPr>
          <w:rFonts w:ascii="Times New Roman" w:eastAsia="Times New Roman" w:hAnsi="Times New Roman" w:cs="Times New Roman"/>
          <w:i/>
          <w:sz w:val="24"/>
          <w:szCs w:val="24"/>
          <w:lang w:val="ro-RO"/>
        </w:rPr>
        <w:t>cunoştinţelor declarative şi procedurale</w:t>
      </w:r>
      <w:r w:rsidRPr="00A918B5">
        <w:rPr>
          <w:rFonts w:ascii="Times New Roman" w:eastAsia="Times New Roman" w:hAnsi="Times New Roman" w:cs="Times New Roman"/>
          <w:sz w:val="24"/>
          <w:szCs w:val="24"/>
          <w:lang w:val="ro-RO"/>
        </w:rPr>
        <w:t xml:space="preserve">; d) </w:t>
      </w:r>
      <w:r w:rsidRPr="00A918B5">
        <w:rPr>
          <w:rFonts w:ascii="Times New Roman" w:eastAsia="Times New Roman" w:hAnsi="Times New Roman" w:cs="Times New Roman"/>
          <w:i/>
          <w:sz w:val="24"/>
          <w:szCs w:val="24"/>
          <w:lang w:val="ro-RO"/>
        </w:rPr>
        <w:t>sinteză</w:t>
      </w:r>
      <w:r w:rsidRPr="00A918B5">
        <w:rPr>
          <w:rFonts w:ascii="Times New Roman" w:eastAsia="Times New Roman" w:hAnsi="Times New Roman" w:cs="Times New Roman"/>
          <w:sz w:val="24"/>
          <w:szCs w:val="24"/>
          <w:lang w:val="ro-RO"/>
        </w:rPr>
        <w:t xml:space="preserve"> a </w:t>
      </w:r>
      <w:r w:rsidRPr="00A918B5">
        <w:rPr>
          <w:rFonts w:ascii="Times New Roman" w:eastAsia="Times New Roman" w:hAnsi="Times New Roman" w:cs="Times New Roman"/>
          <w:i/>
          <w:sz w:val="24"/>
          <w:szCs w:val="24"/>
          <w:lang w:val="ro-RO"/>
        </w:rPr>
        <w:t>cunoştinţelor declarative şi procedurale</w:t>
      </w:r>
      <w:r w:rsidRPr="00A918B5">
        <w:rPr>
          <w:rFonts w:ascii="Times New Roman" w:eastAsia="Times New Roman" w:hAnsi="Times New Roman" w:cs="Times New Roman"/>
          <w:sz w:val="24"/>
          <w:szCs w:val="24"/>
          <w:lang w:val="ro-RO"/>
        </w:rPr>
        <w:t xml:space="preserve">; e) </w:t>
      </w:r>
      <w:r w:rsidRPr="00A918B5">
        <w:rPr>
          <w:rFonts w:ascii="Times New Roman" w:eastAsia="Times New Roman" w:hAnsi="Times New Roman" w:cs="Times New Roman"/>
          <w:i/>
          <w:sz w:val="24"/>
          <w:szCs w:val="24"/>
          <w:lang w:val="ro-RO"/>
        </w:rPr>
        <w:t xml:space="preserve">evaluare critică </w:t>
      </w:r>
      <w:r w:rsidRPr="00A918B5">
        <w:rPr>
          <w:rFonts w:ascii="Times New Roman" w:eastAsia="Times New Roman" w:hAnsi="Times New Roman" w:cs="Times New Roman"/>
          <w:sz w:val="24"/>
          <w:szCs w:val="24"/>
          <w:lang w:val="ro-RO"/>
        </w:rPr>
        <w:t xml:space="preserve"> a </w:t>
      </w:r>
      <w:r w:rsidRPr="00A918B5">
        <w:rPr>
          <w:rFonts w:ascii="Times New Roman" w:eastAsia="Times New Roman" w:hAnsi="Times New Roman" w:cs="Times New Roman"/>
          <w:i/>
          <w:sz w:val="24"/>
          <w:szCs w:val="24"/>
          <w:lang w:val="ro-RO"/>
        </w:rPr>
        <w:t>cunoştinţelor declarative şi procedurale</w:t>
      </w:r>
      <w:r w:rsidRPr="00A918B5">
        <w:rPr>
          <w:rFonts w:ascii="Times New Roman" w:eastAsia="Times New Roman" w:hAnsi="Times New Roman" w:cs="Times New Roman"/>
          <w:sz w:val="24"/>
          <w:szCs w:val="24"/>
          <w:lang w:val="ro-RO"/>
        </w:rPr>
        <w:t xml:space="preserve"> – toate susţinute prin </w:t>
      </w:r>
      <w:r w:rsidRPr="00A918B5">
        <w:rPr>
          <w:rFonts w:ascii="Times New Roman" w:eastAsia="Times New Roman" w:hAnsi="Times New Roman" w:cs="Times New Roman"/>
          <w:i/>
          <w:sz w:val="24"/>
          <w:szCs w:val="24"/>
          <w:lang w:val="ro-RO"/>
        </w:rPr>
        <w:t>atitudini</w:t>
      </w:r>
      <w:r w:rsidRPr="00A918B5">
        <w:rPr>
          <w:rFonts w:ascii="Times New Roman" w:eastAsia="Times New Roman" w:hAnsi="Times New Roman" w:cs="Times New Roman"/>
          <w:sz w:val="24"/>
          <w:szCs w:val="24"/>
          <w:lang w:val="ro-RO"/>
        </w:rPr>
        <w:t xml:space="preserve"> condiţionate de specificul treptei şi al disciplinei de învăţământ şi de stadiul atins în instruire / învăţare</w:t>
      </w:r>
      <w:r>
        <w:rPr>
          <w:rFonts w:ascii="Times New Roman" w:eastAsia="Times New Roman" w:hAnsi="Times New Roman" w:cs="Times New Roman"/>
          <w:sz w:val="24"/>
          <w:szCs w:val="24"/>
          <w:lang w:val="ro-RO"/>
        </w:rPr>
        <w:t>”.</w:t>
      </w:r>
    </w:p>
    <w:p w:rsidR="00A918B5" w:rsidRPr="00A918B5" w:rsidRDefault="00A918B5" w:rsidP="00A918B5">
      <w:pPr>
        <w:spacing w:after="0"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(Sorin Cristea, </w:t>
      </w:r>
      <w:r w:rsidRPr="00A918B5">
        <w:rPr>
          <w:rFonts w:ascii="Times New Roman" w:eastAsia="Times New Roman" w:hAnsi="Times New Roman" w:cs="Times New Roman"/>
          <w:i/>
          <w:sz w:val="24"/>
          <w:szCs w:val="24"/>
          <w:lang w:val="ro-RO"/>
        </w:rPr>
        <w:t xml:space="preserve">Concepte fundamentale în pedagogie, vol. </w:t>
      </w:r>
      <w:r>
        <w:rPr>
          <w:rFonts w:ascii="Times New Roman" w:eastAsia="Times New Roman" w:hAnsi="Times New Roman" w:cs="Times New Roman"/>
          <w:i/>
          <w:sz w:val="24"/>
          <w:szCs w:val="24"/>
          <w:lang w:val="ro-RO"/>
        </w:rPr>
        <w:t>7</w:t>
      </w:r>
      <w:r w:rsidRPr="00A918B5">
        <w:rPr>
          <w:rFonts w:ascii="Times New Roman" w:eastAsia="Times New Roman" w:hAnsi="Times New Roman" w:cs="Times New Roman"/>
          <w:i/>
          <w:sz w:val="24"/>
          <w:szCs w:val="24"/>
          <w:lang w:val="ro-RO"/>
        </w:rPr>
        <w:t>, Organizarea instruirii / procesului de învățământ,</w:t>
      </w:r>
      <w:r>
        <w:rPr>
          <w:rFonts w:ascii="Times New Roman" w:eastAsia="Times New Roman" w:hAnsi="Times New Roman" w:cs="Times New Roman"/>
          <w:sz w:val="24"/>
          <w:szCs w:val="24"/>
          <w:lang w:val="ro-RO"/>
        </w:rPr>
        <w:t xml:space="preserve"> Didactica </w:t>
      </w:r>
      <w:proofErr w:type="spellStart"/>
      <w:r>
        <w:rPr>
          <w:rFonts w:ascii="Times New Roman" w:eastAsia="Times New Roman" w:hAnsi="Times New Roman" w:cs="Times New Roman"/>
          <w:sz w:val="24"/>
          <w:szCs w:val="24"/>
          <w:lang w:val="ro-RO"/>
        </w:rPr>
        <w:t>Publishing</w:t>
      </w:r>
      <w:proofErr w:type="spellEnd"/>
      <w:r>
        <w:rPr>
          <w:rFonts w:ascii="Times New Roman" w:eastAsia="Times New Roman" w:hAnsi="Times New Roman" w:cs="Times New Roman"/>
          <w:sz w:val="24"/>
          <w:szCs w:val="24"/>
          <w:lang w:val="ro-RO"/>
        </w:rPr>
        <w:t xml:space="preserve"> </w:t>
      </w:r>
      <w:proofErr w:type="spellStart"/>
      <w:r>
        <w:rPr>
          <w:rFonts w:ascii="Times New Roman" w:eastAsia="Times New Roman" w:hAnsi="Times New Roman" w:cs="Times New Roman"/>
          <w:sz w:val="24"/>
          <w:szCs w:val="24"/>
          <w:lang w:val="ro-RO"/>
        </w:rPr>
        <w:t>House</w:t>
      </w:r>
      <w:proofErr w:type="spellEnd"/>
      <w:r>
        <w:rPr>
          <w:rFonts w:ascii="Times New Roman" w:eastAsia="Times New Roman" w:hAnsi="Times New Roman" w:cs="Times New Roman"/>
          <w:sz w:val="24"/>
          <w:szCs w:val="24"/>
          <w:lang w:val="ro-RO"/>
        </w:rPr>
        <w:t>, București, 2018, pp. 127-129).</w:t>
      </w:r>
      <w:r w:rsidRPr="00A918B5">
        <w:rPr>
          <w:rFonts w:ascii="Times New Roman" w:eastAsia="Times New Roman" w:hAnsi="Times New Roman" w:cs="Times New Roman"/>
          <w:sz w:val="24"/>
          <w:szCs w:val="24"/>
          <w:lang w:val="ro-RO"/>
        </w:rPr>
        <w:t xml:space="preserve"> </w:t>
      </w:r>
    </w:p>
    <w:p w:rsidR="007D0F20" w:rsidRDefault="007D0F20"/>
    <w:p w:rsidR="004017AF" w:rsidRDefault="004017AF" w:rsidP="004017AF">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t xml:space="preserve">CURSUL NR. </w:t>
      </w:r>
      <w:r>
        <w:rPr>
          <w:rFonts w:ascii="Times New Roman" w:hAnsi="Times New Roman" w:cs="Times New Roman"/>
          <w:b/>
          <w:sz w:val="28"/>
          <w:szCs w:val="28"/>
          <w:lang w:val="ro-RO"/>
        </w:rPr>
        <w:t>6</w:t>
      </w:r>
    </w:p>
    <w:p w:rsidR="004017AF" w:rsidRDefault="004017AF" w:rsidP="004017AF">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 xml:space="preserve">UN MODEL DE PROIECTARE A LECȚIEI </w:t>
      </w:r>
    </w:p>
    <w:p w:rsidR="004017AF" w:rsidRPr="00672C17" w:rsidRDefault="004017AF" w:rsidP="004017AF">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ca formă principală de organizare a procesului de învățământ, </w:t>
      </w:r>
    </w:p>
    <w:p w:rsidR="004017AF" w:rsidRPr="00672C17" w:rsidRDefault="004017AF" w:rsidP="004017AF">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din perspectivă: </w:t>
      </w:r>
    </w:p>
    <w:p w:rsidR="004017AF" w:rsidRPr="00672C17" w:rsidRDefault="004017AF" w:rsidP="004017AF">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a) managerială (vezi </w:t>
      </w:r>
      <w:r w:rsidRPr="00672C17">
        <w:rPr>
          <w:rFonts w:ascii="Times New Roman" w:hAnsi="Times New Roman" w:cs="Times New Roman"/>
          <w:b/>
          <w:i/>
          <w:sz w:val="24"/>
          <w:szCs w:val="24"/>
          <w:lang w:val="ro-RO"/>
        </w:rPr>
        <w:t>Managementul clasei de elevi</w:t>
      </w:r>
      <w:r w:rsidRPr="00672C17">
        <w:rPr>
          <w:rFonts w:ascii="Times New Roman" w:hAnsi="Times New Roman" w:cs="Times New Roman"/>
          <w:b/>
          <w:sz w:val="24"/>
          <w:szCs w:val="24"/>
          <w:lang w:val="ro-RO"/>
        </w:rPr>
        <w:t>)</w:t>
      </w:r>
    </w:p>
    <w:p w:rsidR="004017AF" w:rsidRDefault="004017AF" w:rsidP="004017AF">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 b) curriculară (vezi </w:t>
      </w:r>
      <w:r w:rsidRPr="00672C17">
        <w:rPr>
          <w:rFonts w:ascii="Times New Roman" w:hAnsi="Times New Roman" w:cs="Times New Roman"/>
          <w:b/>
          <w:i/>
          <w:sz w:val="24"/>
          <w:szCs w:val="24"/>
          <w:lang w:val="ro-RO"/>
        </w:rPr>
        <w:t>Teoria curriculumului</w:t>
      </w:r>
      <w:r w:rsidRPr="00672C17">
        <w:rPr>
          <w:rFonts w:ascii="Times New Roman" w:hAnsi="Times New Roman" w:cs="Times New Roman"/>
          <w:b/>
          <w:sz w:val="24"/>
          <w:szCs w:val="24"/>
          <w:lang w:val="ro-RO"/>
        </w:rPr>
        <w:t>)</w:t>
      </w:r>
      <w:r>
        <w:rPr>
          <w:rFonts w:ascii="Times New Roman" w:hAnsi="Times New Roman" w:cs="Times New Roman"/>
          <w:b/>
          <w:sz w:val="24"/>
          <w:szCs w:val="24"/>
          <w:lang w:val="ro-RO"/>
        </w:rPr>
        <w:t xml:space="preserve"> (II)</w:t>
      </w:r>
    </w:p>
    <w:p w:rsidR="004017AF" w:rsidRDefault="004017AF" w:rsidP="004017AF">
      <w:pPr>
        <w:spacing w:after="0"/>
        <w:ind w:firstLine="708"/>
        <w:jc w:val="center"/>
        <w:rPr>
          <w:rFonts w:ascii="Times New Roman" w:hAnsi="Times New Roman" w:cs="Times New Roman"/>
          <w:b/>
          <w:sz w:val="24"/>
          <w:szCs w:val="24"/>
          <w:lang w:val="ro-RO"/>
        </w:rPr>
      </w:pPr>
    </w:p>
    <w:p w:rsidR="004017AF" w:rsidRPr="004A78A7" w:rsidRDefault="004017AF" w:rsidP="004017AF">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PLANIFICAREA LECȚIEI</w:t>
      </w:r>
    </w:p>
    <w:p w:rsidR="004017AF" w:rsidRDefault="004017AF" w:rsidP="004017AF">
      <w:pPr>
        <w:spacing w:after="0"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Obiective</w:t>
      </w:r>
      <w:r w:rsidR="00B53A49">
        <w:rPr>
          <w:rFonts w:ascii="Times New Roman" w:hAnsi="Times New Roman" w:cs="Times New Roman"/>
          <w:b/>
          <w:sz w:val="24"/>
          <w:szCs w:val="24"/>
          <w:lang w:val="ro-RO"/>
        </w:rPr>
        <w:t xml:space="preserve">:  </w:t>
      </w:r>
    </w:p>
    <w:p w:rsidR="00CC319C" w:rsidRDefault="004017AF" w:rsidP="004017AF">
      <w:pPr>
        <w:spacing w:after="0" w:line="360" w:lineRule="auto"/>
        <w:ind w:firstLine="708"/>
        <w:jc w:val="both"/>
        <w:rPr>
          <w:rFonts w:ascii="Times New Roman" w:hAnsi="Times New Roman" w:cs="Times New Roman"/>
          <w:sz w:val="24"/>
          <w:szCs w:val="24"/>
          <w:lang w:val="ro-RO"/>
        </w:rPr>
      </w:pPr>
      <w:r w:rsidRPr="00F74637">
        <w:rPr>
          <w:rFonts w:ascii="Times New Roman" w:hAnsi="Times New Roman" w:cs="Times New Roman"/>
          <w:sz w:val="24"/>
          <w:szCs w:val="24"/>
          <w:lang w:val="ro-RO"/>
        </w:rPr>
        <w:t xml:space="preserve">1. </w:t>
      </w:r>
      <w:r>
        <w:rPr>
          <w:rFonts w:ascii="Times New Roman" w:hAnsi="Times New Roman" w:cs="Times New Roman"/>
          <w:sz w:val="24"/>
          <w:szCs w:val="24"/>
          <w:lang w:val="ro-RO"/>
        </w:rPr>
        <w:t>Definirea</w:t>
      </w:r>
      <w:r w:rsidRPr="00F74637">
        <w:rPr>
          <w:rFonts w:ascii="Times New Roman" w:hAnsi="Times New Roman" w:cs="Times New Roman"/>
          <w:sz w:val="24"/>
          <w:szCs w:val="24"/>
          <w:lang w:val="ro-RO"/>
        </w:rPr>
        <w:t xml:space="preserve"> </w:t>
      </w:r>
      <w:r w:rsidR="00CC319C">
        <w:rPr>
          <w:rFonts w:ascii="Times New Roman" w:hAnsi="Times New Roman" w:cs="Times New Roman"/>
          <w:sz w:val="24"/>
          <w:szCs w:val="24"/>
          <w:lang w:val="ro-RO"/>
        </w:rPr>
        <w:t>componentelor structurale ale</w:t>
      </w:r>
      <w:r>
        <w:rPr>
          <w:rFonts w:ascii="Times New Roman" w:hAnsi="Times New Roman" w:cs="Times New Roman"/>
          <w:sz w:val="24"/>
          <w:szCs w:val="24"/>
          <w:lang w:val="ro-RO"/>
        </w:rPr>
        <w:t xml:space="preserve"> proiectului de lecție care </w:t>
      </w:r>
      <w:r w:rsidR="00CC319C">
        <w:rPr>
          <w:rFonts w:ascii="Times New Roman" w:hAnsi="Times New Roman" w:cs="Times New Roman"/>
          <w:sz w:val="24"/>
          <w:szCs w:val="24"/>
          <w:lang w:val="ro-RO"/>
        </w:rPr>
        <w:t>concep</w:t>
      </w:r>
      <w:r>
        <w:rPr>
          <w:rFonts w:ascii="Times New Roman" w:hAnsi="Times New Roman" w:cs="Times New Roman"/>
          <w:sz w:val="24"/>
          <w:szCs w:val="24"/>
          <w:lang w:val="ro-RO"/>
        </w:rPr>
        <w:t xml:space="preserve"> planificarea curriculară a lecției: a) scopul general (al capitolului, temei, unității de instruire / învățare = care </w:t>
      </w:r>
      <w:r>
        <w:rPr>
          <w:rFonts w:ascii="Times New Roman" w:hAnsi="Times New Roman" w:cs="Times New Roman"/>
          <w:sz w:val="24"/>
          <w:szCs w:val="24"/>
          <w:lang w:val="ro-RO"/>
        </w:rPr>
        <w:lastRenderedPageBreak/>
        <w:t xml:space="preserve">integrează 2-5 lecții); </w:t>
      </w:r>
      <w:r w:rsidR="00BA6035">
        <w:rPr>
          <w:rFonts w:ascii="Times New Roman" w:hAnsi="Times New Roman" w:cs="Times New Roman"/>
          <w:sz w:val="24"/>
          <w:szCs w:val="24"/>
          <w:lang w:val="ro-RO"/>
        </w:rPr>
        <w:t>b</w:t>
      </w:r>
      <w:r>
        <w:rPr>
          <w:rFonts w:ascii="Times New Roman" w:hAnsi="Times New Roman" w:cs="Times New Roman"/>
          <w:sz w:val="24"/>
          <w:szCs w:val="24"/>
          <w:lang w:val="ro-RO"/>
        </w:rPr>
        <w:t xml:space="preserve">) obiectivele concrete (operaționale) ale lecției; c) </w:t>
      </w:r>
      <w:r w:rsidR="00CC319C">
        <w:rPr>
          <w:rFonts w:ascii="Times New Roman" w:hAnsi="Times New Roman" w:cs="Times New Roman"/>
          <w:sz w:val="24"/>
          <w:szCs w:val="24"/>
          <w:lang w:val="ro-RO"/>
        </w:rPr>
        <w:t xml:space="preserve">conținuturile de bază; d) metoda </w:t>
      </w:r>
      <w:r w:rsidR="00442E0B">
        <w:rPr>
          <w:rFonts w:ascii="Times New Roman" w:hAnsi="Times New Roman" w:cs="Times New Roman"/>
          <w:sz w:val="24"/>
          <w:szCs w:val="24"/>
          <w:lang w:val="ro-RO"/>
        </w:rPr>
        <w:t xml:space="preserve">didactică </w:t>
      </w:r>
      <w:r w:rsidR="00CC319C">
        <w:rPr>
          <w:rFonts w:ascii="Times New Roman" w:hAnsi="Times New Roman" w:cs="Times New Roman"/>
          <w:sz w:val="24"/>
          <w:szCs w:val="24"/>
          <w:lang w:val="ro-RO"/>
        </w:rPr>
        <w:t>de bază și procedeele subordonate acesteia în cadrul lecției; e) strategi</w:t>
      </w:r>
      <w:r w:rsidR="00BA6035">
        <w:rPr>
          <w:rFonts w:ascii="Times New Roman" w:hAnsi="Times New Roman" w:cs="Times New Roman"/>
          <w:sz w:val="24"/>
          <w:szCs w:val="24"/>
          <w:lang w:val="ro-RO"/>
        </w:rPr>
        <w:t>ile</w:t>
      </w:r>
      <w:r w:rsidR="00CC319C">
        <w:rPr>
          <w:rFonts w:ascii="Times New Roman" w:hAnsi="Times New Roman" w:cs="Times New Roman"/>
          <w:sz w:val="24"/>
          <w:szCs w:val="24"/>
          <w:lang w:val="ro-RO"/>
        </w:rPr>
        <w:t xml:space="preserve"> de evaluare, integrat</w:t>
      </w:r>
      <w:r w:rsidR="00BA6035">
        <w:rPr>
          <w:rFonts w:ascii="Times New Roman" w:hAnsi="Times New Roman" w:cs="Times New Roman"/>
          <w:sz w:val="24"/>
          <w:szCs w:val="24"/>
          <w:lang w:val="ro-RO"/>
        </w:rPr>
        <w:t>e</w:t>
      </w:r>
      <w:r w:rsidR="00CC319C">
        <w:rPr>
          <w:rFonts w:ascii="Times New Roman" w:hAnsi="Times New Roman" w:cs="Times New Roman"/>
          <w:sz w:val="24"/>
          <w:szCs w:val="24"/>
          <w:lang w:val="ro-RO"/>
        </w:rPr>
        <w:t xml:space="preserve"> la începutul / pe parcursul / la finalul lecției;</w:t>
      </w:r>
    </w:p>
    <w:p w:rsidR="00CC319C" w:rsidRDefault="00CC319C" w:rsidP="004017AF">
      <w:pPr>
        <w:spacing w:after="0" w:line="360" w:lineRule="auto"/>
        <w:ind w:firstLine="708"/>
        <w:jc w:val="both"/>
        <w:rPr>
          <w:rFonts w:ascii="Times New Roman" w:hAnsi="Times New Roman" w:cs="Times New Roman"/>
          <w:sz w:val="24"/>
          <w:szCs w:val="24"/>
          <w:lang w:val="ro-RO"/>
        </w:rPr>
      </w:pPr>
      <w:r w:rsidRPr="00CC319C">
        <w:rPr>
          <w:rFonts w:ascii="Times New Roman" w:hAnsi="Times New Roman" w:cs="Times New Roman"/>
          <w:b/>
          <w:sz w:val="24"/>
          <w:szCs w:val="24"/>
          <w:lang w:val="ro-RO"/>
        </w:rPr>
        <w:t>2.</w:t>
      </w:r>
      <w:r>
        <w:rPr>
          <w:rFonts w:ascii="Times New Roman" w:hAnsi="Times New Roman" w:cs="Times New Roman"/>
          <w:sz w:val="24"/>
          <w:szCs w:val="24"/>
          <w:lang w:val="ro-RO"/>
        </w:rPr>
        <w:t xml:space="preserve"> Definirea contextul deschis, care include un ansamblu de variabile cu caracter obiectiv și subiectiv, la care este raportată planificarea lecției. </w:t>
      </w:r>
    </w:p>
    <w:p w:rsidR="00CC319C" w:rsidRDefault="004017AF" w:rsidP="00CC319C">
      <w:pPr>
        <w:spacing w:after="0" w:line="360" w:lineRule="auto"/>
        <w:ind w:firstLine="708"/>
        <w:jc w:val="both"/>
        <w:rPr>
          <w:rFonts w:ascii="Times New Roman" w:hAnsi="Times New Roman" w:cs="Times New Roman"/>
          <w:sz w:val="24"/>
          <w:szCs w:val="24"/>
          <w:lang w:val="ro-RO"/>
        </w:rPr>
      </w:pPr>
      <w:r w:rsidRPr="00B226B4">
        <w:rPr>
          <w:rFonts w:ascii="Times New Roman" w:hAnsi="Times New Roman" w:cs="Times New Roman"/>
          <w:b/>
          <w:sz w:val="24"/>
          <w:szCs w:val="24"/>
          <w:lang w:val="ro-RO"/>
        </w:rPr>
        <w:tab/>
      </w:r>
      <w:r w:rsidR="00CC319C">
        <w:rPr>
          <w:rFonts w:ascii="Times New Roman" w:hAnsi="Times New Roman" w:cs="Times New Roman"/>
          <w:b/>
          <w:sz w:val="24"/>
          <w:szCs w:val="24"/>
          <w:lang w:val="ro-RO"/>
        </w:rPr>
        <w:t>3</w:t>
      </w:r>
      <w:r w:rsidRPr="00B226B4">
        <w:rPr>
          <w:rFonts w:ascii="Times New Roman" w:hAnsi="Times New Roman" w:cs="Times New Roman"/>
          <w:b/>
          <w:sz w:val="24"/>
          <w:szCs w:val="24"/>
          <w:lang w:val="ro-RO"/>
        </w:rPr>
        <w:t>.</w:t>
      </w:r>
      <w:r>
        <w:rPr>
          <w:rFonts w:ascii="Times New Roman" w:hAnsi="Times New Roman" w:cs="Times New Roman"/>
          <w:sz w:val="24"/>
          <w:szCs w:val="24"/>
          <w:lang w:val="ro-RO"/>
        </w:rPr>
        <w:t xml:space="preserve"> </w:t>
      </w:r>
      <w:r w:rsidRPr="00F74637">
        <w:rPr>
          <w:rFonts w:ascii="Times New Roman" w:hAnsi="Times New Roman" w:cs="Times New Roman"/>
          <w:sz w:val="24"/>
          <w:szCs w:val="24"/>
          <w:lang w:val="ro-RO"/>
        </w:rPr>
        <w:t xml:space="preserve">Analiza </w:t>
      </w:r>
      <w:r>
        <w:rPr>
          <w:rFonts w:ascii="Times New Roman" w:hAnsi="Times New Roman" w:cs="Times New Roman"/>
          <w:sz w:val="24"/>
          <w:szCs w:val="24"/>
          <w:lang w:val="ro-RO"/>
        </w:rPr>
        <w:t>componente</w:t>
      </w:r>
      <w:r w:rsidR="00CC319C">
        <w:rPr>
          <w:rFonts w:ascii="Times New Roman" w:hAnsi="Times New Roman" w:cs="Times New Roman"/>
          <w:sz w:val="24"/>
          <w:szCs w:val="24"/>
          <w:lang w:val="ro-RO"/>
        </w:rPr>
        <w:t>lor</w:t>
      </w:r>
      <w:r>
        <w:rPr>
          <w:rFonts w:ascii="Times New Roman" w:hAnsi="Times New Roman" w:cs="Times New Roman"/>
          <w:sz w:val="24"/>
          <w:szCs w:val="24"/>
          <w:lang w:val="ro-RO"/>
        </w:rPr>
        <w:t xml:space="preserve"> </w:t>
      </w:r>
      <w:r w:rsidR="00CC319C">
        <w:rPr>
          <w:rFonts w:ascii="Times New Roman" w:hAnsi="Times New Roman" w:cs="Times New Roman"/>
          <w:sz w:val="24"/>
          <w:szCs w:val="24"/>
          <w:lang w:val="ro-RO"/>
        </w:rPr>
        <w:t>structurale și contextuale ale</w:t>
      </w:r>
      <w:r>
        <w:rPr>
          <w:rFonts w:ascii="Times New Roman" w:hAnsi="Times New Roman" w:cs="Times New Roman"/>
          <w:sz w:val="24"/>
          <w:szCs w:val="24"/>
          <w:lang w:val="ro-RO"/>
        </w:rPr>
        <w:t xml:space="preserve"> proiectului de lecție care asigură </w:t>
      </w:r>
      <w:r w:rsidR="00CC319C">
        <w:rPr>
          <w:rFonts w:ascii="Times New Roman" w:hAnsi="Times New Roman" w:cs="Times New Roman"/>
          <w:sz w:val="24"/>
          <w:szCs w:val="24"/>
          <w:lang w:val="ro-RO"/>
        </w:rPr>
        <w:t>planificarea lecției</w:t>
      </w:r>
      <w:r w:rsidR="00CC319C">
        <w:rPr>
          <w:rFonts w:ascii="Times New Roman" w:hAnsi="Times New Roman" w:cs="Times New Roman"/>
          <w:b/>
          <w:sz w:val="24"/>
          <w:szCs w:val="24"/>
          <w:lang w:val="ro-RO"/>
        </w:rPr>
        <w:t xml:space="preserve">: </w:t>
      </w:r>
      <w:r w:rsidR="00CC319C">
        <w:rPr>
          <w:rFonts w:ascii="Times New Roman" w:hAnsi="Times New Roman" w:cs="Times New Roman"/>
          <w:sz w:val="24"/>
          <w:szCs w:val="24"/>
          <w:lang w:val="ro-RO"/>
        </w:rPr>
        <w:t>a) scopul general, construit prin sintetizarea pedagogică a obiectivelor specifice (ale capitolului, temei, unității de instruire / învățare, care integrează 2-5 lecții); c) obiectivele concrete (operaționale) ale lecției, construite prin deducerea</w:t>
      </w:r>
      <w:r w:rsidR="00442E0B">
        <w:rPr>
          <w:rFonts w:ascii="Times New Roman" w:hAnsi="Times New Roman" w:cs="Times New Roman"/>
          <w:sz w:val="24"/>
          <w:szCs w:val="24"/>
          <w:lang w:val="ro-RO"/>
        </w:rPr>
        <w:t xml:space="preserve"> acestora din obiectivele specifice (acțiunea de operaționalizare a obiectivelor specifice) </w:t>
      </w:r>
      <w:r w:rsidR="00CC319C">
        <w:rPr>
          <w:rFonts w:ascii="Times New Roman" w:hAnsi="Times New Roman" w:cs="Times New Roman"/>
          <w:sz w:val="24"/>
          <w:szCs w:val="24"/>
          <w:lang w:val="ro-RO"/>
        </w:rPr>
        <w:t>; c) conținuturile de bază</w:t>
      </w:r>
      <w:r w:rsidR="00442E0B">
        <w:rPr>
          <w:rFonts w:ascii="Times New Roman" w:hAnsi="Times New Roman" w:cs="Times New Roman"/>
          <w:sz w:val="24"/>
          <w:szCs w:val="24"/>
          <w:lang w:val="ro-RO"/>
        </w:rPr>
        <w:t xml:space="preserve"> (cunoștințe teoretice – cunoștințe aplicative / susținute valoric și atitudinal)</w:t>
      </w:r>
      <w:r w:rsidR="00CC319C">
        <w:rPr>
          <w:rFonts w:ascii="Times New Roman" w:hAnsi="Times New Roman" w:cs="Times New Roman"/>
          <w:sz w:val="24"/>
          <w:szCs w:val="24"/>
          <w:lang w:val="ro-RO"/>
        </w:rPr>
        <w:t xml:space="preserve">; d) metoda </w:t>
      </w:r>
      <w:r w:rsidR="00442E0B">
        <w:rPr>
          <w:rFonts w:ascii="Times New Roman" w:hAnsi="Times New Roman" w:cs="Times New Roman"/>
          <w:sz w:val="24"/>
          <w:szCs w:val="24"/>
          <w:lang w:val="ro-RO"/>
        </w:rPr>
        <w:t xml:space="preserve">didactică </w:t>
      </w:r>
      <w:r w:rsidR="00CC319C">
        <w:rPr>
          <w:rFonts w:ascii="Times New Roman" w:hAnsi="Times New Roman" w:cs="Times New Roman"/>
          <w:sz w:val="24"/>
          <w:szCs w:val="24"/>
          <w:lang w:val="ro-RO"/>
        </w:rPr>
        <w:t xml:space="preserve">de bază </w:t>
      </w:r>
      <w:r w:rsidR="00442E0B">
        <w:rPr>
          <w:rFonts w:ascii="Times New Roman" w:hAnsi="Times New Roman" w:cs="Times New Roman"/>
          <w:sz w:val="24"/>
          <w:szCs w:val="24"/>
          <w:lang w:val="ro-RO"/>
        </w:rPr>
        <w:t xml:space="preserve">ca acțiune eficientă de învățare / autoînvățare propusă clasei de elevi </w:t>
      </w:r>
      <w:r w:rsidR="00CC319C">
        <w:rPr>
          <w:rFonts w:ascii="Times New Roman" w:hAnsi="Times New Roman" w:cs="Times New Roman"/>
          <w:sz w:val="24"/>
          <w:szCs w:val="24"/>
          <w:lang w:val="ro-RO"/>
        </w:rPr>
        <w:t xml:space="preserve">și procedeele </w:t>
      </w:r>
      <w:r w:rsidR="00442E0B">
        <w:rPr>
          <w:rFonts w:ascii="Times New Roman" w:hAnsi="Times New Roman" w:cs="Times New Roman"/>
          <w:sz w:val="24"/>
          <w:szCs w:val="24"/>
          <w:lang w:val="ro-RO"/>
        </w:rPr>
        <w:t xml:space="preserve">didactice </w:t>
      </w:r>
      <w:r w:rsidR="00CC319C">
        <w:rPr>
          <w:rFonts w:ascii="Times New Roman" w:hAnsi="Times New Roman" w:cs="Times New Roman"/>
          <w:sz w:val="24"/>
          <w:szCs w:val="24"/>
          <w:lang w:val="ro-RO"/>
        </w:rPr>
        <w:t>subordonate acesteia în cadrul lecției; e) strategia de evaluare, integrată la începutul / pe parcursul / la finalul lecției</w:t>
      </w:r>
      <w:r w:rsidR="00442E0B">
        <w:rPr>
          <w:rFonts w:ascii="Times New Roman" w:hAnsi="Times New Roman" w:cs="Times New Roman"/>
          <w:sz w:val="24"/>
          <w:szCs w:val="24"/>
          <w:lang w:val="ro-RO"/>
        </w:rPr>
        <w:t xml:space="preserve"> care integrează în structura lor: metoda didactică de bază și procedeele didactice; formele de organizare, stilurile pedagogice / manageriale, didactice, docimologice, socio-afective. </w:t>
      </w:r>
    </w:p>
    <w:p w:rsidR="00442E0B" w:rsidRDefault="00442E0B"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4. Articularea componentelor structurale și contextuale </w:t>
      </w:r>
      <w:r w:rsidR="00C477BE">
        <w:rPr>
          <w:rFonts w:ascii="Times New Roman" w:hAnsi="Times New Roman" w:cs="Times New Roman"/>
          <w:sz w:val="24"/>
          <w:szCs w:val="24"/>
          <w:lang w:val="ro-RO"/>
        </w:rPr>
        <w:t>care asigură planificarea  curriculară a lecției:</w:t>
      </w:r>
    </w:p>
    <w:p w:rsidR="00C477BE" w:rsidRDefault="00C477BE"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 Scop general, construit curricular pe baza obiectivelor specifice, stabilite în programa școlară anuală</w:t>
      </w:r>
    </w:p>
    <w:p w:rsidR="00C477BE" w:rsidRDefault="00C477BE"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b. Obiective concrete (operaționale) care definesc performanțele elevilor, la standarde minime – medii –</w:t>
      </w:r>
      <w:r w:rsidR="00BA6035">
        <w:rPr>
          <w:rFonts w:ascii="Times New Roman" w:hAnsi="Times New Roman" w:cs="Times New Roman"/>
          <w:sz w:val="24"/>
          <w:szCs w:val="24"/>
          <w:lang w:val="ro-RO"/>
        </w:rPr>
        <w:t xml:space="preserve"> maxime, </w:t>
      </w:r>
      <w:r>
        <w:rPr>
          <w:rFonts w:ascii="Times New Roman" w:hAnsi="Times New Roman" w:cs="Times New Roman"/>
          <w:sz w:val="24"/>
          <w:szCs w:val="24"/>
          <w:lang w:val="ro-RO"/>
        </w:rPr>
        <w:t>observabile</w:t>
      </w:r>
      <w:r w:rsidR="00BA603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și evaluabile în cadrul lecției, până la sfârșitul lecției.</w:t>
      </w:r>
    </w:p>
    <w:p w:rsidR="00C477BE" w:rsidRDefault="00C477BE"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c. Cunoștințele de bază, teoretice (concepte, modele conceptuale, axiome, legi, principii, formule, date / informații esențiale) și aplicative (deprinderi și priceperi necesare în identificarea și rezolvarea problemelor și a situațiilor-problemă</w:t>
      </w:r>
    </w:p>
    <w:p w:rsidR="00B53A49" w:rsidRDefault="00C477BE"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00B53A49">
        <w:rPr>
          <w:rFonts w:ascii="Times New Roman" w:hAnsi="Times New Roman" w:cs="Times New Roman"/>
          <w:sz w:val="24"/>
          <w:szCs w:val="24"/>
          <w:lang w:val="ro-RO"/>
        </w:rPr>
        <w:t xml:space="preserve">. Metoda de bază, stabilită conform scopului general al lecției și tipului de lecție (în cazul nostru </w:t>
      </w:r>
      <w:r w:rsidR="00B53A49" w:rsidRPr="00B53A49">
        <w:rPr>
          <w:rFonts w:ascii="Times New Roman" w:hAnsi="Times New Roman" w:cs="Times New Roman"/>
          <w:i/>
          <w:sz w:val="24"/>
          <w:szCs w:val="24"/>
          <w:lang w:val="ro-RO"/>
        </w:rPr>
        <w:t>lecția mixtă</w:t>
      </w:r>
      <w:r w:rsidR="00B53A49">
        <w:rPr>
          <w:rFonts w:ascii="Times New Roman" w:hAnsi="Times New Roman" w:cs="Times New Roman"/>
          <w:sz w:val="24"/>
          <w:szCs w:val="24"/>
          <w:lang w:val="ro-RO"/>
        </w:rPr>
        <w:t xml:space="preserve"> sau </w:t>
      </w:r>
      <w:r w:rsidR="00B53A49" w:rsidRPr="00B53A49">
        <w:rPr>
          <w:rFonts w:ascii="Times New Roman" w:hAnsi="Times New Roman" w:cs="Times New Roman"/>
          <w:i/>
          <w:sz w:val="24"/>
          <w:szCs w:val="24"/>
          <w:lang w:val="ro-RO"/>
        </w:rPr>
        <w:t>lecția combinată</w:t>
      </w:r>
      <w:r w:rsidR="00B53A49">
        <w:rPr>
          <w:rFonts w:ascii="Times New Roman" w:hAnsi="Times New Roman" w:cs="Times New Roman"/>
          <w:sz w:val="24"/>
          <w:szCs w:val="24"/>
          <w:lang w:val="ro-RO"/>
        </w:rPr>
        <w:t>; procedeele didactice necesare pentru susținerea unor secvențe ale lecției sau pentru înlocuirea metodei de bază în cazul în care aceasta nu este preluată efectiv de clasa de elevi.</w:t>
      </w:r>
    </w:p>
    <w:p w:rsidR="00B53A49" w:rsidRDefault="00B53A49"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 Strategiile de evaluare integrate în cadrul lecției, pe parcursul a trei secvențe temporale: </w:t>
      </w:r>
      <w:r>
        <w:rPr>
          <w:rFonts w:ascii="Times New Roman" w:hAnsi="Times New Roman" w:cs="Times New Roman"/>
          <w:sz w:val="24"/>
          <w:szCs w:val="24"/>
          <w:lang w:val="ro-RO"/>
        </w:rPr>
        <w:tab/>
        <w:t xml:space="preserve">- la începutul lecției, ca </w:t>
      </w:r>
      <w:r w:rsidRPr="00B53A49">
        <w:rPr>
          <w:rFonts w:ascii="Times New Roman" w:hAnsi="Times New Roman" w:cs="Times New Roman"/>
          <w:i/>
          <w:sz w:val="24"/>
          <w:szCs w:val="24"/>
          <w:lang w:val="ro-RO"/>
        </w:rPr>
        <w:t>strategie de evaluare</w:t>
      </w:r>
      <w:r>
        <w:rPr>
          <w:rFonts w:ascii="Times New Roman" w:hAnsi="Times New Roman" w:cs="Times New Roman"/>
          <w:sz w:val="24"/>
          <w:szCs w:val="24"/>
          <w:lang w:val="ro-RO"/>
        </w:rPr>
        <w:t xml:space="preserve"> </w:t>
      </w:r>
      <w:r w:rsidRPr="00B53A49">
        <w:rPr>
          <w:rFonts w:ascii="Times New Roman" w:hAnsi="Times New Roman" w:cs="Times New Roman"/>
          <w:i/>
          <w:sz w:val="24"/>
          <w:szCs w:val="24"/>
          <w:lang w:val="ro-RO"/>
        </w:rPr>
        <w:t>inițială</w:t>
      </w:r>
      <w:r>
        <w:rPr>
          <w:rFonts w:ascii="Times New Roman" w:hAnsi="Times New Roman" w:cs="Times New Roman"/>
          <w:sz w:val="24"/>
          <w:szCs w:val="24"/>
          <w:lang w:val="ro-RO"/>
        </w:rPr>
        <w:t xml:space="preserve">, cu funcție </w:t>
      </w:r>
      <w:r w:rsidRPr="00B53A49">
        <w:rPr>
          <w:rFonts w:ascii="Times New Roman" w:hAnsi="Times New Roman" w:cs="Times New Roman"/>
          <w:i/>
          <w:sz w:val="24"/>
          <w:szCs w:val="24"/>
          <w:lang w:val="ro-RO"/>
        </w:rPr>
        <w:t>diagnostică</w:t>
      </w:r>
      <w:r>
        <w:rPr>
          <w:rFonts w:ascii="Times New Roman" w:hAnsi="Times New Roman" w:cs="Times New Roman"/>
          <w:sz w:val="24"/>
          <w:szCs w:val="24"/>
          <w:lang w:val="ro-RO"/>
        </w:rPr>
        <w:t xml:space="preserve"> și </w:t>
      </w:r>
      <w:r w:rsidRPr="00B53A49">
        <w:rPr>
          <w:rFonts w:ascii="Times New Roman" w:hAnsi="Times New Roman" w:cs="Times New Roman"/>
          <w:i/>
          <w:sz w:val="24"/>
          <w:szCs w:val="24"/>
          <w:lang w:val="ro-RO"/>
        </w:rPr>
        <w:t>predictivă</w:t>
      </w:r>
      <w:r>
        <w:rPr>
          <w:rFonts w:ascii="Times New Roman" w:hAnsi="Times New Roman" w:cs="Times New Roman"/>
          <w:sz w:val="24"/>
          <w:szCs w:val="24"/>
          <w:lang w:val="ro-RO"/>
        </w:rPr>
        <w:t>;</w:t>
      </w:r>
    </w:p>
    <w:p w:rsidR="00BE31DC" w:rsidRDefault="00B53A49"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 tot parcursul lecției, ca </w:t>
      </w:r>
      <w:r w:rsidRPr="00BE31DC">
        <w:rPr>
          <w:rFonts w:ascii="Times New Roman" w:hAnsi="Times New Roman" w:cs="Times New Roman"/>
          <w:i/>
          <w:sz w:val="24"/>
          <w:szCs w:val="24"/>
          <w:lang w:val="ro-RO"/>
        </w:rPr>
        <w:t>stratege de evaluare continuă</w:t>
      </w:r>
      <w:r w:rsidR="00BE31DC">
        <w:rPr>
          <w:rFonts w:ascii="Times New Roman" w:hAnsi="Times New Roman" w:cs="Times New Roman"/>
          <w:sz w:val="24"/>
          <w:szCs w:val="24"/>
          <w:lang w:val="ro-RO"/>
        </w:rPr>
        <w:t xml:space="preserve">, cu funcție </w:t>
      </w:r>
      <w:r w:rsidR="00BE31DC">
        <w:rPr>
          <w:rFonts w:ascii="Times New Roman" w:hAnsi="Times New Roman" w:cs="Times New Roman"/>
          <w:i/>
          <w:sz w:val="24"/>
          <w:szCs w:val="24"/>
          <w:lang w:val="ro-RO"/>
        </w:rPr>
        <w:t xml:space="preserve">formativă </w:t>
      </w:r>
      <w:r w:rsidR="00BE31DC">
        <w:rPr>
          <w:rFonts w:ascii="Times New Roman" w:hAnsi="Times New Roman" w:cs="Times New Roman"/>
          <w:sz w:val="24"/>
          <w:szCs w:val="24"/>
          <w:lang w:val="ro-RO"/>
        </w:rPr>
        <w:t xml:space="preserve">și </w:t>
      </w:r>
      <w:r w:rsidR="00BE31DC">
        <w:rPr>
          <w:rFonts w:ascii="Times New Roman" w:hAnsi="Times New Roman" w:cs="Times New Roman"/>
          <w:i/>
          <w:sz w:val="24"/>
          <w:szCs w:val="24"/>
          <w:lang w:val="ro-RO"/>
        </w:rPr>
        <w:t>autoformativă</w:t>
      </w:r>
      <w:r w:rsidR="00BE31DC">
        <w:rPr>
          <w:rFonts w:ascii="Times New Roman" w:hAnsi="Times New Roman" w:cs="Times New Roman"/>
          <w:sz w:val="24"/>
          <w:szCs w:val="24"/>
          <w:lang w:val="ro-RO"/>
        </w:rPr>
        <w:t>;</w:t>
      </w:r>
    </w:p>
    <w:p w:rsidR="00C477BE" w:rsidRPr="00C477BE" w:rsidRDefault="00BE31DC" w:rsidP="00CC319C">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la sfârșitul lecției, ca </w:t>
      </w:r>
      <w:r w:rsidRPr="00BE31DC">
        <w:rPr>
          <w:rFonts w:ascii="Times New Roman" w:hAnsi="Times New Roman" w:cs="Times New Roman"/>
          <w:i/>
          <w:sz w:val="24"/>
          <w:szCs w:val="24"/>
          <w:lang w:val="ro-RO"/>
        </w:rPr>
        <w:t>strategie de</w:t>
      </w:r>
      <w:r>
        <w:rPr>
          <w:rFonts w:ascii="Times New Roman" w:hAnsi="Times New Roman" w:cs="Times New Roman"/>
          <w:sz w:val="24"/>
          <w:szCs w:val="24"/>
          <w:lang w:val="ro-RO"/>
        </w:rPr>
        <w:t xml:space="preserve"> </w:t>
      </w:r>
      <w:r w:rsidRPr="00BE31DC">
        <w:rPr>
          <w:rFonts w:ascii="Times New Roman" w:hAnsi="Times New Roman" w:cs="Times New Roman"/>
          <w:i/>
          <w:sz w:val="24"/>
          <w:szCs w:val="24"/>
          <w:lang w:val="ro-RO"/>
        </w:rPr>
        <w:t>evaluare finală</w:t>
      </w:r>
      <w:r>
        <w:rPr>
          <w:rFonts w:ascii="Times New Roman" w:hAnsi="Times New Roman" w:cs="Times New Roman"/>
          <w:sz w:val="24"/>
          <w:szCs w:val="24"/>
          <w:lang w:val="ro-RO"/>
        </w:rPr>
        <w:t xml:space="preserve">  cu funcție </w:t>
      </w:r>
      <w:r>
        <w:rPr>
          <w:rFonts w:ascii="Times New Roman" w:hAnsi="Times New Roman" w:cs="Times New Roman"/>
          <w:i/>
          <w:sz w:val="24"/>
          <w:szCs w:val="24"/>
          <w:lang w:val="ro-RO"/>
        </w:rPr>
        <w:t xml:space="preserve">sumativă, </w:t>
      </w:r>
      <w:r w:rsidRPr="00BE31DC">
        <w:rPr>
          <w:rFonts w:ascii="Times New Roman" w:hAnsi="Times New Roman" w:cs="Times New Roman"/>
          <w:i/>
          <w:sz w:val="24"/>
          <w:szCs w:val="24"/>
          <w:lang w:val="ro-RO"/>
        </w:rPr>
        <w:t>cumulativă</w:t>
      </w:r>
      <w:r>
        <w:rPr>
          <w:rFonts w:ascii="Times New Roman" w:hAnsi="Times New Roman" w:cs="Times New Roman"/>
          <w:sz w:val="24"/>
          <w:szCs w:val="24"/>
          <w:lang w:val="ro-RO"/>
        </w:rPr>
        <w:t>.</w:t>
      </w:r>
      <w:r w:rsidR="00C477BE">
        <w:rPr>
          <w:rFonts w:ascii="Times New Roman" w:hAnsi="Times New Roman" w:cs="Times New Roman"/>
          <w:sz w:val="24"/>
          <w:szCs w:val="24"/>
          <w:lang w:val="ro-RO"/>
        </w:rPr>
        <w:t xml:space="preserve">   </w:t>
      </w:r>
    </w:p>
    <w:p w:rsidR="00BE31DC" w:rsidRDefault="00BE31DC">
      <w:pPr>
        <w:rPr>
          <w:rFonts w:ascii="Times New Roman" w:hAnsi="Times New Roman" w:cs="Times New Roman"/>
          <w:b/>
          <w:sz w:val="24"/>
          <w:szCs w:val="24"/>
        </w:rPr>
      </w:pPr>
    </w:p>
    <w:p w:rsidR="00BE31DC" w:rsidRDefault="00BE31DC">
      <w:pPr>
        <w:rPr>
          <w:rFonts w:ascii="Times New Roman" w:hAnsi="Times New Roman" w:cs="Times New Roman"/>
          <w:b/>
          <w:sz w:val="24"/>
          <w:szCs w:val="24"/>
        </w:rPr>
      </w:pPr>
      <w:r w:rsidRPr="00BE31DC">
        <w:rPr>
          <w:rFonts w:ascii="Times New Roman" w:hAnsi="Times New Roman" w:cs="Times New Roman"/>
          <w:b/>
          <w:sz w:val="24"/>
          <w:szCs w:val="24"/>
        </w:rPr>
        <w:t>ANEXE</w:t>
      </w:r>
    </w:p>
    <w:p w:rsidR="00BE31DC" w:rsidRDefault="00BE31DC" w:rsidP="00BE31DC">
      <w:pPr>
        <w:spacing w:after="0"/>
        <w:jc w:val="center"/>
        <w:rPr>
          <w:rFonts w:ascii="Times New Roman" w:hAnsi="Times New Roman" w:cs="Times New Roman"/>
          <w:b/>
          <w:sz w:val="24"/>
          <w:szCs w:val="24"/>
        </w:rPr>
      </w:pPr>
      <w:r>
        <w:rPr>
          <w:rFonts w:ascii="Times New Roman" w:hAnsi="Times New Roman" w:cs="Times New Roman"/>
          <w:b/>
          <w:sz w:val="24"/>
          <w:szCs w:val="24"/>
        </w:rPr>
        <w:t>TAXONOMII ALE OBIECTIVELOR INSTRUIRII</w:t>
      </w:r>
    </w:p>
    <w:p w:rsidR="00BE31DC" w:rsidRDefault="00BE31DC" w:rsidP="00BE31DC">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valorificabile</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în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planificarea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curriculară</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lecției</w:t>
      </w:r>
      <w:proofErr w:type="spellEnd"/>
      <w:r>
        <w:rPr>
          <w:rFonts w:ascii="Times New Roman" w:hAnsi="Times New Roman" w:cs="Times New Roman"/>
          <w:b/>
          <w:sz w:val="24"/>
          <w:szCs w:val="24"/>
        </w:rPr>
        <w:t xml:space="preserve"> </w:t>
      </w:r>
      <w:r w:rsidR="00B1271E">
        <w:rPr>
          <w:rFonts w:ascii="Times New Roman" w:hAnsi="Times New Roman" w:cs="Times New Roman"/>
          <w:b/>
          <w:sz w:val="24"/>
          <w:szCs w:val="24"/>
        </w:rPr>
        <w:t>–</w:t>
      </w:r>
      <w:r>
        <w:rPr>
          <w:rFonts w:ascii="Times New Roman" w:hAnsi="Times New Roman" w:cs="Times New Roman"/>
          <w:b/>
          <w:sz w:val="24"/>
          <w:szCs w:val="24"/>
        </w:rPr>
        <w:t xml:space="preserve"> </w:t>
      </w:r>
    </w:p>
    <w:p w:rsidR="00B1271E" w:rsidRDefault="00B1271E" w:rsidP="008F5191">
      <w:pPr>
        <w:spacing w:after="0" w:line="360" w:lineRule="auto"/>
        <w:jc w:val="center"/>
        <w:rPr>
          <w:rFonts w:ascii="Times New Roman" w:hAnsi="Times New Roman" w:cs="Times New Roman"/>
          <w:b/>
          <w:sz w:val="24"/>
          <w:szCs w:val="24"/>
        </w:rPr>
      </w:pPr>
    </w:p>
    <w:p w:rsidR="008F5191" w:rsidRPr="008F5191" w:rsidRDefault="008F5191" w:rsidP="008F5191">
      <w:pPr>
        <w:spacing w:after="0"/>
        <w:jc w:val="center"/>
        <w:rPr>
          <w:rFonts w:ascii="Times New Roman" w:hAnsi="Times New Roman" w:cs="Times New Roman"/>
          <w:b/>
          <w:sz w:val="24"/>
          <w:szCs w:val="24"/>
          <w:lang w:val="ro-RO"/>
        </w:rPr>
      </w:pPr>
      <w:r w:rsidRPr="008F5191">
        <w:rPr>
          <w:rFonts w:ascii="Times New Roman" w:hAnsi="Times New Roman" w:cs="Times New Roman"/>
          <w:b/>
          <w:sz w:val="24"/>
          <w:szCs w:val="24"/>
          <w:lang w:val="ro-RO"/>
        </w:rPr>
        <w:t>MODELE DE PROIECTARE CURRICULARĂ</w:t>
      </w:r>
    </w:p>
    <w:p w:rsidR="008F5191" w:rsidRDefault="008F5191" w:rsidP="008F5191">
      <w:pPr>
        <w:spacing w:after="0"/>
        <w:jc w:val="center"/>
        <w:rPr>
          <w:rFonts w:ascii="Times New Roman" w:hAnsi="Times New Roman" w:cs="Times New Roman"/>
          <w:b/>
          <w:sz w:val="24"/>
          <w:szCs w:val="24"/>
          <w:lang w:val="ro-RO"/>
        </w:rPr>
      </w:pPr>
      <w:r w:rsidRPr="008F5191">
        <w:rPr>
          <w:rFonts w:ascii="Times New Roman" w:hAnsi="Times New Roman" w:cs="Times New Roman"/>
          <w:b/>
          <w:sz w:val="24"/>
          <w:szCs w:val="24"/>
          <w:lang w:val="ro-RO"/>
        </w:rPr>
        <w:t xml:space="preserve">VALORIFICABILE ÎN CONSTRUCȚIA LECȚIEI MIXTE </w:t>
      </w:r>
    </w:p>
    <w:p w:rsidR="008F5191" w:rsidRPr="008F5191" w:rsidRDefault="008F5191" w:rsidP="008F5191">
      <w:pPr>
        <w:spacing w:after="0"/>
        <w:jc w:val="center"/>
        <w:rPr>
          <w:rFonts w:ascii="Times New Roman" w:hAnsi="Times New Roman" w:cs="Times New Roman"/>
          <w:b/>
          <w:sz w:val="24"/>
          <w:szCs w:val="24"/>
          <w:lang w:val="ro-RO"/>
        </w:rPr>
      </w:pPr>
      <w:r w:rsidRPr="008F5191">
        <w:rPr>
          <w:rFonts w:ascii="Times New Roman" w:hAnsi="Times New Roman" w:cs="Times New Roman"/>
          <w:b/>
          <w:sz w:val="24"/>
          <w:szCs w:val="24"/>
          <w:lang w:val="ro-RO"/>
        </w:rPr>
        <w:t>DIN PERSPECTIVĂ MANAGERIALĂ</w:t>
      </w:r>
    </w:p>
    <w:p w:rsidR="008F5191" w:rsidRPr="008F5191" w:rsidRDefault="008F5191" w:rsidP="008F5191">
      <w:pPr>
        <w:spacing w:after="0"/>
        <w:jc w:val="center"/>
        <w:rPr>
          <w:rFonts w:ascii="Times New Roman" w:hAnsi="Times New Roman" w:cs="Times New Roman"/>
          <w:b/>
          <w:sz w:val="24"/>
          <w:szCs w:val="24"/>
          <w:lang w:val="ro-RO"/>
        </w:rPr>
      </w:pPr>
      <w:r w:rsidRPr="008F5191">
        <w:rPr>
          <w:rFonts w:ascii="Times New Roman" w:hAnsi="Times New Roman" w:cs="Times New Roman"/>
          <w:b/>
          <w:sz w:val="24"/>
          <w:szCs w:val="24"/>
          <w:lang w:val="ro-RO"/>
        </w:rPr>
        <w:t xml:space="preserve">Vezi Sorin Cristea, </w:t>
      </w:r>
      <w:r w:rsidRPr="008F5191">
        <w:rPr>
          <w:rFonts w:ascii="Times New Roman" w:hAnsi="Times New Roman" w:cs="Times New Roman"/>
          <w:b/>
          <w:i/>
          <w:sz w:val="24"/>
          <w:szCs w:val="24"/>
          <w:lang w:val="ro-RO"/>
        </w:rPr>
        <w:t>Concepte fundamentale în pedagogie, vol. 8, OBIECTIVELE INSTRUIRII / PROCESULUI DE ÎNVĂȚĂMÂNT</w:t>
      </w:r>
      <w:r w:rsidRPr="008F5191">
        <w:rPr>
          <w:rFonts w:ascii="Times New Roman" w:hAnsi="Times New Roman" w:cs="Times New Roman"/>
          <w:b/>
          <w:sz w:val="24"/>
          <w:szCs w:val="24"/>
          <w:lang w:val="ro-RO"/>
        </w:rPr>
        <w:t xml:space="preserve">, </w:t>
      </w:r>
    </w:p>
    <w:p w:rsidR="008F5191" w:rsidRPr="008F5191" w:rsidRDefault="008F5191" w:rsidP="008F5191">
      <w:pPr>
        <w:spacing w:after="0"/>
        <w:jc w:val="center"/>
        <w:rPr>
          <w:rFonts w:ascii="Times New Roman" w:hAnsi="Times New Roman" w:cs="Times New Roman"/>
          <w:b/>
          <w:sz w:val="24"/>
          <w:szCs w:val="24"/>
          <w:lang w:val="ro-RO"/>
        </w:rPr>
      </w:pPr>
      <w:r w:rsidRPr="008F5191">
        <w:rPr>
          <w:rFonts w:ascii="Times New Roman" w:hAnsi="Times New Roman" w:cs="Times New Roman"/>
          <w:b/>
          <w:sz w:val="24"/>
          <w:szCs w:val="24"/>
          <w:lang w:val="ro-RO"/>
        </w:rPr>
        <w:t xml:space="preserve">Didactica </w:t>
      </w:r>
      <w:proofErr w:type="spellStart"/>
      <w:r w:rsidRPr="008F5191">
        <w:rPr>
          <w:rFonts w:ascii="Times New Roman" w:hAnsi="Times New Roman" w:cs="Times New Roman"/>
          <w:b/>
          <w:sz w:val="24"/>
          <w:szCs w:val="24"/>
          <w:lang w:val="ro-RO"/>
        </w:rPr>
        <w:t>Publishing</w:t>
      </w:r>
      <w:proofErr w:type="spellEnd"/>
      <w:r w:rsidRPr="008F5191">
        <w:rPr>
          <w:rFonts w:ascii="Times New Roman" w:hAnsi="Times New Roman" w:cs="Times New Roman"/>
          <w:b/>
          <w:sz w:val="24"/>
          <w:szCs w:val="24"/>
          <w:lang w:val="ro-RO"/>
        </w:rPr>
        <w:t xml:space="preserve"> </w:t>
      </w:r>
      <w:proofErr w:type="spellStart"/>
      <w:r w:rsidRPr="008F5191">
        <w:rPr>
          <w:rFonts w:ascii="Times New Roman" w:hAnsi="Times New Roman" w:cs="Times New Roman"/>
          <w:b/>
          <w:sz w:val="24"/>
          <w:szCs w:val="24"/>
          <w:lang w:val="ro-RO"/>
        </w:rPr>
        <w:t>House</w:t>
      </w:r>
      <w:proofErr w:type="spellEnd"/>
      <w:r w:rsidRPr="008F5191">
        <w:rPr>
          <w:rFonts w:ascii="Times New Roman" w:hAnsi="Times New Roman" w:cs="Times New Roman"/>
          <w:b/>
          <w:sz w:val="24"/>
          <w:szCs w:val="24"/>
          <w:lang w:val="ro-RO"/>
        </w:rPr>
        <w:t>, 2017, pp. 74-109</w:t>
      </w:r>
    </w:p>
    <w:p w:rsidR="008F5191" w:rsidRPr="008F5191" w:rsidRDefault="008F5191" w:rsidP="008F5191">
      <w:pPr>
        <w:jc w:val="center"/>
        <w:rPr>
          <w:rFonts w:ascii="Times New Roman" w:hAnsi="Times New Roman" w:cs="Times New Roman"/>
          <w:b/>
          <w:sz w:val="32"/>
          <w:szCs w:val="32"/>
          <w:lang w:val="ro-RO"/>
        </w:rPr>
      </w:pPr>
      <w:r w:rsidRPr="008F5191">
        <w:rPr>
          <w:rFonts w:ascii="Times New Roman" w:hAnsi="Times New Roman" w:cs="Times New Roman"/>
          <w:b/>
          <w:sz w:val="32"/>
          <w:szCs w:val="32"/>
          <w:lang w:val="ro-RO"/>
        </w:rPr>
        <w:t xml:space="preserve"> </w:t>
      </w: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TAXONOMIA OBIECTIVELOR COGNITIVE</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model de specificare şi operaţionalizare aplicabil la orice treaptă şi disciplină de învăţământ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(B.S. Bloom,  1956; 1969, 1971, 1979; V.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1979, 1989)</w:t>
      </w:r>
    </w:p>
    <w:p w:rsidR="008F5191" w:rsidRPr="008F5191" w:rsidRDefault="008F5191" w:rsidP="008F5191">
      <w:pPr>
        <w:spacing w:after="0" w:line="360" w:lineRule="auto"/>
        <w:ind w:right="-272" w:firstLine="708"/>
        <w:jc w:val="both"/>
        <w:rPr>
          <w:rFonts w:ascii="Arial" w:eastAsia="Times New Roman" w:hAnsi="Arial" w:cs="Arial"/>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6"/>
        <w:gridCol w:w="3096"/>
        <w:gridCol w:w="3096"/>
      </w:tblGrid>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 general</w:t>
            </w:r>
            <w:r w:rsidRPr="008F5191">
              <w:rPr>
                <w:rFonts w:ascii="Times New Roman" w:eastAsia="Times New Roman" w:hAnsi="Times New Roman" w:cs="Times New Roman"/>
                <w:sz w:val="24"/>
                <w:szCs w:val="24"/>
                <w:lang w:val="ro-RO"/>
              </w:rPr>
              <w:t xml:space="preserve"> /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Competență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generală </w:t>
            </w:r>
          </w:p>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Realizabil/ă pe termen </w:t>
            </w:r>
          </w:p>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lung (treaptă, ani de </w:t>
            </w:r>
          </w:p>
          <w:p w:rsidR="008F5191" w:rsidRPr="008F5191" w:rsidRDefault="008F5191" w:rsidP="008F5191">
            <w:pPr>
              <w:spacing w:after="0" w:line="36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sz w:val="24"/>
                <w:szCs w:val="24"/>
                <w:lang w:val="ro-RO"/>
              </w:rPr>
              <w:t>învățământ)</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Obiective specifice</w:t>
            </w:r>
            <w:r w:rsidRPr="008F5191">
              <w:rPr>
                <w:rFonts w:ascii="Times New Roman" w:eastAsia="Times New Roman" w:hAnsi="Times New Roman" w:cs="Times New Roman"/>
                <w:sz w:val="24"/>
                <w:szCs w:val="24"/>
                <w:lang w:val="ro-RO"/>
              </w:rPr>
              <w:t xml:space="preserve"> /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Competențe specifice –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construite prin </w:t>
            </w:r>
            <w:r w:rsidRPr="008F5191">
              <w:rPr>
                <w:rFonts w:ascii="Times New Roman" w:eastAsia="Times New Roman" w:hAnsi="Times New Roman" w:cs="Times New Roman"/>
                <w:i/>
                <w:sz w:val="20"/>
                <w:szCs w:val="20"/>
                <w:lang w:val="ro-RO"/>
              </w:rPr>
              <w:t>specificarea</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obiectivelor generale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Realizabile pe termen mediu (an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școlar,   semestre școlare;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capitole, module de studiu, unități de instruire/învățare.</w:t>
            </w:r>
          </w:p>
          <w:p w:rsidR="008F5191" w:rsidRPr="008F5191" w:rsidRDefault="008F5191" w:rsidP="008F5191">
            <w:pPr>
              <w:spacing w:after="0" w:line="360" w:lineRule="auto"/>
              <w:ind w:right="-272"/>
              <w:jc w:val="both"/>
              <w:rPr>
                <w:rFonts w:ascii="Arial" w:eastAsia="Times New Roman" w:hAnsi="Arial" w:cs="Arial"/>
                <w:sz w:val="24"/>
                <w:szCs w:val="24"/>
                <w:lang w:val="ro-RO"/>
              </w:rPr>
            </w:pP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4"/>
                <w:szCs w:val="24"/>
                <w:lang w:val="ro-RO"/>
              </w:rPr>
              <w:t>Obiective concrete (operaționale) / Performanțe concrete ale elevului</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Definite în termeni de acțiuni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concrete ale elevului,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observabile și evaluabile până la sfârșitul activității concrete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0"/>
                <w:szCs w:val="20"/>
                <w:lang w:val="ro-RO"/>
              </w:rPr>
              <w:t>(lecției etc</w:t>
            </w:r>
            <w:r w:rsidRPr="008F5191">
              <w:rPr>
                <w:rFonts w:ascii="Times New Roman" w:eastAsia="Times New Roman" w:hAnsi="Times New Roman" w:cs="Times New Roman"/>
                <w:sz w:val="24"/>
                <w:szCs w:val="24"/>
                <w:lang w:val="ro-RO"/>
              </w:rPr>
              <w:t>.)</w:t>
            </w:r>
          </w:p>
          <w:p w:rsidR="008F5191" w:rsidRPr="008F5191" w:rsidRDefault="008F5191" w:rsidP="008F5191">
            <w:pPr>
              <w:spacing w:after="0" w:line="360" w:lineRule="auto"/>
              <w:ind w:right="-272"/>
              <w:jc w:val="both"/>
              <w:rPr>
                <w:rFonts w:ascii="Times New Roman" w:eastAsia="Times New Roman" w:hAnsi="Times New Roman" w:cs="Times New Roman"/>
                <w:b/>
                <w:sz w:val="24"/>
                <w:szCs w:val="24"/>
                <w:lang w:val="ro-RO"/>
              </w:rPr>
            </w:pPr>
          </w:p>
        </w:tc>
      </w:tr>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36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Cunoașterea</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Realizabilă prin </w:t>
            </w:r>
            <w:r w:rsidRPr="008F5191">
              <w:rPr>
                <w:rFonts w:ascii="Times New Roman" w:eastAsia="Times New Roman" w:hAnsi="Times New Roman" w:cs="Times New Roman"/>
                <w:i/>
                <w:sz w:val="20"/>
                <w:szCs w:val="20"/>
                <w:lang w:val="ro-RO"/>
              </w:rPr>
              <w:t>memorare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recunoaștere</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reproducere</w:t>
            </w:r>
            <w:r w:rsidRPr="008F5191">
              <w:rPr>
                <w:rFonts w:ascii="Times New Roman" w:eastAsia="Times New Roman" w:hAnsi="Times New Roman" w:cs="Times New Roman"/>
                <w:sz w:val="20"/>
                <w:szCs w:val="20"/>
                <w:lang w:val="ro-RO"/>
              </w:rPr>
              <w:t xml:space="preserve"> a cunoștințelor,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transmise de profesor prin mesaje pedagogice, </w:t>
            </w:r>
          </w:p>
          <w:p w:rsidR="008F5191" w:rsidRPr="008F5191" w:rsidRDefault="008F5191" w:rsidP="008F5191">
            <w:pPr>
              <w:spacing w:after="0" w:line="36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sz w:val="20"/>
                <w:szCs w:val="20"/>
                <w:lang w:val="ro-RO"/>
              </w:rPr>
              <w:t>receptate de elev</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Achiziția cunoștințelor</w:t>
            </w:r>
            <w:r w:rsidRPr="008F5191">
              <w:rPr>
                <w:rFonts w:ascii="Times New Roman" w:eastAsia="Times New Roman" w:hAnsi="Times New Roman" w:cs="Times New Roman"/>
                <w:sz w:val="24"/>
                <w:szCs w:val="24"/>
                <w:lang w:val="ro-RO"/>
              </w:rPr>
              <w:t>:</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1)</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de</w:t>
            </w:r>
            <w:r w:rsidRPr="008F5191">
              <w:rPr>
                <w:rFonts w:ascii="Times New Roman" w:eastAsia="Times New Roman" w:hAnsi="Times New Roman" w:cs="Times New Roman"/>
                <w:b/>
                <w:i/>
                <w:sz w:val="20"/>
                <w:szCs w:val="20"/>
                <w:lang w:val="ro-RO"/>
              </w:rPr>
              <w:t xml:space="preserve"> bază</w:t>
            </w:r>
            <w:r w:rsidRPr="008F5191">
              <w:rPr>
                <w:rFonts w:ascii="Times New Roman" w:eastAsia="Times New Roman" w:hAnsi="Times New Roman" w:cs="Times New Roman"/>
                <w:sz w:val="20"/>
                <w:szCs w:val="20"/>
                <w:lang w:val="ro-RO"/>
              </w:rPr>
              <w:t xml:space="preserve">: termeni, date </w:t>
            </w:r>
            <w:proofErr w:type="spellStart"/>
            <w:r w:rsidRPr="008F5191">
              <w:rPr>
                <w:rFonts w:ascii="Times New Roman" w:eastAsia="Times New Roman" w:hAnsi="Times New Roman" w:cs="Times New Roman"/>
                <w:sz w:val="20"/>
                <w:szCs w:val="20"/>
                <w:lang w:val="ro-RO"/>
              </w:rPr>
              <w:t>factuale</w:t>
            </w:r>
            <w:proofErr w:type="spellEnd"/>
            <w:r w:rsidRPr="008F5191">
              <w:rPr>
                <w:rFonts w:ascii="Times New Roman" w:eastAsia="Times New Roman" w:hAnsi="Times New Roman" w:cs="Times New Roman"/>
                <w:sz w:val="20"/>
                <w:szCs w:val="20"/>
                <w:lang w:val="ro-RO"/>
              </w:rPr>
              <w:t xml:space="preserve"> esențiale; personalități / literare, istorice etc.;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2)</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i/>
                <w:sz w:val="20"/>
                <w:szCs w:val="20"/>
                <w:lang w:val="ro-RO"/>
              </w:rPr>
              <w:t>conceptuale</w:t>
            </w:r>
            <w:r w:rsidRPr="008F5191">
              <w:rPr>
                <w:rFonts w:ascii="Times New Roman" w:eastAsia="Times New Roman" w:hAnsi="Times New Roman" w:cs="Times New Roman"/>
                <w:sz w:val="20"/>
                <w:szCs w:val="20"/>
                <w:lang w:val="ro-RO"/>
              </w:rPr>
              <w:t xml:space="preserve">: noţiuni, teorii și paradigme de abordare a acestora; criterii de clasificare, legi, principii, reguli, formule;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3)</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i/>
                <w:sz w:val="20"/>
                <w:szCs w:val="20"/>
                <w:lang w:val="ro-RO"/>
              </w:rPr>
              <w:t>procedurale</w:t>
            </w:r>
            <w:r w:rsidRPr="008F5191">
              <w:rPr>
                <w:rFonts w:ascii="Times New Roman" w:eastAsia="Times New Roman" w:hAnsi="Times New Roman" w:cs="Times New Roman"/>
                <w:sz w:val="20"/>
                <w:szCs w:val="20"/>
                <w:lang w:val="ro-RO"/>
              </w:rPr>
              <w:t xml:space="preserve">: deprinderi,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xml:space="preserve">metode, strategii de rezolvare de probleme și de </w:t>
            </w:r>
          </w:p>
          <w:p w:rsidR="008F5191" w:rsidRPr="008F5191" w:rsidRDefault="008F5191" w:rsidP="008F5191">
            <w:pPr>
              <w:spacing w:after="0" w:line="240" w:lineRule="auto"/>
              <w:ind w:right="-272"/>
              <w:jc w:val="both"/>
              <w:rPr>
                <w:rFonts w:ascii="Times New Roman" w:eastAsia="Times New Roman" w:hAnsi="Times New Roman" w:cs="Times New Roman"/>
                <w:lang w:val="ro-RO"/>
              </w:rPr>
            </w:pPr>
            <w:r w:rsidRPr="008F5191">
              <w:rPr>
                <w:rFonts w:ascii="Times New Roman" w:eastAsia="Times New Roman" w:hAnsi="Times New Roman" w:cs="Times New Roman"/>
                <w:sz w:val="20"/>
                <w:szCs w:val="20"/>
                <w:lang w:val="ro-RO"/>
              </w:rPr>
              <w:t>situații-problemă</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360" w:lineRule="auto"/>
              <w:ind w:right="-272"/>
              <w:jc w:val="both"/>
              <w:rPr>
                <w:rFonts w:ascii="Arial" w:eastAsia="Times New Roman" w:hAnsi="Arial" w:cs="Arial"/>
                <w:sz w:val="24"/>
                <w:szCs w:val="24"/>
                <w:lang w:val="ro-RO"/>
              </w:rPr>
            </w:pP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să definească …; să denumească...;</w:t>
            </w: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identifice …; să amintească…;</w:t>
            </w: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expună…; să amintească…;  </w:t>
            </w: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clasifice…;  să formuleze…</w:t>
            </w: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să dobândească…; să identifice …;</w:t>
            </w:r>
          </w:p>
          <w:p w:rsidR="008F5191" w:rsidRPr="008F5191" w:rsidRDefault="008F5191" w:rsidP="008F5191">
            <w:pPr>
              <w:spacing w:after="0" w:line="36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recunoască…; să utilizeze…</w:t>
            </w:r>
          </w:p>
        </w:tc>
      </w:tr>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36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 xml:space="preserve">II) Comprehensiunea </w:t>
            </w:r>
          </w:p>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lang w:val="ro-RO"/>
              </w:rPr>
              <w:t>„</w:t>
            </w:r>
            <w:r w:rsidRPr="008F5191">
              <w:rPr>
                <w:rFonts w:ascii="Times New Roman" w:eastAsia="Times New Roman" w:hAnsi="Times New Roman" w:cs="Times New Roman"/>
                <w:sz w:val="20"/>
                <w:szCs w:val="20"/>
                <w:lang w:val="ro-RO"/>
              </w:rPr>
              <w:t xml:space="preserve">Nivelul cel mai elementar  al înțelegerii”, realizat inițial doar prin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„percepere – și reprezentare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intelectuală”, ulterior prin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interiorizare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cognitivă</w:t>
            </w:r>
            <w:r w:rsidRPr="008F5191">
              <w:rPr>
                <w:rFonts w:ascii="Times New Roman" w:eastAsia="Times New Roman" w:hAnsi="Times New Roman" w:cs="Times New Roman"/>
                <w:sz w:val="20"/>
                <w:szCs w:val="20"/>
                <w:lang w:val="ro-RO"/>
              </w:rPr>
              <w:t xml:space="preserve"> a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 xml:space="preserve">cunoștințelor </w:t>
            </w:r>
            <w:r w:rsidRPr="008F5191">
              <w:rPr>
                <w:rFonts w:ascii="Times New Roman" w:eastAsia="Times New Roman" w:hAnsi="Times New Roman" w:cs="Times New Roman"/>
                <w:sz w:val="20"/>
                <w:szCs w:val="20"/>
                <w:lang w:val="ro-RO"/>
              </w:rPr>
              <w:t xml:space="preserve">(transmise prin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mesajele pedagogice),</w:t>
            </w:r>
            <w:r w:rsidRPr="008F5191">
              <w:rPr>
                <w:rFonts w:ascii="Times New Roman" w:eastAsia="Times New Roman" w:hAnsi="Times New Roman" w:cs="Times New Roman"/>
                <w:i/>
                <w:sz w:val="20"/>
                <w:szCs w:val="20"/>
                <w:lang w:val="ro-RO"/>
              </w:rPr>
              <w:t xml:space="preserve"> </w:t>
            </w:r>
            <w:r w:rsidRPr="008F5191">
              <w:rPr>
                <w:rFonts w:ascii="Times New Roman" w:eastAsia="Times New Roman" w:hAnsi="Times New Roman" w:cs="Times New Roman"/>
                <w:sz w:val="20"/>
                <w:szCs w:val="20"/>
                <w:lang w:val="ro-RO"/>
              </w:rPr>
              <w:t xml:space="preserve">receptate,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achiziționate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învățate</w:t>
            </w:r>
            <w:r w:rsidRPr="008F5191">
              <w:rPr>
                <w:rFonts w:ascii="Times New Roman" w:eastAsia="Times New Roman" w:hAnsi="Times New Roman" w:cs="Times New Roman"/>
                <w:sz w:val="20"/>
                <w:szCs w:val="20"/>
                <w:lang w:val="ro-RO"/>
              </w:rPr>
              <w:t xml:space="preserve"> / însușite în </w:t>
            </w:r>
          </w:p>
          <w:p w:rsidR="008F5191" w:rsidRPr="008F5191" w:rsidRDefault="008F5191" w:rsidP="008F5191">
            <w:pPr>
              <w:spacing w:after="0" w:line="36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i/>
                <w:sz w:val="20"/>
                <w:szCs w:val="20"/>
                <w:lang w:val="ro-RO"/>
              </w:rPr>
              <w:t>context deschis</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1) Transpunerea cunoștințelor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„deprinderea de a exprima în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limbaj curent figurile de stil” etc.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„capacitatea de a transforma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un material matematic verbal în </w:t>
            </w:r>
            <w:proofErr w:type="spellStart"/>
            <w:r w:rsidRPr="008F5191">
              <w:rPr>
                <w:rFonts w:ascii="Times New Roman" w:eastAsia="Times New Roman" w:hAnsi="Times New Roman" w:cs="Times New Roman"/>
                <w:sz w:val="20"/>
                <w:szCs w:val="20"/>
                <w:lang w:val="ro-RO"/>
              </w:rPr>
              <w:t>ţn</w:t>
            </w:r>
            <w:proofErr w:type="spellEnd"/>
            <w:r w:rsidRPr="008F5191">
              <w:rPr>
                <w:rFonts w:ascii="Times New Roman" w:eastAsia="Times New Roman" w:hAnsi="Times New Roman" w:cs="Times New Roman"/>
                <w:sz w:val="20"/>
                <w:szCs w:val="20"/>
                <w:lang w:val="ro-RO"/>
              </w:rPr>
              <w:t xml:space="preserve"> enunțuri simbolice și invers”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etc.</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 Interpretarea cunoștințelor</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„explicarea sau rezumarea unei comunicări (…) cu prezentarea materialului fie într-o alcătuire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sau ordine diferită, fie dintr-un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punct de vedere nou”</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240" w:lineRule="auto"/>
              <w:ind w:right="-272"/>
              <w:jc w:val="both"/>
              <w:rPr>
                <w:rFonts w:ascii="Times New Roman" w:eastAsia="Times New Roman" w:hAnsi="Times New Roman" w:cs="Times New Roman"/>
                <w:b/>
                <w:sz w:val="20"/>
                <w:szCs w:val="20"/>
                <w:lang w:val="ro-RO"/>
              </w:rPr>
            </w:pPr>
            <w:r w:rsidRPr="008F5191">
              <w:rPr>
                <w:rFonts w:ascii="Times New Roman" w:eastAsia="Times New Roman" w:hAnsi="Times New Roman" w:cs="Times New Roman"/>
                <w:b/>
                <w:sz w:val="24"/>
                <w:szCs w:val="24"/>
                <w:lang w:val="ro-RO"/>
              </w:rPr>
              <w:t xml:space="preserve">3) Extrapolarea cunoștințelor </w:t>
            </w:r>
            <w:r w:rsidRPr="008F5191">
              <w:rPr>
                <w:rFonts w:ascii="Times New Roman" w:eastAsia="Times New Roman" w:hAnsi="Times New Roman" w:cs="Times New Roman"/>
                <w:b/>
                <w:sz w:val="20"/>
                <w:szCs w:val="20"/>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 xml:space="preserve">- </w:t>
            </w:r>
            <w:r w:rsidRPr="008F5191">
              <w:rPr>
                <w:rFonts w:ascii="Times New Roman" w:eastAsia="Times New Roman" w:hAnsi="Times New Roman" w:cs="Times New Roman"/>
                <w:sz w:val="20"/>
                <w:szCs w:val="20"/>
                <w:lang w:val="ro-RO"/>
              </w:rPr>
              <w:t>„extinderea dincolo de limitele datelor prezentate pentru a determina cuprinderea, consecințele, corolarele, influențele etc. corespunzătoare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condițiilor descrise în </w:t>
            </w:r>
          </w:p>
          <w:p w:rsidR="008F5191" w:rsidRPr="008F5191" w:rsidRDefault="008F5191" w:rsidP="008F5191">
            <w:pPr>
              <w:spacing w:after="0" w:line="24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sz w:val="20"/>
                <w:szCs w:val="20"/>
                <w:lang w:val="ro-RO"/>
              </w:rPr>
              <w:t>comunicarea originală”</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 xml:space="preserve">să redefinească…; să exprime prin </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cuvinte proprii…; să traducă …; să </w:t>
            </w:r>
            <w:proofErr w:type="spellStart"/>
            <w:r w:rsidRPr="008F5191">
              <w:rPr>
                <w:rFonts w:ascii="Times New Roman" w:eastAsia="Times New Roman" w:hAnsi="Times New Roman" w:cs="Times New Roman"/>
                <w:sz w:val="20"/>
                <w:szCs w:val="20"/>
                <w:lang w:val="ro-RO"/>
              </w:rPr>
              <w:t>să</w:t>
            </w:r>
            <w:proofErr w:type="spellEnd"/>
            <w:r w:rsidRPr="008F5191">
              <w:rPr>
                <w:rFonts w:ascii="Times New Roman" w:eastAsia="Times New Roman" w:hAnsi="Times New Roman" w:cs="Times New Roman"/>
                <w:sz w:val="20"/>
                <w:szCs w:val="20"/>
                <w:lang w:val="ro-RO"/>
              </w:rPr>
              <w:t xml:space="preserve"> transforme…; să scrie din nou…;</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ilustreze…, să schimbe…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interpreteze …; să explice…;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reorganizeze…; să diferențieze…;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distingă…; să demonstreze…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extindă…; să extrapoleze…;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conchidă…; să prevadă…;</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determine…; să completeze…;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interpeleze …, să stabilească…</w:t>
            </w:r>
          </w:p>
        </w:tc>
      </w:tr>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36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III) Aplicarea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Utilizarea </w:t>
            </w:r>
            <w:r w:rsidRPr="008F5191">
              <w:rPr>
                <w:rFonts w:ascii="Times New Roman" w:eastAsia="Times New Roman" w:hAnsi="Times New Roman" w:cs="Times New Roman"/>
                <w:i/>
                <w:sz w:val="20"/>
                <w:szCs w:val="20"/>
                <w:lang w:val="ro-RO"/>
              </w:rPr>
              <w:t xml:space="preserve">cunoștințelor </w:t>
            </w:r>
            <w:r w:rsidRPr="008F5191">
              <w:rPr>
                <w:rFonts w:ascii="Times New Roman" w:eastAsia="Times New Roman" w:hAnsi="Times New Roman" w:cs="Times New Roman"/>
                <w:sz w:val="20"/>
                <w:szCs w:val="20"/>
                <w:lang w:val="ro-RO"/>
              </w:rPr>
              <w:t xml:space="preserve">(transmise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prin </w:t>
            </w:r>
            <w:r w:rsidRPr="008F5191">
              <w:rPr>
                <w:rFonts w:ascii="Times New Roman" w:eastAsia="Times New Roman" w:hAnsi="Times New Roman" w:cs="Times New Roman"/>
                <w:i/>
                <w:sz w:val="20"/>
                <w:szCs w:val="20"/>
                <w:lang w:val="ro-RO"/>
              </w:rPr>
              <w:t>mesaje pedagogice</w:t>
            </w:r>
            <w:r w:rsidRPr="008F5191">
              <w:rPr>
                <w:rFonts w:ascii="Times New Roman" w:eastAsia="Times New Roman" w:hAnsi="Times New Roman" w:cs="Times New Roman"/>
                <w:sz w:val="20"/>
                <w:szCs w:val="20"/>
                <w:lang w:val="ro-RO"/>
              </w:rPr>
              <w:t>),</w:t>
            </w:r>
            <w:r w:rsidRPr="008F5191">
              <w:rPr>
                <w:rFonts w:ascii="Times New Roman" w:eastAsia="Times New Roman" w:hAnsi="Times New Roman" w:cs="Times New Roman"/>
                <w:i/>
                <w:sz w:val="20"/>
                <w:szCs w:val="20"/>
                <w:lang w:val="ro-RO"/>
              </w:rPr>
              <w:t xml:space="preserve"> </w:t>
            </w:r>
            <w:r w:rsidRPr="008F5191">
              <w:rPr>
                <w:rFonts w:ascii="Times New Roman" w:eastAsia="Times New Roman" w:hAnsi="Times New Roman" w:cs="Times New Roman"/>
                <w:sz w:val="20"/>
                <w:szCs w:val="20"/>
                <w:lang w:val="ro-RO"/>
              </w:rPr>
              <w:t xml:space="preserve">receptate și </w:t>
            </w:r>
            <w:r w:rsidRPr="008F5191">
              <w:rPr>
                <w:rFonts w:ascii="Times New Roman" w:eastAsia="Times New Roman" w:hAnsi="Times New Roman" w:cs="Times New Roman"/>
                <w:i/>
                <w:sz w:val="20"/>
                <w:szCs w:val="20"/>
                <w:lang w:val="ro-RO"/>
              </w:rPr>
              <w:t>înțelese</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valorificate în diferite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cazuri / situații particulare și concrete </w:t>
            </w:r>
          </w:p>
          <w:p w:rsidR="008F5191" w:rsidRPr="008F5191" w:rsidRDefault="008F5191" w:rsidP="008F5191">
            <w:pPr>
              <w:spacing w:after="0" w:line="36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sz w:val="20"/>
                <w:szCs w:val="20"/>
                <w:lang w:val="ro-RO"/>
              </w:rPr>
              <w:t xml:space="preserve">pentru </w:t>
            </w:r>
            <w:r w:rsidRPr="008F5191">
              <w:rPr>
                <w:rFonts w:ascii="Times New Roman" w:eastAsia="Times New Roman" w:hAnsi="Times New Roman" w:cs="Times New Roman"/>
                <w:i/>
                <w:sz w:val="20"/>
                <w:szCs w:val="20"/>
                <w:lang w:val="ro-RO"/>
              </w:rPr>
              <w:t>rezolvarea de probleme</w:t>
            </w:r>
          </w:p>
        </w:tc>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Rezolvarea de probleme prin </w:t>
            </w:r>
          </w:p>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valorificarea</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1)</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unei idei generale</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2)</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 xml:space="preserve">unor concepte fundamentale şi </w:t>
            </w:r>
            <w:proofErr w:type="spellStart"/>
            <w:r w:rsidRPr="008F5191">
              <w:rPr>
                <w:rFonts w:ascii="Times New Roman" w:eastAsia="Times New Roman" w:hAnsi="Times New Roman" w:cs="Times New Roman"/>
                <w:b/>
                <w:sz w:val="20"/>
                <w:szCs w:val="20"/>
                <w:lang w:val="ro-RO"/>
              </w:rPr>
              <w:t>şi</w:t>
            </w:r>
            <w:proofErr w:type="spellEnd"/>
            <w:r w:rsidRPr="008F5191">
              <w:rPr>
                <w:rFonts w:ascii="Times New Roman" w:eastAsia="Times New Roman" w:hAnsi="Times New Roman" w:cs="Times New Roman"/>
                <w:b/>
                <w:sz w:val="20"/>
                <w:szCs w:val="20"/>
                <w:lang w:val="ro-RO"/>
              </w:rPr>
              <w:t xml:space="preserve"> operaţionale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clasificări, formule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3)</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unor reguli, principii</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legi</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4)</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unor „metode larg răspândite”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5)</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b/>
                <w:sz w:val="20"/>
                <w:szCs w:val="20"/>
                <w:lang w:val="ro-RO"/>
              </w:rPr>
              <w:t>unor „teorii pe care trebuie să le amintim” și să le valorificăm</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aplice…; să generalizeze…;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să stabilească legături …; </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organizeze…; să utilizeze…;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se servească de…; să aleagă…;</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valorifice …; să transfere…</w:t>
            </w:r>
          </w:p>
        </w:tc>
      </w:tr>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36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IV) Analiza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Realizabilă prin „separarea elementelor sau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părților constitutive ale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unei comunicări” </w:t>
            </w:r>
            <w:r w:rsidRPr="008F5191">
              <w:rPr>
                <w:rFonts w:ascii="Times New Roman" w:eastAsia="Times New Roman" w:hAnsi="Times New Roman" w:cs="Times New Roman"/>
                <w:i/>
                <w:sz w:val="20"/>
                <w:szCs w:val="20"/>
                <w:lang w:val="ro-RO"/>
              </w:rPr>
              <w:t>pedagogice</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jc w:val="both"/>
              <w:rPr>
                <w:rFonts w:ascii="Times New Roman" w:eastAsia="Times New Roman" w:hAnsi="Times New Roman" w:cs="Times New Roman"/>
                <w:i/>
                <w:sz w:val="20"/>
                <w:szCs w:val="20"/>
                <w:lang w:val="ro-RO"/>
              </w:rPr>
            </w:pPr>
            <w:r w:rsidRPr="008F5191">
              <w:rPr>
                <w:rFonts w:ascii="Times New Roman" w:eastAsia="Times New Roman" w:hAnsi="Times New Roman" w:cs="Times New Roman"/>
                <w:i/>
                <w:sz w:val="20"/>
                <w:szCs w:val="20"/>
                <w:lang w:val="ro-RO"/>
              </w:rPr>
              <w:t xml:space="preserve">înțeleasă și utilizată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w:t>
            </w:r>
            <w:r w:rsidRPr="008F5191">
              <w:rPr>
                <w:rFonts w:ascii="Times New Roman" w:eastAsia="Times New Roman" w:hAnsi="Times New Roman" w:cs="Times New Roman"/>
                <w:i/>
                <w:sz w:val="20"/>
                <w:szCs w:val="20"/>
                <w:lang w:val="ro-RO"/>
              </w:rPr>
              <w:t>în contexte deschise</w:t>
            </w:r>
            <w:r w:rsidRPr="008F5191">
              <w:rPr>
                <w:rFonts w:ascii="Times New Roman" w:eastAsia="Times New Roman" w:hAnsi="Times New Roman" w:cs="Times New Roman"/>
                <w:sz w:val="20"/>
                <w:szCs w:val="20"/>
                <w:lang w:val="ro-RO"/>
              </w:rPr>
              <w:t>), ale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unei </w:t>
            </w:r>
            <w:r w:rsidRPr="008F5191">
              <w:rPr>
                <w:rFonts w:ascii="Times New Roman" w:eastAsia="Times New Roman" w:hAnsi="Times New Roman" w:cs="Times New Roman"/>
                <w:i/>
                <w:sz w:val="20"/>
                <w:szCs w:val="20"/>
                <w:lang w:val="ro-RO"/>
              </w:rPr>
              <w:t>probleme</w:t>
            </w:r>
            <w:r w:rsidRPr="008F5191">
              <w:rPr>
                <w:rFonts w:ascii="Times New Roman" w:eastAsia="Times New Roman" w:hAnsi="Times New Roman" w:cs="Times New Roman"/>
                <w:sz w:val="20"/>
                <w:szCs w:val="20"/>
                <w:lang w:val="ro-RO"/>
              </w:rPr>
              <w:t xml:space="preserve"> sau </w:t>
            </w:r>
          </w:p>
          <w:p w:rsidR="008F5191" w:rsidRPr="008F5191" w:rsidRDefault="008F5191" w:rsidP="008F5191">
            <w:pPr>
              <w:spacing w:after="0" w:line="24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i/>
                <w:sz w:val="20"/>
                <w:szCs w:val="20"/>
                <w:lang w:val="ro-RO"/>
              </w:rPr>
              <w:t>situații-problemă</w:t>
            </w:r>
            <w:r w:rsidRPr="008F5191">
              <w:rPr>
                <w:rFonts w:ascii="Times New Roman" w:eastAsia="Times New Roman" w:hAnsi="Times New Roman" w:cs="Times New Roman"/>
                <w:sz w:val="20"/>
                <w:szCs w:val="20"/>
                <w:lang w:val="ro-RO"/>
              </w:rPr>
              <w:t xml:space="preserve"> rezolvate</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1) Căutarea elementelor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componente, integrate în structura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de funcționare a activității angajată în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rezolvarea problemei</w:t>
            </w:r>
            <w:r w:rsidRPr="008F5191">
              <w:rPr>
                <w:rFonts w:ascii="Times New Roman" w:eastAsia="Times New Roman" w:hAnsi="Times New Roman" w:cs="Times New Roman"/>
                <w:sz w:val="20"/>
                <w:szCs w:val="20"/>
                <w:lang w:val="ro-RO"/>
              </w:rPr>
              <w:t xml:space="preserve"> sau a </w:t>
            </w:r>
            <w:r w:rsidRPr="008F5191">
              <w:rPr>
                <w:rFonts w:ascii="Times New Roman" w:eastAsia="Times New Roman" w:hAnsi="Times New Roman" w:cs="Times New Roman"/>
                <w:i/>
                <w:sz w:val="20"/>
                <w:szCs w:val="20"/>
                <w:lang w:val="ro-RO"/>
              </w:rPr>
              <w:t>situației-problemă</w:t>
            </w:r>
          </w:p>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4"/>
                <w:szCs w:val="24"/>
                <w:lang w:val="ro-RO"/>
              </w:rPr>
              <w:t>2) Căutarea relațiilor</w:t>
            </w:r>
            <w:r w:rsidRPr="008F5191">
              <w:rPr>
                <w:rFonts w:ascii="Times New Roman" w:eastAsia="Times New Roman" w:hAnsi="Times New Roman" w:cs="Times New Roman"/>
                <w:b/>
                <w:sz w:val="20"/>
                <w:szCs w:val="20"/>
                <w:lang w:val="ro-RO"/>
              </w:rPr>
              <w:t xml:space="preserve"> </w:t>
            </w:r>
            <w:r w:rsidRPr="008F5191">
              <w:rPr>
                <w:rFonts w:ascii="Times New Roman" w:eastAsia="Times New Roman" w:hAnsi="Times New Roman" w:cs="Times New Roman"/>
                <w:sz w:val="20"/>
                <w:szCs w:val="20"/>
                <w:lang w:val="ro-RO"/>
              </w:rPr>
              <w:t xml:space="preserve">dintre elementele componente </w:t>
            </w:r>
          </w:p>
          <w:p w:rsidR="008F5191" w:rsidRPr="008F5191" w:rsidRDefault="008F5191" w:rsidP="008F5191">
            <w:pPr>
              <w:spacing w:after="0" w:line="240" w:lineRule="auto"/>
              <w:ind w:right="-272"/>
              <w:rPr>
                <w:rFonts w:ascii="Times New Roman" w:eastAsia="Times New Roman" w:hAnsi="Times New Roman" w:cs="Times New Roman"/>
                <w:i/>
                <w:sz w:val="20"/>
                <w:szCs w:val="20"/>
                <w:lang w:val="ro-RO"/>
              </w:rPr>
            </w:pPr>
            <w:r w:rsidRPr="008F5191">
              <w:rPr>
                <w:rFonts w:ascii="Times New Roman" w:eastAsia="Times New Roman" w:hAnsi="Times New Roman" w:cs="Times New Roman"/>
                <w:sz w:val="20"/>
                <w:szCs w:val="20"/>
                <w:lang w:val="ro-RO"/>
              </w:rPr>
              <w:t xml:space="preserve">ale activității, respectiv ale </w:t>
            </w:r>
            <w:r w:rsidRPr="008F5191">
              <w:rPr>
                <w:rFonts w:ascii="Times New Roman" w:eastAsia="Times New Roman" w:hAnsi="Times New Roman" w:cs="Times New Roman"/>
                <w:i/>
                <w:sz w:val="20"/>
                <w:szCs w:val="20"/>
                <w:lang w:val="ro-RO"/>
              </w:rPr>
              <w:t xml:space="preserve">problemei sau </w:t>
            </w:r>
            <w:r w:rsidRPr="008F5191">
              <w:rPr>
                <w:rFonts w:ascii="Times New Roman" w:eastAsia="Times New Roman" w:hAnsi="Times New Roman" w:cs="Times New Roman"/>
                <w:sz w:val="20"/>
                <w:szCs w:val="20"/>
                <w:lang w:val="ro-RO"/>
              </w:rPr>
              <w:t>ale</w:t>
            </w:r>
            <w:r w:rsidRPr="008F5191">
              <w:rPr>
                <w:rFonts w:ascii="Times New Roman" w:eastAsia="Times New Roman" w:hAnsi="Times New Roman" w:cs="Times New Roman"/>
                <w:i/>
                <w:sz w:val="20"/>
                <w:szCs w:val="20"/>
                <w:lang w:val="ro-RO"/>
              </w:rPr>
              <w:t xml:space="preserve"> situației-problemă rezolvate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4"/>
                <w:szCs w:val="24"/>
                <w:lang w:val="ro-RO"/>
              </w:rPr>
              <w:t>3) Căutarea principiilor de organizare</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 xml:space="preserve">a activității angajată în rezolvarea  </w:t>
            </w:r>
            <w:r w:rsidRPr="008F5191">
              <w:rPr>
                <w:rFonts w:ascii="Times New Roman" w:eastAsia="Times New Roman" w:hAnsi="Times New Roman" w:cs="Times New Roman"/>
                <w:i/>
                <w:sz w:val="20"/>
                <w:szCs w:val="20"/>
                <w:lang w:val="ro-RO"/>
              </w:rPr>
              <w:t>problemei</w:t>
            </w:r>
            <w:r w:rsidRPr="008F5191">
              <w:rPr>
                <w:rFonts w:ascii="Times New Roman" w:eastAsia="Times New Roman" w:hAnsi="Times New Roman" w:cs="Times New Roman"/>
                <w:sz w:val="20"/>
                <w:szCs w:val="20"/>
                <w:lang w:val="ro-RO"/>
              </w:rPr>
              <w:t xml:space="preserve"> sau a </w:t>
            </w:r>
          </w:p>
          <w:p w:rsidR="008F5191" w:rsidRPr="008F5191" w:rsidRDefault="008F5191" w:rsidP="008F5191">
            <w:pPr>
              <w:spacing w:after="0" w:line="36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i/>
                <w:sz w:val="20"/>
                <w:szCs w:val="20"/>
                <w:lang w:val="ro-RO"/>
              </w:rPr>
              <w:t>situației-problemă</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distingă…; să detecteze…;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identifice…; dă discrimineze…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clasifice…; să ordoneze…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analizeze…; să distingă…;</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compare…; să deducă …</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pună în contrast…</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analizeze…; să deducă…;</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distingă…; să generalizeze…;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să detecteze …;să fixeze… </w:t>
            </w:r>
          </w:p>
        </w:tc>
      </w:tr>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V) Sinteza</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0"/>
                <w:szCs w:val="20"/>
                <w:lang w:val="ro-RO"/>
              </w:rPr>
              <w:t xml:space="preserve">Realizabilă prin „îmbinarea părților în </w:t>
            </w:r>
            <w:r w:rsidRPr="008F5191">
              <w:rPr>
                <w:rFonts w:ascii="Times New Roman" w:eastAsia="Times New Roman" w:hAnsi="Times New Roman" w:cs="Times New Roman"/>
                <w:sz w:val="20"/>
                <w:szCs w:val="20"/>
                <w:lang w:val="ro-RO"/>
              </w:rPr>
              <w:lastRenderedPageBreak/>
              <w:t xml:space="preserve">scopul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de a forma un tot” care să integreze </w:t>
            </w:r>
            <w:r w:rsidRPr="008F5191">
              <w:rPr>
                <w:rFonts w:ascii="Times New Roman" w:eastAsia="Times New Roman" w:hAnsi="Times New Roman" w:cs="Times New Roman"/>
                <w:i/>
                <w:sz w:val="20"/>
                <w:szCs w:val="20"/>
                <w:lang w:val="ro-RO"/>
              </w:rPr>
              <w:t>problemele</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sau </w:t>
            </w:r>
            <w:r w:rsidRPr="008F5191">
              <w:rPr>
                <w:rFonts w:ascii="Times New Roman" w:eastAsia="Times New Roman" w:hAnsi="Times New Roman" w:cs="Times New Roman"/>
                <w:i/>
                <w:sz w:val="20"/>
                <w:szCs w:val="20"/>
                <w:lang w:val="ro-RO"/>
              </w:rPr>
              <w:t>situațiile-problemă</w:t>
            </w:r>
            <w:r w:rsidRPr="008F5191">
              <w:rPr>
                <w:rFonts w:ascii="Times New Roman" w:eastAsia="Times New Roman" w:hAnsi="Times New Roman" w:cs="Times New Roman"/>
                <w:sz w:val="20"/>
                <w:szCs w:val="20"/>
                <w:lang w:val="ro-RO"/>
              </w:rPr>
              <w:t xml:space="preserve"> rezolvate (și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analizate</w:t>
            </w:r>
            <w:r w:rsidRPr="008F5191">
              <w:rPr>
                <w:rFonts w:ascii="Times New Roman" w:eastAsia="Times New Roman" w:hAnsi="Times New Roman" w:cs="Times New Roman"/>
                <w:sz w:val="20"/>
                <w:szCs w:val="20"/>
                <w:lang w:val="ro-RO"/>
              </w:rPr>
              <w:t xml:space="preserve"> anterior) la nivelul unor </w:t>
            </w:r>
            <w:r w:rsidRPr="008F5191">
              <w:rPr>
                <w:rFonts w:ascii="Times New Roman" w:eastAsia="Times New Roman" w:hAnsi="Times New Roman" w:cs="Times New Roman"/>
                <w:i/>
                <w:sz w:val="20"/>
                <w:szCs w:val="20"/>
                <w:lang w:val="ro-RO"/>
              </w:rPr>
              <w:t>tipologii</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360" w:lineRule="auto"/>
              <w:ind w:right="-272"/>
              <w:jc w:val="both"/>
              <w:rPr>
                <w:rFonts w:ascii="Arial" w:eastAsia="Times New Roman" w:hAnsi="Arial" w:cs="Arial"/>
                <w:sz w:val="24"/>
                <w:szCs w:val="24"/>
                <w:lang w:val="ro-RO"/>
              </w:rPr>
            </w:pPr>
            <w:r w:rsidRPr="008F5191">
              <w:rPr>
                <w:rFonts w:ascii="Times New Roman" w:eastAsia="Times New Roman" w:hAnsi="Times New Roman" w:cs="Times New Roman"/>
                <w:sz w:val="20"/>
                <w:szCs w:val="20"/>
                <w:lang w:val="ro-RO"/>
              </w:rPr>
              <w:t>valorificabile în contexte deschise</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 xml:space="preserve">1) Producerea </w:t>
            </w:r>
          </w:p>
          <w:p w:rsidR="008F5191" w:rsidRPr="008F5191" w:rsidRDefault="008F5191" w:rsidP="008F5191">
            <w:pPr>
              <w:spacing w:after="0" w:line="240" w:lineRule="auto"/>
              <w:ind w:right="-272"/>
              <w:rPr>
                <w:rFonts w:ascii="Times New Roman" w:eastAsia="Times New Roman" w:hAnsi="Times New Roman" w:cs="Times New Roman"/>
                <w:b/>
                <w:sz w:val="20"/>
                <w:szCs w:val="20"/>
                <w:lang w:val="ro-RO"/>
              </w:rPr>
            </w:pPr>
            <w:r w:rsidRPr="008F5191">
              <w:rPr>
                <w:rFonts w:ascii="Times New Roman" w:eastAsia="Times New Roman" w:hAnsi="Times New Roman" w:cs="Times New Roman"/>
                <w:sz w:val="20"/>
                <w:szCs w:val="20"/>
                <w:lang w:val="ro-RO"/>
              </w:rPr>
              <w:t>unei opere personale</w:t>
            </w:r>
          </w:p>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4"/>
                <w:szCs w:val="24"/>
                <w:lang w:val="ro-RO"/>
              </w:rPr>
              <w:t xml:space="preserve">2) Elaborarea </w:t>
            </w:r>
            <w:r w:rsidRPr="008F5191">
              <w:rPr>
                <w:rFonts w:ascii="Times New Roman" w:eastAsia="Times New Roman" w:hAnsi="Times New Roman" w:cs="Times New Roman"/>
                <w:sz w:val="20"/>
                <w:szCs w:val="20"/>
                <w:lang w:val="ro-RO"/>
              </w:rPr>
              <w:t xml:space="preserve">unui plan de </w:t>
            </w:r>
          </w:p>
          <w:p w:rsidR="008F5191" w:rsidRPr="008F5191" w:rsidRDefault="008F5191" w:rsidP="008F5191">
            <w:pPr>
              <w:spacing w:after="0" w:line="240" w:lineRule="auto"/>
              <w:ind w:right="-272"/>
              <w:rPr>
                <w:rFonts w:ascii="Times New Roman" w:eastAsia="Times New Roman" w:hAnsi="Times New Roman" w:cs="Times New Roman"/>
                <w:b/>
                <w:sz w:val="20"/>
                <w:szCs w:val="20"/>
                <w:lang w:val="ro-RO"/>
              </w:rPr>
            </w:pPr>
            <w:r w:rsidRPr="008F5191">
              <w:rPr>
                <w:rFonts w:ascii="Times New Roman" w:eastAsia="Times New Roman" w:hAnsi="Times New Roman" w:cs="Times New Roman"/>
                <w:sz w:val="20"/>
                <w:szCs w:val="20"/>
                <w:lang w:val="ro-RO"/>
              </w:rPr>
              <w:t>acțiune</w:t>
            </w:r>
          </w:p>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4"/>
                <w:szCs w:val="24"/>
                <w:lang w:val="ro-RO"/>
              </w:rPr>
              <w:t xml:space="preserve">3) Derivarea </w:t>
            </w:r>
            <w:r w:rsidRPr="008F5191">
              <w:rPr>
                <w:rFonts w:ascii="Times New Roman" w:eastAsia="Times New Roman" w:hAnsi="Times New Roman" w:cs="Times New Roman"/>
                <w:sz w:val="20"/>
                <w:szCs w:val="20"/>
                <w:lang w:val="ro-RO"/>
              </w:rPr>
              <w:t xml:space="preserve">unei soluții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strategice dintr-un ansamblu de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relații abstracte</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să scrie …; să povestească…;</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relateze…; să constituie…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să se documenteze în legătură cu…;</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să modifice …; să transmită…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propună…; să planifice…;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proiecteze…; să producă…</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modifice…; să specifice…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deducă prin derivare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să combine…;să organizeze…;să să sintetizeze..…; să dezvolte…; să </w:t>
            </w:r>
            <w:proofErr w:type="spellStart"/>
            <w:r w:rsidRPr="008F5191">
              <w:rPr>
                <w:rFonts w:ascii="Times New Roman" w:eastAsia="Times New Roman" w:hAnsi="Times New Roman" w:cs="Times New Roman"/>
                <w:sz w:val="20"/>
                <w:szCs w:val="20"/>
                <w:lang w:val="ro-RO"/>
              </w:rPr>
              <w:t>să</w:t>
            </w:r>
            <w:proofErr w:type="spellEnd"/>
            <w:r w:rsidRPr="008F5191">
              <w:rPr>
                <w:rFonts w:ascii="Times New Roman" w:eastAsia="Times New Roman" w:hAnsi="Times New Roman" w:cs="Times New Roman"/>
                <w:sz w:val="20"/>
                <w:szCs w:val="20"/>
                <w:lang w:val="ro-RO"/>
              </w:rPr>
              <w:t xml:space="preserve"> modifice…; să formuleze…; să </w:t>
            </w:r>
            <w:proofErr w:type="spellStart"/>
            <w:r w:rsidRPr="008F5191">
              <w:rPr>
                <w:rFonts w:ascii="Times New Roman" w:eastAsia="Times New Roman" w:hAnsi="Times New Roman" w:cs="Times New Roman"/>
                <w:sz w:val="20"/>
                <w:szCs w:val="20"/>
                <w:lang w:val="ro-RO"/>
              </w:rPr>
              <w:t>să</w:t>
            </w:r>
            <w:proofErr w:type="spellEnd"/>
            <w:r w:rsidRPr="008F5191">
              <w:rPr>
                <w:rFonts w:ascii="Times New Roman" w:eastAsia="Times New Roman" w:hAnsi="Times New Roman" w:cs="Times New Roman"/>
                <w:sz w:val="20"/>
                <w:szCs w:val="20"/>
                <w:lang w:val="ro-RO"/>
              </w:rPr>
              <w:t xml:space="preserve"> clasifice… </w:t>
            </w:r>
          </w:p>
        </w:tc>
      </w:tr>
      <w:tr w:rsidR="008F5191" w:rsidRPr="008F5191" w:rsidTr="00BA6035">
        <w:tc>
          <w:tcPr>
            <w:tcW w:w="3096"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360" w:lineRule="auto"/>
              <w:ind w:right="-272"/>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VI) Evaluarea critică</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Realizată prin „formularea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judecăților asupra valorii”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materialelor produse  și a  metodelor utilizate anterior, la nivel de </w:t>
            </w:r>
            <w:r w:rsidRPr="008F5191">
              <w:rPr>
                <w:rFonts w:ascii="Times New Roman" w:eastAsia="Times New Roman" w:hAnsi="Times New Roman" w:cs="Times New Roman"/>
                <w:i/>
                <w:sz w:val="20"/>
                <w:szCs w:val="20"/>
                <w:lang w:val="ro-RO"/>
              </w:rPr>
              <w:t>sinteză</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cu scopul </w:t>
            </w:r>
            <w:r w:rsidRPr="008F5191">
              <w:rPr>
                <w:rFonts w:ascii="Times New Roman" w:eastAsia="Times New Roman" w:hAnsi="Times New Roman" w:cs="Times New Roman"/>
                <w:i/>
                <w:sz w:val="20"/>
                <w:szCs w:val="20"/>
                <w:lang w:val="ro-RO"/>
              </w:rPr>
              <w:t>elaborării</w:t>
            </w:r>
            <w:r w:rsidRPr="008F5191">
              <w:rPr>
                <w:rFonts w:ascii="Times New Roman" w:eastAsia="Times New Roman" w:hAnsi="Times New Roman" w:cs="Times New Roman"/>
                <w:sz w:val="20"/>
                <w:szCs w:val="20"/>
                <w:lang w:val="ro-RO"/>
              </w:rPr>
              <w:t xml:space="preserve"> unor </w:t>
            </w:r>
            <w:r w:rsidRPr="008F5191">
              <w:rPr>
                <w:rFonts w:ascii="Times New Roman" w:eastAsia="Times New Roman" w:hAnsi="Times New Roman" w:cs="Times New Roman"/>
                <w:i/>
                <w:sz w:val="20"/>
                <w:szCs w:val="20"/>
                <w:lang w:val="ro-RO"/>
              </w:rPr>
              <w:t>tipologii</w:t>
            </w:r>
            <w:r w:rsidRPr="008F5191">
              <w:rPr>
                <w:rFonts w:ascii="Times New Roman" w:eastAsia="Times New Roman" w:hAnsi="Times New Roman" w:cs="Times New Roman"/>
                <w:sz w:val="20"/>
                <w:szCs w:val="20"/>
                <w:lang w:val="ro-RO"/>
              </w:rPr>
              <w:t xml:space="preserve"> și</w:t>
            </w:r>
          </w:p>
          <w:p w:rsidR="008F5191" w:rsidRPr="008F5191" w:rsidRDefault="008F5191" w:rsidP="008F5191">
            <w:pPr>
              <w:spacing w:after="0" w:line="240" w:lineRule="auto"/>
              <w:ind w:right="-272"/>
              <w:rPr>
                <w:rFonts w:ascii="Arial" w:eastAsia="Times New Roman" w:hAnsi="Arial" w:cs="Arial"/>
                <w:sz w:val="24"/>
                <w:szCs w:val="24"/>
                <w:lang w:val="ro-RO"/>
              </w:rPr>
            </w:pPr>
            <w:r w:rsidRPr="008F5191">
              <w:rPr>
                <w:rFonts w:ascii="Times New Roman" w:eastAsia="Times New Roman" w:hAnsi="Times New Roman" w:cs="Times New Roman"/>
                <w:sz w:val="20"/>
                <w:szCs w:val="20"/>
                <w:lang w:val="ro-RO"/>
              </w:rPr>
              <w:t xml:space="preserve">al </w:t>
            </w:r>
            <w:r w:rsidRPr="008F5191">
              <w:rPr>
                <w:rFonts w:ascii="Times New Roman" w:eastAsia="Times New Roman" w:hAnsi="Times New Roman" w:cs="Times New Roman"/>
                <w:i/>
                <w:sz w:val="20"/>
                <w:szCs w:val="20"/>
                <w:lang w:val="ro-RO"/>
              </w:rPr>
              <w:t>derivării</w:t>
            </w:r>
            <w:r w:rsidRPr="008F5191">
              <w:rPr>
                <w:rFonts w:ascii="Times New Roman" w:eastAsia="Times New Roman" w:hAnsi="Times New Roman" w:cs="Times New Roman"/>
                <w:sz w:val="20"/>
                <w:szCs w:val="20"/>
                <w:lang w:val="ro-RO"/>
              </w:rPr>
              <w:t xml:space="preserve"> unor </w:t>
            </w:r>
            <w:r w:rsidRPr="008F5191">
              <w:rPr>
                <w:rFonts w:ascii="Times New Roman" w:eastAsia="Times New Roman" w:hAnsi="Times New Roman" w:cs="Times New Roman"/>
                <w:i/>
                <w:sz w:val="20"/>
                <w:szCs w:val="20"/>
                <w:lang w:val="ro-RO"/>
              </w:rPr>
              <w:t>soluții strategice</w:t>
            </w:r>
            <w:r w:rsidRPr="008F5191">
              <w:rPr>
                <w:rFonts w:ascii="Times New Roman" w:eastAsia="Times New Roman" w:hAnsi="Times New Roman" w:cs="Times New Roman"/>
                <w:sz w:val="20"/>
                <w:szCs w:val="20"/>
                <w:lang w:val="ro-RO"/>
              </w:rPr>
              <w:t xml:space="preserve">  pe fondul cognitiv superior al </w:t>
            </w:r>
            <w:r w:rsidRPr="008F5191">
              <w:rPr>
                <w:rFonts w:ascii="Times New Roman" w:eastAsia="Times New Roman" w:hAnsi="Times New Roman" w:cs="Times New Roman"/>
                <w:i/>
                <w:sz w:val="20"/>
                <w:szCs w:val="20"/>
                <w:lang w:val="ro-RO"/>
              </w:rPr>
              <w:t>analizei-sintezei</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problemelor</w:t>
            </w:r>
            <w:r w:rsidRPr="008F5191">
              <w:rPr>
                <w:rFonts w:ascii="Times New Roman" w:eastAsia="Times New Roman" w:hAnsi="Times New Roman" w:cs="Times New Roman"/>
                <w:sz w:val="20"/>
                <w:szCs w:val="20"/>
                <w:lang w:val="ro-RO"/>
              </w:rPr>
              <w:t xml:space="preserve"> și a </w:t>
            </w:r>
            <w:r w:rsidRPr="008F5191">
              <w:rPr>
                <w:rFonts w:ascii="Times New Roman" w:eastAsia="Times New Roman" w:hAnsi="Times New Roman" w:cs="Times New Roman"/>
                <w:i/>
                <w:sz w:val="20"/>
                <w:szCs w:val="20"/>
                <w:lang w:val="ro-RO"/>
              </w:rPr>
              <w:t>situațiilor</w:t>
            </w:r>
            <w:r w:rsidRPr="008F5191">
              <w:rPr>
                <w:rFonts w:ascii="Times New Roman" w:eastAsia="Times New Roman" w:hAnsi="Times New Roman" w:cs="Times New Roman"/>
                <w:sz w:val="20"/>
                <w:szCs w:val="20"/>
                <w:lang w:val="ro-RO"/>
              </w:rPr>
              <w:t>-</w:t>
            </w:r>
            <w:r w:rsidRPr="008F5191">
              <w:rPr>
                <w:rFonts w:ascii="Times New Roman" w:eastAsia="Times New Roman" w:hAnsi="Times New Roman" w:cs="Times New Roman"/>
                <w:i/>
                <w:sz w:val="20"/>
                <w:szCs w:val="20"/>
                <w:lang w:val="ro-RO"/>
              </w:rPr>
              <w:t>problemă</w:t>
            </w:r>
            <w:r w:rsidRPr="008F5191">
              <w:rPr>
                <w:rFonts w:ascii="Times New Roman" w:eastAsia="Times New Roman" w:hAnsi="Times New Roman" w:cs="Times New Roman"/>
                <w:sz w:val="20"/>
                <w:szCs w:val="20"/>
                <w:lang w:val="ro-RO"/>
              </w:rPr>
              <w:t xml:space="preserve"> rezolvate</w:t>
            </w: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1) Evaluarea critică internă</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a materialelor </w:t>
            </w:r>
            <w:r w:rsidRPr="008F5191">
              <w:rPr>
                <w:rFonts w:ascii="Times New Roman" w:eastAsia="Times New Roman" w:hAnsi="Times New Roman" w:cs="Times New Roman"/>
                <w:i/>
                <w:sz w:val="20"/>
                <w:szCs w:val="20"/>
                <w:lang w:val="ro-RO"/>
              </w:rPr>
              <w:t>produse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elaborate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derivate</w:t>
            </w:r>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sz w:val="20"/>
                <w:szCs w:val="20"/>
                <w:lang w:val="ro-RO"/>
              </w:rPr>
              <w:t xml:space="preserve">și a metodelor utilizate „pe temeiuri ca </w:t>
            </w:r>
            <w:r w:rsidRPr="008F5191">
              <w:rPr>
                <w:rFonts w:ascii="Times New Roman" w:eastAsia="Times New Roman" w:hAnsi="Times New Roman" w:cs="Times New Roman"/>
                <w:i/>
                <w:sz w:val="20"/>
                <w:szCs w:val="20"/>
                <w:lang w:val="ro-RO"/>
              </w:rPr>
              <w:t>rigoarea</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coerența</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consistența</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claritatea</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aplicabilitatea</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 Evaluarea critică externă</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a materialelor </w:t>
            </w:r>
            <w:r w:rsidRPr="008F5191">
              <w:rPr>
                <w:rFonts w:ascii="Times New Roman" w:eastAsia="Times New Roman" w:hAnsi="Times New Roman" w:cs="Times New Roman"/>
                <w:i/>
                <w:sz w:val="20"/>
                <w:szCs w:val="20"/>
                <w:lang w:val="ro-RO"/>
              </w:rPr>
              <w:t>produse</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elaborate</w:t>
            </w:r>
            <w:r w:rsidRPr="008F5191">
              <w:rPr>
                <w:rFonts w:ascii="Times New Roman" w:eastAsia="Times New Roman" w:hAnsi="Times New Roman" w:cs="Times New Roman"/>
                <w:sz w:val="20"/>
                <w:szCs w:val="20"/>
                <w:lang w:val="ro-RO"/>
              </w:rPr>
              <w:t xml:space="preserve">, </w:t>
            </w:r>
            <w:r w:rsidRPr="008F5191">
              <w:rPr>
                <w:rFonts w:ascii="Times New Roman" w:eastAsia="Times New Roman" w:hAnsi="Times New Roman" w:cs="Times New Roman"/>
                <w:i/>
                <w:sz w:val="20"/>
                <w:szCs w:val="20"/>
                <w:lang w:val="ro-RO"/>
              </w:rPr>
              <w:t>derivate</w:t>
            </w:r>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sz w:val="20"/>
                <w:szCs w:val="20"/>
                <w:lang w:val="ro-RO"/>
              </w:rPr>
              <w:t xml:space="preserve">și a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metodelor utilizate </w:t>
            </w:r>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sz w:val="20"/>
                <w:szCs w:val="20"/>
                <w:lang w:val="ro-RO"/>
              </w:rPr>
              <w:t xml:space="preserve">„pe temeiul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unor criterii date sau de care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subiectul își amintește”</w:t>
            </w:r>
            <w:r w:rsidRPr="008F5191">
              <w:rPr>
                <w:rFonts w:ascii="Times New Roman" w:eastAsia="Times New Roman" w:hAnsi="Times New Roman" w:cs="Times New Roman"/>
                <w:b/>
                <w:sz w:val="24"/>
                <w:szCs w:val="24"/>
                <w:lang w:val="ro-RO"/>
              </w:rPr>
              <w:t xml:space="preserve">  </w:t>
            </w:r>
          </w:p>
          <w:p w:rsidR="008F5191" w:rsidRPr="008F5191" w:rsidRDefault="008F5191" w:rsidP="008F5191">
            <w:pPr>
              <w:spacing w:after="0" w:line="360" w:lineRule="auto"/>
              <w:ind w:right="-272"/>
              <w:jc w:val="both"/>
              <w:rPr>
                <w:rFonts w:ascii="Arial" w:eastAsia="Times New Roman" w:hAnsi="Arial" w:cs="Arial"/>
                <w:sz w:val="24"/>
                <w:szCs w:val="24"/>
                <w:lang w:val="ro-RO"/>
              </w:rPr>
            </w:pPr>
          </w:p>
        </w:tc>
        <w:tc>
          <w:tcPr>
            <w:tcW w:w="3096"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judece…; să aprecieze (pe </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criterii interne)…;să argumenteze…; să valideze (pe criterii interne…;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evalueze (pe criterii interne)…;</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decidă…;</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evalueze (pe criterii externe)…;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judece…; să aprecieze (pe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criterii externe)…; să </w:t>
            </w:r>
            <w:proofErr w:type="spellStart"/>
            <w:r w:rsidRPr="008F5191">
              <w:rPr>
                <w:rFonts w:ascii="Times New Roman" w:eastAsia="Times New Roman" w:hAnsi="Times New Roman" w:cs="Times New Roman"/>
                <w:sz w:val="20"/>
                <w:szCs w:val="20"/>
                <w:lang w:val="ro-RO"/>
              </w:rPr>
              <w:t>să</w:t>
            </w:r>
            <w:proofErr w:type="spellEnd"/>
            <w:r w:rsidRPr="008F5191">
              <w:rPr>
                <w:rFonts w:ascii="Times New Roman" w:eastAsia="Times New Roman" w:hAnsi="Times New Roman" w:cs="Times New Roman"/>
                <w:sz w:val="20"/>
                <w:szCs w:val="20"/>
                <w:lang w:val="ro-RO"/>
              </w:rPr>
              <w:t xml:space="preserve"> argumenteze…; să valideze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(pe criterii externe…;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să considere…; să  compare…; să </w:t>
            </w:r>
            <w:proofErr w:type="spellStart"/>
            <w:r w:rsidRPr="008F5191">
              <w:rPr>
                <w:rFonts w:ascii="Times New Roman" w:eastAsia="Times New Roman" w:hAnsi="Times New Roman" w:cs="Times New Roman"/>
                <w:sz w:val="20"/>
                <w:szCs w:val="20"/>
                <w:lang w:val="ro-RO"/>
              </w:rPr>
              <w:t>să</w:t>
            </w:r>
            <w:proofErr w:type="spellEnd"/>
            <w:r w:rsidRPr="008F5191">
              <w:rPr>
                <w:rFonts w:ascii="Times New Roman" w:eastAsia="Times New Roman" w:hAnsi="Times New Roman" w:cs="Times New Roman"/>
                <w:sz w:val="20"/>
                <w:szCs w:val="20"/>
                <w:lang w:val="ro-RO"/>
              </w:rPr>
              <w:t xml:space="preserve"> standardizeze…;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să pună în contrast…</w:t>
            </w:r>
          </w:p>
          <w:p w:rsidR="008F5191" w:rsidRPr="008F5191" w:rsidRDefault="008F5191" w:rsidP="008F5191">
            <w:pPr>
              <w:spacing w:after="0" w:line="360" w:lineRule="auto"/>
              <w:ind w:right="-272"/>
              <w:jc w:val="both"/>
              <w:rPr>
                <w:rFonts w:ascii="Times New Roman" w:eastAsia="Times New Roman" w:hAnsi="Times New Roman" w:cs="Times New Roman"/>
                <w:sz w:val="20"/>
                <w:szCs w:val="20"/>
                <w:lang w:val="ro-RO"/>
              </w:rPr>
            </w:pPr>
          </w:p>
        </w:tc>
      </w:tr>
    </w:tbl>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b/>
      </w:r>
    </w:p>
    <w:p w:rsidR="008F5191" w:rsidRPr="008F5191" w:rsidRDefault="008F5191" w:rsidP="008F5191">
      <w:pPr>
        <w:tabs>
          <w:tab w:val="left" w:pos="397"/>
        </w:tabs>
        <w:spacing w:after="0" w:line="36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lang w:val="ro-RO"/>
        </w:rPr>
        <w:tab/>
      </w:r>
    </w:p>
    <w:p w:rsidR="008F5191" w:rsidRPr="008F5191" w:rsidRDefault="008F5191" w:rsidP="008F5191">
      <w:pPr>
        <w:keepNext/>
        <w:spacing w:after="0" w:line="240" w:lineRule="auto"/>
        <w:ind w:left="780"/>
        <w:outlineLvl w:val="7"/>
        <w:rPr>
          <w:rFonts w:ascii="Times New Roman" w:eastAsia="Times New Roman" w:hAnsi="Times New Roman" w:cs="Times New Roman"/>
          <w:b/>
          <w:sz w:val="24"/>
          <w:szCs w:val="24"/>
          <w:lang w:val="ro-RO" w:eastAsia="ro-RO"/>
        </w:rPr>
      </w:pPr>
      <w:r w:rsidRPr="008F5191">
        <w:rPr>
          <w:rFonts w:ascii="Times New Roman" w:eastAsia="Times New Roman" w:hAnsi="Times New Roman" w:cs="Times New Roman"/>
          <w:b/>
          <w:sz w:val="28"/>
          <w:szCs w:val="24"/>
          <w:lang w:val="ro-RO" w:eastAsia="ro-RO"/>
        </w:rPr>
        <w:tab/>
        <w:t xml:space="preserve">         </w:t>
      </w:r>
      <w:r w:rsidRPr="008F5191">
        <w:rPr>
          <w:rFonts w:ascii="Times New Roman" w:eastAsia="Times New Roman" w:hAnsi="Times New Roman" w:cs="Times New Roman"/>
          <w:b/>
          <w:sz w:val="24"/>
          <w:szCs w:val="24"/>
          <w:lang w:val="ro-RO" w:eastAsia="ro-RO"/>
        </w:rPr>
        <w:t xml:space="preserve">TAXONOMIA OBIECTIVELOR COGNITIVE </w:t>
      </w:r>
    </w:p>
    <w:p w:rsidR="008F5191" w:rsidRPr="008F5191" w:rsidRDefault="008F5191" w:rsidP="008F5191">
      <w:pPr>
        <w:keepNext/>
        <w:spacing w:after="0" w:line="240" w:lineRule="auto"/>
        <w:outlineLvl w:val="7"/>
        <w:rPr>
          <w:rFonts w:ascii="Times New Roman" w:eastAsia="Times New Roman" w:hAnsi="Times New Roman" w:cs="Times New Roman"/>
          <w:sz w:val="24"/>
          <w:szCs w:val="24"/>
          <w:lang w:val="ro-RO" w:eastAsia="ro-RO"/>
        </w:rPr>
      </w:pPr>
      <w:r w:rsidRPr="008F5191">
        <w:rPr>
          <w:rFonts w:ascii="Times New Roman" w:eastAsia="Times New Roman" w:hAnsi="Times New Roman" w:cs="Times New Roman"/>
          <w:sz w:val="24"/>
          <w:szCs w:val="24"/>
          <w:lang w:val="ro-RO" w:eastAsia="ro-RO"/>
        </w:rPr>
        <w:t xml:space="preserve">                          (de </w:t>
      </w:r>
      <w:r w:rsidRPr="008F5191">
        <w:rPr>
          <w:rFonts w:ascii="Times New Roman" w:eastAsia="Times New Roman" w:hAnsi="Times New Roman" w:cs="Times New Roman"/>
          <w:i/>
          <w:sz w:val="24"/>
          <w:szCs w:val="24"/>
          <w:lang w:val="ro-RO" w:eastAsia="ro-RO"/>
        </w:rPr>
        <w:t>stăpânire a materiei</w:t>
      </w:r>
      <w:r w:rsidRPr="008F5191">
        <w:rPr>
          <w:rFonts w:ascii="Times New Roman" w:eastAsia="Times New Roman" w:hAnsi="Times New Roman" w:cs="Times New Roman"/>
          <w:sz w:val="24"/>
          <w:szCs w:val="24"/>
          <w:lang w:val="ro-RO" w:eastAsia="ro-RO"/>
        </w:rPr>
        <w:t xml:space="preserve">, de </w:t>
      </w:r>
      <w:r w:rsidRPr="008F5191">
        <w:rPr>
          <w:rFonts w:ascii="Times New Roman" w:eastAsia="Times New Roman" w:hAnsi="Times New Roman" w:cs="Times New Roman"/>
          <w:i/>
          <w:sz w:val="24"/>
          <w:szCs w:val="24"/>
          <w:lang w:val="ro-RO" w:eastAsia="ro-RO"/>
        </w:rPr>
        <w:t>transfer</w:t>
      </w:r>
      <w:r w:rsidRPr="008F5191">
        <w:rPr>
          <w:rFonts w:ascii="Times New Roman" w:eastAsia="Times New Roman" w:hAnsi="Times New Roman" w:cs="Times New Roman"/>
          <w:sz w:val="24"/>
          <w:szCs w:val="24"/>
          <w:lang w:val="ro-RO" w:eastAsia="ro-RO"/>
        </w:rPr>
        <w:t xml:space="preserve"> </w:t>
      </w:r>
      <w:r w:rsidRPr="008F5191">
        <w:rPr>
          <w:rFonts w:ascii="Times New Roman" w:eastAsia="Times New Roman" w:hAnsi="Times New Roman" w:cs="Times New Roman"/>
          <w:i/>
          <w:sz w:val="24"/>
          <w:szCs w:val="24"/>
          <w:lang w:val="ro-RO" w:eastAsia="ro-RO"/>
        </w:rPr>
        <w:t>operaţional</w:t>
      </w:r>
      <w:r w:rsidRPr="008F5191">
        <w:rPr>
          <w:rFonts w:ascii="Times New Roman" w:eastAsia="Times New Roman" w:hAnsi="Times New Roman" w:cs="Times New Roman"/>
          <w:sz w:val="24"/>
          <w:szCs w:val="24"/>
          <w:lang w:val="ro-RO" w:eastAsia="ro-RO"/>
        </w:rPr>
        <w:t xml:space="preserve">, de </w:t>
      </w:r>
      <w:r w:rsidRPr="008F5191">
        <w:rPr>
          <w:rFonts w:ascii="Times New Roman" w:eastAsia="Times New Roman" w:hAnsi="Times New Roman" w:cs="Times New Roman"/>
          <w:i/>
          <w:sz w:val="24"/>
          <w:szCs w:val="24"/>
          <w:lang w:val="ro-RO" w:eastAsia="ro-RO"/>
        </w:rPr>
        <w:t>exprimare</w:t>
      </w:r>
      <w:r w:rsidRPr="008F5191">
        <w:rPr>
          <w:rFonts w:ascii="Times New Roman" w:eastAsia="Times New Roman" w:hAnsi="Times New Roman" w:cs="Times New Roman"/>
          <w:sz w:val="24"/>
          <w:szCs w:val="24"/>
          <w:lang w:val="ro-RO" w:eastAsia="ro-RO"/>
        </w:rPr>
        <w:t xml:space="preserve">)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model de operaţionalizare aplicabil la orice nivel, formă, disciplină de învăţământ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(vezi </w:t>
      </w:r>
      <w:proofErr w:type="spellStart"/>
      <w:r w:rsidRPr="008F5191">
        <w:rPr>
          <w:rFonts w:ascii="Times New Roman" w:eastAsia="Times New Roman" w:hAnsi="Times New Roman" w:cs="Times New Roman"/>
          <w:sz w:val="24"/>
          <w:szCs w:val="24"/>
          <w:lang w:val="ro-RO"/>
        </w:rPr>
        <w:t>Viviane</w:t>
      </w:r>
      <w:proofErr w:type="spellEnd"/>
      <w:r w:rsidRPr="008F5191">
        <w:rPr>
          <w:rFonts w:ascii="Times New Roman" w:eastAsia="Times New Roman" w:hAnsi="Times New Roman" w:cs="Times New Roman"/>
          <w:sz w:val="24"/>
          <w:szCs w:val="24"/>
          <w:lang w:val="ro-RO"/>
        </w:rPr>
        <w:t xml:space="preserve">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Gilbert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1979, 1989)</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9"/>
        <w:gridCol w:w="3197"/>
        <w:gridCol w:w="3190"/>
      </w:tblGrid>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 general</w:t>
            </w:r>
            <w:r w:rsidRPr="008F5191">
              <w:rPr>
                <w:rFonts w:ascii="Times New Roman" w:eastAsia="Times New Roman" w:hAnsi="Times New Roman" w:cs="Times New Roman"/>
                <w:sz w:val="24"/>
                <w:szCs w:val="24"/>
                <w:lang w:val="ro-RO"/>
              </w:rPr>
              <w:t xml:space="preserve"> /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Competență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generală </w:t>
            </w:r>
          </w:p>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Realizabil/ă pe termen </w:t>
            </w:r>
          </w:p>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lung (treaptă, ani de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învățământ)</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Obiective specifice</w:t>
            </w:r>
            <w:r w:rsidRPr="008F5191">
              <w:rPr>
                <w:rFonts w:ascii="Times New Roman" w:eastAsia="Times New Roman" w:hAnsi="Times New Roman" w:cs="Times New Roman"/>
                <w:sz w:val="24"/>
                <w:szCs w:val="24"/>
                <w:lang w:val="ro-RO"/>
              </w:rPr>
              <w:t xml:space="preserve"> /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Competențe specifice –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construite prin </w:t>
            </w:r>
            <w:r w:rsidRPr="008F5191">
              <w:rPr>
                <w:rFonts w:ascii="Times New Roman" w:eastAsia="Times New Roman" w:hAnsi="Times New Roman" w:cs="Times New Roman"/>
                <w:i/>
                <w:sz w:val="20"/>
                <w:szCs w:val="20"/>
                <w:lang w:val="ro-RO"/>
              </w:rPr>
              <w:t>specificarea</w:t>
            </w:r>
            <w:r w:rsidRPr="008F5191">
              <w:rPr>
                <w:rFonts w:ascii="Times New Roman" w:eastAsia="Times New Roman" w:hAnsi="Times New Roman" w:cs="Times New Roman"/>
                <w:sz w:val="20"/>
                <w:szCs w:val="20"/>
                <w:lang w:val="ro-RO"/>
              </w:rPr>
              <w:t xml:space="preserv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i/>
                <w:sz w:val="20"/>
                <w:szCs w:val="20"/>
                <w:lang w:val="ro-RO"/>
              </w:rPr>
              <w:t>obiectivelor generale</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Realizabile pe termen mediu (an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școlar,   semestre școlare;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capitole, module de studiu, unități de instruire/învățare.</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ind w:right="-272"/>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4"/>
                <w:szCs w:val="24"/>
                <w:lang w:val="ro-RO"/>
              </w:rPr>
              <w:t>Obiective concrete (operaționale) / Performanțe concrete ale elevului</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Definite în termeni de acțiuni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concrete ale elevului, </w:t>
            </w:r>
          </w:p>
          <w:p w:rsidR="008F5191" w:rsidRPr="008F5191" w:rsidRDefault="008F5191" w:rsidP="008F5191">
            <w:pPr>
              <w:spacing w:after="0" w:line="240" w:lineRule="auto"/>
              <w:ind w:right="-272"/>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observabile și evaluabile până la sfârșitul activității concrete </w:t>
            </w:r>
          </w:p>
          <w:p w:rsidR="008F5191" w:rsidRPr="008F5191" w:rsidRDefault="008F5191" w:rsidP="008F5191">
            <w:pPr>
              <w:spacing w:after="0" w:line="240" w:lineRule="auto"/>
              <w:ind w:right="-272"/>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0"/>
                <w:szCs w:val="20"/>
                <w:lang w:val="ro-RO"/>
              </w:rPr>
              <w:t>(lecției etc</w:t>
            </w:r>
            <w:r w:rsidRPr="008F5191">
              <w:rPr>
                <w:rFonts w:ascii="Times New Roman" w:eastAsia="Times New Roman" w:hAnsi="Times New Roman" w:cs="Times New Roman"/>
                <w:sz w:val="24"/>
                <w:szCs w:val="24"/>
                <w:lang w:val="ro-RO"/>
              </w:rPr>
              <w:t>.)</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I) Stăpânirea materiei</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1) Achiziţia cunoştinţelor </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2) Înţelegerea cunoştinţelor de </w:t>
            </w:r>
            <w:r w:rsidRPr="008F5191">
              <w:rPr>
                <w:rFonts w:ascii="Times New Roman" w:eastAsia="Times New Roman" w:hAnsi="Times New Roman" w:cs="Times New Roman"/>
                <w:sz w:val="24"/>
                <w:szCs w:val="24"/>
                <w:lang w:val="ro-RO"/>
              </w:rPr>
              <w:lastRenderedPageBreak/>
              <w:t>bază</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3) Aplicarea cunoştinţelor de bază</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să definească…, să recunoască…,  să formuleze …, să expună...</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redefinească…, să expună cu cuvinte proprii…, să explice…, să </w:t>
            </w:r>
            <w:r w:rsidRPr="008F5191">
              <w:rPr>
                <w:rFonts w:ascii="Times New Roman" w:eastAsia="Times New Roman" w:hAnsi="Times New Roman" w:cs="Times New Roman"/>
                <w:sz w:val="20"/>
                <w:szCs w:val="20"/>
                <w:lang w:val="ro-RO"/>
              </w:rPr>
              <w:lastRenderedPageBreak/>
              <w:t>interpreteze…</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aplice…,să organizeze…, să stabilească legături…,să valorifice…, să generalizeze…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II) Transferul operaţional</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1) Analiza problemelor </w:t>
            </w:r>
            <w:r w:rsidRPr="008F5191">
              <w:rPr>
                <w:rFonts w:ascii="Times New Roman" w:eastAsia="Times New Roman" w:hAnsi="Times New Roman" w:cs="Times New Roman"/>
                <w:sz w:val="20"/>
                <w:szCs w:val="20"/>
                <w:lang w:val="ro-RO"/>
              </w:rPr>
              <w:t>rezolvate</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în plan disciplinar, intradisciplinar, interdisciplinar, pluridisciplinar /multidisciplinar, transdisciplinar</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2) Sinteza problemelor </w:t>
            </w:r>
            <w:r w:rsidRPr="008F5191">
              <w:rPr>
                <w:rFonts w:ascii="Times New Roman" w:eastAsia="Times New Roman" w:hAnsi="Times New Roman" w:cs="Times New Roman"/>
                <w:sz w:val="20"/>
                <w:szCs w:val="20"/>
                <w:lang w:val="ro-RO"/>
              </w:rPr>
              <w:t>rezolvate</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în plan disciplinar, intradisciplinar, interdisciplinar, pluridisciplinar /multidisciplinar, transdisciplinar</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analizeze…, să transfere…, să ordoneze…, să compare…, să clasifice…, să deducă…, să generalizeze…, să fixeze…</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sintetizeze…, să constituie…, să proiecteze…, să combine…, să dezvolte…, să reclasifice…, să deducă prin derivare…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III) Exprimarea creativă</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1) Evaluarea critică a problemelor </w:t>
            </w:r>
            <w:r w:rsidRPr="008F5191">
              <w:rPr>
                <w:rFonts w:ascii="Times New Roman" w:eastAsia="Times New Roman" w:hAnsi="Times New Roman" w:cs="Times New Roman"/>
                <w:sz w:val="20"/>
                <w:szCs w:val="20"/>
                <w:lang w:val="ro-RO"/>
              </w:rPr>
              <w:t>rezolvate</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2) Crearea unor produse noi, </w:t>
            </w:r>
            <w:r w:rsidRPr="008F5191">
              <w:rPr>
                <w:rFonts w:ascii="Times New Roman" w:eastAsia="Times New Roman" w:hAnsi="Times New Roman" w:cs="Times New Roman"/>
                <w:sz w:val="20"/>
                <w:szCs w:val="20"/>
                <w:lang w:val="ro-RO"/>
              </w:rPr>
              <w:t>originale şi semnificative pedagogic</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evalueze critic…; să rescrie…, să reevalueze…, să reconsidere…, să dezbată…, să pună în contrast…</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roofErr w:type="spellStart"/>
            <w:r w:rsidRPr="008F5191">
              <w:rPr>
                <w:rFonts w:ascii="Times New Roman" w:eastAsia="Times New Roman" w:hAnsi="Times New Roman" w:cs="Times New Roman"/>
                <w:sz w:val="20"/>
                <w:szCs w:val="20"/>
                <w:lang w:val="ro-RO"/>
              </w:rPr>
              <w:t>-să</w:t>
            </w:r>
            <w:proofErr w:type="spellEnd"/>
            <w:r w:rsidRPr="008F5191">
              <w:rPr>
                <w:rFonts w:ascii="Times New Roman" w:eastAsia="Times New Roman" w:hAnsi="Times New Roman" w:cs="Times New Roman"/>
                <w:sz w:val="20"/>
                <w:szCs w:val="20"/>
                <w:lang w:val="ro-RO"/>
              </w:rPr>
              <w:t xml:space="preserve"> compună…, să elaboreze modele, standarde referitoare la…; să exploreze…, să proiecteze …</w:t>
            </w:r>
          </w:p>
        </w:tc>
      </w:tr>
    </w:tbl>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360" w:lineRule="auto"/>
        <w:jc w:val="both"/>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36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ab/>
        <w:t xml:space="preserve">Taxonomia obiectivelor noncognitive, </w:t>
      </w:r>
      <w:r w:rsidRPr="008F5191">
        <w:rPr>
          <w:rFonts w:ascii="Times New Roman" w:eastAsia="Times New Roman" w:hAnsi="Times New Roman" w:cs="Times New Roman"/>
          <w:sz w:val="24"/>
          <w:szCs w:val="24"/>
          <w:lang w:val="ro-RO"/>
        </w:rPr>
        <w:t>din</w:t>
      </w:r>
      <w:r w:rsidRPr="008F5191">
        <w:rPr>
          <w:rFonts w:ascii="Times New Roman" w:eastAsia="Times New Roman" w:hAnsi="Times New Roman" w:cs="Times New Roman"/>
          <w:b/>
          <w:sz w:val="24"/>
          <w:szCs w:val="24"/>
          <w:lang w:val="ro-RO"/>
        </w:rPr>
        <w:t xml:space="preserve"> „domeniul afectiv”</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ab/>
      </w:r>
      <w:r w:rsidRPr="008F5191">
        <w:rPr>
          <w:rFonts w:ascii="Times New Roman" w:eastAsia="Times New Roman" w:hAnsi="Times New Roman" w:cs="Times New Roman"/>
          <w:sz w:val="24"/>
          <w:szCs w:val="24"/>
          <w:lang w:val="ro-RO"/>
        </w:rPr>
        <w:t xml:space="preserve">B.S. Bloom și colab., 1956, p. 9, apud </w:t>
      </w:r>
      <w:proofErr w:type="spellStart"/>
      <w:r w:rsidRPr="008F5191">
        <w:rPr>
          <w:rFonts w:ascii="Times New Roman" w:eastAsia="Times New Roman" w:hAnsi="Times New Roman" w:cs="Times New Roman"/>
          <w:sz w:val="24"/>
          <w:szCs w:val="24"/>
          <w:lang w:val="ro-RO"/>
        </w:rPr>
        <w:t>Viviane</w:t>
      </w:r>
      <w:proofErr w:type="spellEnd"/>
      <w:r w:rsidRPr="008F5191">
        <w:rPr>
          <w:rFonts w:ascii="Times New Roman" w:eastAsia="Times New Roman" w:hAnsi="Times New Roman" w:cs="Times New Roman"/>
          <w:sz w:val="24"/>
          <w:szCs w:val="24"/>
          <w:lang w:val="ro-RO"/>
        </w:rPr>
        <w:t xml:space="preserve">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Gilbert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trad. 1979, p. 117, subl. ns.). Aceste </w:t>
      </w:r>
      <w:r w:rsidRPr="008F5191">
        <w:rPr>
          <w:rFonts w:ascii="Times New Roman" w:eastAsia="Times New Roman" w:hAnsi="Times New Roman" w:cs="Times New Roman"/>
          <w:i/>
          <w:sz w:val="24"/>
          <w:szCs w:val="24"/>
          <w:lang w:val="ro-RO"/>
        </w:rPr>
        <w:t>obiective</w:t>
      </w:r>
      <w:r w:rsidRPr="008F5191">
        <w:rPr>
          <w:rFonts w:ascii="Times New Roman" w:eastAsia="Times New Roman" w:hAnsi="Times New Roman" w:cs="Times New Roman"/>
          <w:sz w:val="24"/>
          <w:szCs w:val="24"/>
          <w:lang w:val="ro-RO"/>
        </w:rPr>
        <w:t xml:space="preserve"> au „importanță primordială în formarea </w:t>
      </w:r>
      <w:r w:rsidRPr="008F5191">
        <w:rPr>
          <w:rFonts w:ascii="Times New Roman" w:eastAsia="Times New Roman" w:hAnsi="Times New Roman" w:cs="Times New Roman"/>
          <w:i/>
          <w:sz w:val="24"/>
          <w:szCs w:val="24"/>
          <w:lang w:val="ro-RO"/>
        </w:rPr>
        <w:t>caracterului</w:t>
      </w:r>
      <w:r w:rsidRPr="008F5191">
        <w:rPr>
          <w:rFonts w:ascii="Times New Roman" w:eastAsia="Times New Roman" w:hAnsi="Times New Roman" w:cs="Times New Roman"/>
          <w:sz w:val="24"/>
          <w:szCs w:val="24"/>
          <w:lang w:val="ro-RO"/>
        </w:rPr>
        <w:t xml:space="preserve">” elevului ca trăsătură generală a personalității angajată în realizarea </w:t>
      </w:r>
      <w:r w:rsidRPr="008F5191">
        <w:rPr>
          <w:rFonts w:ascii="Times New Roman" w:eastAsia="Times New Roman" w:hAnsi="Times New Roman" w:cs="Times New Roman"/>
          <w:i/>
          <w:sz w:val="24"/>
          <w:szCs w:val="24"/>
          <w:lang w:val="ro-RO"/>
        </w:rPr>
        <w:t>instruirii eficiente</w:t>
      </w:r>
      <w:r w:rsidRPr="008F5191">
        <w:rPr>
          <w:rFonts w:ascii="Times New Roman" w:eastAsia="Times New Roman" w:hAnsi="Times New Roman" w:cs="Times New Roman"/>
          <w:sz w:val="24"/>
          <w:szCs w:val="24"/>
          <w:lang w:val="ro-RO"/>
        </w:rPr>
        <w:t xml:space="preserve">, a </w:t>
      </w:r>
      <w:r w:rsidRPr="008F5191">
        <w:rPr>
          <w:rFonts w:ascii="Times New Roman" w:eastAsia="Times New Roman" w:hAnsi="Times New Roman" w:cs="Times New Roman"/>
          <w:i/>
          <w:sz w:val="24"/>
          <w:szCs w:val="24"/>
          <w:lang w:val="ro-RO"/>
        </w:rPr>
        <w:t>învățării depline</w:t>
      </w:r>
      <w:r w:rsidRPr="008F5191">
        <w:rPr>
          <w:rFonts w:ascii="Times New Roman" w:eastAsia="Times New Roman" w:hAnsi="Times New Roman" w:cs="Times New Roman"/>
          <w:sz w:val="24"/>
          <w:szCs w:val="24"/>
          <w:lang w:val="ro-RO"/>
        </w:rPr>
        <w:t xml:space="preserve"> pe tot parcursul vieții. </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b/>
          <w:i/>
          <w:sz w:val="24"/>
          <w:szCs w:val="24"/>
          <w:lang w:val="ro-RO"/>
        </w:rPr>
        <w:t>Taxonomia obiectivelor noncognitive</w:t>
      </w:r>
      <w:r w:rsidRPr="008F5191">
        <w:rPr>
          <w:rFonts w:ascii="Times New Roman" w:eastAsia="Times New Roman" w:hAnsi="Times New Roman" w:cs="Times New Roman"/>
          <w:sz w:val="24"/>
          <w:szCs w:val="24"/>
          <w:lang w:val="ro-RO"/>
        </w:rPr>
        <w:t xml:space="preserve">, din „domeniul afectiv”, considerată cea mai reprezentativă, la nivel pedagogic, este cea elaborată de D.R. </w:t>
      </w:r>
      <w:proofErr w:type="spellStart"/>
      <w:r w:rsidRPr="008F5191">
        <w:rPr>
          <w:rFonts w:ascii="Times New Roman" w:eastAsia="Times New Roman" w:hAnsi="Times New Roman" w:cs="Times New Roman"/>
          <w:sz w:val="24"/>
          <w:szCs w:val="24"/>
          <w:lang w:val="ro-RO"/>
        </w:rPr>
        <w:t>Krathwohl</w:t>
      </w:r>
      <w:proofErr w:type="spellEnd"/>
      <w:r w:rsidRPr="008F5191">
        <w:rPr>
          <w:rFonts w:ascii="Times New Roman" w:eastAsia="Times New Roman" w:hAnsi="Times New Roman" w:cs="Times New Roman"/>
          <w:sz w:val="24"/>
          <w:szCs w:val="24"/>
          <w:lang w:val="ro-RO"/>
        </w:rPr>
        <w:t xml:space="preserve"> (vezi D.R. </w:t>
      </w:r>
      <w:proofErr w:type="spellStart"/>
      <w:r w:rsidRPr="008F5191">
        <w:rPr>
          <w:rFonts w:ascii="Times New Roman" w:eastAsia="Times New Roman" w:hAnsi="Times New Roman" w:cs="Times New Roman"/>
          <w:sz w:val="24"/>
          <w:szCs w:val="24"/>
          <w:lang w:val="ro-RO"/>
        </w:rPr>
        <w:t>Krathwohl</w:t>
      </w:r>
      <w:proofErr w:type="spellEnd"/>
      <w:r w:rsidRPr="008F5191">
        <w:rPr>
          <w:rFonts w:ascii="Times New Roman" w:eastAsia="Times New Roman" w:hAnsi="Times New Roman" w:cs="Times New Roman"/>
          <w:sz w:val="24"/>
          <w:szCs w:val="24"/>
          <w:lang w:val="ro-RO"/>
        </w:rPr>
        <w:t xml:space="preserve">, B. S. Bloom, B.B </w:t>
      </w:r>
      <w:proofErr w:type="spellStart"/>
      <w:r w:rsidRPr="008F5191">
        <w:rPr>
          <w:rFonts w:ascii="Times New Roman" w:eastAsia="Times New Roman" w:hAnsi="Times New Roman" w:cs="Times New Roman"/>
          <w:sz w:val="24"/>
          <w:szCs w:val="24"/>
          <w:lang w:val="ro-RO"/>
        </w:rPr>
        <w:t>Masia</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i/>
          <w:sz w:val="24"/>
          <w:szCs w:val="24"/>
          <w:lang w:val="ro-RO"/>
        </w:rPr>
        <w:t>Taxonomy</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educational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objectives</w:t>
      </w:r>
      <w:proofErr w:type="spellEnd"/>
      <w:r w:rsidRPr="008F5191">
        <w:rPr>
          <w:rFonts w:ascii="Times New Roman" w:eastAsia="Times New Roman" w:hAnsi="Times New Roman" w:cs="Times New Roman"/>
          <w:i/>
          <w:sz w:val="24"/>
          <w:szCs w:val="24"/>
          <w:lang w:val="ro-RO"/>
        </w:rPr>
        <w:t xml:space="preserve">. The </w:t>
      </w:r>
      <w:proofErr w:type="spellStart"/>
      <w:r w:rsidRPr="008F5191">
        <w:rPr>
          <w:rFonts w:ascii="Times New Roman" w:eastAsia="Times New Roman" w:hAnsi="Times New Roman" w:cs="Times New Roman"/>
          <w:i/>
          <w:sz w:val="24"/>
          <w:szCs w:val="24"/>
          <w:lang w:val="ro-RO"/>
        </w:rPr>
        <w:t>classification</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educational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goals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Handbook</w:t>
      </w:r>
      <w:proofErr w:type="spellEnd"/>
      <w:r w:rsidRPr="008F5191">
        <w:rPr>
          <w:rFonts w:ascii="Times New Roman" w:eastAsia="Times New Roman" w:hAnsi="Times New Roman" w:cs="Times New Roman"/>
          <w:i/>
          <w:sz w:val="24"/>
          <w:szCs w:val="24"/>
          <w:lang w:val="ro-RO"/>
        </w:rPr>
        <w:t xml:space="preserve"> II: </w:t>
      </w:r>
      <w:proofErr w:type="spellStart"/>
      <w:r w:rsidRPr="008F5191">
        <w:rPr>
          <w:rFonts w:ascii="Times New Roman" w:eastAsia="Times New Roman" w:hAnsi="Times New Roman" w:cs="Times New Roman"/>
          <w:i/>
          <w:sz w:val="24"/>
          <w:szCs w:val="24"/>
          <w:lang w:val="ro-RO"/>
        </w:rPr>
        <w:t>affective</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domain</w:t>
      </w:r>
      <w:proofErr w:type="spellEnd"/>
      <w:r w:rsidRPr="008F5191">
        <w:rPr>
          <w:rFonts w:ascii="Times New Roman" w:eastAsia="Times New Roman" w:hAnsi="Times New Roman" w:cs="Times New Roman"/>
          <w:sz w:val="24"/>
          <w:szCs w:val="24"/>
          <w:lang w:val="ro-RO"/>
        </w:rPr>
        <w:t xml:space="preserve">, David </w:t>
      </w:r>
      <w:proofErr w:type="spellStart"/>
      <w:r w:rsidRPr="008F5191">
        <w:rPr>
          <w:rFonts w:ascii="Times New Roman" w:eastAsia="Times New Roman" w:hAnsi="Times New Roman" w:cs="Times New Roman"/>
          <w:sz w:val="24"/>
          <w:szCs w:val="24"/>
          <w:lang w:val="ro-RO"/>
        </w:rPr>
        <w:t>McKay</w:t>
      </w:r>
      <w:proofErr w:type="spellEnd"/>
      <w:r w:rsidRPr="008F5191">
        <w:rPr>
          <w:rFonts w:ascii="Times New Roman" w:eastAsia="Times New Roman" w:hAnsi="Times New Roman" w:cs="Times New Roman"/>
          <w:sz w:val="24"/>
          <w:szCs w:val="24"/>
          <w:lang w:val="ro-RO"/>
        </w:rPr>
        <w:t xml:space="preserve">, New York, 1964). </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rPr>
      </w:pPr>
      <w:r w:rsidRPr="008F5191">
        <w:rPr>
          <w:rFonts w:ascii="Times New Roman" w:eastAsia="Times New Roman" w:hAnsi="Times New Roman" w:cs="Times New Roman"/>
          <w:sz w:val="24"/>
          <w:szCs w:val="24"/>
          <w:lang w:val="ro-RO"/>
        </w:rPr>
        <w:tab/>
      </w:r>
    </w:p>
    <w:p w:rsidR="008F5191" w:rsidRDefault="008F5191" w:rsidP="008F5191">
      <w:pPr>
        <w:spacing w:after="0" w:line="240" w:lineRule="auto"/>
        <w:rPr>
          <w:rFonts w:ascii="Times New Roman" w:eastAsia="Times New Roman" w:hAnsi="Times New Roman" w:cs="Times New Roman"/>
          <w:sz w:val="24"/>
          <w:szCs w:val="24"/>
        </w:rPr>
      </w:pPr>
    </w:p>
    <w:p w:rsidR="008F5191" w:rsidRDefault="008F5191" w:rsidP="008F5191">
      <w:pPr>
        <w:spacing w:after="0" w:line="240" w:lineRule="auto"/>
        <w:rPr>
          <w:rFonts w:ascii="Times New Roman" w:eastAsia="Times New Roman" w:hAnsi="Times New Roman" w:cs="Times New Roman"/>
          <w:sz w:val="24"/>
          <w:szCs w:val="24"/>
        </w:rPr>
      </w:pPr>
    </w:p>
    <w:p w:rsidR="008F5191" w:rsidRDefault="008F5191" w:rsidP="008F5191">
      <w:pPr>
        <w:spacing w:after="0" w:line="240" w:lineRule="auto"/>
        <w:rPr>
          <w:rFonts w:ascii="Times New Roman" w:eastAsia="Times New Roman" w:hAnsi="Times New Roman" w:cs="Times New Roman"/>
          <w:sz w:val="24"/>
          <w:szCs w:val="24"/>
        </w:rPr>
      </w:pPr>
    </w:p>
    <w:p w:rsidR="008F5191" w:rsidRDefault="008F5191" w:rsidP="008F5191">
      <w:pPr>
        <w:spacing w:after="0" w:line="240" w:lineRule="auto"/>
        <w:rPr>
          <w:rFonts w:ascii="Times New Roman" w:eastAsia="Times New Roman" w:hAnsi="Times New Roman" w:cs="Times New Roman"/>
          <w:sz w:val="24"/>
          <w:szCs w:val="24"/>
        </w:rPr>
      </w:pPr>
    </w:p>
    <w:p w:rsidR="008F5191" w:rsidRDefault="008F5191" w:rsidP="008F5191">
      <w:pPr>
        <w:spacing w:after="0" w:line="240" w:lineRule="auto"/>
        <w:rPr>
          <w:rFonts w:ascii="Times New Roman" w:eastAsia="Times New Roman" w:hAnsi="Times New Roman" w:cs="Times New Roman"/>
          <w:sz w:val="24"/>
          <w:szCs w:val="24"/>
        </w:rPr>
      </w:pPr>
    </w:p>
    <w:p w:rsidR="008F5191" w:rsidRDefault="008F5191" w:rsidP="008F5191">
      <w:pPr>
        <w:spacing w:after="0" w:line="240" w:lineRule="auto"/>
        <w:rPr>
          <w:rFonts w:ascii="Times New Roman" w:eastAsia="Times New Roman" w:hAnsi="Times New Roman" w:cs="Times New Roman"/>
          <w:sz w:val="24"/>
          <w:szCs w:val="24"/>
        </w:rPr>
      </w:pPr>
    </w:p>
    <w:p w:rsidR="008F5191" w:rsidRDefault="008F5191" w:rsidP="008F5191">
      <w:pPr>
        <w:spacing w:after="0" w:line="240" w:lineRule="auto"/>
        <w:rPr>
          <w:rFonts w:ascii="Times New Roman" w:eastAsia="Times New Roman" w:hAnsi="Times New Roman" w:cs="Times New Roman"/>
          <w:sz w:val="24"/>
          <w:szCs w:val="24"/>
        </w:rPr>
      </w:pPr>
    </w:p>
    <w:p w:rsidR="008F5191" w:rsidRPr="008F5191" w:rsidRDefault="008F5191" w:rsidP="008F5191">
      <w:pPr>
        <w:spacing w:after="0" w:line="240" w:lineRule="auto"/>
        <w:rPr>
          <w:rFonts w:ascii="Times New Roman" w:eastAsia="Times New Roman" w:hAnsi="Times New Roman" w:cs="Times New Roman"/>
          <w:sz w:val="24"/>
          <w:szCs w:val="24"/>
        </w:rPr>
      </w:pP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rPr>
        <w:lastRenderedPageBreak/>
        <w:t xml:space="preserve">TAXONOMIA OBIECTIVELOR </w:t>
      </w:r>
      <w:r w:rsidRPr="008F5191">
        <w:rPr>
          <w:rFonts w:ascii="Times New Roman" w:eastAsia="Times New Roman" w:hAnsi="Times New Roman" w:cs="Times New Roman"/>
          <w:b/>
          <w:sz w:val="24"/>
          <w:szCs w:val="24"/>
          <w:lang w:val="ro-RO"/>
        </w:rPr>
        <w:t>NONCOGNITIVE</w:t>
      </w:r>
    </w:p>
    <w:p w:rsidR="008F5191" w:rsidRPr="008F5191" w:rsidRDefault="008F5191" w:rsidP="008F5191">
      <w:pPr>
        <w:keepNext/>
        <w:spacing w:after="0" w:line="240" w:lineRule="auto"/>
        <w:jc w:val="center"/>
        <w:outlineLvl w:val="0"/>
        <w:rPr>
          <w:rFonts w:ascii="Times New Roman" w:eastAsia="Times New Roman" w:hAnsi="Times New Roman" w:cs="Times New Roman"/>
          <w:b/>
          <w:i/>
          <w:sz w:val="24"/>
          <w:szCs w:val="24"/>
          <w:lang w:val="ro-RO"/>
        </w:rPr>
      </w:pPr>
      <w:r w:rsidRPr="008F5191">
        <w:rPr>
          <w:rFonts w:ascii="Times New Roman" w:eastAsia="Times New Roman" w:hAnsi="Times New Roman" w:cs="Times New Roman"/>
          <w:b/>
          <w:sz w:val="24"/>
          <w:szCs w:val="24"/>
          <w:lang w:val="ro-RO"/>
        </w:rPr>
        <w:t>(afective, motivaţionale, volitive, caracteriale)</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model de </w:t>
      </w:r>
      <w:r w:rsidRPr="008F5191">
        <w:rPr>
          <w:rFonts w:ascii="Times New Roman" w:eastAsia="Times New Roman" w:hAnsi="Times New Roman" w:cs="Times New Roman"/>
          <w:i/>
          <w:sz w:val="24"/>
          <w:szCs w:val="24"/>
          <w:lang w:val="ro-RO"/>
        </w:rPr>
        <w:t>specificare</w:t>
      </w:r>
      <w:r w:rsidRPr="008F5191">
        <w:rPr>
          <w:rFonts w:ascii="Times New Roman" w:eastAsia="Times New Roman" w:hAnsi="Times New Roman" w:cs="Times New Roman"/>
          <w:sz w:val="24"/>
          <w:szCs w:val="24"/>
          <w:lang w:val="ro-RO"/>
        </w:rPr>
        <w:t xml:space="preserve"> şi </w:t>
      </w:r>
      <w:r w:rsidRPr="008F5191">
        <w:rPr>
          <w:rFonts w:ascii="Times New Roman" w:eastAsia="Times New Roman" w:hAnsi="Times New Roman" w:cs="Times New Roman"/>
          <w:i/>
          <w:sz w:val="24"/>
          <w:szCs w:val="24"/>
          <w:lang w:val="ro-RO"/>
        </w:rPr>
        <w:t>operaţionalizare</w:t>
      </w:r>
      <w:r w:rsidRPr="008F5191">
        <w:rPr>
          <w:rFonts w:ascii="Times New Roman" w:eastAsia="Times New Roman" w:hAnsi="Times New Roman" w:cs="Times New Roman"/>
          <w:sz w:val="24"/>
          <w:szCs w:val="24"/>
          <w:lang w:val="ro-RO"/>
        </w:rPr>
        <w:t xml:space="preserve"> aplicabil la orice treaptă şi disciplină de învăţământ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(vezi D. R. </w:t>
      </w:r>
      <w:proofErr w:type="spellStart"/>
      <w:r w:rsidRPr="008F5191">
        <w:rPr>
          <w:rFonts w:ascii="Times New Roman" w:eastAsia="Times New Roman" w:hAnsi="Times New Roman" w:cs="Times New Roman"/>
          <w:sz w:val="24"/>
          <w:szCs w:val="24"/>
          <w:lang w:val="ro-RO"/>
        </w:rPr>
        <w:t>Krathwohl</w:t>
      </w:r>
      <w:proofErr w:type="spellEnd"/>
      <w:r w:rsidRPr="008F5191">
        <w:rPr>
          <w:rFonts w:ascii="Times New Roman" w:eastAsia="Times New Roman" w:hAnsi="Times New Roman" w:cs="Times New Roman"/>
          <w:sz w:val="24"/>
          <w:szCs w:val="24"/>
          <w:lang w:val="ro-RO"/>
        </w:rPr>
        <w:t xml:space="preserve">; B. S. Bloom, B. B. </w:t>
      </w:r>
      <w:proofErr w:type="spellStart"/>
      <w:r w:rsidRPr="008F5191">
        <w:rPr>
          <w:rFonts w:ascii="Times New Roman" w:eastAsia="Times New Roman" w:hAnsi="Times New Roman" w:cs="Times New Roman"/>
          <w:sz w:val="24"/>
          <w:szCs w:val="24"/>
          <w:lang w:val="ro-RO"/>
        </w:rPr>
        <w:t>Masia</w:t>
      </w:r>
      <w:proofErr w:type="spellEnd"/>
      <w:r w:rsidRPr="008F5191">
        <w:rPr>
          <w:rFonts w:ascii="Times New Roman" w:eastAsia="Times New Roman" w:hAnsi="Times New Roman" w:cs="Times New Roman"/>
          <w:sz w:val="24"/>
          <w:szCs w:val="24"/>
          <w:lang w:val="ro-RO"/>
        </w:rPr>
        <w:t>; 1964, 1970)</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1979, 1989)</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9"/>
        <w:gridCol w:w="3171"/>
        <w:gridCol w:w="3186"/>
      </w:tblGrid>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 GENERAL /  COMPETENŢĂ GENERALĂ</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OBIECTIVE SPECIFICE /  COMPETENŢE SPECIFICE</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center"/>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OBIECTIVE CONCRETE /  PERFORMANŢE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care confirmă atitudinile angajate afectiv, motivaţional, volitiv, caracterial</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I) RECEPTAREA </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i/>
                <w:sz w:val="24"/>
                <w:szCs w:val="24"/>
                <w:lang w:val="ro-RO"/>
              </w:rPr>
              <w:t>noncognitivă</w:t>
            </w:r>
            <w:proofErr w:type="spellEnd"/>
            <w:r w:rsidRPr="008F5191">
              <w:rPr>
                <w:rFonts w:ascii="Times New Roman" w:eastAsia="Times New Roman" w:hAnsi="Times New Roman" w:cs="Times New Roman"/>
                <w:sz w:val="24"/>
                <w:szCs w:val="24"/>
                <w:lang w:val="ro-RO"/>
              </w:rPr>
              <w:t xml:space="preserve"> a </w:t>
            </w:r>
            <w:r w:rsidRPr="008F5191">
              <w:rPr>
                <w:rFonts w:ascii="Times New Roman" w:eastAsia="Times New Roman" w:hAnsi="Times New Roman" w:cs="Times New Roman"/>
                <w:i/>
                <w:sz w:val="24"/>
                <w:szCs w:val="24"/>
                <w:lang w:val="ro-RO"/>
              </w:rPr>
              <w:t>mesajului pedagogic</w:t>
            </w:r>
            <w:r w:rsidRPr="008F5191">
              <w:rPr>
                <w:rFonts w:ascii="Times New Roman" w:eastAsia="Times New Roman" w:hAnsi="Times New Roman" w:cs="Times New Roman"/>
                <w:sz w:val="24"/>
                <w:szCs w:val="24"/>
                <w:lang w:val="ro-RO"/>
              </w:rPr>
              <w:t xml:space="preserve"> </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 w:val="left" w:pos="943"/>
              </w:tabs>
              <w:spacing w:after="0" w:line="24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1) Conştientizarea afectiv-motivaţională</w:t>
            </w:r>
          </w:p>
          <w:p w:rsidR="008F5191" w:rsidRPr="008F5191" w:rsidRDefault="008F5191" w:rsidP="008F5191">
            <w:pPr>
              <w:tabs>
                <w:tab w:val="left" w:pos="397"/>
                <w:tab w:val="left" w:pos="943"/>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a mesajului pedagogic </w:t>
            </w:r>
          </w:p>
          <w:p w:rsidR="008F5191" w:rsidRPr="008F5191" w:rsidRDefault="008F5191" w:rsidP="008F5191">
            <w:pPr>
              <w:tabs>
                <w:tab w:val="left" w:pos="397"/>
                <w:tab w:val="left" w:pos="943"/>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 w:val="left" w:pos="943"/>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2)</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Angajarea volitivă</w:t>
            </w:r>
            <w:r w:rsidRPr="008F5191">
              <w:rPr>
                <w:rFonts w:ascii="Times New Roman" w:eastAsia="Times New Roman" w:hAnsi="Times New Roman" w:cs="Times New Roman"/>
                <w:sz w:val="24"/>
                <w:szCs w:val="24"/>
                <w:lang w:val="ro-RO"/>
              </w:rPr>
              <w:t xml:space="preserve"> </w:t>
            </w:r>
          </w:p>
          <w:p w:rsidR="008F5191" w:rsidRPr="008F5191" w:rsidRDefault="008F5191" w:rsidP="008F5191">
            <w:pPr>
              <w:tabs>
                <w:tab w:val="left" w:pos="397"/>
                <w:tab w:val="left" w:pos="943"/>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în receptarea mesajului pedagogic</w:t>
            </w:r>
          </w:p>
          <w:p w:rsidR="008F5191" w:rsidRPr="008F5191" w:rsidRDefault="008F5191" w:rsidP="008F5191">
            <w:pPr>
              <w:tabs>
                <w:tab w:val="left" w:pos="397"/>
                <w:tab w:val="left" w:pos="943"/>
              </w:tabs>
              <w:spacing w:after="0" w:line="240" w:lineRule="auto"/>
              <w:jc w:val="both"/>
              <w:rPr>
                <w:rFonts w:ascii="Times New Roman" w:eastAsia="Times New Roman" w:hAnsi="Times New Roman" w:cs="Times New Roman"/>
                <w:b/>
                <w:sz w:val="24"/>
                <w:szCs w:val="24"/>
                <w:lang w:val="ro-RO"/>
              </w:rPr>
            </w:pPr>
          </w:p>
          <w:p w:rsidR="008F5191" w:rsidRPr="008F5191" w:rsidRDefault="008F5191" w:rsidP="008F5191">
            <w:pPr>
              <w:tabs>
                <w:tab w:val="left" w:pos="397"/>
                <w:tab w:val="left" w:pos="943"/>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3)</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Dirijarea atenţiei</w:t>
            </w:r>
            <w:r w:rsidRPr="008F5191">
              <w:rPr>
                <w:rFonts w:ascii="Times New Roman" w:eastAsia="Times New Roman" w:hAnsi="Times New Roman" w:cs="Times New Roman"/>
                <w:sz w:val="24"/>
                <w:szCs w:val="24"/>
                <w:lang w:val="ro-RO"/>
              </w:rPr>
              <w:t xml:space="preserve"> </w:t>
            </w:r>
          </w:p>
          <w:p w:rsidR="008F5191" w:rsidRPr="008F5191" w:rsidRDefault="008F5191" w:rsidP="008F5191">
            <w:pPr>
              <w:tabs>
                <w:tab w:val="left" w:pos="397"/>
                <w:tab w:val="left" w:pos="943"/>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în receptarea mesajului pedagogic</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accepta…; a diferenţia…; a separa…; a izola…; a diviza…;</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acumula…;  a combina…;</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a răspunde psihic la …; a răspunde corporal la…;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asculta…; a controla…</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II) RĂSPUNSUL</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i/>
                <w:sz w:val="24"/>
                <w:szCs w:val="24"/>
                <w:lang w:val="ro-RO"/>
              </w:rPr>
              <w:t>la mesajul pedagogic interiorizat noncognitiv</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1)</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Asumarea afectivă</w:t>
            </w:r>
            <w:r w:rsidRPr="008F5191">
              <w:rPr>
                <w:rFonts w:ascii="Times New Roman" w:eastAsia="Times New Roman" w:hAnsi="Times New Roman" w:cs="Times New Roman"/>
                <w:sz w:val="24"/>
                <w:szCs w:val="24"/>
                <w:lang w:val="ro-RO"/>
              </w:rPr>
              <w:t xml:space="preserve"> </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 mesajului pedagogic</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2)</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Angajarea volitivă</w:t>
            </w:r>
            <w:r w:rsidRPr="008F5191">
              <w:rPr>
                <w:rFonts w:ascii="Times New Roman" w:eastAsia="Times New Roman" w:hAnsi="Times New Roman" w:cs="Times New Roman"/>
                <w:sz w:val="24"/>
                <w:szCs w:val="24"/>
                <w:lang w:val="ro-RO"/>
              </w:rPr>
              <w:t xml:space="preserve"> în realizarea răspunsului la mesajul pedagogic</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3)</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Implicarea afectivă</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pozitivă</w:t>
            </w:r>
            <w:r w:rsidRPr="008F5191">
              <w:rPr>
                <w:rFonts w:ascii="Times New Roman" w:eastAsia="Times New Roman" w:hAnsi="Times New Roman" w:cs="Times New Roman"/>
                <w:sz w:val="24"/>
                <w:szCs w:val="24"/>
                <w:lang w:val="ro-RO"/>
              </w:rPr>
              <w:t xml:space="preserve"> în realizarea răspunsului la mesajul pedagogic</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se conforma, a urma…; a aproba…;</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a urma…; a practica…; </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 oferi …;  a discuta despre …pentru…;</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(se) juca…; a aplauda…; a aclama …; a-şi petrece timpul liber într-o activitate de…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III) VALORIZAREA</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i/>
                <w:sz w:val="24"/>
                <w:szCs w:val="24"/>
                <w:lang w:val="ro-RO"/>
              </w:rPr>
              <w:t>noncognitivă</w:t>
            </w:r>
            <w:proofErr w:type="spellEnd"/>
            <w:r w:rsidRPr="008F5191">
              <w:rPr>
                <w:rFonts w:ascii="Times New Roman" w:eastAsia="Times New Roman" w:hAnsi="Times New Roman" w:cs="Times New Roman"/>
                <w:sz w:val="24"/>
                <w:szCs w:val="24"/>
                <w:lang w:val="ro-RO"/>
              </w:rPr>
              <w:t xml:space="preserve"> a </w:t>
            </w:r>
            <w:r w:rsidRPr="008F5191">
              <w:rPr>
                <w:rFonts w:ascii="Times New Roman" w:eastAsia="Times New Roman" w:hAnsi="Times New Roman" w:cs="Times New Roman"/>
                <w:i/>
                <w:sz w:val="24"/>
                <w:szCs w:val="24"/>
                <w:lang w:val="ro-RO"/>
              </w:rPr>
              <w:t>mesajului pedagogic</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receptat</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interiorizat</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1)</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Acceptarea unei valori</w:t>
            </w:r>
            <w:r w:rsidRPr="008F5191">
              <w:rPr>
                <w:rFonts w:ascii="Times New Roman" w:eastAsia="Times New Roman" w:hAnsi="Times New Roman" w:cs="Times New Roman"/>
                <w:sz w:val="24"/>
                <w:szCs w:val="24"/>
                <w:lang w:val="ro-RO"/>
              </w:rPr>
              <w:t xml:space="preserve"> a mesajului pedagogic la nivel </w:t>
            </w:r>
            <w:r w:rsidRPr="008F5191">
              <w:rPr>
                <w:rFonts w:ascii="Times New Roman" w:eastAsia="Times New Roman" w:hAnsi="Times New Roman" w:cs="Times New Roman"/>
                <w:i/>
                <w:sz w:val="24"/>
                <w:szCs w:val="24"/>
                <w:lang w:val="ro-RO"/>
              </w:rPr>
              <w:t>caracterial</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2) Asumarea afectivă a unei valori</w:t>
            </w:r>
            <w:r w:rsidRPr="008F5191">
              <w:rPr>
                <w:rFonts w:ascii="Times New Roman" w:eastAsia="Times New Roman" w:hAnsi="Times New Roman" w:cs="Times New Roman"/>
                <w:sz w:val="24"/>
                <w:szCs w:val="24"/>
                <w:lang w:val="ro-RO"/>
              </w:rPr>
              <w:t xml:space="preserve"> de la nivelul mesajului pedagogic</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lastRenderedPageBreak/>
              <w:t>3)</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Susţinerea afectiv-motivaţională a unei valori</w:t>
            </w:r>
            <w:r w:rsidRPr="008F5191">
              <w:rPr>
                <w:rFonts w:ascii="Times New Roman" w:eastAsia="Times New Roman" w:hAnsi="Times New Roman" w:cs="Times New Roman"/>
                <w:sz w:val="24"/>
                <w:szCs w:val="24"/>
                <w:lang w:val="ro-RO"/>
              </w:rPr>
              <w:t xml:space="preserve"> a mesajului pedagogic</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lastRenderedPageBreak/>
              <w:t>- a-şi spori competenţa prin...</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 renunţa la…; a specifica…;</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argumenta …; a dezbate…; a protesta la…;  a nega…</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lastRenderedPageBreak/>
              <w:t>- a ajuta la…; a încuraja…; a acorda asistenţă…; a subvenţiona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lastRenderedPageBreak/>
              <w:t>IV) ORGANIZAREA</w:t>
            </w:r>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i/>
                <w:sz w:val="24"/>
                <w:szCs w:val="24"/>
                <w:lang w:val="ro-RO"/>
              </w:rPr>
              <w:t>noncognitivă</w:t>
            </w:r>
            <w:proofErr w:type="spellEnd"/>
            <w:r w:rsidRPr="008F5191">
              <w:rPr>
                <w:rFonts w:ascii="Times New Roman" w:eastAsia="Times New Roman" w:hAnsi="Times New Roman" w:cs="Times New Roman"/>
                <w:sz w:val="24"/>
                <w:szCs w:val="24"/>
                <w:lang w:val="ro-RO"/>
              </w:rPr>
              <w:t xml:space="preserve"> a </w:t>
            </w:r>
            <w:r w:rsidRPr="008F5191">
              <w:rPr>
                <w:rFonts w:ascii="Times New Roman" w:eastAsia="Times New Roman" w:hAnsi="Times New Roman" w:cs="Times New Roman"/>
                <w:i/>
                <w:sz w:val="24"/>
                <w:szCs w:val="24"/>
                <w:lang w:val="ro-RO"/>
              </w:rPr>
              <w:t>mesajului pedagogic</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receptat</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interiorizat</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valorizat</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1)</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Asumarea unei valori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dominante</w:t>
            </w:r>
            <w:r w:rsidRPr="008F5191">
              <w:rPr>
                <w:rFonts w:ascii="Times New Roman" w:eastAsia="Times New Roman" w:hAnsi="Times New Roman" w:cs="Times New Roman"/>
                <w:sz w:val="24"/>
                <w:szCs w:val="24"/>
                <w:lang w:val="ro-RO"/>
              </w:rPr>
              <w:t xml:space="preserve"> </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a </w:t>
            </w:r>
            <w:r w:rsidRPr="008F5191">
              <w:rPr>
                <w:rFonts w:ascii="Times New Roman" w:eastAsia="Times New Roman" w:hAnsi="Times New Roman" w:cs="Times New Roman"/>
                <w:i/>
                <w:sz w:val="24"/>
                <w:szCs w:val="24"/>
                <w:lang w:val="ro-RO"/>
              </w:rPr>
              <w:t>mesajului pedagogic</w:t>
            </w:r>
            <w:r w:rsidRPr="008F5191">
              <w:rPr>
                <w:rFonts w:ascii="Times New Roman" w:eastAsia="Times New Roman" w:hAnsi="Times New Roman" w:cs="Times New Roman"/>
                <w:sz w:val="24"/>
                <w:szCs w:val="24"/>
                <w:lang w:val="ro-RO"/>
              </w:rPr>
              <w:t xml:space="preserve"> la nivel </w:t>
            </w:r>
            <w:r w:rsidRPr="008F5191">
              <w:rPr>
                <w:rFonts w:ascii="Times New Roman" w:eastAsia="Times New Roman" w:hAnsi="Times New Roman" w:cs="Times New Roman"/>
                <w:i/>
                <w:sz w:val="24"/>
                <w:szCs w:val="24"/>
                <w:lang w:val="ro-RO"/>
              </w:rPr>
              <w:t>caracterial</w:t>
            </w:r>
            <w:r w:rsidRPr="008F5191">
              <w:rPr>
                <w:rFonts w:ascii="Times New Roman" w:eastAsia="Times New Roman" w:hAnsi="Times New Roman" w:cs="Times New Roman"/>
                <w:sz w:val="24"/>
                <w:szCs w:val="24"/>
                <w:lang w:val="ro-RO"/>
              </w:rPr>
              <w:t xml:space="preserve"> </w:t>
            </w:r>
          </w:p>
          <w:p w:rsidR="008F5191" w:rsidRPr="008F5191" w:rsidRDefault="008F5191" w:rsidP="008F5191">
            <w:pPr>
              <w:tabs>
                <w:tab w:val="left" w:pos="397"/>
              </w:tabs>
              <w:spacing w:after="0" w:line="240" w:lineRule="auto"/>
              <w:jc w:val="both"/>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 xml:space="preserve">Ordonarea  valorilor esenţiale  </w:t>
            </w:r>
          </w:p>
          <w:p w:rsidR="008F5191" w:rsidRPr="008F5191" w:rsidRDefault="008F5191" w:rsidP="008F5191">
            <w:pPr>
              <w:tabs>
                <w:tab w:val="left" w:pos="397"/>
              </w:tabs>
              <w:spacing w:after="0" w:line="24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lang w:val="ro-RO"/>
              </w:rPr>
              <w:t xml:space="preserve">ale mesajului pedagogic la nivel </w:t>
            </w:r>
            <w:r w:rsidRPr="008F5191">
              <w:rPr>
                <w:rFonts w:ascii="Times New Roman" w:eastAsia="Times New Roman" w:hAnsi="Times New Roman" w:cs="Times New Roman"/>
                <w:i/>
                <w:sz w:val="24"/>
                <w:szCs w:val="24"/>
                <w:lang w:val="ro-RO"/>
              </w:rPr>
              <w:t>caracterial</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discuta…; a abstrage …; a compara …; a teoretiza o temă…;</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organiza…; a defini…; a formula…, a armoniza…; a omogeniza …;</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 xml:space="preserve">V) CARACTERIZAREA </w:t>
            </w:r>
            <w:proofErr w:type="spellStart"/>
            <w:r w:rsidRPr="008F5191">
              <w:rPr>
                <w:rFonts w:ascii="Times New Roman" w:eastAsia="Times New Roman" w:hAnsi="Times New Roman" w:cs="Times New Roman"/>
                <w:i/>
                <w:sz w:val="24"/>
                <w:szCs w:val="24"/>
                <w:lang w:val="ro-RO"/>
              </w:rPr>
              <w:t>noncognitivă</w:t>
            </w:r>
            <w:proofErr w:type="spellEnd"/>
            <w:r w:rsidRPr="008F5191">
              <w:rPr>
                <w:rFonts w:ascii="Times New Roman" w:eastAsia="Times New Roman" w:hAnsi="Times New Roman" w:cs="Times New Roman"/>
                <w:i/>
                <w:sz w:val="24"/>
                <w:szCs w:val="24"/>
                <w:lang w:val="ro-RO"/>
              </w:rPr>
              <w:t xml:space="preserve"> </w:t>
            </w:r>
            <w:r w:rsidRPr="008F5191">
              <w:rPr>
                <w:rFonts w:ascii="Times New Roman" w:eastAsia="Times New Roman" w:hAnsi="Times New Roman" w:cs="Times New Roman"/>
                <w:sz w:val="24"/>
                <w:szCs w:val="24"/>
                <w:lang w:val="ro-RO"/>
              </w:rPr>
              <w:t>a</w:t>
            </w:r>
            <w:r w:rsidRPr="008F5191">
              <w:rPr>
                <w:rFonts w:ascii="Times New Roman" w:eastAsia="Times New Roman" w:hAnsi="Times New Roman" w:cs="Times New Roman"/>
                <w:i/>
                <w:sz w:val="24"/>
                <w:szCs w:val="24"/>
                <w:lang w:val="ro-RO"/>
              </w:rPr>
              <w:t xml:space="preserve"> mesajului pedagogic, receptat, interiorizat, valorizat, organizat</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 xml:space="preserve">1) Stabilirea valorilor  </w:t>
            </w:r>
            <w:r w:rsidRPr="008F5191">
              <w:rPr>
                <w:rFonts w:ascii="Times New Roman" w:eastAsia="Times New Roman" w:hAnsi="Times New Roman" w:cs="Times New Roman"/>
                <w:i/>
                <w:sz w:val="24"/>
                <w:szCs w:val="24"/>
                <w:lang w:val="ro-RO"/>
              </w:rPr>
              <w:t>mesajului pedagogic</w:t>
            </w:r>
            <w:r w:rsidRPr="008F5191">
              <w:rPr>
                <w:rFonts w:ascii="Times New Roman" w:eastAsia="Times New Roman" w:hAnsi="Times New Roman" w:cs="Times New Roman"/>
                <w:sz w:val="24"/>
                <w:szCs w:val="24"/>
                <w:lang w:val="ro-RO"/>
              </w:rPr>
              <w:t xml:space="preserve"> la nivel de </w:t>
            </w:r>
            <w:r w:rsidRPr="008F5191">
              <w:rPr>
                <w:rFonts w:ascii="Times New Roman" w:eastAsia="Times New Roman" w:hAnsi="Times New Roman" w:cs="Times New Roman"/>
                <w:b/>
                <w:sz w:val="24"/>
                <w:szCs w:val="24"/>
                <w:lang w:val="ro-RO"/>
              </w:rPr>
              <w:t>atitudine caracterială</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2)</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Generalizarea valorilor</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mesajelor pedagogice</w:t>
            </w:r>
            <w:r w:rsidRPr="008F5191">
              <w:rPr>
                <w:rFonts w:ascii="Times New Roman" w:eastAsia="Times New Roman" w:hAnsi="Times New Roman" w:cs="Times New Roman"/>
                <w:sz w:val="24"/>
                <w:szCs w:val="24"/>
                <w:lang w:val="ro-RO"/>
              </w:rPr>
              <w:t xml:space="preserve"> la nivel de </w:t>
            </w:r>
            <w:r w:rsidRPr="008F5191">
              <w:rPr>
                <w:rFonts w:ascii="Times New Roman" w:eastAsia="Times New Roman" w:hAnsi="Times New Roman" w:cs="Times New Roman"/>
                <w:i/>
                <w:sz w:val="24"/>
                <w:szCs w:val="24"/>
                <w:lang w:val="ro-RO"/>
              </w:rPr>
              <w:t>concepţie despre lume</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interiorizată</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deplin</w:t>
            </w:r>
            <w:r w:rsidRPr="008F5191">
              <w:rPr>
                <w:rFonts w:ascii="Times New Roman" w:eastAsia="Times New Roman" w:hAnsi="Times New Roman" w:cs="Times New Roman"/>
                <w:sz w:val="24"/>
                <w:szCs w:val="24"/>
                <w:lang w:val="ro-RO"/>
              </w:rPr>
              <w:t xml:space="preserve">, în plan </w:t>
            </w:r>
            <w:r w:rsidRPr="008F5191">
              <w:rPr>
                <w:rFonts w:ascii="Times New Roman" w:eastAsia="Times New Roman" w:hAnsi="Times New Roman" w:cs="Times New Roman"/>
                <w:i/>
                <w:sz w:val="24"/>
                <w:szCs w:val="24"/>
                <w:lang w:val="ro-RO"/>
              </w:rPr>
              <w:t>cognitiv</w:t>
            </w:r>
            <w:r w:rsidRPr="008F5191">
              <w:rPr>
                <w:rFonts w:ascii="Times New Roman" w:eastAsia="Times New Roman" w:hAnsi="Times New Roman" w:cs="Times New Roman"/>
                <w:sz w:val="24"/>
                <w:szCs w:val="24"/>
                <w:lang w:val="ro-RO"/>
              </w:rPr>
              <w:t xml:space="preserve"> şi </w:t>
            </w:r>
            <w:r w:rsidRPr="008F5191">
              <w:rPr>
                <w:rFonts w:ascii="Times New Roman" w:eastAsia="Times New Roman" w:hAnsi="Times New Roman" w:cs="Times New Roman"/>
                <w:i/>
                <w:sz w:val="24"/>
                <w:szCs w:val="24"/>
                <w:lang w:val="ro-RO"/>
              </w:rPr>
              <w:t>noncognitiv</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 revizui …; a schimba…;, a completa …; a aprecia valoric…; a relaţiona cu…</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 se raporta global la…; a-şi</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asuma decizii strategice...;</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a acţiona consecvent conform unor norme …;</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 rezista la condiţii de schimbare…</w:t>
            </w:r>
          </w:p>
        </w:tc>
      </w:tr>
    </w:tbl>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36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b/>
          <w:sz w:val="24"/>
          <w:szCs w:val="24"/>
          <w:lang w:val="ro-RO"/>
        </w:rPr>
        <w:t xml:space="preserve">Taxonomia obiectivelor psihomotorii, </w:t>
      </w:r>
      <w:r w:rsidRPr="008F5191">
        <w:rPr>
          <w:rFonts w:ascii="Times New Roman" w:eastAsia="Times New Roman" w:hAnsi="Times New Roman" w:cs="Times New Roman"/>
          <w:sz w:val="24"/>
          <w:szCs w:val="24"/>
          <w:lang w:val="ro-RO"/>
        </w:rPr>
        <w:t>din</w:t>
      </w:r>
      <w:r w:rsidRPr="008F5191">
        <w:rPr>
          <w:rFonts w:ascii="Times New Roman" w:eastAsia="Times New Roman" w:hAnsi="Times New Roman" w:cs="Times New Roman"/>
          <w:b/>
          <w:sz w:val="24"/>
          <w:szCs w:val="24"/>
          <w:lang w:val="ro-RO"/>
        </w:rPr>
        <w:t xml:space="preserve"> „domeniul psihomotor”</w:t>
      </w:r>
    </w:p>
    <w:p w:rsidR="008F5191" w:rsidRPr="008F5191" w:rsidRDefault="008F5191" w:rsidP="008F5191">
      <w:pPr>
        <w:tabs>
          <w:tab w:val="left" w:pos="397"/>
        </w:tabs>
        <w:spacing w:after="0" w:line="36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i/>
          <w:sz w:val="24"/>
          <w:szCs w:val="24"/>
          <w:lang w:val="ro-RO"/>
        </w:rPr>
        <w:t>Taxonomia obiectivelor psihomotorii</w:t>
      </w:r>
      <w:r w:rsidRPr="008F5191">
        <w:rPr>
          <w:rFonts w:ascii="Times New Roman" w:eastAsia="Times New Roman" w:hAnsi="Times New Roman" w:cs="Times New Roman"/>
          <w:sz w:val="24"/>
          <w:szCs w:val="24"/>
          <w:lang w:val="ro-RO"/>
        </w:rPr>
        <w:t xml:space="preserve"> „cea mai dezvoltată şi mai riguroasă” este cea promovată de A.J. </w:t>
      </w:r>
      <w:proofErr w:type="spellStart"/>
      <w:r w:rsidRPr="008F5191">
        <w:rPr>
          <w:rFonts w:ascii="Times New Roman" w:eastAsia="Times New Roman" w:hAnsi="Times New Roman" w:cs="Times New Roman"/>
          <w:sz w:val="24"/>
          <w:szCs w:val="24"/>
          <w:lang w:val="ro-RO"/>
        </w:rPr>
        <w:t>Harrow</w:t>
      </w:r>
      <w:proofErr w:type="spellEnd"/>
      <w:r w:rsidRPr="008F5191">
        <w:rPr>
          <w:rFonts w:ascii="Times New Roman" w:eastAsia="Times New Roman" w:hAnsi="Times New Roman" w:cs="Times New Roman"/>
          <w:sz w:val="24"/>
          <w:szCs w:val="24"/>
          <w:lang w:val="ro-RO"/>
        </w:rPr>
        <w:t xml:space="preserve"> (vezi A.J. </w:t>
      </w:r>
      <w:proofErr w:type="spellStart"/>
      <w:r w:rsidRPr="008F5191">
        <w:rPr>
          <w:rFonts w:ascii="Times New Roman" w:eastAsia="Times New Roman" w:hAnsi="Times New Roman" w:cs="Times New Roman"/>
          <w:sz w:val="24"/>
          <w:szCs w:val="24"/>
          <w:lang w:val="ro-RO"/>
        </w:rPr>
        <w:t>Harrow</w:t>
      </w:r>
      <w:proofErr w:type="spellEnd"/>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 xml:space="preserve">A </w:t>
      </w:r>
      <w:proofErr w:type="spellStart"/>
      <w:r w:rsidRPr="008F5191">
        <w:rPr>
          <w:rFonts w:ascii="Times New Roman" w:eastAsia="Times New Roman" w:hAnsi="Times New Roman" w:cs="Times New Roman"/>
          <w:i/>
          <w:sz w:val="24"/>
          <w:szCs w:val="24"/>
          <w:lang w:val="ro-RO"/>
        </w:rPr>
        <w:t>Taxonomy</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the</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Psychomotor</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Domain</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D.McKay</w:t>
      </w:r>
      <w:proofErr w:type="spellEnd"/>
      <w:r w:rsidRPr="008F5191">
        <w:rPr>
          <w:rFonts w:ascii="Times New Roman" w:eastAsia="Times New Roman" w:hAnsi="Times New Roman" w:cs="Times New Roman"/>
          <w:sz w:val="24"/>
          <w:szCs w:val="24"/>
          <w:lang w:val="ro-RO"/>
        </w:rPr>
        <w:t xml:space="preserve">, New York, 1972).  </w:t>
      </w: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lang w:val="ro-RO"/>
        </w:rPr>
      </w:pP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rPr>
        <w:t xml:space="preserve">TAXONOMIA OBIECTIVELOR </w:t>
      </w:r>
      <w:r w:rsidRPr="008F5191">
        <w:rPr>
          <w:rFonts w:ascii="Times New Roman" w:eastAsia="Times New Roman" w:hAnsi="Times New Roman" w:cs="Times New Roman"/>
          <w:b/>
          <w:sz w:val="24"/>
          <w:szCs w:val="24"/>
          <w:lang w:val="ro-RO"/>
        </w:rPr>
        <w:t>PSIHOMOTORII</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model de </w:t>
      </w:r>
      <w:r w:rsidRPr="008F5191">
        <w:rPr>
          <w:rFonts w:ascii="Times New Roman" w:eastAsia="Times New Roman" w:hAnsi="Times New Roman" w:cs="Times New Roman"/>
          <w:i/>
          <w:sz w:val="24"/>
          <w:szCs w:val="24"/>
          <w:lang w:val="ro-RO"/>
        </w:rPr>
        <w:t>specificare</w:t>
      </w:r>
      <w:r w:rsidRPr="008F5191">
        <w:rPr>
          <w:rFonts w:ascii="Times New Roman" w:eastAsia="Times New Roman" w:hAnsi="Times New Roman" w:cs="Times New Roman"/>
          <w:sz w:val="24"/>
          <w:szCs w:val="24"/>
          <w:lang w:val="ro-RO"/>
        </w:rPr>
        <w:t xml:space="preserve"> şi </w:t>
      </w:r>
      <w:r w:rsidRPr="008F5191">
        <w:rPr>
          <w:rFonts w:ascii="Times New Roman" w:eastAsia="Times New Roman" w:hAnsi="Times New Roman" w:cs="Times New Roman"/>
          <w:i/>
          <w:sz w:val="24"/>
          <w:szCs w:val="24"/>
          <w:lang w:val="ro-RO"/>
        </w:rPr>
        <w:t>operaţionalizare</w:t>
      </w:r>
      <w:r w:rsidRPr="008F5191">
        <w:rPr>
          <w:rFonts w:ascii="Times New Roman" w:eastAsia="Times New Roman" w:hAnsi="Times New Roman" w:cs="Times New Roman"/>
          <w:sz w:val="24"/>
          <w:szCs w:val="24"/>
          <w:lang w:val="ro-RO"/>
        </w:rPr>
        <w:t xml:space="preserve"> aplicabil la orice treaptă şi disciplină de învăţământ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(vezi A. J. </w:t>
      </w:r>
      <w:proofErr w:type="spellStart"/>
      <w:r w:rsidRPr="008F5191">
        <w:rPr>
          <w:rFonts w:ascii="Times New Roman" w:eastAsia="Times New Roman" w:hAnsi="Times New Roman" w:cs="Times New Roman"/>
          <w:sz w:val="24"/>
          <w:szCs w:val="24"/>
          <w:lang w:val="ro-RO"/>
        </w:rPr>
        <w:t>Harow</w:t>
      </w:r>
      <w:proofErr w:type="spellEnd"/>
      <w:r w:rsidRPr="008F5191">
        <w:rPr>
          <w:rFonts w:ascii="Times New Roman" w:eastAsia="Times New Roman" w:hAnsi="Times New Roman" w:cs="Times New Roman"/>
          <w:sz w:val="24"/>
          <w:szCs w:val="24"/>
          <w:lang w:val="ro-RO"/>
        </w:rPr>
        <w:t xml:space="preserve">, 1972; V.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1979, 1989)</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1"/>
        <w:gridCol w:w="3187"/>
        <w:gridCol w:w="3188"/>
      </w:tblGrid>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 GENERAL</w:t>
            </w:r>
            <w:r w:rsidRPr="008F5191">
              <w:rPr>
                <w:rFonts w:ascii="Times New Roman" w:eastAsia="Times New Roman" w:hAnsi="Times New Roman" w:cs="Times New Roman"/>
                <w:sz w:val="24"/>
                <w:szCs w:val="24"/>
                <w:lang w:val="ro-RO"/>
              </w:rPr>
              <w:t xml:space="preserve">, definit în termeni de </w:t>
            </w:r>
            <w:r w:rsidRPr="008F5191">
              <w:rPr>
                <w:rFonts w:ascii="Times New Roman" w:eastAsia="Times New Roman" w:hAnsi="Times New Roman" w:cs="Times New Roman"/>
                <w:b/>
                <w:sz w:val="24"/>
                <w:szCs w:val="24"/>
                <w:lang w:val="ro-RO"/>
              </w:rPr>
              <w:t>COMPETENŢĂ PSIHOMOTORIE GENERALĂ</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care poate fi formată-dezvoltată în activitatea de </w:t>
            </w:r>
            <w:r w:rsidRPr="008F5191">
              <w:rPr>
                <w:rFonts w:ascii="Times New Roman" w:eastAsia="Times New Roman" w:hAnsi="Times New Roman" w:cs="Times New Roman"/>
                <w:sz w:val="24"/>
                <w:szCs w:val="24"/>
                <w:lang w:val="ro-RO"/>
              </w:rPr>
              <w:lastRenderedPageBreak/>
              <w:t xml:space="preserve">instruire / </w:t>
            </w:r>
            <w:r w:rsidRPr="008F5191">
              <w:rPr>
                <w:rFonts w:ascii="Times New Roman" w:eastAsia="Times New Roman" w:hAnsi="Times New Roman" w:cs="Times New Roman"/>
                <w:i/>
                <w:sz w:val="24"/>
                <w:szCs w:val="24"/>
                <w:lang w:val="ro-RO"/>
              </w:rPr>
              <w:t>procesul de învăţământ</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i/</w:t>
            </w:r>
            <w:proofErr w:type="spellStart"/>
            <w:r w:rsidRPr="008F5191">
              <w:rPr>
                <w:rFonts w:ascii="Times New Roman" w:eastAsia="Times New Roman" w:hAnsi="Times New Roman" w:cs="Times New Roman"/>
                <w:i/>
                <w:sz w:val="24"/>
                <w:szCs w:val="24"/>
                <w:lang w:val="ro-RO"/>
              </w:rPr>
              <w:t>pî</w:t>
            </w:r>
            <w:proofErr w:type="spellEnd"/>
            <w:r w:rsidRPr="008F5191">
              <w:rPr>
                <w:rFonts w:ascii="Times New Roman" w:eastAsia="Times New Roman" w:hAnsi="Times New Roman" w:cs="Times New Roman"/>
                <w:sz w:val="24"/>
                <w:szCs w:val="24"/>
                <w:lang w:val="ro-RO"/>
              </w:rPr>
              <w:t>)</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lastRenderedPageBreak/>
              <w:t>OBIECTIVE SPECIFICE</w:t>
            </w:r>
            <w:r w:rsidRPr="008F5191">
              <w:rPr>
                <w:rFonts w:ascii="Times New Roman" w:eastAsia="Times New Roman" w:hAnsi="Times New Roman" w:cs="Times New Roman"/>
                <w:sz w:val="24"/>
                <w:szCs w:val="24"/>
                <w:lang w:val="ro-RO"/>
              </w:rPr>
              <w:t xml:space="preserve">, definite în termeni de </w:t>
            </w:r>
            <w:r w:rsidRPr="008F5191">
              <w:rPr>
                <w:rFonts w:ascii="Times New Roman" w:eastAsia="Times New Roman" w:hAnsi="Times New Roman" w:cs="Times New Roman"/>
                <w:b/>
                <w:sz w:val="24"/>
                <w:szCs w:val="24"/>
                <w:lang w:val="ro-RO"/>
              </w:rPr>
              <w:t>COMPETENŢE PSIHOMOTORII SPECIFICE</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care pot fi </w:t>
            </w:r>
            <w:r w:rsidRPr="008F5191">
              <w:rPr>
                <w:rFonts w:ascii="Times New Roman" w:eastAsia="Times New Roman" w:hAnsi="Times New Roman" w:cs="Times New Roman"/>
                <w:i/>
                <w:sz w:val="24"/>
                <w:szCs w:val="24"/>
                <w:lang w:val="ro-RO"/>
              </w:rPr>
              <w:t xml:space="preserve">formate-dezvoltate </w:t>
            </w:r>
            <w:r w:rsidRPr="008F5191">
              <w:rPr>
                <w:rFonts w:ascii="Times New Roman" w:eastAsia="Times New Roman" w:hAnsi="Times New Roman" w:cs="Times New Roman"/>
                <w:sz w:val="24"/>
                <w:szCs w:val="24"/>
                <w:lang w:val="ro-RO"/>
              </w:rPr>
              <w:t xml:space="preserve">în </w:t>
            </w:r>
            <w:r w:rsidRPr="008F5191">
              <w:rPr>
                <w:rFonts w:ascii="Times New Roman" w:eastAsia="Times New Roman" w:hAnsi="Times New Roman" w:cs="Times New Roman"/>
                <w:i/>
                <w:sz w:val="24"/>
                <w:szCs w:val="24"/>
                <w:lang w:val="ro-RO"/>
              </w:rPr>
              <w:t>i/</w:t>
            </w:r>
            <w:proofErr w:type="spellStart"/>
            <w:r w:rsidRPr="008F5191">
              <w:rPr>
                <w:rFonts w:ascii="Times New Roman" w:eastAsia="Times New Roman" w:hAnsi="Times New Roman" w:cs="Times New Roman"/>
                <w:i/>
                <w:sz w:val="24"/>
                <w:szCs w:val="24"/>
                <w:lang w:val="ro-RO"/>
              </w:rPr>
              <w:t>pî</w:t>
            </w:r>
            <w:proofErr w:type="spellEnd"/>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OBIECTIVE CONCRETE</w:t>
            </w:r>
            <w:r w:rsidRPr="008F5191">
              <w:rPr>
                <w:rFonts w:ascii="Times New Roman" w:eastAsia="Times New Roman" w:hAnsi="Times New Roman" w:cs="Times New Roman"/>
                <w:sz w:val="24"/>
                <w:szCs w:val="24"/>
                <w:lang w:val="ro-RO"/>
              </w:rPr>
              <w:t xml:space="preserve">, definite în termeni de </w:t>
            </w:r>
            <w:r w:rsidRPr="008F5191">
              <w:rPr>
                <w:rFonts w:ascii="Times New Roman" w:eastAsia="Times New Roman" w:hAnsi="Times New Roman" w:cs="Times New Roman"/>
                <w:b/>
                <w:sz w:val="24"/>
                <w:szCs w:val="24"/>
                <w:lang w:val="ro-RO"/>
              </w:rPr>
              <w:t xml:space="preserve">PERFORMANŢE PSIHOMOTORII </w:t>
            </w:r>
          </w:p>
          <w:p w:rsidR="008F5191" w:rsidRPr="008F5191" w:rsidRDefault="008F5191" w:rsidP="008F5191">
            <w:pPr>
              <w:tabs>
                <w:tab w:val="left" w:pos="397"/>
              </w:tabs>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care pot fi realizate </w:t>
            </w:r>
          </w:p>
          <w:p w:rsidR="008F5191" w:rsidRPr="008F5191" w:rsidRDefault="008F5191" w:rsidP="008F5191">
            <w:pPr>
              <w:spacing w:after="0" w:line="24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în </w:t>
            </w:r>
            <w:r w:rsidRPr="008F5191">
              <w:rPr>
                <w:rFonts w:ascii="Times New Roman" w:eastAsia="Times New Roman" w:hAnsi="Times New Roman" w:cs="Times New Roman"/>
                <w:i/>
                <w:sz w:val="24"/>
                <w:szCs w:val="24"/>
                <w:lang w:val="ro-RO"/>
              </w:rPr>
              <w:t>i/</w:t>
            </w:r>
            <w:proofErr w:type="spellStart"/>
            <w:r w:rsidRPr="008F5191">
              <w:rPr>
                <w:rFonts w:ascii="Times New Roman" w:eastAsia="Times New Roman" w:hAnsi="Times New Roman" w:cs="Times New Roman"/>
                <w:i/>
                <w:sz w:val="24"/>
                <w:szCs w:val="24"/>
                <w:lang w:val="ro-RO"/>
              </w:rPr>
              <w:t>pî</w:t>
            </w:r>
            <w:proofErr w:type="spellEnd"/>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lastRenderedPageBreak/>
              <w:t>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MIŞCĂRILE REFLEXE</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„Funcţionale la naştere, care se dezvoltă prin maturizare”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1)</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Mişcările reflexe segmentare</w:t>
            </w: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care „fac să intervină un segment spinal”</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2) Mişcările</w:t>
            </w:r>
            <w:r w:rsidRPr="008F5191">
              <w:rPr>
                <w:rFonts w:ascii="Times New Roman" w:eastAsia="Times New Roman" w:hAnsi="Times New Roman" w:cs="Times New Roman"/>
                <w:sz w:val="20"/>
                <w:szCs w:val="20"/>
                <w:lang w:val="ro-RO"/>
              </w:rPr>
              <w:t xml:space="preserve"> a avea reflex </w:t>
            </w:r>
            <w:r w:rsidRPr="008F5191">
              <w:rPr>
                <w:rFonts w:ascii="Times New Roman" w:eastAsia="Times New Roman" w:hAnsi="Times New Roman" w:cs="Times New Roman"/>
                <w:b/>
                <w:sz w:val="24"/>
                <w:szCs w:val="24"/>
                <w:lang w:val="ro-RO"/>
              </w:rPr>
              <w:t xml:space="preserve">e reflexe </w:t>
            </w:r>
            <w:proofErr w:type="spellStart"/>
            <w:r w:rsidRPr="008F5191">
              <w:rPr>
                <w:rFonts w:ascii="Times New Roman" w:eastAsia="Times New Roman" w:hAnsi="Times New Roman" w:cs="Times New Roman"/>
                <w:b/>
                <w:sz w:val="24"/>
                <w:szCs w:val="24"/>
                <w:lang w:val="ro-RO"/>
              </w:rPr>
              <w:t>intersegmentate</w:t>
            </w:r>
            <w:proofErr w:type="spellEnd"/>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care „fac să intervină un segment spinal”</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3) Mişcările reflexe </w:t>
            </w:r>
            <w:proofErr w:type="spellStart"/>
            <w:r w:rsidRPr="008F5191">
              <w:rPr>
                <w:rFonts w:ascii="Times New Roman" w:eastAsia="Times New Roman" w:hAnsi="Times New Roman" w:cs="Times New Roman"/>
                <w:b/>
                <w:sz w:val="24"/>
                <w:szCs w:val="24"/>
                <w:lang w:val="ro-RO"/>
              </w:rPr>
              <w:t>suprasegmentate</w:t>
            </w:r>
            <w:proofErr w:type="spellEnd"/>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care „cer participarea creierului”</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avea reflex de flexiune…; a avea reflex de întindere musculară…; a avea reflex de extensiune…;</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a avea reflex cooperativ…; a avea un reflex antagonic…; a avea o </w:t>
            </w:r>
            <w:r w:rsidRPr="008F5191">
              <w:rPr>
                <w:rFonts w:ascii="Times New Roman" w:eastAsia="Times New Roman" w:hAnsi="Times New Roman" w:cs="Times New Roman"/>
                <w:i/>
                <w:sz w:val="20"/>
                <w:szCs w:val="20"/>
                <w:lang w:val="ro-RO"/>
              </w:rPr>
              <w:t xml:space="preserve">inducţie succesivă </w:t>
            </w:r>
            <w:r w:rsidRPr="008F5191">
              <w:rPr>
                <w:rFonts w:ascii="Times New Roman" w:eastAsia="Times New Roman" w:hAnsi="Times New Roman" w:cs="Times New Roman"/>
                <w:sz w:val="20"/>
                <w:szCs w:val="20"/>
                <w:lang w:val="ro-RO"/>
              </w:rPr>
              <w:t xml:space="preserve">…; a realiza o </w:t>
            </w:r>
            <w:r w:rsidRPr="008F5191">
              <w:rPr>
                <w:rFonts w:ascii="Times New Roman" w:eastAsia="Times New Roman" w:hAnsi="Times New Roman" w:cs="Times New Roman"/>
                <w:i/>
                <w:sz w:val="20"/>
                <w:szCs w:val="20"/>
                <w:lang w:val="ro-RO"/>
              </w:rPr>
              <w:t>figură reflexă</w:t>
            </w:r>
            <w:r w:rsidRPr="008F5191">
              <w:rPr>
                <w:rFonts w:ascii="Times New Roman" w:eastAsia="Times New Roman" w:hAnsi="Times New Roman" w:cs="Times New Roman"/>
                <w:sz w:val="20"/>
                <w:szCs w:val="20"/>
                <w:lang w:val="ro-RO"/>
              </w:rPr>
              <w:t>…;</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a asigura </w:t>
            </w:r>
            <w:r w:rsidRPr="008F5191">
              <w:rPr>
                <w:rFonts w:ascii="Times New Roman" w:eastAsia="Times New Roman" w:hAnsi="Times New Roman" w:cs="Times New Roman"/>
                <w:i/>
                <w:sz w:val="20"/>
                <w:szCs w:val="20"/>
                <w:lang w:val="ro-RO"/>
              </w:rPr>
              <w:t>rigiditatea muşchilor extensori</w:t>
            </w:r>
            <w:r w:rsidRPr="008F5191">
              <w:rPr>
                <w:rFonts w:ascii="Times New Roman" w:eastAsia="Times New Roman" w:hAnsi="Times New Roman" w:cs="Times New Roman"/>
                <w:sz w:val="20"/>
                <w:szCs w:val="20"/>
                <w:lang w:val="ro-RO"/>
              </w:rPr>
              <w:t xml:space="preserve">…; a avea </w:t>
            </w:r>
            <w:r w:rsidRPr="008F5191">
              <w:rPr>
                <w:rFonts w:ascii="Times New Roman" w:eastAsia="Times New Roman" w:hAnsi="Times New Roman" w:cs="Times New Roman"/>
                <w:i/>
                <w:sz w:val="20"/>
                <w:szCs w:val="20"/>
                <w:lang w:val="ro-RO"/>
              </w:rPr>
              <w:t>reacţii plastice</w:t>
            </w:r>
            <w:r w:rsidRPr="008F5191">
              <w:rPr>
                <w:rFonts w:ascii="Times New Roman" w:eastAsia="Times New Roman" w:hAnsi="Times New Roman" w:cs="Times New Roman"/>
                <w:sz w:val="20"/>
                <w:szCs w:val="20"/>
                <w:lang w:val="ro-RO"/>
              </w:rPr>
              <w:t xml:space="preserve">…;  a realiza </w:t>
            </w:r>
            <w:r w:rsidRPr="008F5191">
              <w:rPr>
                <w:rFonts w:ascii="Times New Roman" w:eastAsia="Times New Roman" w:hAnsi="Times New Roman" w:cs="Times New Roman"/>
                <w:i/>
                <w:sz w:val="20"/>
                <w:szCs w:val="20"/>
                <w:lang w:val="ro-RO"/>
              </w:rPr>
              <w:t>reacţii de sprijinire</w:t>
            </w:r>
            <w:r w:rsidRPr="008F5191">
              <w:rPr>
                <w:rFonts w:ascii="Times New Roman" w:eastAsia="Times New Roman" w:hAnsi="Times New Roman" w:cs="Times New Roman"/>
                <w:sz w:val="20"/>
                <w:szCs w:val="20"/>
                <w:lang w:val="ro-RO"/>
              </w:rPr>
              <w:t xml:space="preserve">…; a realiza </w:t>
            </w:r>
            <w:r w:rsidRPr="008F5191">
              <w:rPr>
                <w:rFonts w:ascii="Times New Roman" w:eastAsia="Times New Roman" w:hAnsi="Times New Roman" w:cs="Times New Roman"/>
                <w:i/>
                <w:sz w:val="20"/>
                <w:szCs w:val="20"/>
                <w:lang w:val="ro-RO"/>
              </w:rPr>
              <w:t>reacţii de deplasare</w:t>
            </w:r>
            <w:r w:rsidRPr="008F5191">
              <w:rPr>
                <w:rFonts w:ascii="Times New Roman" w:eastAsia="Times New Roman" w:hAnsi="Times New Roman" w:cs="Times New Roman"/>
                <w:sz w:val="20"/>
                <w:szCs w:val="20"/>
                <w:lang w:val="ro-RO"/>
              </w:rPr>
              <w:t xml:space="preserve">…; a realiza </w:t>
            </w:r>
            <w:r w:rsidRPr="008F5191">
              <w:rPr>
                <w:rFonts w:ascii="Times New Roman" w:eastAsia="Times New Roman" w:hAnsi="Times New Roman" w:cs="Times New Roman"/>
                <w:i/>
                <w:sz w:val="20"/>
                <w:szCs w:val="20"/>
                <w:lang w:val="ro-RO"/>
              </w:rPr>
              <w:t>reacţii de redresare</w:t>
            </w:r>
            <w:r w:rsidRPr="008F5191">
              <w:rPr>
                <w:rFonts w:ascii="Times New Roman" w:eastAsia="Times New Roman" w:hAnsi="Times New Roman" w:cs="Times New Roman"/>
                <w:sz w:val="20"/>
                <w:szCs w:val="20"/>
                <w:lang w:val="ro-RO"/>
              </w:rPr>
              <w:t xml:space="preserve">…; a avea </w:t>
            </w:r>
            <w:r w:rsidRPr="008F5191">
              <w:rPr>
                <w:rFonts w:ascii="Times New Roman" w:eastAsia="Times New Roman" w:hAnsi="Times New Roman" w:cs="Times New Roman"/>
                <w:i/>
                <w:sz w:val="20"/>
                <w:szCs w:val="20"/>
                <w:lang w:val="ro-RO"/>
              </w:rPr>
              <w:t>reflexe de atitudine tonică</w:t>
            </w:r>
            <w:r w:rsidRPr="008F5191">
              <w:rPr>
                <w:rFonts w:ascii="Times New Roman" w:eastAsia="Times New Roman" w:hAnsi="Times New Roman" w:cs="Times New Roman"/>
                <w:sz w:val="20"/>
                <w:szCs w:val="20"/>
                <w:lang w:val="ro-RO"/>
              </w:rPr>
              <w:t>…</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MIŞCĂRILE FUNDAMENTALE DE BAZĂ</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sz w:val="24"/>
                <w:szCs w:val="24"/>
                <w:lang w:val="ro-RO"/>
              </w:rPr>
              <w:t>„Scheme motorii înnăscute”</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1) Mişcările locomotorii</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 Mişcările specifice activităţii (de muncă, de joc etc.)</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3) Mişcările de manipulare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a se mişca ...; </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duce…; a arunca…; a prinde…;</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0"/>
                <w:szCs w:val="20"/>
                <w:lang w:val="ro-RO"/>
              </w:rPr>
              <w:t xml:space="preserve">- a realiza o mişcare de manipulare la nivel de </w:t>
            </w:r>
            <w:proofErr w:type="spellStart"/>
            <w:r w:rsidRPr="008F5191">
              <w:rPr>
                <w:rFonts w:ascii="Times New Roman" w:eastAsia="Times New Roman" w:hAnsi="Times New Roman" w:cs="Times New Roman"/>
                <w:sz w:val="20"/>
                <w:szCs w:val="20"/>
                <w:lang w:val="ro-RO"/>
              </w:rPr>
              <w:t>prehensiune</w:t>
            </w:r>
            <w:proofErr w:type="spellEnd"/>
            <w:r w:rsidRPr="008F5191">
              <w:rPr>
                <w:rFonts w:ascii="Times New Roman" w:eastAsia="Times New Roman" w:hAnsi="Times New Roman" w:cs="Times New Roman"/>
                <w:sz w:val="20"/>
                <w:szCs w:val="20"/>
                <w:lang w:val="ro-RO"/>
              </w:rPr>
              <w:t>…;  a realiza o mişcare de manipulare la nivel de dexteritate…;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III)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APTITUDINILE PERCEPTIVE</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„Ajută elevul să interpreteze stimuli care îi permit adaptarea sa la mediu”</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1) Discriminarea chinestezică</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 Discriminarea vizuală</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3) Discriminarea auditivă</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4) Discriminarea tactilă</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5) Aptitudinea coordonată</w:t>
            </w:r>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oculo-manuală</w:t>
            </w:r>
            <w:proofErr w:type="spellEnd"/>
            <w:r w:rsidRPr="008F5191">
              <w:rPr>
                <w:rFonts w:ascii="Times New Roman" w:eastAsia="Times New Roman" w:hAnsi="Times New Roman" w:cs="Times New Roman"/>
                <w:sz w:val="24"/>
                <w:szCs w:val="24"/>
                <w:lang w:val="ro-RO"/>
              </w:rPr>
              <w:t>; ochi-picioare)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a controla poziţia corpului …; a controla relaţiile dintre corp şi obiectele din mediul înconjurător…;</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a recepta / diferenţia diverse obiecte …; a urmări obiecte prin mişcări oculare…; a scrie …; a desena din memorie...;</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 xml:space="preserve">a recepta / diferenţia sunete…; a identifica vocalele şi consoanele unui cuvânt…; „a recunoaşte şi reproduce experienţe </w:t>
            </w:r>
            <w:proofErr w:type="spellStart"/>
            <w:r w:rsidRPr="008F5191">
              <w:rPr>
                <w:rFonts w:ascii="Times New Roman" w:eastAsia="Times New Roman" w:hAnsi="Times New Roman" w:cs="Times New Roman"/>
                <w:sz w:val="20"/>
                <w:szCs w:val="20"/>
                <w:lang w:val="ro-RO"/>
              </w:rPr>
              <w:t>postauditive</w:t>
            </w:r>
            <w:proofErr w:type="spellEnd"/>
            <w:r w:rsidRPr="008F5191">
              <w:rPr>
                <w:rFonts w:ascii="Times New Roman" w:eastAsia="Times New Roman" w:hAnsi="Times New Roman" w:cs="Times New Roman"/>
                <w:sz w:val="20"/>
                <w:szCs w:val="20"/>
                <w:lang w:val="ro-RO"/>
              </w:rPr>
              <w:t xml:space="preserve">”…; a cânta din memorie…; </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diferenţia diverse elemente al unui obiect folosind doar pipăitul..;</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„a coordona o percepţie vizuală cu o mişcare de manipulare”…;  „a coordona o percepţie vizuală cu o mişcare a membrelor inferioare”…; </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IV)</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APTITUDINILE FIZICE</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lastRenderedPageBreak/>
              <w:t>- „Caracteristicile funcţionale de vigoare organică”</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1) Rezistenţa</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 Forţa</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3) Agilitatea</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a executa o acţiune care solicită rezistenţă musculară sau cardio-vasculară…;</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executa o acţiune care solicită forţă fizică şi psihică…;</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a se mişca repede…; a începe şi a termina o mişcare cu un minimum de ezitare…; a realiza mişcări fine, precise …; </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 xml:space="preserve">V) MIŞCĂRILE DE DEXTERITATE </w:t>
            </w:r>
          </w:p>
          <w:p w:rsidR="008F5191" w:rsidRPr="008F5191" w:rsidRDefault="008F5191" w:rsidP="008F5191">
            <w:pPr>
              <w:spacing w:after="0" w:line="240" w:lineRule="auto"/>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„Implică dezvoltarea la un anumit grad de competenţa sau măiestrie”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1) Deprinderile </w:t>
            </w:r>
            <w:proofErr w:type="spellStart"/>
            <w:r w:rsidRPr="008F5191">
              <w:rPr>
                <w:rFonts w:ascii="Times New Roman" w:eastAsia="Times New Roman" w:hAnsi="Times New Roman" w:cs="Times New Roman"/>
                <w:b/>
                <w:sz w:val="24"/>
                <w:szCs w:val="24"/>
                <w:lang w:val="ro-RO"/>
              </w:rPr>
              <w:t>adaptative</w:t>
            </w:r>
            <w:proofErr w:type="spellEnd"/>
            <w:r w:rsidRPr="008F5191">
              <w:rPr>
                <w:rFonts w:ascii="Times New Roman" w:eastAsia="Times New Roman" w:hAnsi="Times New Roman" w:cs="Times New Roman"/>
                <w:b/>
                <w:sz w:val="24"/>
                <w:szCs w:val="24"/>
                <w:lang w:val="ro-RO"/>
              </w:rPr>
              <w:t xml:space="preserve"> simple</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2) Deprinderile </w:t>
            </w:r>
            <w:proofErr w:type="spellStart"/>
            <w:r w:rsidRPr="008F5191">
              <w:rPr>
                <w:rFonts w:ascii="Times New Roman" w:eastAsia="Times New Roman" w:hAnsi="Times New Roman" w:cs="Times New Roman"/>
                <w:b/>
                <w:sz w:val="24"/>
                <w:szCs w:val="24"/>
                <w:lang w:val="ro-RO"/>
              </w:rPr>
              <w:t>adaptative</w:t>
            </w:r>
            <w:proofErr w:type="spellEnd"/>
            <w:r w:rsidRPr="008F5191">
              <w:rPr>
                <w:rFonts w:ascii="Times New Roman" w:eastAsia="Times New Roman" w:hAnsi="Times New Roman" w:cs="Times New Roman"/>
                <w:b/>
                <w:sz w:val="24"/>
                <w:szCs w:val="24"/>
                <w:lang w:val="ro-RO"/>
              </w:rPr>
              <w:t xml:space="preserve"> compuse</w:t>
            </w: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3) Deprinderile </w:t>
            </w:r>
            <w:proofErr w:type="spellStart"/>
            <w:r w:rsidRPr="008F5191">
              <w:rPr>
                <w:rFonts w:ascii="Times New Roman" w:eastAsia="Times New Roman" w:hAnsi="Times New Roman" w:cs="Times New Roman"/>
                <w:b/>
                <w:sz w:val="24"/>
                <w:szCs w:val="24"/>
                <w:lang w:val="ro-RO"/>
              </w:rPr>
              <w:t>adaptative</w:t>
            </w:r>
            <w:proofErr w:type="spellEnd"/>
            <w:r w:rsidRPr="008F5191">
              <w:rPr>
                <w:rFonts w:ascii="Times New Roman" w:eastAsia="Times New Roman" w:hAnsi="Times New Roman" w:cs="Times New Roman"/>
                <w:b/>
                <w:sz w:val="24"/>
                <w:szCs w:val="24"/>
                <w:lang w:val="ro-RO"/>
              </w:rPr>
              <w:t xml:space="preserve"> complexe</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dactilografia …; a scrie la calculator…; a cânta la un instrument…;</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mânui un instrument …; a mânui o unealtă de muncă…;</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executa un exerciţiu de gimnastică, a executa o mişcare la nivel de sport individual sau colectiv…; a executa o mişcare de dans…</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VI) COMUNICAREA NONVERBALĂ</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sz w:val="24"/>
                <w:szCs w:val="24"/>
                <w:lang w:val="ro-RO"/>
              </w:rPr>
              <w:t>„Nivel la care există un continuum de expresivitate”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1) Mişcarea expresivă</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2)Mişcarea interpretativă</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mima spontan …; a poziţiona corpul …; a poziţiona mersul…;  a comunica prin gest…; a comunica prin expresia feţii…; a crea mişcări cu conţinut estetic…</w:t>
            </w: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interpreta voluntar …; a exprima prin dans …; a realiza  o mişcare specifică unui sport la nivel de performanţă…;  a merge în condiţii de recuperare / reeducare …</w:t>
            </w:r>
          </w:p>
        </w:tc>
      </w:tr>
    </w:tbl>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36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lang w:val="ro-RO"/>
        </w:rPr>
        <w:tab/>
      </w:r>
    </w:p>
    <w:p w:rsidR="008F5191" w:rsidRPr="008F5191" w:rsidRDefault="008F5191" w:rsidP="008F5191">
      <w:pPr>
        <w:tabs>
          <w:tab w:val="left" w:pos="397"/>
        </w:tabs>
        <w:spacing w:after="0" w:line="36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ab/>
        <w:t xml:space="preserve">Taxonomia integrată a obiectivelor </w:t>
      </w:r>
      <w:r w:rsidRPr="008F5191">
        <w:rPr>
          <w:rFonts w:ascii="Times New Roman" w:eastAsia="Times New Roman" w:hAnsi="Times New Roman" w:cs="Times New Roman"/>
          <w:b/>
          <w:i/>
          <w:sz w:val="24"/>
          <w:szCs w:val="24"/>
          <w:lang w:val="ro-RO"/>
        </w:rPr>
        <w:t>cognitive – noncognitive – psihomotorii</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b/>
        <w:t xml:space="preserve">O astfel de „taxonomie unică, polivalentă”, urmăreşte „integrarea celor trei domenii psihologice”, necesară în condiţiile în care separarea lor este „artificială, străină de unitatea fundamentală a organismului uman” (Ibidem , vezi pp. 192-197). </w:t>
      </w:r>
    </w:p>
    <w:p w:rsidR="008F5191" w:rsidRDefault="008F5191" w:rsidP="008F5191">
      <w:pPr>
        <w:tabs>
          <w:tab w:val="left" w:pos="397"/>
        </w:tabs>
        <w:spacing w:after="0" w:line="360" w:lineRule="auto"/>
        <w:jc w:val="both"/>
        <w:rPr>
          <w:rFonts w:ascii="Times New Roman" w:eastAsia="Times New Roman" w:hAnsi="Times New Roman" w:cs="Times New Roman"/>
          <w:b/>
          <w:sz w:val="24"/>
          <w:szCs w:val="24"/>
        </w:rPr>
      </w:pPr>
      <w:r w:rsidRPr="008F5191">
        <w:rPr>
          <w:rFonts w:ascii="Times New Roman" w:eastAsia="Times New Roman" w:hAnsi="Times New Roman" w:cs="Times New Roman"/>
          <w:sz w:val="24"/>
          <w:szCs w:val="24"/>
          <w:lang w:val="ro-RO"/>
        </w:rPr>
        <w:tab/>
        <w:t xml:space="preserve"> </w:t>
      </w: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 xml:space="preserve">TAXONOMIA </w:t>
      </w:r>
      <w:r w:rsidRPr="008F5191">
        <w:rPr>
          <w:rFonts w:ascii="Times New Roman" w:eastAsia="Times New Roman" w:hAnsi="Times New Roman" w:cs="Times New Roman"/>
          <w:b/>
          <w:sz w:val="24"/>
          <w:szCs w:val="24"/>
          <w:lang w:val="ro-RO"/>
        </w:rPr>
        <w:t xml:space="preserve">INTEGRATĂ </w:t>
      </w:r>
      <w:proofErr w:type="gramStart"/>
      <w:r w:rsidRPr="008F5191">
        <w:rPr>
          <w:rFonts w:ascii="Times New Roman" w:eastAsia="Times New Roman" w:hAnsi="Times New Roman" w:cs="Times New Roman"/>
          <w:b/>
          <w:sz w:val="24"/>
          <w:szCs w:val="24"/>
          <w:lang w:val="ro-RO"/>
        </w:rPr>
        <w:t>A</w:t>
      </w:r>
      <w:proofErr w:type="gramEnd"/>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b/>
          <w:sz w:val="24"/>
          <w:szCs w:val="24"/>
        </w:rPr>
        <w:t xml:space="preserve">OBIECTIVELOR </w:t>
      </w:r>
    </w:p>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lang w:val="ro-RO"/>
        </w:rPr>
      </w:pPr>
      <w:r w:rsidRPr="008F5191">
        <w:rPr>
          <w:rFonts w:ascii="Times New Roman" w:eastAsia="Times New Roman" w:hAnsi="Times New Roman" w:cs="Times New Roman"/>
          <w:b/>
          <w:i/>
          <w:sz w:val="24"/>
          <w:szCs w:val="24"/>
          <w:lang w:val="ro-RO"/>
        </w:rPr>
        <w:t>COGNITIVE</w:t>
      </w:r>
      <w:r w:rsidRPr="008F5191">
        <w:rPr>
          <w:rFonts w:ascii="Times New Roman" w:eastAsia="Times New Roman" w:hAnsi="Times New Roman" w:cs="Times New Roman"/>
          <w:b/>
          <w:sz w:val="24"/>
          <w:szCs w:val="24"/>
          <w:lang w:val="ro-RO"/>
        </w:rPr>
        <w:t xml:space="preserve"> – </w:t>
      </w:r>
      <w:r w:rsidRPr="008F5191">
        <w:rPr>
          <w:rFonts w:ascii="Times New Roman" w:eastAsia="Times New Roman" w:hAnsi="Times New Roman" w:cs="Times New Roman"/>
          <w:b/>
          <w:i/>
          <w:sz w:val="24"/>
          <w:szCs w:val="24"/>
          <w:lang w:val="ro-RO"/>
        </w:rPr>
        <w:t>NONCOGNITIVE</w:t>
      </w:r>
      <w:r w:rsidRPr="008F5191">
        <w:rPr>
          <w:rFonts w:ascii="Times New Roman" w:eastAsia="Times New Roman" w:hAnsi="Times New Roman" w:cs="Times New Roman"/>
          <w:b/>
          <w:sz w:val="24"/>
          <w:szCs w:val="24"/>
          <w:lang w:val="ro-RO"/>
        </w:rPr>
        <w:t xml:space="preserve"> – </w:t>
      </w:r>
      <w:r w:rsidRPr="008F5191">
        <w:rPr>
          <w:rFonts w:ascii="Times New Roman" w:eastAsia="Times New Roman" w:hAnsi="Times New Roman" w:cs="Times New Roman"/>
          <w:b/>
          <w:i/>
          <w:sz w:val="24"/>
          <w:szCs w:val="24"/>
          <w:lang w:val="ro-RO"/>
        </w:rPr>
        <w:t>PSIHOMOTORII</w:t>
      </w:r>
    </w:p>
    <w:p w:rsidR="008F5191" w:rsidRPr="008F5191" w:rsidRDefault="008F5191" w:rsidP="008F5191">
      <w:pPr>
        <w:tabs>
          <w:tab w:val="left" w:pos="397"/>
        </w:tabs>
        <w:spacing w:after="0" w:line="240" w:lineRule="auto"/>
        <w:ind w:left="360"/>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t xml:space="preserve">                      - model de </w:t>
      </w:r>
      <w:r w:rsidRPr="008F5191">
        <w:rPr>
          <w:rFonts w:ascii="Times New Roman" w:eastAsia="Times New Roman" w:hAnsi="Times New Roman" w:cs="Times New Roman"/>
          <w:i/>
          <w:sz w:val="24"/>
          <w:szCs w:val="24"/>
          <w:lang w:val="ro-RO"/>
        </w:rPr>
        <w:t>specificare</w:t>
      </w:r>
      <w:r w:rsidRPr="008F5191">
        <w:rPr>
          <w:rFonts w:ascii="Times New Roman" w:eastAsia="Times New Roman" w:hAnsi="Times New Roman" w:cs="Times New Roman"/>
          <w:sz w:val="24"/>
          <w:szCs w:val="24"/>
          <w:lang w:val="ro-RO"/>
        </w:rPr>
        <w:t xml:space="preserve"> şi </w:t>
      </w:r>
      <w:r w:rsidRPr="008F5191">
        <w:rPr>
          <w:rFonts w:ascii="Times New Roman" w:eastAsia="Times New Roman" w:hAnsi="Times New Roman" w:cs="Times New Roman"/>
          <w:i/>
          <w:sz w:val="24"/>
          <w:szCs w:val="24"/>
          <w:lang w:val="ro-RO"/>
        </w:rPr>
        <w:t>operaţionalizare</w:t>
      </w:r>
      <w:r w:rsidRPr="008F5191">
        <w:rPr>
          <w:rFonts w:ascii="Times New Roman" w:eastAsia="Times New Roman" w:hAnsi="Times New Roman" w:cs="Times New Roman"/>
          <w:sz w:val="24"/>
          <w:szCs w:val="24"/>
          <w:lang w:val="ro-RO"/>
        </w:rPr>
        <w:t xml:space="preserve"> </w:t>
      </w:r>
    </w:p>
    <w:p w:rsidR="008F5191" w:rsidRPr="008F5191" w:rsidRDefault="008F5191" w:rsidP="008F5191">
      <w:pPr>
        <w:tabs>
          <w:tab w:val="left" w:pos="397"/>
        </w:tabs>
        <w:spacing w:after="0" w:line="240" w:lineRule="auto"/>
        <w:ind w:left="360"/>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t xml:space="preserve">   aplicabil  la orice treaptă şi disciplină de învăţământ -</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r>
      <w:r w:rsidRPr="008F5191">
        <w:rPr>
          <w:rFonts w:ascii="Times New Roman" w:eastAsia="Times New Roman" w:hAnsi="Times New Roman" w:cs="Times New Roman"/>
          <w:sz w:val="24"/>
          <w:szCs w:val="24"/>
          <w:lang w:val="ro-RO"/>
        </w:rPr>
        <w:tab/>
        <w:t xml:space="preserve">              (vezi Robert M. </w:t>
      </w:r>
      <w:proofErr w:type="spellStart"/>
      <w:r w:rsidRPr="008F5191">
        <w:rPr>
          <w:rFonts w:ascii="Times New Roman" w:eastAsia="Times New Roman" w:hAnsi="Times New Roman" w:cs="Times New Roman"/>
          <w:sz w:val="24"/>
          <w:szCs w:val="24"/>
          <w:lang w:val="ro-RO"/>
        </w:rPr>
        <w:t>Gagn</w:t>
      </w:r>
      <w:proofErr w:type="spellEnd"/>
      <w:r w:rsidRPr="008F5191">
        <w:rPr>
          <w:rFonts w:ascii="Times New Roman" w:eastAsia="Times New Roman" w:hAnsi="Times New Roman" w:cs="Times New Roman"/>
          <w:sz w:val="24"/>
          <w:szCs w:val="24"/>
          <w:lang w:val="fr-FR"/>
        </w:rPr>
        <w:t>é ; Leslie J. Briggs</w:t>
      </w:r>
      <w:r w:rsidRPr="008F5191">
        <w:rPr>
          <w:rFonts w:ascii="Times New Roman" w:eastAsia="Times New Roman" w:hAnsi="Times New Roman" w:cs="Times New Roman"/>
          <w:sz w:val="24"/>
          <w:szCs w:val="24"/>
          <w:lang w:val="ro-RO"/>
        </w:rPr>
        <w:t>, trad., 1977)</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1"/>
        <w:gridCol w:w="3187"/>
        <w:gridCol w:w="3218"/>
      </w:tblGrid>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lastRenderedPageBreak/>
              <w:t xml:space="preserve">OBIECTIV GENERAL / COMPETENȚA GENERALA </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OBIECTIVE SPECIFICE / COMPETENȚE SPECIFICE</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OBIECTIVE CONCRETE (OPERAȚIONALE) / PERFORMANȚE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I) COGNITIV</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I) COGNITIVE</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I) COGNITIVE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rPr>
              <w:t xml:space="preserve">1) </w:t>
            </w:r>
            <w:proofErr w:type="spellStart"/>
            <w:r w:rsidRPr="008F5191">
              <w:rPr>
                <w:rFonts w:ascii="Times New Roman" w:eastAsia="Times New Roman" w:hAnsi="Times New Roman" w:cs="Times New Roman"/>
                <w:b/>
                <w:sz w:val="24"/>
                <w:szCs w:val="24"/>
              </w:rPr>
              <w:t>Deprinderi</w:t>
            </w:r>
            <w:proofErr w:type="spellEnd"/>
            <w:r w:rsidRPr="008F5191">
              <w:rPr>
                <w:rFonts w:ascii="Times New Roman" w:eastAsia="Times New Roman" w:hAnsi="Times New Roman" w:cs="Times New Roman"/>
                <w:b/>
                <w:sz w:val="24"/>
                <w:szCs w:val="24"/>
              </w:rPr>
              <w:t xml:space="preserve"> </w:t>
            </w:r>
            <w:proofErr w:type="spellStart"/>
            <w:r w:rsidRPr="008F5191">
              <w:rPr>
                <w:rFonts w:ascii="Times New Roman" w:eastAsia="Times New Roman" w:hAnsi="Times New Roman" w:cs="Times New Roman"/>
                <w:b/>
                <w:sz w:val="24"/>
                <w:szCs w:val="24"/>
              </w:rPr>
              <w:t>intelectual</w:t>
            </w:r>
            <w:proofErr w:type="spellEnd"/>
            <w:r w:rsidRPr="008F5191">
              <w:rPr>
                <w:rFonts w:ascii="Times New Roman" w:eastAsia="Times New Roman" w:hAnsi="Times New Roman" w:cs="Times New Roman"/>
                <w:b/>
                <w:sz w:val="24"/>
                <w:szCs w:val="24"/>
                <w:lang w:val="ro-RO"/>
              </w:rPr>
              <w:t>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keepNext/>
              <w:spacing w:after="0" w:line="240" w:lineRule="auto"/>
              <w:outlineLvl w:val="0"/>
              <w:rPr>
                <w:rFonts w:ascii="Times New Roman" w:eastAsia="Times New Roman" w:hAnsi="Times New Roman" w:cs="Times New Roman"/>
                <w:b/>
                <w:sz w:val="24"/>
                <w:szCs w:val="24"/>
                <w:lang w:val="ro-RO"/>
              </w:rPr>
            </w:pPr>
            <w:proofErr w:type="spellStart"/>
            <w:r w:rsidRPr="008F5191">
              <w:rPr>
                <w:rFonts w:ascii="Times New Roman" w:eastAsia="Times New Roman" w:hAnsi="Times New Roman" w:cs="Times New Roman"/>
                <w:b/>
                <w:sz w:val="24"/>
                <w:szCs w:val="24"/>
              </w:rPr>
              <w:t>Discriminarea</w:t>
            </w:r>
            <w:proofErr w:type="spellEnd"/>
            <w:r w:rsidRPr="008F5191">
              <w:rPr>
                <w:rFonts w:ascii="Times New Roman" w:eastAsia="Times New Roman" w:hAnsi="Times New Roman" w:cs="Times New Roman"/>
                <w:b/>
                <w:sz w:val="24"/>
                <w:szCs w:val="24"/>
              </w:rPr>
              <w:t xml:space="preserve"> </w:t>
            </w:r>
          </w:p>
          <w:p w:rsidR="008F5191" w:rsidRPr="008F5191" w:rsidRDefault="008F5191" w:rsidP="008F5191">
            <w:pPr>
              <w:spacing w:after="0" w:line="240" w:lineRule="auto"/>
              <w:rPr>
                <w:rFonts w:ascii="Times New Roman" w:eastAsia="Times New Roman" w:hAnsi="Times New Roman" w:cs="Times New Roman"/>
                <w:sz w:val="24"/>
                <w:szCs w:val="24"/>
              </w:rPr>
            </w:pPr>
          </w:p>
          <w:p w:rsidR="008F5191" w:rsidRPr="008F5191" w:rsidRDefault="008F5191" w:rsidP="008F5191">
            <w:pPr>
              <w:spacing w:after="0" w:line="240" w:lineRule="auto"/>
              <w:rPr>
                <w:rFonts w:ascii="Times New Roman" w:eastAsia="Times New Roman" w:hAnsi="Times New Roman" w:cs="Times New Roman"/>
                <w:b/>
                <w:i/>
                <w:sz w:val="24"/>
                <w:szCs w:val="24"/>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Identificarea </w:t>
            </w:r>
          </w:p>
          <w:p w:rsidR="008F5191" w:rsidRPr="008F5191" w:rsidRDefault="008F5191" w:rsidP="008F5191">
            <w:pPr>
              <w:spacing w:after="0" w:line="240" w:lineRule="auto"/>
              <w:rPr>
                <w:rFonts w:ascii="Times New Roman" w:eastAsia="Times New Roman" w:hAnsi="Times New Roman" w:cs="Times New Roman"/>
                <w:b/>
                <w:i/>
                <w:sz w:val="24"/>
                <w:szCs w:val="24"/>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r w:rsidRPr="008F5191">
              <w:rPr>
                <w:rFonts w:ascii="Times New Roman" w:eastAsia="Times New Roman" w:hAnsi="Times New Roman" w:cs="Times New Roman"/>
                <w:b/>
                <w:sz w:val="24"/>
                <w:szCs w:val="24"/>
                <w:lang w:val="ro-RO"/>
              </w:rPr>
              <w:t>Înţelegerea</w:t>
            </w: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i/>
                <w:sz w:val="24"/>
                <w:szCs w:val="24"/>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Ordonarea cunoştinţelor</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prin reguli simple</w:t>
            </w:r>
          </w:p>
          <w:p w:rsidR="008F5191" w:rsidRPr="008F5191" w:rsidRDefault="008F5191" w:rsidP="008F5191">
            <w:pPr>
              <w:spacing w:after="0" w:line="240" w:lineRule="auto"/>
              <w:rPr>
                <w:rFonts w:ascii="Times New Roman" w:eastAsia="Times New Roman" w:hAnsi="Times New Roman" w:cs="Times New Roman"/>
                <w:b/>
                <w:sz w:val="24"/>
                <w:szCs w:val="24"/>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i/>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Aplicarea cunoştinţelor</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prin „reguli supraordonate”</w:t>
            </w:r>
          </w:p>
          <w:p w:rsidR="008F5191" w:rsidRPr="008F5191" w:rsidRDefault="008F5191" w:rsidP="008F5191">
            <w:pPr>
              <w:spacing w:after="0" w:line="240" w:lineRule="auto"/>
              <w:rPr>
                <w:rFonts w:ascii="Times New Roman" w:eastAsia="Times New Roman" w:hAnsi="Times New Roman" w:cs="Times New Roman"/>
                <w:b/>
                <w:i/>
                <w:sz w:val="24"/>
                <w:szCs w:val="24"/>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keepNext/>
              <w:spacing w:after="0" w:line="240" w:lineRule="auto"/>
              <w:outlineLvl w:val="0"/>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0"/>
                <w:szCs w:val="20"/>
              </w:rPr>
              <w:t>să</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sesizeze</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cerințe</w:t>
            </w:r>
            <w:proofErr w:type="spellEnd"/>
            <w:r w:rsidRPr="008F5191">
              <w:rPr>
                <w:rFonts w:ascii="Times New Roman" w:eastAsia="Times New Roman" w:hAnsi="Times New Roman" w:cs="Times New Roman"/>
                <w:sz w:val="20"/>
                <w:szCs w:val="20"/>
              </w:rPr>
              <w:t xml:space="preserve"> / </w:t>
            </w:r>
            <w:proofErr w:type="spellStart"/>
            <w:r w:rsidRPr="008F5191">
              <w:rPr>
                <w:rFonts w:ascii="Times New Roman" w:eastAsia="Times New Roman" w:hAnsi="Times New Roman" w:cs="Times New Roman"/>
                <w:sz w:val="20"/>
                <w:szCs w:val="20"/>
              </w:rPr>
              <w:t>situații</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diferite</w:t>
            </w:r>
            <w:proofErr w:type="spellEnd"/>
            <w:r w:rsidRPr="008F5191">
              <w:rPr>
                <w:rFonts w:ascii="Times New Roman" w:eastAsia="Times New Roman" w:hAnsi="Times New Roman" w:cs="Times New Roman"/>
                <w:sz w:val="20"/>
                <w:szCs w:val="20"/>
                <w:lang w:val="ro-RO"/>
              </w:rPr>
              <w:t>, stimuli diferiţi care solicită un răspuns simplu …</w:t>
            </w: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să dea răspunsuri simple la solicitări / cerinţe – situaţii diferite…</w:t>
            </w:r>
          </w:p>
          <w:p w:rsidR="008F5191" w:rsidRPr="008F5191" w:rsidRDefault="008F5191" w:rsidP="008F5191">
            <w:pPr>
              <w:keepNext/>
              <w:spacing w:after="0" w:line="240" w:lineRule="auto"/>
              <w:outlineLvl w:val="0"/>
              <w:rPr>
                <w:rFonts w:ascii="Times New Roman" w:eastAsia="Times New Roman" w:hAnsi="Times New Roman" w:cs="Times New Roman"/>
                <w:sz w:val="24"/>
                <w:szCs w:val="24"/>
                <w:lang w:val="ro-RO"/>
              </w:rPr>
            </w:pPr>
          </w:p>
          <w:p w:rsidR="008F5191" w:rsidRPr="008F5191" w:rsidRDefault="008F5191" w:rsidP="008F5191">
            <w:pPr>
              <w:keepNext/>
              <w:spacing w:after="0" w:line="240" w:lineRule="auto"/>
              <w:outlineLvl w:val="0"/>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rPr>
              <w:t xml:space="preserve">- </w:t>
            </w:r>
            <w:proofErr w:type="spellStart"/>
            <w:proofErr w:type="gramStart"/>
            <w:r w:rsidRPr="008F5191">
              <w:rPr>
                <w:rFonts w:ascii="Times New Roman" w:eastAsia="Times New Roman" w:hAnsi="Times New Roman" w:cs="Times New Roman"/>
                <w:sz w:val="20"/>
                <w:szCs w:val="20"/>
              </w:rPr>
              <w:t>să</w:t>
            </w:r>
            <w:proofErr w:type="spellEnd"/>
            <w:proofErr w:type="gram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identifice</w:t>
            </w:r>
            <w:proofErr w:type="spellEnd"/>
            <w:r w:rsidRPr="008F5191">
              <w:rPr>
                <w:rFonts w:ascii="Times New Roman" w:eastAsia="Times New Roman" w:hAnsi="Times New Roman" w:cs="Times New Roman"/>
                <w:sz w:val="20"/>
                <w:szCs w:val="20"/>
              </w:rPr>
              <w:t xml:space="preserve"> </w:t>
            </w:r>
            <w:r w:rsidRPr="008F5191">
              <w:rPr>
                <w:rFonts w:ascii="Times New Roman" w:eastAsia="Times New Roman" w:hAnsi="Times New Roman" w:cs="Times New Roman"/>
                <w:sz w:val="20"/>
                <w:szCs w:val="20"/>
                <w:lang w:val="ro-RO"/>
              </w:rPr>
              <w:t xml:space="preserve">o </w:t>
            </w:r>
            <w:proofErr w:type="spellStart"/>
            <w:r w:rsidRPr="008F5191">
              <w:rPr>
                <w:rFonts w:ascii="Times New Roman" w:eastAsia="Times New Roman" w:hAnsi="Times New Roman" w:cs="Times New Roman"/>
                <w:sz w:val="20"/>
                <w:szCs w:val="20"/>
              </w:rPr>
              <w:t>clasă</w:t>
            </w:r>
            <w:proofErr w:type="spellEnd"/>
            <w:r w:rsidRPr="008F5191">
              <w:rPr>
                <w:rFonts w:ascii="Times New Roman" w:eastAsia="Times New Roman" w:hAnsi="Times New Roman" w:cs="Times New Roman"/>
                <w:sz w:val="20"/>
                <w:szCs w:val="20"/>
              </w:rPr>
              <w:t xml:space="preserve"> de </w:t>
            </w:r>
            <w:proofErr w:type="spellStart"/>
            <w:r w:rsidRPr="008F5191">
              <w:rPr>
                <w:rFonts w:ascii="Times New Roman" w:eastAsia="Times New Roman" w:hAnsi="Times New Roman" w:cs="Times New Roman"/>
                <w:sz w:val="20"/>
                <w:szCs w:val="20"/>
              </w:rPr>
              <w:t>proprietăți</w:t>
            </w:r>
            <w:proofErr w:type="spellEnd"/>
            <w:r w:rsidRPr="008F5191">
              <w:rPr>
                <w:rFonts w:ascii="Times New Roman" w:eastAsia="Times New Roman" w:hAnsi="Times New Roman" w:cs="Times New Roman"/>
                <w:sz w:val="20"/>
                <w:szCs w:val="20"/>
              </w:rPr>
              <w:t xml:space="preserve"> </w:t>
            </w:r>
            <w:r w:rsidRPr="008F5191">
              <w:rPr>
                <w:rFonts w:ascii="Times New Roman" w:eastAsia="Times New Roman" w:hAnsi="Times New Roman" w:cs="Times New Roman"/>
                <w:sz w:val="20"/>
                <w:szCs w:val="20"/>
                <w:lang w:val="ro-RO"/>
              </w:rPr>
              <w:t xml:space="preserve">externe semnificative, observabile, </w:t>
            </w:r>
            <w:r w:rsidRPr="008F5191">
              <w:rPr>
                <w:rFonts w:ascii="Times New Roman" w:eastAsia="Times New Roman" w:hAnsi="Times New Roman" w:cs="Times New Roman"/>
                <w:sz w:val="20"/>
                <w:szCs w:val="20"/>
              </w:rPr>
              <w:t xml:space="preserve"> ale </w:t>
            </w:r>
            <w:proofErr w:type="spellStart"/>
            <w:r w:rsidRPr="008F5191">
              <w:rPr>
                <w:rFonts w:ascii="Times New Roman" w:eastAsia="Times New Roman" w:hAnsi="Times New Roman" w:cs="Times New Roman"/>
                <w:sz w:val="20"/>
                <w:szCs w:val="20"/>
              </w:rPr>
              <w:t>unui</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obiect</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fenomen</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proces</w:t>
            </w:r>
            <w:proofErr w:type="spellEnd"/>
            <w:r w:rsidRPr="008F5191">
              <w:rPr>
                <w:rFonts w:ascii="Times New Roman" w:eastAsia="Times New Roman" w:hAnsi="Times New Roman" w:cs="Times New Roman"/>
                <w:sz w:val="20"/>
                <w:szCs w:val="20"/>
                <w:lang w:val="ro-RO"/>
              </w:rPr>
              <w:t>, eveniment</w:t>
            </w:r>
            <w:r w:rsidRPr="008F5191">
              <w:rPr>
                <w:rFonts w:ascii="Times New Roman" w:eastAsia="Times New Roman" w:hAnsi="Times New Roman" w:cs="Times New Roman"/>
                <w:sz w:val="20"/>
                <w:szCs w:val="20"/>
              </w:rPr>
              <w:t xml:space="preserve"> etc.</w:t>
            </w:r>
            <w:r w:rsidRPr="008F5191">
              <w:rPr>
                <w:rFonts w:ascii="Times New Roman" w:eastAsia="Times New Roman" w:hAnsi="Times New Roman" w:cs="Times New Roman"/>
                <w:sz w:val="20"/>
                <w:szCs w:val="20"/>
                <w:lang w:val="ro-RO"/>
              </w:rPr>
              <w:t xml:space="preserve"> care permite definirea la nivel de „concept concret” (cu bază de reprezentare concretă, empirică)…</w:t>
            </w:r>
          </w:p>
          <w:p w:rsidR="008F5191" w:rsidRPr="008F5191" w:rsidRDefault="008F5191" w:rsidP="008F5191">
            <w:pPr>
              <w:spacing w:after="0" w:line="240" w:lineRule="auto"/>
              <w:rPr>
                <w:rFonts w:ascii="Times New Roman" w:eastAsia="Times New Roman" w:hAnsi="Times New Roman" w:cs="Times New Roman"/>
                <w:sz w:val="24"/>
                <w:szCs w:val="24"/>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 xml:space="preserve">- </w:t>
            </w:r>
            <w:r w:rsidRPr="008F5191">
              <w:rPr>
                <w:rFonts w:ascii="Times New Roman" w:eastAsia="Times New Roman" w:hAnsi="Times New Roman" w:cs="Times New Roman"/>
                <w:sz w:val="20"/>
                <w:szCs w:val="20"/>
                <w:lang w:val="ro-RO"/>
              </w:rPr>
              <w:t xml:space="preserve">să identifice o clasă de proprietăți </w:t>
            </w:r>
            <w:r w:rsidRPr="008F5191">
              <w:rPr>
                <w:rFonts w:ascii="Times New Roman" w:eastAsia="Times New Roman" w:hAnsi="Times New Roman" w:cs="Times New Roman"/>
                <w:sz w:val="20"/>
                <w:szCs w:val="24"/>
                <w:lang w:val="ro-RO"/>
              </w:rPr>
              <w:t xml:space="preserve">interne, esenţiale, </w:t>
            </w:r>
            <w:r w:rsidRPr="008F5191">
              <w:rPr>
                <w:rFonts w:ascii="Times New Roman" w:eastAsia="Times New Roman" w:hAnsi="Times New Roman" w:cs="Times New Roman"/>
                <w:sz w:val="20"/>
                <w:szCs w:val="20"/>
                <w:lang w:val="ro-RO"/>
              </w:rPr>
              <w:t xml:space="preserve"> ale unui obiect, fenomen, proces, eveniment etc. care permite definirea sa la nivel de concept ştiinţific…</w:t>
            </w:r>
          </w:p>
          <w:p w:rsidR="008F5191" w:rsidRPr="008F5191" w:rsidRDefault="008F5191" w:rsidP="008F5191">
            <w:pPr>
              <w:spacing w:after="0" w:line="240" w:lineRule="auto"/>
              <w:rPr>
                <w:rFonts w:ascii="Times New Roman" w:eastAsia="Times New Roman" w:hAnsi="Times New Roman" w:cs="Times New Roman"/>
                <w:sz w:val="24"/>
                <w:szCs w:val="24"/>
              </w:rPr>
            </w:pPr>
            <w:r w:rsidRPr="008F5191">
              <w:rPr>
                <w:rFonts w:ascii="Times New Roman" w:eastAsia="Times New Roman" w:hAnsi="Times New Roman" w:cs="Times New Roman"/>
                <w:sz w:val="20"/>
                <w:szCs w:val="20"/>
                <w:lang w:val="ro-RO"/>
              </w:rPr>
              <w:t xml:space="preserve">- să demonstreze că defineşte conceptul prin funcţia sa generală şi prin evidenţierea componentelor sale de bază </w:t>
            </w: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4"/>
                <w:szCs w:val="24"/>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rPr>
              <w:t xml:space="preserve">- </w:t>
            </w:r>
            <w:proofErr w:type="spellStart"/>
            <w:proofErr w:type="gramStart"/>
            <w:r w:rsidRPr="008F5191">
              <w:rPr>
                <w:rFonts w:ascii="Times New Roman" w:eastAsia="Times New Roman" w:hAnsi="Times New Roman" w:cs="Times New Roman"/>
                <w:sz w:val="20"/>
                <w:szCs w:val="20"/>
              </w:rPr>
              <w:t>să</w:t>
            </w:r>
            <w:proofErr w:type="spellEnd"/>
            <w:proofErr w:type="gram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clasifice</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obiectele</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fenomenele</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procesele</w:t>
            </w:r>
            <w:proofErr w:type="spellEnd"/>
            <w:r w:rsidRPr="008F5191">
              <w:rPr>
                <w:rFonts w:ascii="Times New Roman" w:eastAsia="Times New Roman" w:hAnsi="Times New Roman" w:cs="Times New Roman"/>
                <w:sz w:val="20"/>
                <w:szCs w:val="20"/>
                <w:lang w:val="ro-RO"/>
              </w:rPr>
              <w:t xml:space="preserve">, evenimentele </w:t>
            </w:r>
            <w:r w:rsidRPr="008F5191">
              <w:rPr>
                <w:rFonts w:ascii="Times New Roman" w:eastAsia="Times New Roman" w:hAnsi="Times New Roman" w:cs="Times New Roman"/>
                <w:sz w:val="20"/>
                <w:szCs w:val="20"/>
              </w:rPr>
              <w:t xml:space="preserve"> etc. </w:t>
            </w:r>
            <w:r w:rsidRPr="008F5191">
              <w:rPr>
                <w:rFonts w:ascii="Times New Roman" w:eastAsia="Times New Roman" w:hAnsi="Times New Roman" w:cs="Times New Roman"/>
                <w:sz w:val="20"/>
                <w:szCs w:val="20"/>
                <w:lang w:val="ro-RO"/>
              </w:rPr>
              <w:t xml:space="preserve">definite conceptual </w:t>
            </w:r>
            <w:proofErr w:type="spellStart"/>
            <w:r w:rsidRPr="008F5191">
              <w:rPr>
                <w:rFonts w:ascii="Times New Roman" w:eastAsia="Times New Roman" w:hAnsi="Times New Roman" w:cs="Times New Roman"/>
                <w:sz w:val="20"/>
                <w:szCs w:val="20"/>
              </w:rPr>
              <w:t>pe</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criterii</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riguroase</w:t>
            </w:r>
            <w:proofErr w:type="spellEnd"/>
            <w:r w:rsidRPr="008F5191">
              <w:rPr>
                <w:rFonts w:ascii="Times New Roman" w:eastAsia="Times New Roman" w:hAnsi="Times New Roman" w:cs="Times New Roman"/>
                <w:sz w:val="20"/>
                <w:szCs w:val="20"/>
                <w:lang w:val="ro-RO"/>
              </w:rPr>
              <w:t xml:space="preserve">  specifice domeniului…</w:t>
            </w: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demonstreze că poate utiliza conceptele şi clasificările însuşite în condiţii de „regularitate în raport cu o varietate de situaţii specifice”</w:t>
            </w:r>
          </w:p>
          <w:p w:rsidR="008F5191" w:rsidRPr="008F5191" w:rsidRDefault="008F5191" w:rsidP="008F5191">
            <w:pPr>
              <w:spacing w:after="0" w:line="240" w:lineRule="auto"/>
              <w:rPr>
                <w:rFonts w:ascii="Times New Roman" w:eastAsia="Times New Roman" w:hAnsi="Times New Roman" w:cs="Times New Roman"/>
                <w:b/>
                <w:sz w:val="24"/>
                <w:szCs w:val="24"/>
              </w:rPr>
            </w:pPr>
          </w:p>
          <w:p w:rsidR="008F5191" w:rsidRPr="008F5191" w:rsidRDefault="008F5191" w:rsidP="008F5191">
            <w:pPr>
              <w:spacing w:after="0" w:line="240" w:lineRule="auto"/>
              <w:rPr>
                <w:rFonts w:ascii="Times New Roman" w:eastAsia="Times New Roman" w:hAnsi="Times New Roman" w:cs="Times New Roman"/>
                <w:b/>
                <w:sz w:val="24"/>
                <w:szCs w:val="24"/>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combine reguli simple „pentru a rezolva o problemă necunoscută”…</w:t>
            </w:r>
          </w:p>
          <w:p w:rsidR="008F5191" w:rsidRPr="008F5191" w:rsidRDefault="008F5191" w:rsidP="008F5191">
            <w:pPr>
              <w:spacing w:after="0" w:line="240" w:lineRule="auto"/>
              <w:rPr>
                <w:rFonts w:ascii="Times New Roman" w:eastAsia="Times New Roman" w:hAnsi="Times New Roman" w:cs="Times New Roman"/>
                <w:sz w:val="20"/>
                <w:szCs w:val="20"/>
              </w:rPr>
            </w:pPr>
            <w:r w:rsidRPr="008F5191">
              <w:rPr>
                <w:rFonts w:ascii="Times New Roman" w:eastAsia="Times New Roman" w:hAnsi="Times New Roman" w:cs="Times New Roman"/>
                <w:sz w:val="20"/>
                <w:szCs w:val="20"/>
              </w:rPr>
              <w:t xml:space="preserve">- </w:t>
            </w:r>
            <w:proofErr w:type="spellStart"/>
            <w:proofErr w:type="gramStart"/>
            <w:r w:rsidRPr="008F5191">
              <w:rPr>
                <w:rFonts w:ascii="Times New Roman" w:eastAsia="Times New Roman" w:hAnsi="Times New Roman" w:cs="Times New Roman"/>
                <w:sz w:val="20"/>
                <w:szCs w:val="20"/>
              </w:rPr>
              <w:t>să</w:t>
            </w:r>
            <w:proofErr w:type="spellEnd"/>
            <w:proofErr w:type="gramEnd"/>
            <w:r w:rsidRPr="008F5191">
              <w:rPr>
                <w:rFonts w:ascii="Times New Roman" w:eastAsia="Times New Roman" w:hAnsi="Times New Roman" w:cs="Times New Roman"/>
                <w:sz w:val="20"/>
                <w:szCs w:val="20"/>
              </w:rPr>
              <w:t xml:space="preserve"> </w:t>
            </w:r>
            <w:r w:rsidRPr="008F5191">
              <w:rPr>
                <w:rFonts w:ascii="Times New Roman" w:eastAsia="Times New Roman" w:hAnsi="Times New Roman" w:cs="Times New Roman"/>
                <w:sz w:val="20"/>
                <w:szCs w:val="20"/>
                <w:lang w:val="ro-RO"/>
              </w:rPr>
              <w:t>elaboreze „o regulă complexă prin care realizează transferul învăţării…</w:t>
            </w: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demonstreze că poate utiliza reguli complexe pentru </w:t>
            </w:r>
            <w:proofErr w:type="spellStart"/>
            <w:r w:rsidRPr="008F5191">
              <w:rPr>
                <w:rFonts w:ascii="Times New Roman" w:eastAsia="Times New Roman" w:hAnsi="Times New Roman" w:cs="Times New Roman"/>
                <w:sz w:val="20"/>
                <w:szCs w:val="20"/>
                <w:lang w:val="ro-RO"/>
              </w:rPr>
              <w:t>reyolva</w:t>
            </w:r>
            <w:proofErr w:type="spellEnd"/>
            <w:r w:rsidRPr="008F5191">
              <w:rPr>
                <w:rFonts w:ascii="Times New Roman" w:eastAsia="Times New Roman" w:hAnsi="Times New Roman" w:cs="Times New Roman"/>
                <w:sz w:val="20"/>
                <w:szCs w:val="20"/>
                <w:lang w:val="ro-RO"/>
              </w:rPr>
              <w:t xml:space="preserve"> probleme „şi în alte situaţii”…</w:t>
            </w:r>
          </w:p>
          <w:p w:rsidR="008F5191" w:rsidRPr="008F5191" w:rsidRDefault="008F5191" w:rsidP="008F5191">
            <w:pPr>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genereze cunoştinţe noi prin </w:t>
            </w:r>
            <w:proofErr w:type="spellStart"/>
            <w:r w:rsidRPr="008F5191">
              <w:rPr>
                <w:rFonts w:ascii="Times New Roman" w:eastAsia="Times New Roman" w:hAnsi="Times New Roman" w:cs="Times New Roman"/>
                <w:sz w:val="20"/>
                <w:szCs w:val="20"/>
              </w:rPr>
              <w:t>utilizarea</w:t>
            </w:r>
            <w:proofErr w:type="spellEnd"/>
            <w:r w:rsidRPr="008F5191">
              <w:rPr>
                <w:rFonts w:ascii="Times New Roman" w:eastAsia="Times New Roman" w:hAnsi="Times New Roman" w:cs="Times New Roman"/>
                <w:sz w:val="20"/>
                <w:szCs w:val="20"/>
              </w:rPr>
              <w:t xml:space="preserve"> de </w:t>
            </w:r>
            <w:proofErr w:type="spellStart"/>
            <w:r w:rsidRPr="008F5191">
              <w:rPr>
                <w:rFonts w:ascii="Times New Roman" w:eastAsia="Times New Roman" w:hAnsi="Times New Roman" w:cs="Times New Roman"/>
                <w:sz w:val="20"/>
                <w:szCs w:val="20"/>
              </w:rPr>
              <w:t>reguli</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complexe</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adaptate</w:t>
            </w:r>
            <w:proofErr w:type="spellEnd"/>
            <w:r w:rsidRPr="008F5191">
              <w:rPr>
                <w:rFonts w:ascii="Times New Roman" w:eastAsia="Times New Roman" w:hAnsi="Times New Roman" w:cs="Times New Roman"/>
                <w:sz w:val="20"/>
                <w:szCs w:val="20"/>
              </w:rPr>
              <w:t xml:space="preserve"> la </w:t>
            </w:r>
            <w:proofErr w:type="spellStart"/>
            <w:r w:rsidRPr="008F5191">
              <w:rPr>
                <w:rFonts w:ascii="Times New Roman" w:eastAsia="Times New Roman" w:hAnsi="Times New Roman" w:cs="Times New Roman"/>
                <w:sz w:val="20"/>
                <w:szCs w:val="20"/>
              </w:rPr>
              <w:t>situații</w:t>
            </w:r>
            <w:proofErr w:type="spellEnd"/>
            <w:r w:rsidRPr="008F5191">
              <w:rPr>
                <w:rFonts w:ascii="Times New Roman" w:eastAsia="Times New Roman" w:hAnsi="Times New Roman" w:cs="Times New Roman"/>
                <w:sz w:val="20"/>
                <w:szCs w:val="20"/>
              </w:rPr>
              <w:t xml:space="preserve"> </w:t>
            </w:r>
            <w:proofErr w:type="spellStart"/>
            <w:r w:rsidRPr="008F5191">
              <w:rPr>
                <w:rFonts w:ascii="Times New Roman" w:eastAsia="Times New Roman" w:hAnsi="Times New Roman" w:cs="Times New Roman"/>
                <w:sz w:val="20"/>
                <w:szCs w:val="20"/>
              </w:rPr>
              <w:t>variate</w:t>
            </w:r>
            <w:proofErr w:type="spellEnd"/>
            <w:r w:rsidRPr="008F5191">
              <w:rPr>
                <w:rFonts w:ascii="Times New Roman" w:eastAsia="Times New Roman" w:hAnsi="Times New Roman" w:cs="Times New Roman"/>
                <w:sz w:val="20"/>
                <w:szCs w:val="20"/>
                <w:lang w:val="ro-RO"/>
              </w:rPr>
              <w:t xml:space="preserve"> …</w:t>
            </w:r>
          </w:p>
          <w:p w:rsidR="008F5191" w:rsidRPr="008F5191" w:rsidRDefault="008F5191" w:rsidP="008F5191">
            <w:pPr>
              <w:keepNext/>
              <w:spacing w:after="0" w:line="240" w:lineRule="auto"/>
              <w:jc w:val="center"/>
              <w:outlineLvl w:val="0"/>
              <w:rPr>
                <w:rFonts w:ascii="Times New Roman" w:eastAsia="Times New Roman" w:hAnsi="Times New Roman" w:cs="Times New Roman"/>
                <w:b/>
                <w:sz w:val="32"/>
                <w:szCs w:val="32"/>
              </w:rPr>
            </w:pP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lastRenderedPageBreak/>
              <w:t xml:space="preserve">2) </w:t>
            </w:r>
            <w:proofErr w:type="spellStart"/>
            <w:r w:rsidRPr="008F5191">
              <w:rPr>
                <w:rFonts w:ascii="Times New Roman" w:eastAsia="Times New Roman" w:hAnsi="Times New Roman" w:cs="Times New Roman"/>
                <w:b/>
                <w:sz w:val="24"/>
                <w:szCs w:val="24"/>
              </w:rPr>
              <w:t>Informații</w:t>
            </w:r>
            <w:proofErr w:type="spellEnd"/>
            <w:r w:rsidRPr="008F5191">
              <w:rPr>
                <w:rFonts w:ascii="Times New Roman" w:eastAsia="Times New Roman" w:hAnsi="Times New Roman" w:cs="Times New Roman"/>
                <w:b/>
                <w:sz w:val="24"/>
                <w:szCs w:val="24"/>
              </w:rPr>
              <w:t xml:space="preserve"> </w:t>
            </w:r>
            <w:proofErr w:type="spellStart"/>
            <w:r w:rsidRPr="008F5191">
              <w:rPr>
                <w:rFonts w:ascii="Times New Roman" w:eastAsia="Times New Roman" w:hAnsi="Times New Roman" w:cs="Times New Roman"/>
                <w:b/>
                <w:sz w:val="24"/>
                <w:szCs w:val="24"/>
              </w:rPr>
              <w:t>logice</w:t>
            </w:r>
            <w:proofErr w:type="spellEnd"/>
          </w:p>
          <w:p w:rsidR="008F5191" w:rsidRPr="008F5191" w:rsidRDefault="008F5191" w:rsidP="008F5191">
            <w:pPr>
              <w:spacing w:after="0" w:line="240" w:lineRule="auto"/>
              <w:rPr>
                <w:rFonts w:ascii="Times New Roman" w:eastAsia="Times New Roman" w:hAnsi="Times New Roman" w:cs="Times New Roman"/>
                <w:i/>
                <w:sz w:val="24"/>
                <w:szCs w:val="24"/>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keepNext/>
              <w:spacing w:after="0" w:line="240" w:lineRule="auto"/>
              <w:outlineLvl w:val="0"/>
              <w:rPr>
                <w:rFonts w:ascii="Times New Roman" w:eastAsia="Times New Roman" w:hAnsi="Times New Roman" w:cs="Times New Roman"/>
                <w:b/>
                <w:sz w:val="24"/>
                <w:szCs w:val="24"/>
                <w:lang w:val="ro-RO"/>
              </w:rPr>
            </w:pPr>
            <w:proofErr w:type="spellStart"/>
            <w:r w:rsidRPr="008F5191">
              <w:rPr>
                <w:rFonts w:ascii="Times New Roman" w:eastAsia="Times New Roman" w:hAnsi="Times New Roman" w:cs="Times New Roman"/>
                <w:b/>
                <w:sz w:val="24"/>
                <w:szCs w:val="24"/>
              </w:rPr>
              <w:t>Denumirirea</w:t>
            </w:r>
            <w:proofErr w:type="spellEnd"/>
            <w:r w:rsidRPr="008F5191">
              <w:rPr>
                <w:rFonts w:ascii="Times New Roman" w:eastAsia="Times New Roman" w:hAnsi="Times New Roman" w:cs="Times New Roman"/>
                <w:b/>
                <w:sz w:val="24"/>
                <w:szCs w:val="24"/>
              </w:rPr>
              <w:t xml:space="preserve"> </w:t>
            </w:r>
            <w:proofErr w:type="spellStart"/>
            <w:r w:rsidRPr="008F5191">
              <w:rPr>
                <w:rFonts w:ascii="Times New Roman" w:eastAsia="Times New Roman" w:hAnsi="Times New Roman" w:cs="Times New Roman"/>
                <w:b/>
                <w:sz w:val="24"/>
                <w:szCs w:val="24"/>
              </w:rPr>
              <w:t>cunoștințelor</w:t>
            </w:r>
            <w:proofErr w:type="spellEnd"/>
          </w:p>
          <w:p w:rsidR="008F5191" w:rsidRPr="008F5191" w:rsidRDefault="008F5191" w:rsidP="008F5191">
            <w:pPr>
              <w:keepNext/>
              <w:spacing w:after="0" w:line="240" w:lineRule="auto"/>
              <w:outlineLvl w:val="0"/>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 </w:t>
            </w:r>
            <w:proofErr w:type="gramStart"/>
            <w:r w:rsidRPr="008F5191">
              <w:rPr>
                <w:rFonts w:ascii="Times New Roman" w:eastAsia="Times New Roman" w:hAnsi="Times New Roman" w:cs="Times New Roman"/>
                <w:sz w:val="24"/>
                <w:szCs w:val="24"/>
              </w:rPr>
              <w:t>la</w:t>
            </w:r>
            <w:proofErr w:type="gram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nivel</w:t>
            </w:r>
            <w:proofErr w:type="spellEnd"/>
            <w:r w:rsidRPr="008F5191">
              <w:rPr>
                <w:rFonts w:ascii="Times New Roman" w:eastAsia="Times New Roman" w:hAnsi="Times New Roman" w:cs="Times New Roman"/>
                <w:sz w:val="24"/>
                <w:szCs w:val="24"/>
              </w:rPr>
              <w:t xml:space="preserve"> de </w:t>
            </w:r>
            <w:proofErr w:type="spellStart"/>
            <w:r w:rsidRPr="008F5191">
              <w:rPr>
                <w:rFonts w:ascii="Times New Roman" w:eastAsia="Times New Roman" w:hAnsi="Times New Roman" w:cs="Times New Roman"/>
                <w:sz w:val="24"/>
                <w:szCs w:val="24"/>
              </w:rPr>
              <w:t>idei</w:t>
            </w:r>
            <w:proofErr w:type="spell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fapte</w:t>
            </w:r>
            <w:proofErr w:type="spell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fenomene</w:t>
            </w:r>
            <w:proofErr w:type="spell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procese</w:t>
            </w:r>
            <w:proofErr w:type="spell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situații</w:t>
            </w:r>
            <w:proofErr w:type="spell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evenimente</w:t>
            </w:r>
            <w:proofErr w:type="spellEnd"/>
            <w:r w:rsidRPr="008F5191">
              <w:rPr>
                <w:rFonts w:ascii="Times New Roman" w:eastAsia="Times New Roman" w:hAnsi="Times New Roman" w:cs="Times New Roman"/>
                <w:sz w:val="24"/>
                <w:szCs w:val="24"/>
                <w:lang w:val="ro-RO"/>
              </w:rPr>
              <w:t xml:space="preserve"> etc.</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proofErr w:type="spellStart"/>
            <w:r w:rsidRPr="008F5191">
              <w:rPr>
                <w:rFonts w:ascii="Times New Roman" w:eastAsia="Times New Roman" w:hAnsi="Times New Roman" w:cs="Times New Roman"/>
                <w:b/>
                <w:sz w:val="24"/>
                <w:szCs w:val="24"/>
              </w:rPr>
              <w:t>Definirea</w:t>
            </w:r>
            <w:proofErr w:type="spellEnd"/>
            <w:r w:rsidRPr="008F5191">
              <w:rPr>
                <w:rFonts w:ascii="Times New Roman" w:eastAsia="Times New Roman" w:hAnsi="Times New Roman" w:cs="Times New Roman"/>
                <w:b/>
                <w:sz w:val="24"/>
                <w:szCs w:val="24"/>
              </w:rPr>
              <w:t xml:space="preserve"> </w:t>
            </w:r>
            <w:proofErr w:type="spellStart"/>
            <w:r w:rsidRPr="008F5191">
              <w:rPr>
                <w:rFonts w:ascii="Times New Roman" w:eastAsia="Times New Roman" w:hAnsi="Times New Roman" w:cs="Times New Roman"/>
                <w:b/>
                <w:sz w:val="24"/>
                <w:szCs w:val="24"/>
              </w:rPr>
              <w:t>logică</w:t>
            </w:r>
            <w:proofErr w:type="spellEnd"/>
            <w:r w:rsidRPr="008F5191">
              <w:rPr>
                <w:rFonts w:ascii="Times New Roman" w:eastAsia="Times New Roman" w:hAnsi="Times New Roman" w:cs="Times New Roman"/>
                <w:b/>
                <w:sz w:val="24"/>
                <w:szCs w:val="24"/>
              </w:rPr>
              <w:t xml:space="preserve"> a </w:t>
            </w:r>
            <w:proofErr w:type="spellStart"/>
            <w:r w:rsidRPr="008F5191">
              <w:rPr>
                <w:rFonts w:ascii="Times New Roman" w:eastAsia="Times New Roman" w:hAnsi="Times New Roman" w:cs="Times New Roman"/>
                <w:b/>
                <w:sz w:val="24"/>
                <w:szCs w:val="24"/>
              </w:rPr>
              <w:t>cunoștințelor</w:t>
            </w:r>
            <w:proofErr w:type="spellEnd"/>
            <w:r w:rsidRPr="008F5191">
              <w:rPr>
                <w:rFonts w:ascii="Times New Roman" w:eastAsia="Times New Roman" w:hAnsi="Times New Roman" w:cs="Times New Roman"/>
                <w:b/>
                <w:sz w:val="24"/>
                <w:szCs w:val="24"/>
              </w:rPr>
              <w:t xml:space="preserve"> </w:t>
            </w:r>
          </w:p>
          <w:p w:rsidR="008F5191" w:rsidRPr="008F5191" w:rsidRDefault="008F5191" w:rsidP="008F5191">
            <w:pPr>
              <w:spacing w:after="0" w:line="240" w:lineRule="auto"/>
              <w:rPr>
                <w:rFonts w:ascii="Times New Roman" w:eastAsia="Times New Roman" w:hAnsi="Times New Roman" w:cs="Times New Roman"/>
                <w:b/>
                <w:sz w:val="24"/>
                <w:szCs w:val="24"/>
                <w:lang w:val="ro-RO"/>
              </w:rPr>
            </w:pPr>
            <w:r w:rsidRPr="008F5191">
              <w:rPr>
                <w:rFonts w:ascii="Times New Roman" w:eastAsia="Times New Roman" w:hAnsi="Times New Roman" w:cs="Times New Roman"/>
                <w:sz w:val="24"/>
                <w:szCs w:val="24"/>
              </w:rPr>
              <w:t xml:space="preserve">la </w:t>
            </w:r>
            <w:proofErr w:type="spellStart"/>
            <w:r w:rsidRPr="008F5191">
              <w:rPr>
                <w:rFonts w:ascii="Times New Roman" w:eastAsia="Times New Roman" w:hAnsi="Times New Roman" w:cs="Times New Roman"/>
                <w:sz w:val="24"/>
                <w:szCs w:val="24"/>
              </w:rPr>
              <w:t>nivel</w:t>
            </w:r>
            <w:proofErr w:type="spellEnd"/>
            <w:r w:rsidRPr="008F5191">
              <w:rPr>
                <w:rFonts w:ascii="Times New Roman" w:eastAsia="Times New Roman" w:hAnsi="Times New Roman" w:cs="Times New Roman"/>
                <w:sz w:val="24"/>
                <w:szCs w:val="24"/>
              </w:rPr>
              <w:t xml:space="preserve"> conceptual</w:t>
            </w:r>
          </w:p>
          <w:p w:rsidR="008F5191" w:rsidRPr="008F5191" w:rsidRDefault="008F5191" w:rsidP="008F5191">
            <w:pPr>
              <w:spacing w:after="0" w:line="240" w:lineRule="auto"/>
              <w:rPr>
                <w:rFonts w:ascii="Times New Roman" w:eastAsia="Times New Roman" w:hAnsi="Times New Roman" w:cs="Times New Roman"/>
                <w:b/>
                <w:sz w:val="32"/>
                <w:szCs w:val="32"/>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
          <w:p w:rsidR="008F5191" w:rsidRPr="008F5191" w:rsidRDefault="008F5191" w:rsidP="008F5191">
            <w:pPr>
              <w:spacing w:after="0" w:line="240" w:lineRule="auto"/>
              <w:rPr>
                <w:rFonts w:ascii="Times New Roman" w:eastAsia="Times New Roman" w:hAnsi="Times New Roman" w:cs="Times New Roman"/>
                <w:b/>
                <w:sz w:val="24"/>
                <w:szCs w:val="24"/>
                <w:lang w:val="ro-RO"/>
              </w:rPr>
            </w:pPr>
            <w:proofErr w:type="spellStart"/>
            <w:r w:rsidRPr="008F5191">
              <w:rPr>
                <w:rFonts w:ascii="Times New Roman" w:eastAsia="Times New Roman" w:hAnsi="Times New Roman" w:cs="Times New Roman"/>
                <w:b/>
                <w:sz w:val="24"/>
                <w:szCs w:val="24"/>
              </w:rPr>
              <w:t>Însușirea</w:t>
            </w:r>
            <w:proofErr w:type="spellEnd"/>
            <w:r w:rsidRPr="008F5191">
              <w:rPr>
                <w:rFonts w:ascii="Times New Roman" w:eastAsia="Times New Roman" w:hAnsi="Times New Roman" w:cs="Times New Roman"/>
                <w:b/>
                <w:sz w:val="24"/>
                <w:szCs w:val="24"/>
              </w:rPr>
              <w:t xml:space="preserve"> </w:t>
            </w:r>
            <w:proofErr w:type="spellStart"/>
            <w:r w:rsidRPr="008F5191">
              <w:rPr>
                <w:rFonts w:ascii="Times New Roman" w:eastAsia="Times New Roman" w:hAnsi="Times New Roman" w:cs="Times New Roman"/>
                <w:b/>
                <w:sz w:val="24"/>
                <w:szCs w:val="24"/>
              </w:rPr>
              <w:t>logică</w:t>
            </w:r>
            <w:proofErr w:type="spellEnd"/>
            <w:r w:rsidRPr="008F5191">
              <w:rPr>
                <w:rFonts w:ascii="Times New Roman" w:eastAsia="Times New Roman" w:hAnsi="Times New Roman" w:cs="Times New Roman"/>
                <w:b/>
                <w:sz w:val="24"/>
                <w:szCs w:val="24"/>
              </w:rPr>
              <w:t xml:space="preserve"> </w:t>
            </w:r>
            <w:proofErr w:type="spellStart"/>
            <w:r w:rsidRPr="008F5191">
              <w:rPr>
                <w:rFonts w:ascii="Times New Roman" w:eastAsia="Times New Roman" w:hAnsi="Times New Roman" w:cs="Times New Roman"/>
                <w:b/>
                <w:sz w:val="24"/>
                <w:szCs w:val="24"/>
              </w:rPr>
              <w:t>unor</w:t>
            </w:r>
            <w:proofErr w:type="spellEnd"/>
            <w:r w:rsidRPr="008F5191">
              <w:rPr>
                <w:rFonts w:ascii="Times New Roman" w:eastAsia="Times New Roman" w:hAnsi="Times New Roman" w:cs="Times New Roman"/>
                <w:b/>
                <w:sz w:val="24"/>
                <w:szCs w:val="24"/>
              </w:rPr>
              <w:t xml:space="preserve"> </w:t>
            </w:r>
            <w:r w:rsidRPr="008F5191">
              <w:rPr>
                <w:rFonts w:ascii="Times New Roman" w:eastAsia="Times New Roman" w:hAnsi="Times New Roman" w:cs="Times New Roman"/>
                <w:b/>
                <w:sz w:val="24"/>
                <w:szCs w:val="24"/>
                <w:lang w:val="ro-RO"/>
              </w:rPr>
              <w:t>„</w:t>
            </w:r>
            <w:proofErr w:type="spellStart"/>
            <w:r w:rsidRPr="008F5191">
              <w:rPr>
                <w:rFonts w:ascii="Times New Roman" w:eastAsia="Times New Roman" w:hAnsi="Times New Roman" w:cs="Times New Roman"/>
                <w:b/>
                <w:sz w:val="24"/>
                <w:szCs w:val="24"/>
              </w:rPr>
              <w:t>corpu</w:t>
            </w:r>
            <w:r w:rsidRPr="008F5191">
              <w:rPr>
                <w:rFonts w:ascii="Times New Roman" w:eastAsia="Times New Roman" w:hAnsi="Times New Roman" w:cs="Times New Roman"/>
                <w:b/>
                <w:sz w:val="24"/>
                <w:szCs w:val="24"/>
                <w:lang w:val="ro-RO"/>
              </w:rPr>
              <w:t>su</w:t>
            </w:r>
            <w:r w:rsidRPr="008F5191">
              <w:rPr>
                <w:rFonts w:ascii="Times New Roman" w:eastAsia="Times New Roman" w:hAnsi="Times New Roman" w:cs="Times New Roman"/>
                <w:b/>
                <w:sz w:val="24"/>
                <w:szCs w:val="24"/>
              </w:rPr>
              <w:t>ri</w:t>
            </w:r>
            <w:proofErr w:type="spellEnd"/>
            <w:r w:rsidRPr="008F5191">
              <w:rPr>
                <w:rFonts w:ascii="Times New Roman" w:eastAsia="Times New Roman" w:hAnsi="Times New Roman" w:cs="Times New Roman"/>
                <w:b/>
                <w:sz w:val="24"/>
                <w:szCs w:val="24"/>
              </w:rPr>
              <w:t xml:space="preserve"> de </w:t>
            </w:r>
            <w:proofErr w:type="spellStart"/>
            <w:r w:rsidRPr="008F5191">
              <w:rPr>
                <w:rFonts w:ascii="Times New Roman" w:eastAsia="Times New Roman" w:hAnsi="Times New Roman" w:cs="Times New Roman"/>
                <w:b/>
                <w:sz w:val="24"/>
                <w:szCs w:val="24"/>
              </w:rPr>
              <w:t>cunoștințe</w:t>
            </w:r>
            <w:proofErr w:type="spellEnd"/>
            <w:r w:rsidRPr="008F5191">
              <w:rPr>
                <w:rFonts w:ascii="Times New Roman" w:eastAsia="Times New Roman" w:hAnsi="Times New Roman" w:cs="Times New Roman"/>
                <w:b/>
                <w:sz w:val="24"/>
                <w:szCs w:val="24"/>
                <w:lang w:val="ro-RO"/>
              </w:rPr>
              <w:t>”</w:t>
            </w:r>
            <w:r w:rsidRPr="008F5191">
              <w:rPr>
                <w:rFonts w:ascii="Times New Roman" w:eastAsia="Times New Roman" w:hAnsi="Times New Roman" w:cs="Times New Roman"/>
                <w:b/>
                <w:sz w:val="24"/>
                <w:szCs w:val="24"/>
              </w:rPr>
              <w:t xml:space="preserve"> </w:t>
            </w:r>
          </w:p>
          <w:p w:rsidR="008F5191" w:rsidRPr="008F5191" w:rsidRDefault="008F5191" w:rsidP="008F5191">
            <w:pPr>
              <w:spacing w:after="0" w:line="240" w:lineRule="auto"/>
              <w:rPr>
                <w:rFonts w:ascii="Times New Roman" w:eastAsia="Times New Roman" w:hAnsi="Times New Roman" w:cs="Times New Roman"/>
                <w:i/>
                <w:sz w:val="24"/>
                <w:szCs w:val="24"/>
              </w:rPr>
            </w:pPr>
            <w:r w:rsidRPr="008F5191">
              <w:rPr>
                <w:rFonts w:ascii="Times New Roman" w:eastAsia="Times New Roman" w:hAnsi="Times New Roman" w:cs="Times New Roman"/>
                <w:sz w:val="24"/>
                <w:szCs w:val="24"/>
              </w:rPr>
              <w:t xml:space="preserve">la </w:t>
            </w:r>
            <w:proofErr w:type="spellStart"/>
            <w:r w:rsidRPr="008F5191">
              <w:rPr>
                <w:rFonts w:ascii="Times New Roman" w:eastAsia="Times New Roman" w:hAnsi="Times New Roman" w:cs="Times New Roman"/>
                <w:sz w:val="24"/>
                <w:szCs w:val="24"/>
              </w:rPr>
              <w:t>nivel</w:t>
            </w:r>
            <w:proofErr w:type="spellEnd"/>
            <w:r w:rsidRPr="008F5191">
              <w:rPr>
                <w:rFonts w:ascii="Times New Roman" w:eastAsia="Times New Roman" w:hAnsi="Times New Roman" w:cs="Times New Roman"/>
                <w:sz w:val="24"/>
                <w:szCs w:val="24"/>
              </w:rPr>
              <w:t xml:space="preserve"> de </w:t>
            </w:r>
            <w:proofErr w:type="spellStart"/>
            <w:r w:rsidRPr="008F5191">
              <w:rPr>
                <w:rFonts w:ascii="Times New Roman" w:eastAsia="Times New Roman" w:hAnsi="Times New Roman" w:cs="Times New Roman"/>
                <w:sz w:val="24"/>
                <w:szCs w:val="24"/>
              </w:rPr>
              <w:t>judecăți</w:t>
            </w:r>
            <w:proofErr w:type="spellEnd"/>
            <w:r w:rsidRPr="008F5191">
              <w:rPr>
                <w:rFonts w:ascii="Times New Roman" w:eastAsia="Times New Roman" w:hAnsi="Times New Roman" w:cs="Times New Roman"/>
                <w:sz w:val="24"/>
                <w:szCs w:val="24"/>
              </w:rPr>
              <w:t xml:space="preserve"> </w:t>
            </w:r>
            <w:proofErr w:type="spellStart"/>
            <w:r w:rsidRPr="008F5191">
              <w:rPr>
                <w:rFonts w:ascii="Times New Roman" w:eastAsia="Times New Roman" w:hAnsi="Times New Roman" w:cs="Times New Roman"/>
                <w:sz w:val="24"/>
                <w:szCs w:val="24"/>
              </w:rPr>
              <w:t>și</w:t>
            </w:r>
            <w:proofErr w:type="spellEnd"/>
            <w:r w:rsidRPr="008F5191">
              <w:rPr>
                <w:rFonts w:ascii="Times New Roman" w:eastAsia="Times New Roman" w:hAnsi="Times New Roman" w:cs="Times New Roman"/>
                <w:sz w:val="24"/>
                <w:szCs w:val="24"/>
              </w:rPr>
              <w:t xml:space="preserve"> de </w:t>
            </w:r>
            <w:proofErr w:type="spellStart"/>
            <w:r w:rsidRPr="008F5191">
              <w:rPr>
                <w:rFonts w:ascii="Times New Roman" w:eastAsia="Times New Roman" w:hAnsi="Times New Roman" w:cs="Times New Roman"/>
                <w:sz w:val="24"/>
                <w:szCs w:val="24"/>
              </w:rPr>
              <w:t>raționamente</w:t>
            </w:r>
            <w:proofErr w:type="spellEnd"/>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b/>
                <w:sz w:val="20"/>
                <w:szCs w:val="20"/>
                <w:lang w:val="ro-RO"/>
              </w:rPr>
              <w:t xml:space="preserve">- </w:t>
            </w:r>
            <w:r w:rsidRPr="008F5191">
              <w:rPr>
                <w:rFonts w:ascii="Times New Roman" w:eastAsia="Times New Roman" w:hAnsi="Times New Roman" w:cs="Times New Roman"/>
                <w:sz w:val="20"/>
                <w:szCs w:val="20"/>
                <w:lang w:val="ro-RO"/>
              </w:rPr>
              <w:t>să enunțe idei, opinii…</w:t>
            </w: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denumească, fapte, fenomene, procese, situații …</w:t>
            </w: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definească logic (conceptual) un obiect, un fenomen, un eveniment, un proces …</w:t>
            </w: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4"/>
                <w:szCs w:val="24"/>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stabilească o relație logică între concepte prin judecăți referitoare la…</w:t>
            </w:r>
          </w:p>
          <w:p w:rsidR="008F5191" w:rsidRPr="008F5191" w:rsidRDefault="008F5191" w:rsidP="008F5191">
            <w:pPr>
              <w:tabs>
                <w:tab w:val="left" w:pos="397"/>
              </w:tabs>
              <w:spacing w:after="0" w:line="240" w:lineRule="auto"/>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stabilească o relație logică între judecăți, prin raționamente de tip inductiv, deductiv, analogic</w:t>
            </w:r>
          </w:p>
          <w:p w:rsidR="008F5191" w:rsidRPr="008F5191" w:rsidRDefault="008F5191" w:rsidP="008F5191">
            <w:pPr>
              <w:keepNext/>
              <w:spacing w:after="0" w:line="240" w:lineRule="auto"/>
              <w:jc w:val="center"/>
              <w:outlineLvl w:val="0"/>
              <w:rPr>
                <w:rFonts w:ascii="Times New Roman" w:eastAsia="Times New Roman" w:hAnsi="Times New Roman" w:cs="Times New Roman"/>
                <w:b/>
                <w:sz w:val="32"/>
                <w:szCs w:val="32"/>
              </w:rPr>
            </w:pP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 xml:space="preserve">3) </w:t>
            </w:r>
            <w:proofErr w:type="spellStart"/>
            <w:r w:rsidRPr="008F5191">
              <w:rPr>
                <w:rFonts w:ascii="Times New Roman" w:eastAsia="Times New Roman" w:hAnsi="Times New Roman" w:cs="Times New Roman"/>
                <w:b/>
                <w:sz w:val="24"/>
                <w:szCs w:val="24"/>
              </w:rPr>
              <w:t>Strategii</w:t>
            </w:r>
            <w:proofErr w:type="spellEnd"/>
            <w:r w:rsidRPr="008F5191">
              <w:rPr>
                <w:rFonts w:ascii="Times New Roman" w:eastAsia="Times New Roman" w:hAnsi="Times New Roman" w:cs="Times New Roman"/>
                <w:b/>
                <w:sz w:val="24"/>
                <w:szCs w:val="24"/>
              </w:rPr>
              <w:t xml:space="preserve"> cognitive</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Rezolvarea de probleme simple</w:t>
            </w:r>
          </w:p>
          <w:p w:rsidR="008F5191" w:rsidRPr="008F5191" w:rsidRDefault="008F5191" w:rsidP="008F5191">
            <w:pPr>
              <w:spacing w:after="0" w:line="360" w:lineRule="auto"/>
              <w:rPr>
                <w:rFonts w:ascii="Times New Roman" w:eastAsia="Times New Roman" w:hAnsi="Times New Roman" w:cs="Times New Roman"/>
                <w:sz w:val="24"/>
                <w:szCs w:val="24"/>
                <w:lang w:val="ro-RO"/>
              </w:rPr>
            </w:pPr>
          </w:p>
          <w:p w:rsidR="008F5191" w:rsidRPr="008F5191" w:rsidRDefault="008F5191" w:rsidP="008F5191">
            <w:pPr>
              <w:spacing w:after="0" w:line="360" w:lineRule="auto"/>
              <w:rPr>
                <w:rFonts w:ascii="Times New Roman" w:eastAsia="Times New Roman" w:hAnsi="Times New Roman" w:cs="Times New Roman"/>
                <w:b/>
                <w:sz w:val="24"/>
                <w:szCs w:val="24"/>
                <w:lang w:val="ro-RO"/>
              </w:rPr>
            </w:pPr>
          </w:p>
          <w:p w:rsidR="008F5191" w:rsidRPr="008F5191" w:rsidRDefault="008F5191" w:rsidP="008F5191">
            <w:pPr>
              <w:spacing w:after="0" w:line="360" w:lineRule="auto"/>
              <w:rPr>
                <w:rFonts w:ascii="Times New Roman" w:eastAsia="Times New Roman" w:hAnsi="Times New Roman" w:cs="Times New Roman"/>
                <w:b/>
                <w:sz w:val="32"/>
                <w:szCs w:val="32"/>
                <w:lang w:val="ro-RO"/>
              </w:rPr>
            </w:pPr>
            <w:r w:rsidRPr="008F5191">
              <w:rPr>
                <w:rFonts w:ascii="Times New Roman" w:eastAsia="Times New Roman" w:hAnsi="Times New Roman" w:cs="Times New Roman"/>
                <w:b/>
                <w:sz w:val="24"/>
                <w:szCs w:val="24"/>
                <w:lang w:val="ro-RO"/>
              </w:rPr>
              <w:t>Rezolvarea de probleme complexe / situații-problemă</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sesizeze  problema </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rezolve problema parțial</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rezolve problema integral</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construiască o nouă problemă de același tip sau de alt tip</w:t>
            </w:r>
          </w:p>
          <w:p w:rsidR="008F5191" w:rsidRPr="008F5191" w:rsidRDefault="008F5191" w:rsidP="008F5191">
            <w:pPr>
              <w:tabs>
                <w:tab w:val="left" w:pos="397"/>
              </w:tabs>
              <w:spacing w:after="0" w:line="240" w:lineRule="auto"/>
              <w:jc w:val="both"/>
              <w:rPr>
                <w:rFonts w:ascii="Times New Roman" w:eastAsia="Times New Roman" w:hAnsi="Times New Roman" w:cs="Times New Roman"/>
                <w:i/>
                <w:sz w:val="24"/>
                <w:szCs w:val="24"/>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sesizeze  </w:t>
            </w:r>
            <w:r w:rsidRPr="008F5191">
              <w:rPr>
                <w:rFonts w:ascii="Times New Roman" w:eastAsia="Times New Roman" w:hAnsi="Times New Roman" w:cs="Times New Roman"/>
                <w:i/>
                <w:sz w:val="20"/>
                <w:szCs w:val="20"/>
                <w:lang w:val="ro-RO"/>
              </w:rPr>
              <w:t>situația-problemă</w:t>
            </w:r>
            <w:r w:rsidRPr="008F5191">
              <w:rPr>
                <w:rFonts w:ascii="Times New Roman" w:eastAsia="Times New Roman" w:hAnsi="Times New Roman" w:cs="Times New Roman"/>
                <w:sz w:val="20"/>
                <w:szCs w:val="20"/>
                <w:lang w:val="ro-RO"/>
              </w:rPr>
              <w:t xml:space="preserve"> </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rezolve </w:t>
            </w:r>
            <w:r w:rsidRPr="008F5191">
              <w:rPr>
                <w:rFonts w:ascii="Times New Roman" w:eastAsia="Times New Roman" w:hAnsi="Times New Roman" w:cs="Times New Roman"/>
                <w:i/>
                <w:sz w:val="20"/>
                <w:szCs w:val="20"/>
                <w:lang w:val="ro-RO"/>
              </w:rPr>
              <w:t>situația-problemă</w:t>
            </w:r>
            <w:r w:rsidRPr="008F5191">
              <w:rPr>
                <w:rFonts w:ascii="Times New Roman" w:eastAsia="Times New Roman" w:hAnsi="Times New Roman" w:cs="Times New Roman"/>
                <w:sz w:val="20"/>
                <w:szCs w:val="20"/>
                <w:lang w:val="ro-RO"/>
              </w:rPr>
              <w:t xml:space="preserve"> parțial</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rezolve </w:t>
            </w:r>
            <w:r w:rsidRPr="008F5191">
              <w:rPr>
                <w:rFonts w:ascii="Times New Roman" w:eastAsia="Times New Roman" w:hAnsi="Times New Roman" w:cs="Times New Roman"/>
                <w:i/>
                <w:sz w:val="20"/>
                <w:szCs w:val="20"/>
                <w:lang w:val="ro-RO"/>
              </w:rPr>
              <w:t>situația-problemă</w:t>
            </w:r>
            <w:r w:rsidRPr="008F5191">
              <w:rPr>
                <w:rFonts w:ascii="Times New Roman" w:eastAsia="Times New Roman" w:hAnsi="Times New Roman" w:cs="Times New Roman"/>
                <w:sz w:val="20"/>
                <w:szCs w:val="20"/>
                <w:lang w:val="ro-RO"/>
              </w:rPr>
              <w:t xml:space="preserve"> integral</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să construiască o nouă </w:t>
            </w:r>
            <w:proofErr w:type="spellStart"/>
            <w:r w:rsidRPr="008F5191">
              <w:rPr>
                <w:rFonts w:ascii="Times New Roman" w:eastAsia="Times New Roman" w:hAnsi="Times New Roman" w:cs="Times New Roman"/>
                <w:i/>
                <w:sz w:val="20"/>
                <w:szCs w:val="20"/>
                <w:lang w:val="ro-RO"/>
              </w:rPr>
              <w:t>situație-</w:t>
            </w:r>
            <w:proofErr w:type="spellEnd"/>
            <w:r w:rsidRPr="008F5191">
              <w:rPr>
                <w:rFonts w:ascii="Times New Roman" w:eastAsia="Times New Roman" w:hAnsi="Times New Roman" w:cs="Times New Roman"/>
                <w:i/>
                <w:sz w:val="20"/>
                <w:szCs w:val="20"/>
                <w:lang w:val="ro-RO"/>
              </w:rPr>
              <w:t xml:space="preserve"> problemă </w:t>
            </w:r>
            <w:r w:rsidRPr="008F5191">
              <w:rPr>
                <w:rFonts w:ascii="Times New Roman" w:eastAsia="Times New Roman" w:hAnsi="Times New Roman" w:cs="Times New Roman"/>
                <w:sz w:val="20"/>
                <w:szCs w:val="20"/>
                <w:lang w:val="ro-RO"/>
              </w:rPr>
              <w:t>de același tip sau de alt tip</w:t>
            </w:r>
          </w:p>
          <w:p w:rsidR="008F5191" w:rsidRPr="008F5191" w:rsidRDefault="008F5191" w:rsidP="008F5191">
            <w:pPr>
              <w:tabs>
                <w:tab w:val="left" w:pos="397"/>
              </w:tabs>
              <w:spacing w:after="0" w:line="240" w:lineRule="auto"/>
              <w:jc w:val="both"/>
              <w:rPr>
                <w:rFonts w:ascii="Times New Roman" w:eastAsia="Times New Roman" w:hAnsi="Times New Roman" w:cs="Times New Roman"/>
                <w:i/>
                <w:sz w:val="24"/>
                <w:szCs w:val="24"/>
                <w:u w:val="single"/>
                <w:lang w:val="ro-RO"/>
              </w:rPr>
            </w:pPr>
          </w:p>
          <w:p w:rsidR="008F5191" w:rsidRPr="008F5191" w:rsidRDefault="008F5191" w:rsidP="008F5191">
            <w:pPr>
              <w:keepNext/>
              <w:spacing w:after="0" w:line="240" w:lineRule="auto"/>
              <w:jc w:val="center"/>
              <w:outlineLvl w:val="0"/>
              <w:rPr>
                <w:rFonts w:ascii="Times New Roman" w:eastAsia="Times New Roman" w:hAnsi="Times New Roman" w:cs="Times New Roman"/>
                <w:b/>
                <w:i/>
                <w:sz w:val="32"/>
                <w:szCs w:val="32"/>
              </w:rPr>
            </w:pP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II) NONCOGNITIV</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center"/>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II) NONCOGNITIVE</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keepNext/>
              <w:spacing w:after="0" w:line="240" w:lineRule="auto"/>
              <w:jc w:val="both"/>
              <w:outlineLvl w:val="0"/>
              <w:rPr>
                <w:rFonts w:ascii="Times New Roman" w:eastAsia="Times New Roman" w:hAnsi="Times New Roman" w:cs="Times New Roman"/>
                <w:b/>
                <w:sz w:val="24"/>
                <w:szCs w:val="24"/>
              </w:rPr>
            </w:pPr>
            <w:r w:rsidRPr="008F5191">
              <w:rPr>
                <w:rFonts w:ascii="Times New Roman" w:eastAsia="Times New Roman" w:hAnsi="Times New Roman" w:cs="Times New Roman"/>
                <w:b/>
                <w:sz w:val="24"/>
                <w:szCs w:val="24"/>
              </w:rPr>
              <w:t>III)NONCOGNITIVE</w:t>
            </w: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360" w:lineRule="auto"/>
              <w:jc w:val="center"/>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4) Atitudini noncognitive</w:t>
            </w:r>
          </w:p>
          <w:p w:rsidR="008F5191" w:rsidRPr="008F5191" w:rsidRDefault="008F5191" w:rsidP="008F5191">
            <w:pPr>
              <w:tabs>
                <w:tab w:val="left" w:pos="397"/>
              </w:tabs>
              <w:spacing w:after="0" w:line="240" w:lineRule="auto"/>
              <w:jc w:val="center"/>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 </w:t>
            </w:r>
            <w:r w:rsidRPr="008F5191">
              <w:rPr>
                <w:rFonts w:ascii="Times New Roman" w:eastAsia="Times New Roman" w:hAnsi="Times New Roman" w:cs="Times New Roman"/>
                <w:sz w:val="24"/>
                <w:szCs w:val="24"/>
                <w:lang w:val="ro-RO"/>
              </w:rPr>
              <w:t>afective, motivaţionale, volitive, caracteriale</w:t>
            </w:r>
            <w:r w:rsidRPr="008F5191">
              <w:rPr>
                <w:rFonts w:ascii="Times New Roman" w:eastAsia="Times New Roman" w:hAnsi="Times New Roman" w:cs="Times New Roman"/>
                <w:b/>
                <w:sz w:val="24"/>
                <w:szCs w:val="24"/>
                <w:lang w:val="ro-RO"/>
              </w:rPr>
              <w:t xml:space="preserve">  </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jc w:val="both"/>
              <w:rPr>
                <w:rFonts w:ascii="Times New Roman" w:eastAsia="Times New Roman" w:hAnsi="Times New Roman" w:cs="Times New Roman"/>
                <w:b/>
                <w:sz w:val="24"/>
                <w:szCs w:val="24"/>
                <w:lang w:val="ro-RO"/>
              </w:rPr>
            </w:pPr>
            <w:proofErr w:type="spellStart"/>
            <w:r w:rsidRPr="008F5191">
              <w:rPr>
                <w:rFonts w:ascii="Times New Roman" w:eastAsia="Times New Roman" w:hAnsi="Times New Roman" w:cs="Times New Roman"/>
                <w:b/>
                <w:sz w:val="24"/>
                <w:szCs w:val="24"/>
                <w:lang w:val="ro-RO"/>
              </w:rPr>
              <w:t>Atitudininea</w:t>
            </w:r>
            <w:proofErr w:type="spellEnd"/>
            <w:r w:rsidRPr="008F5191">
              <w:rPr>
                <w:rFonts w:ascii="Times New Roman" w:eastAsia="Times New Roman" w:hAnsi="Times New Roman" w:cs="Times New Roman"/>
                <w:b/>
                <w:sz w:val="24"/>
                <w:szCs w:val="24"/>
                <w:lang w:val="ro-RO"/>
              </w:rPr>
              <w:t xml:space="preserve"> </w:t>
            </w:r>
            <w:proofErr w:type="spellStart"/>
            <w:r w:rsidRPr="008F5191">
              <w:rPr>
                <w:rFonts w:ascii="Times New Roman" w:eastAsia="Times New Roman" w:hAnsi="Times New Roman" w:cs="Times New Roman"/>
                <w:b/>
                <w:sz w:val="24"/>
                <w:szCs w:val="24"/>
                <w:lang w:val="ro-RO"/>
              </w:rPr>
              <w:t>noncogitivă</w:t>
            </w:r>
            <w:proofErr w:type="spellEnd"/>
            <w:r w:rsidRPr="008F5191">
              <w:rPr>
                <w:rFonts w:ascii="Times New Roman" w:eastAsia="Times New Roman" w:hAnsi="Times New Roman" w:cs="Times New Roman"/>
                <w:b/>
                <w:sz w:val="24"/>
                <w:szCs w:val="24"/>
                <w:lang w:val="ro-RO"/>
              </w:rPr>
              <w:t xml:space="preserve"> a  elevului </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(față de școală, profesori colegi de clasă”, instruire / proces de învăţământ, discipline de învăţământ)</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b/>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 xml:space="preserve">Atitudinea </w:t>
            </w:r>
            <w:proofErr w:type="spellStart"/>
            <w:r w:rsidRPr="008F5191">
              <w:rPr>
                <w:rFonts w:ascii="Times New Roman" w:eastAsia="Times New Roman" w:hAnsi="Times New Roman" w:cs="Times New Roman"/>
                <w:b/>
                <w:sz w:val="24"/>
                <w:szCs w:val="24"/>
                <w:lang w:val="ro-RO"/>
              </w:rPr>
              <w:t>noncognitivă</w:t>
            </w:r>
            <w:proofErr w:type="spellEnd"/>
            <w:r w:rsidRPr="008F5191">
              <w:rPr>
                <w:rFonts w:ascii="Times New Roman" w:eastAsia="Times New Roman" w:hAnsi="Times New Roman" w:cs="Times New Roman"/>
                <w:b/>
                <w:sz w:val="24"/>
                <w:szCs w:val="24"/>
                <w:lang w:val="ro-RO"/>
              </w:rPr>
              <w:t xml:space="preserve"> a școlii</w:t>
            </w:r>
            <w:r w:rsidRPr="008F5191">
              <w:rPr>
                <w:rFonts w:ascii="Times New Roman" w:eastAsia="Times New Roman" w:hAnsi="Times New Roman" w:cs="Times New Roman"/>
                <w:i/>
                <w:sz w:val="24"/>
                <w:szCs w:val="24"/>
                <w:lang w:val="ro-RO"/>
              </w:rPr>
              <w:t xml:space="preserve">  </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(faţă de activitatea de instruire de tip formal şi nonformal, cu deschidere spre informal) politeţe, </w:t>
            </w:r>
          </w:p>
          <w:p w:rsidR="008F5191" w:rsidRPr="008F5191" w:rsidRDefault="008F5191" w:rsidP="008F5191">
            <w:pPr>
              <w:spacing w:after="0" w:line="240" w:lineRule="auto"/>
              <w:jc w:val="both"/>
              <w:rPr>
                <w:rFonts w:ascii="Times New Roman" w:eastAsia="Times New Roman" w:hAnsi="Times New Roman" w:cs="Times New Roman"/>
                <w:i/>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i/>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i/>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lastRenderedPageBreak/>
              <w:t xml:space="preserve">- să aleagă o clasă de acțiuni personale care marchează anumite </w:t>
            </w:r>
            <w:r w:rsidRPr="008F5191">
              <w:rPr>
                <w:rFonts w:ascii="Times New Roman" w:eastAsia="Times New Roman" w:hAnsi="Times New Roman" w:cs="Times New Roman"/>
                <w:i/>
                <w:sz w:val="20"/>
                <w:szCs w:val="20"/>
                <w:lang w:val="ro-RO"/>
              </w:rPr>
              <w:t xml:space="preserve">tendințe pozitive – negative, deschise – închise </w:t>
            </w:r>
            <w:r w:rsidRPr="008F5191">
              <w:rPr>
                <w:rFonts w:ascii="Times New Roman" w:eastAsia="Times New Roman" w:hAnsi="Times New Roman" w:cs="Times New Roman"/>
                <w:sz w:val="20"/>
                <w:szCs w:val="20"/>
                <w:lang w:val="ro-RO"/>
              </w:rPr>
              <w:t>etc. față de şcoală, instruire / proces de învăţământ, discipline de învăţământ…</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să aleagă o clasă de acțiuni instituţionale / organizaţionale orientate, în diferite grade, la nivel de participare-neparticipare (afectivă, motivaţională, volitivă, caracterială)…; valorizare pozitivă-negativă, deschisă-închisă…; reproducere-inovare; implicare-neimplicare morală …</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xml:space="preserve"> </w:t>
            </w:r>
          </w:p>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p>
        </w:tc>
      </w:tr>
      <w:tr w:rsidR="008F5191" w:rsidRPr="008F5191" w:rsidTr="00BA6035">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360" w:lineRule="auto"/>
              <w:jc w:val="center"/>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lastRenderedPageBreak/>
              <w:t>III) PSIHOMOTOR</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36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III)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PSIHOMOTORII</w:t>
            </w:r>
          </w:p>
        </w:tc>
        <w:tc>
          <w:tcPr>
            <w:tcW w:w="3285"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III)</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PSIHOMOTORII</w:t>
            </w:r>
          </w:p>
        </w:tc>
      </w:tr>
      <w:tr w:rsidR="008F5191" w:rsidRPr="008F5191" w:rsidTr="00BA6035">
        <w:trPr>
          <w:trHeight w:val="6509"/>
        </w:trPr>
        <w:tc>
          <w:tcPr>
            <w:tcW w:w="3284" w:type="dxa"/>
            <w:tcBorders>
              <w:top w:val="single" w:sz="4" w:space="0" w:color="auto"/>
              <w:left w:val="single" w:sz="4" w:space="0" w:color="auto"/>
              <w:bottom w:val="single" w:sz="4" w:space="0" w:color="auto"/>
              <w:right w:val="single" w:sz="4" w:space="0" w:color="auto"/>
            </w:tcBorders>
            <w:hideMark/>
          </w:tcPr>
          <w:p w:rsidR="008F5191" w:rsidRPr="008F5191" w:rsidRDefault="008F5191" w:rsidP="008F5191">
            <w:pPr>
              <w:tabs>
                <w:tab w:val="left" w:pos="397"/>
              </w:tabs>
              <w:spacing w:after="0" w:line="360" w:lineRule="auto"/>
              <w:jc w:val="center"/>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5)</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b/>
                <w:sz w:val="24"/>
                <w:szCs w:val="24"/>
                <w:lang w:val="ro-RO"/>
              </w:rPr>
              <w:t>Deprinderi psihomotorii</w:t>
            </w: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spacing w:after="0" w:line="24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 xml:space="preserve">Sportive </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(vezi </w:t>
            </w:r>
            <w:r w:rsidRPr="008F5191">
              <w:rPr>
                <w:rFonts w:ascii="Times New Roman" w:eastAsia="Times New Roman" w:hAnsi="Times New Roman" w:cs="Times New Roman"/>
                <w:i/>
                <w:sz w:val="24"/>
                <w:szCs w:val="24"/>
                <w:lang w:val="ro-RO"/>
              </w:rPr>
              <w:t>programele</w:t>
            </w:r>
            <w:r w:rsidRPr="008F5191">
              <w:rPr>
                <w:rFonts w:ascii="Times New Roman" w:eastAsia="Times New Roman" w:hAnsi="Times New Roman" w:cs="Times New Roman"/>
                <w:sz w:val="24"/>
                <w:szCs w:val="24"/>
                <w:lang w:val="ro-RO"/>
              </w:rPr>
              <w:t xml:space="preserve"> care vizează </w:t>
            </w:r>
            <w:r w:rsidRPr="008F5191">
              <w:rPr>
                <w:rFonts w:ascii="Times New Roman" w:eastAsia="Times New Roman" w:hAnsi="Times New Roman" w:cs="Times New Roman"/>
                <w:i/>
                <w:sz w:val="24"/>
                <w:szCs w:val="24"/>
                <w:lang w:val="ro-RO"/>
              </w:rPr>
              <w:t>educaţia fizică</w:t>
            </w:r>
            <w:r w:rsidRPr="008F5191">
              <w:rPr>
                <w:rFonts w:ascii="Times New Roman" w:eastAsia="Times New Roman" w:hAnsi="Times New Roman" w:cs="Times New Roman"/>
                <w:sz w:val="24"/>
                <w:szCs w:val="24"/>
                <w:lang w:val="ro-RO"/>
              </w:rPr>
              <w:t xml:space="preserve"> şi </w:t>
            </w:r>
            <w:r w:rsidRPr="008F5191">
              <w:rPr>
                <w:rFonts w:ascii="Times New Roman" w:eastAsia="Times New Roman" w:hAnsi="Times New Roman" w:cs="Times New Roman"/>
                <w:i/>
                <w:sz w:val="24"/>
                <w:szCs w:val="24"/>
                <w:lang w:val="ro-RO"/>
              </w:rPr>
              <w:t>sportivă</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360" w:lineRule="auto"/>
              <w:jc w:val="both"/>
              <w:rPr>
                <w:rFonts w:ascii="Times New Roman" w:eastAsia="Times New Roman" w:hAnsi="Times New Roman" w:cs="Times New Roman"/>
                <w:b/>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Artistice</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(vezi </w:t>
            </w:r>
            <w:r w:rsidRPr="008F5191">
              <w:rPr>
                <w:rFonts w:ascii="Times New Roman" w:eastAsia="Times New Roman" w:hAnsi="Times New Roman" w:cs="Times New Roman"/>
                <w:i/>
                <w:sz w:val="24"/>
                <w:szCs w:val="24"/>
                <w:lang w:val="ro-RO"/>
              </w:rPr>
              <w:t>programele</w:t>
            </w:r>
            <w:r w:rsidRPr="008F5191">
              <w:rPr>
                <w:rFonts w:ascii="Times New Roman" w:eastAsia="Times New Roman" w:hAnsi="Times New Roman" w:cs="Times New Roman"/>
                <w:sz w:val="24"/>
                <w:szCs w:val="24"/>
                <w:lang w:val="ro-RO"/>
              </w:rPr>
              <w:t xml:space="preserve"> care vizează </w:t>
            </w:r>
            <w:r w:rsidRPr="008F5191">
              <w:rPr>
                <w:rFonts w:ascii="Times New Roman" w:eastAsia="Times New Roman" w:hAnsi="Times New Roman" w:cs="Times New Roman"/>
                <w:i/>
                <w:sz w:val="24"/>
                <w:szCs w:val="24"/>
                <w:lang w:val="ro-RO"/>
              </w:rPr>
              <w:t>educația estetică</w:t>
            </w:r>
            <w:r w:rsidRPr="008F5191">
              <w:rPr>
                <w:rFonts w:ascii="Times New Roman" w:eastAsia="Times New Roman" w:hAnsi="Times New Roman" w:cs="Times New Roman"/>
                <w:sz w:val="24"/>
                <w:szCs w:val="24"/>
                <w:lang w:val="ro-RO"/>
              </w:rPr>
              <w:t>)</w:t>
            </w:r>
          </w:p>
          <w:p w:rsidR="008F5191" w:rsidRPr="008F5191" w:rsidRDefault="008F5191" w:rsidP="008F5191">
            <w:pPr>
              <w:spacing w:after="0" w:line="360" w:lineRule="auto"/>
              <w:jc w:val="both"/>
              <w:rPr>
                <w:rFonts w:ascii="Times New Roman" w:eastAsia="Times New Roman" w:hAnsi="Times New Roman" w:cs="Times New Roman"/>
                <w:b/>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b/>
                <w:sz w:val="24"/>
                <w:szCs w:val="24"/>
                <w:lang w:val="ro-RO"/>
              </w:rPr>
              <w:t xml:space="preserve">Tehnologice </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(vezi </w:t>
            </w:r>
            <w:r w:rsidRPr="008F5191">
              <w:rPr>
                <w:rFonts w:ascii="Times New Roman" w:eastAsia="Times New Roman" w:hAnsi="Times New Roman" w:cs="Times New Roman"/>
                <w:i/>
                <w:sz w:val="24"/>
                <w:szCs w:val="24"/>
                <w:lang w:val="ro-RO"/>
              </w:rPr>
              <w:t>programele</w:t>
            </w:r>
            <w:r w:rsidRPr="008F5191">
              <w:rPr>
                <w:rFonts w:ascii="Times New Roman" w:eastAsia="Times New Roman" w:hAnsi="Times New Roman" w:cs="Times New Roman"/>
                <w:sz w:val="24"/>
                <w:szCs w:val="24"/>
                <w:lang w:val="ro-RO"/>
              </w:rPr>
              <w:t xml:space="preserve"> care vizează </w:t>
            </w:r>
            <w:r w:rsidRPr="008F5191">
              <w:rPr>
                <w:rFonts w:ascii="Times New Roman" w:eastAsia="Times New Roman" w:hAnsi="Times New Roman" w:cs="Times New Roman"/>
                <w:i/>
                <w:sz w:val="24"/>
                <w:szCs w:val="24"/>
                <w:lang w:val="ro-RO"/>
              </w:rPr>
              <w:t>educația tehnologică</w:t>
            </w:r>
            <w:r w:rsidRPr="008F5191">
              <w:rPr>
                <w:rFonts w:ascii="Times New Roman" w:eastAsia="Times New Roman" w:hAnsi="Times New Roman" w:cs="Times New Roman"/>
                <w:sz w:val="24"/>
                <w:szCs w:val="24"/>
                <w:lang w:val="ro-RO"/>
              </w:rPr>
              <w:t xml:space="preserve"> generală și </w:t>
            </w:r>
            <w:r w:rsidRPr="008F5191">
              <w:rPr>
                <w:rFonts w:ascii="Times New Roman" w:eastAsia="Times New Roman" w:hAnsi="Times New Roman" w:cs="Times New Roman"/>
                <w:i/>
                <w:sz w:val="24"/>
                <w:szCs w:val="24"/>
                <w:lang w:val="ro-RO"/>
              </w:rPr>
              <w:t>specială</w:t>
            </w:r>
            <w:r w:rsidRPr="008F5191">
              <w:rPr>
                <w:rFonts w:ascii="Times New Roman" w:eastAsia="Times New Roman" w:hAnsi="Times New Roman" w:cs="Times New Roman"/>
                <w:sz w:val="24"/>
                <w:szCs w:val="24"/>
                <w:lang w:val="ro-RO"/>
              </w:rPr>
              <w:t xml:space="preserve"> / </w:t>
            </w:r>
            <w:r w:rsidRPr="008F5191">
              <w:rPr>
                <w:rFonts w:ascii="Times New Roman" w:eastAsia="Times New Roman" w:hAnsi="Times New Roman" w:cs="Times New Roman"/>
                <w:i/>
                <w:sz w:val="24"/>
                <w:szCs w:val="24"/>
                <w:lang w:val="ro-RO"/>
              </w:rPr>
              <w:t>profesională</w:t>
            </w: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360" w:lineRule="auto"/>
              <w:jc w:val="both"/>
              <w:rPr>
                <w:rFonts w:ascii="Times New Roman" w:eastAsia="Times New Roman" w:hAnsi="Times New Roman" w:cs="Times New Roman"/>
                <w:sz w:val="24"/>
                <w:szCs w:val="24"/>
                <w:lang w:val="ro-RO"/>
              </w:rPr>
            </w:pPr>
          </w:p>
          <w:p w:rsidR="008F5191" w:rsidRPr="008F5191" w:rsidRDefault="008F5191" w:rsidP="008F5191">
            <w:pPr>
              <w:spacing w:after="0" w:line="240" w:lineRule="auto"/>
              <w:jc w:val="both"/>
              <w:rPr>
                <w:rFonts w:ascii="Times New Roman" w:eastAsia="Times New Roman" w:hAnsi="Times New Roman" w:cs="Times New Roman"/>
                <w:b/>
                <w:sz w:val="24"/>
                <w:szCs w:val="24"/>
                <w:lang w:val="ro-RO"/>
              </w:rPr>
            </w:pPr>
            <w:r w:rsidRPr="008F5191">
              <w:rPr>
                <w:rFonts w:ascii="Times New Roman" w:eastAsia="Times New Roman" w:hAnsi="Times New Roman" w:cs="Times New Roman"/>
                <w:b/>
                <w:sz w:val="24"/>
                <w:szCs w:val="24"/>
                <w:lang w:val="ro-RO"/>
              </w:rPr>
              <w:t>Intelectuale</w:t>
            </w:r>
          </w:p>
          <w:p w:rsidR="008F5191" w:rsidRPr="008F5191" w:rsidRDefault="008F5191" w:rsidP="008F5191">
            <w:p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(vezi </w:t>
            </w:r>
            <w:r w:rsidRPr="008F5191">
              <w:rPr>
                <w:rFonts w:ascii="Times New Roman" w:eastAsia="Times New Roman" w:hAnsi="Times New Roman" w:cs="Times New Roman"/>
                <w:i/>
                <w:sz w:val="24"/>
                <w:szCs w:val="24"/>
                <w:lang w:val="ro-RO"/>
              </w:rPr>
              <w:t>programele</w:t>
            </w:r>
            <w:r w:rsidRPr="008F5191">
              <w:rPr>
                <w:rFonts w:ascii="Times New Roman" w:eastAsia="Times New Roman" w:hAnsi="Times New Roman" w:cs="Times New Roman"/>
                <w:sz w:val="24"/>
                <w:szCs w:val="24"/>
                <w:lang w:val="ro-RO"/>
              </w:rPr>
              <w:t xml:space="preserve"> care vizează iniţierea în instruire (</w:t>
            </w:r>
            <w:r w:rsidRPr="008F5191">
              <w:rPr>
                <w:rFonts w:ascii="Times New Roman" w:eastAsia="Times New Roman" w:hAnsi="Times New Roman" w:cs="Times New Roman"/>
                <w:i/>
                <w:sz w:val="24"/>
                <w:szCs w:val="24"/>
                <w:lang w:val="ro-RO"/>
              </w:rPr>
              <w:t>scrierea</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învăţarea prin acţiune materială cu obiectele</w:t>
            </w:r>
            <w:r w:rsidRPr="008F5191">
              <w:rPr>
                <w:rFonts w:ascii="Times New Roman" w:eastAsia="Times New Roman" w:hAnsi="Times New Roman" w:cs="Times New Roman"/>
                <w:sz w:val="24"/>
                <w:szCs w:val="24"/>
                <w:lang w:val="ro-RO"/>
              </w:rPr>
              <w:t xml:space="preserve">, premisă a învăţării </w:t>
            </w:r>
            <w:r w:rsidRPr="008F5191">
              <w:rPr>
                <w:rFonts w:ascii="Times New Roman" w:eastAsia="Times New Roman" w:hAnsi="Times New Roman" w:cs="Times New Roman"/>
                <w:i/>
                <w:sz w:val="24"/>
                <w:szCs w:val="24"/>
                <w:lang w:val="ro-RO"/>
              </w:rPr>
              <w:t>iconice</w:t>
            </w:r>
            <w:r w:rsidRPr="008F5191">
              <w:rPr>
                <w:rFonts w:ascii="Times New Roman" w:eastAsia="Times New Roman" w:hAnsi="Times New Roman" w:cs="Times New Roman"/>
                <w:sz w:val="24"/>
                <w:szCs w:val="24"/>
                <w:lang w:val="ro-RO"/>
              </w:rPr>
              <w:t xml:space="preserve"> / prin imagini şi </w:t>
            </w:r>
            <w:r w:rsidRPr="008F5191">
              <w:rPr>
                <w:rFonts w:ascii="Times New Roman" w:eastAsia="Times New Roman" w:hAnsi="Times New Roman" w:cs="Times New Roman"/>
                <w:i/>
                <w:sz w:val="24"/>
                <w:szCs w:val="24"/>
                <w:lang w:val="ro-RO"/>
              </w:rPr>
              <w:t>logice</w:t>
            </w:r>
            <w:r w:rsidRPr="008F5191">
              <w:rPr>
                <w:rFonts w:ascii="Times New Roman" w:eastAsia="Times New Roman" w:hAnsi="Times New Roman" w:cs="Times New Roman"/>
                <w:sz w:val="24"/>
                <w:szCs w:val="24"/>
                <w:lang w:val="ro-RO"/>
              </w:rPr>
              <w:t xml:space="preserve"> / prin concepte)</w:t>
            </w:r>
          </w:p>
          <w:p w:rsidR="008F5191" w:rsidRPr="008F5191" w:rsidRDefault="008F5191" w:rsidP="008F5191">
            <w:pPr>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w:t>
            </w:r>
          </w:p>
          <w:p w:rsidR="008F5191" w:rsidRPr="008F5191" w:rsidRDefault="008F5191" w:rsidP="008F5191">
            <w:pPr>
              <w:spacing w:after="0" w:line="360" w:lineRule="auto"/>
              <w:jc w:val="both"/>
              <w:rPr>
                <w:rFonts w:ascii="Times New Roman" w:eastAsia="Times New Roman" w:hAnsi="Times New Roman" w:cs="Times New Roman"/>
                <w:sz w:val="24"/>
                <w:szCs w:val="24"/>
                <w:lang w:val="ro-RO"/>
              </w:rPr>
            </w:pPr>
          </w:p>
          <w:p w:rsidR="008F5191" w:rsidRPr="008F5191" w:rsidRDefault="008F5191" w:rsidP="008F5191">
            <w:pPr>
              <w:spacing w:after="0" w:line="360" w:lineRule="auto"/>
              <w:jc w:val="both"/>
              <w:rPr>
                <w:rFonts w:ascii="Times New Roman" w:eastAsia="Times New Roman" w:hAnsi="Times New Roman" w:cs="Times New Roman"/>
                <w:sz w:val="24"/>
                <w:szCs w:val="24"/>
                <w:lang w:val="ro-RO"/>
              </w:rPr>
            </w:pPr>
          </w:p>
        </w:tc>
        <w:tc>
          <w:tcPr>
            <w:tcW w:w="3285" w:type="dxa"/>
            <w:tcBorders>
              <w:top w:val="single" w:sz="4" w:space="0" w:color="auto"/>
              <w:left w:val="single" w:sz="4" w:space="0" w:color="auto"/>
              <w:bottom w:val="single" w:sz="4" w:space="0" w:color="auto"/>
              <w:right w:val="single" w:sz="4" w:space="0" w:color="auto"/>
            </w:tcBorders>
          </w:tcPr>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0"/>
                <w:szCs w:val="20"/>
                <w:lang w:val="ro-RO"/>
              </w:rPr>
              <w:t>a executa o mişcare cu conţinut psihofizic, sportiv…….la anumite standarde de execuţie (minime – medii – maxime)…</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executa o mişcare cu conţinut estetic, artistic…….la anumite standarde de execuţie (minime – medii – maxime)….</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r w:rsidRPr="008F5191">
              <w:rPr>
                <w:rFonts w:ascii="Times New Roman" w:eastAsia="Times New Roman" w:hAnsi="Times New Roman" w:cs="Times New Roman"/>
                <w:sz w:val="20"/>
                <w:szCs w:val="20"/>
                <w:lang w:val="ro-RO"/>
              </w:rPr>
              <w:t>- a executa o mişcare cu conţinut aplicativ / tehnologic, profesional ….la anumite standarde de execuţie (minime – medii – maxime)….</w:t>
            </w: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0"/>
                <w:szCs w:val="20"/>
                <w:lang w:val="ro-RO"/>
              </w:rPr>
            </w:pPr>
          </w:p>
          <w:p w:rsidR="008F5191" w:rsidRPr="008F5191" w:rsidRDefault="008F5191" w:rsidP="008F5191">
            <w:p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0"/>
                <w:szCs w:val="20"/>
                <w:lang w:val="ro-RO"/>
              </w:rPr>
              <w:t>- a executa o mişcare cu conţinut intelectual, necesară la nivel de instruire iniţială…….realizată la anumite standarde de execuţie (minime – medii – maxime)</w:t>
            </w:r>
          </w:p>
        </w:tc>
      </w:tr>
    </w:tbl>
    <w:p w:rsidR="008F5191" w:rsidRPr="008F5191" w:rsidRDefault="008F5191" w:rsidP="008F5191">
      <w:pPr>
        <w:tabs>
          <w:tab w:val="left" w:pos="397"/>
        </w:tabs>
        <w:spacing w:after="0" w:line="36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 </w:t>
      </w:r>
    </w:p>
    <w:p w:rsidR="008F5191" w:rsidRPr="008F5191" w:rsidRDefault="008F5191" w:rsidP="008F5191">
      <w:pPr>
        <w:keepNext/>
        <w:spacing w:after="0" w:line="360" w:lineRule="auto"/>
        <w:ind w:left="851" w:firstLine="426"/>
        <w:jc w:val="both"/>
        <w:outlineLvl w:val="3"/>
        <w:rPr>
          <w:rFonts w:ascii="Times New Roman" w:eastAsia="Times New Roman" w:hAnsi="Times New Roman" w:cs="Times New Roman"/>
          <w:b/>
          <w:sz w:val="24"/>
          <w:szCs w:val="24"/>
          <w:lang w:val="ro-RO" w:eastAsia="ro-RO"/>
        </w:rPr>
      </w:pPr>
      <w:r w:rsidRPr="008F5191">
        <w:rPr>
          <w:rFonts w:ascii="Times New Roman" w:eastAsia="Times New Roman" w:hAnsi="Times New Roman" w:cs="Times New Roman"/>
          <w:b/>
          <w:sz w:val="24"/>
          <w:szCs w:val="24"/>
          <w:lang w:val="ro-RO" w:eastAsia="ro-RO"/>
        </w:rPr>
        <w:t>BIBLIOGRAFIE</w:t>
      </w:r>
    </w:p>
    <w:p w:rsidR="008F5191" w:rsidRPr="008F5191" w:rsidRDefault="008F5191" w:rsidP="008F5191">
      <w:pPr>
        <w:spacing w:after="0" w:line="240" w:lineRule="auto"/>
        <w:rPr>
          <w:rFonts w:ascii="Times New Roman" w:eastAsia="Times New Roman" w:hAnsi="Times New Roman" w:cs="Times New Roman"/>
          <w:sz w:val="24"/>
          <w:szCs w:val="24"/>
          <w:u w:val="single"/>
          <w:lang w:val="ro-RO"/>
        </w:rPr>
      </w:pPr>
    </w:p>
    <w:p w:rsidR="008F5191" w:rsidRPr="008F5191" w:rsidRDefault="008F5191" w:rsidP="008F5191">
      <w:pPr>
        <w:spacing w:after="0" w:line="240" w:lineRule="auto"/>
        <w:rPr>
          <w:rFonts w:ascii="Times New Roman" w:eastAsia="Times New Roman" w:hAnsi="Times New Roman" w:cs="Times New Roman"/>
          <w:sz w:val="24"/>
          <w:szCs w:val="24"/>
          <w:u w:val="single"/>
          <w:lang w:val="ro-RO"/>
        </w:rPr>
      </w:pP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Anderson, L.W.; </w:t>
      </w:r>
      <w:proofErr w:type="spellStart"/>
      <w:r w:rsidRPr="008F5191">
        <w:rPr>
          <w:rFonts w:ascii="Times New Roman" w:eastAsia="Times New Roman" w:hAnsi="Times New Roman" w:cs="Times New Roman"/>
          <w:sz w:val="24"/>
          <w:szCs w:val="24"/>
          <w:lang w:val="ro-RO"/>
        </w:rPr>
        <w:t>Krathwohl</w:t>
      </w:r>
      <w:proofErr w:type="spellEnd"/>
      <w:r w:rsidRPr="008F5191">
        <w:rPr>
          <w:rFonts w:ascii="Times New Roman" w:eastAsia="Times New Roman" w:hAnsi="Times New Roman" w:cs="Times New Roman"/>
          <w:sz w:val="24"/>
          <w:szCs w:val="24"/>
          <w:lang w:val="ro-RO"/>
        </w:rPr>
        <w:t>, D., (</w:t>
      </w:r>
      <w:proofErr w:type="spellStart"/>
      <w:r w:rsidRPr="008F5191">
        <w:rPr>
          <w:rFonts w:ascii="Times New Roman" w:eastAsia="Times New Roman" w:hAnsi="Times New Roman" w:cs="Times New Roman"/>
          <w:sz w:val="24"/>
          <w:szCs w:val="24"/>
          <w:lang w:val="ro-RO"/>
        </w:rPr>
        <w:t>Eds</w:t>
      </w:r>
      <w:proofErr w:type="spellEnd"/>
      <w:r w:rsidRPr="008F5191">
        <w:rPr>
          <w:rFonts w:ascii="Times New Roman" w:eastAsia="Times New Roman" w:hAnsi="Times New Roman" w:cs="Times New Roman"/>
          <w:sz w:val="24"/>
          <w:szCs w:val="24"/>
          <w:lang w:val="ro-RO"/>
        </w:rPr>
        <w:t xml:space="preserve">.), </w:t>
      </w:r>
      <w:r w:rsidRPr="008F5191">
        <w:rPr>
          <w:rFonts w:ascii="Times New Roman" w:eastAsia="Arial Unicode MS" w:hAnsi="Times New Roman" w:cs="Times New Roman"/>
          <w:i/>
          <w:iCs/>
          <w:sz w:val="24"/>
          <w:szCs w:val="24"/>
          <w:lang w:val="ro-RO"/>
        </w:rPr>
        <w:t xml:space="preserve">A </w:t>
      </w:r>
      <w:proofErr w:type="spellStart"/>
      <w:r w:rsidRPr="008F5191">
        <w:rPr>
          <w:rFonts w:ascii="Times New Roman" w:eastAsia="Arial Unicode MS" w:hAnsi="Times New Roman" w:cs="Times New Roman"/>
          <w:i/>
          <w:iCs/>
          <w:sz w:val="24"/>
          <w:szCs w:val="24"/>
          <w:lang w:val="ro-RO"/>
        </w:rPr>
        <w:t>taxonomy</w:t>
      </w:r>
      <w:proofErr w:type="spellEnd"/>
      <w:r w:rsidRPr="008F5191">
        <w:rPr>
          <w:rFonts w:ascii="Times New Roman" w:eastAsia="Arial Unicode MS" w:hAnsi="Times New Roman" w:cs="Times New Roman"/>
          <w:i/>
          <w:iCs/>
          <w:sz w:val="24"/>
          <w:szCs w:val="24"/>
          <w:lang w:val="ro-RO"/>
        </w:rPr>
        <w:t xml:space="preserve"> for </w:t>
      </w:r>
      <w:proofErr w:type="spellStart"/>
      <w:r w:rsidRPr="008F5191">
        <w:rPr>
          <w:rFonts w:ascii="Times New Roman" w:eastAsia="Arial Unicode MS" w:hAnsi="Times New Roman" w:cs="Times New Roman"/>
          <w:i/>
          <w:iCs/>
          <w:sz w:val="24"/>
          <w:szCs w:val="24"/>
          <w:lang w:val="ro-RO"/>
        </w:rPr>
        <w:t>learning</w:t>
      </w:r>
      <w:proofErr w:type="spellEnd"/>
      <w:r w:rsidRPr="008F5191">
        <w:rPr>
          <w:rFonts w:ascii="Times New Roman" w:eastAsia="Arial Unicode MS" w:hAnsi="Times New Roman" w:cs="Times New Roman"/>
          <w:i/>
          <w:iCs/>
          <w:sz w:val="24"/>
          <w:szCs w:val="24"/>
          <w:lang w:val="ro-RO"/>
        </w:rPr>
        <w:t xml:space="preserve">, </w:t>
      </w:r>
      <w:proofErr w:type="spellStart"/>
      <w:r w:rsidRPr="008F5191">
        <w:rPr>
          <w:rFonts w:ascii="Times New Roman" w:eastAsia="Arial Unicode MS" w:hAnsi="Times New Roman" w:cs="Times New Roman"/>
          <w:i/>
          <w:iCs/>
          <w:sz w:val="24"/>
          <w:szCs w:val="24"/>
          <w:lang w:val="ro-RO"/>
        </w:rPr>
        <w:t>teaching</w:t>
      </w:r>
      <w:proofErr w:type="spellEnd"/>
      <w:r w:rsidRPr="008F5191">
        <w:rPr>
          <w:rFonts w:ascii="Times New Roman" w:eastAsia="Arial Unicode MS" w:hAnsi="Times New Roman" w:cs="Times New Roman"/>
          <w:i/>
          <w:iCs/>
          <w:sz w:val="24"/>
          <w:szCs w:val="24"/>
          <w:lang w:val="ro-RO"/>
        </w:rPr>
        <w:t xml:space="preserve">, </w:t>
      </w:r>
      <w:proofErr w:type="spellStart"/>
      <w:r w:rsidRPr="008F5191">
        <w:rPr>
          <w:rFonts w:ascii="Times New Roman" w:eastAsia="Arial Unicode MS" w:hAnsi="Times New Roman" w:cs="Times New Roman"/>
          <w:i/>
          <w:iCs/>
          <w:sz w:val="24"/>
          <w:szCs w:val="24"/>
          <w:lang w:val="ro-RO"/>
        </w:rPr>
        <w:t>and</w:t>
      </w:r>
      <w:proofErr w:type="spellEnd"/>
      <w:r w:rsidRPr="008F5191">
        <w:rPr>
          <w:rFonts w:ascii="Times New Roman" w:eastAsia="Arial Unicode MS" w:hAnsi="Times New Roman" w:cs="Times New Roman"/>
          <w:i/>
          <w:iCs/>
          <w:sz w:val="24"/>
          <w:szCs w:val="24"/>
          <w:lang w:val="ro-RO"/>
        </w:rPr>
        <w:t xml:space="preserve"> </w:t>
      </w:r>
      <w:proofErr w:type="spellStart"/>
      <w:r w:rsidRPr="008F5191">
        <w:rPr>
          <w:rFonts w:ascii="Times New Roman" w:eastAsia="Arial Unicode MS" w:hAnsi="Times New Roman" w:cs="Times New Roman"/>
          <w:i/>
          <w:iCs/>
          <w:sz w:val="24"/>
          <w:szCs w:val="24"/>
          <w:lang w:val="ro-RO"/>
        </w:rPr>
        <w:t>assessing</w:t>
      </w:r>
      <w:proofErr w:type="spellEnd"/>
      <w:r w:rsidRPr="008F5191">
        <w:rPr>
          <w:rFonts w:ascii="Times New Roman" w:eastAsia="Arial Unicode MS" w:hAnsi="Times New Roman" w:cs="Times New Roman"/>
          <w:i/>
          <w:iCs/>
          <w:sz w:val="24"/>
          <w:szCs w:val="24"/>
          <w:lang w:val="ro-RO"/>
        </w:rPr>
        <w:t xml:space="preserve">: A </w:t>
      </w:r>
      <w:proofErr w:type="spellStart"/>
      <w:r w:rsidRPr="008F5191">
        <w:rPr>
          <w:rFonts w:ascii="Times New Roman" w:eastAsia="Arial Unicode MS" w:hAnsi="Times New Roman" w:cs="Times New Roman"/>
          <w:i/>
          <w:iCs/>
          <w:sz w:val="24"/>
          <w:szCs w:val="24"/>
          <w:lang w:val="ro-RO"/>
        </w:rPr>
        <w:t>revision</w:t>
      </w:r>
      <w:proofErr w:type="spellEnd"/>
      <w:r w:rsidRPr="008F5191">
        <w:rPr>
          <w:rFonts w:ascii="Times New Roman" w:eastAsia="Arial Unicode MS" w:hAnsi="Times New Roman" w:cs="Times New Roman"/>
          <w:i/>
          <w:iCs/>
          <w:sz w:val="24"/>
          <w:szCs w:val="24"/>
          <w:lang w:val="ro-RO"/>
        </w:rPr>
        <w:t xml:space="preserve"> of </w:t>
      </w:r>
      <w:proofErr w:type="spellStart"/>
      <w:r w:rsidRPr="008F5191">
        <w:rPr>
          <w:rFonts w:ascii="Times New Roman" w:eastAsia="Arial Unicode MS" w:hAnsi="Times New Roman" w:cs="Times New Roman"/>
          <w:i/>
          <w:iCs/>
          <w:sz w:val="24"/>
          <w:szCs w:val="24"/>
          <w:lang w:val="ro-RO"/>
        </w:rPr>
        <w:t>Bloom's</w:t>
      </w:r>
      <w:proofErr w:type="spellEnd"/>
      <w:r w:rsidRPr="008F5191">
        <w:rPr>
          <w:rFonts w:ascii="Times New Roman" w:eastAsia="Arial Unicode MS" w:hAnsi="Times New Roman" w:cs="Times New Roman"/>
          <w:i/>
          <w:iCs/>
          <w:sz w:val="24"/>
          <w:szCs w:val="24"/>
          <w:lang w:val="ro-RO"/>
        </w:rPr>
        <w:t xml:space="preserve"> </w:t>
      </w:r>
      <w:proofErr w:type="spellStart"/>
      <w:r w:rsidRPr="008F5191">
        <w:rPr>
          <w:rFonts w:ascii="Times New Roman" w:eastAsia="Arial Unicode MS" w:hAnsi="Times New Roman" w:cs="Times New Roman"/>
          <w:i/>
          <w:iCs/>
          <w:sz w:val="24"/>
          <w:szCs w:val="24"/>
          <w:lang w:val="ro-RO"/>
        </w:rPr>
        <w:t>taxonomy</w:t>
      </w:r>
      <w:proofErr w:type="spellEnd"/>
      <w:r w:rsidRPr="008F5191">
        <w:rPr>
          <w:rFonts w:ascii="Times New Roman" w:eastAsia="Arial Unicode MS" w:hAnsi="Times New Roman" w:cs="Times New Roman"/>
          <w:i/>
          <w:iCs/>
          <w:sz w:val="24"/>
          <w:szCs w:val="24"/>
          <w:lang w:val="ro-RO"/>
        </w:rPr>
        <w:t xml:space="preserve"> of </w:t>
      </w:r>
      <w:proofErr w:type="spellStart"/>
      <w:r w:rsidRPr="008F5191">
        <w:rPr>
          <w:rFonts w:ascii="Times New Roman" w:eastAsia="Arial Unicode MS" w:hAnsi="Times New Roman" w:cs="Times New Roman"/>
          <w:i/>
          <w:iCs/>
          <w:sz w:val="24"/>
          <w:szCs w:val="24"/>
          <w:lang w:val="ro-RO"/>
        </w:rPr>
        <w:t>educational</w:t>
      </w:r>
      <w:proofErr w:type="spellEnd"/>
      <w:r w:rsidRPr="008F5191">
        <w:rPr>
          <w:rFonts w:ascii="Times New Roman" w:eastAsia="Arial Unicode MS" w:hAnsi="Times New Roman" w:cs="Times New Roman"/>
          <w:i/>
          <w:iCs/>
          <w:sz w:val="24"/>
          <w:szCs w:val="24"/>
          <w:lang w:val="ro-RO"/>
        </w:rPr>
        <w:t xml:space="preserve"> </w:t>
      </w:r>
      <w:proofErr w:type="spellStart"/>
      <w:r w:rsidRPr="008F5191">
        <w:rPr>
          <w:rFonts w:ascii="Times New Roman" w:eastAsia="Arial Unicode MS" w:hAnsi="Times New Roman" w:cs="Times New Roman"/>
          <w:i/>
          <w:iCs/>
          <w:sz w:val="24"/>
          <w:szCs w:val="24"/>
          <w:lang w:val="ro-RO"/>
        </w:rPr>
        <w:t>objectives</w:t>
      </w:r>
      <w:proofErr w:type="spellEnd"/>
      <w:r w:rsidRPr="008F5191">
        <w:rPr>
          <w:rFonts w:ascii="Times New Roman" w:eastAsia="Times New Roman" w:hAnsi="Times New Roman" w:cs="Times New Roman"/>
          <w:sz w:val="24"/>
          <w:szCs w:val="24"/>
          <w:lang w:val="ro-RO"/>
        </w:rPr>
        <w:t xml:space="preserve">, New York: </w:t>
      </w:r>
      <w:proofErr w:type="spellStart"/>
      <w:r w:rsidRPr="008F5191">
        <w:rPr>
          <w:rFonts w:ascii="Times New Roman" w:eastAsia="Times New Roman" w:hAnsi="Times New Roman" w:cs="Times New Roman"/>
          <w:sz w:val="24"/>
          <w:szCs w:val="24"/>
          <w:lang w:val="ro-RO"/>
        </w:rPr>
        <w:t>Longman</w:t>
      </w:r>
      <w:proofErr w:type="spellEnd"/>
      <w:r w:rsidRPr="008F5191">
        <w:rPr>
          <w:rFonts w:ascii="Times New Roman" w:eastAsia="Times New Roman" w:hAnsi="Times New Roman" w:cs="Times New Roman"/>
          <w:sz w:val="24"/>
          <w:szCs w:val="24"/>
          <w:lang w:val="ro-RO"/>
        </w:rPr>
        <w:t>, New York, 2001</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t>Birzea</w:t>
      </w:r>
      <w:proofErr w:type="spellEnd"/>
      <w:r w:rsidRPr="008F5191">
        <w:rPr>
          <w:rFonts w:ascii="Times New Roman" w:eastAsia="Times New Roman" w:hAnsi="Times New Roman" w:cs="Times New Roman"/>
          <w:sz w:val="24"/>
          <w:szCs w:val="24"/>
          <w:lang w:val="ro-RO"/>
        </w:rPr>
        <w:t>,</w:t>
      </w:r>
      <w:r w:rsidRPr="008F5191">
        <w:rPr>
          <w:rFonts w:ascii="Times New Roman" w:eastAsia="Times New Roman" w:hAnsi="Times New Roman" w:cs="Times New Roman"/>
          <w:i/>
          <w:sz w:val="24"/>
          <w:szCs w:val="24"/>
          <w:lang w:val="ro-RO"/>
        </w:rPr>
        <w:t xml:space="preserve"> </w:t>
      </w:r>
      <w:r w:rsidRPr="008F5191">
        <w:rPr>
          <w:rFonts w:ascii="Times New Roman" w:eastAsia="Times New Roman" w:hAnsi="Times New Roman" w:cs="Times New Roman"/>
          <w:iCs/>
          <w:sz w:val="24"/>
          <w:szCs w:val="24"/>
          <w:lang w:val="ro-RO"/>
        </w:rPr>
        <w:t>César,</w:t>
      </w:r>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Rendre</w:t>
      </w:r>
      <w:proofErr w:type="spellEnd"/>
      <w:r w:rsidRPr="008F5191">
        <w:rPr>
          <w:rFonts w:ascii="Times New Roman" w:eastAsia="Times New Roman" w:hAnsi="Times New Roman" w:cs="Times New Roman"/>
          <w:i/>
          <w:sz w:val="24"/>
          <w:szCs w:val="24"/>
          <w:lang w:val="ro-RO"/>
        </w:rPr>
        <w:t xml:space="preserve"> op</w:t>
      </w:r>
      <w:r w:rsidRPr="008F5191">
        <w:rPr>
          <w:rFonts w:ascii="Times New Roman" w:eastAsia="Times New Roman" w:hAnsi="Times New Roman" w:cs="Times New Roman"/>
          <w:i/>
          <w:sz w:val="24"/>
          <w:szCs w:val="24"/>
          <w:lang w:val="fr-FR"/>
        </w:rPr>
        <w:t>é</w:t>
      </w:r>
      <w:proofErr w:type="spellStart"/>
      <w:r w:rsidRPr="008F5191">
        <w:rPr>
          <w:rFonts w:ascii="Times New Roman" w:eastAsia="Times New Roman" w:hAnsi="Times New Roman" w:cs="Times New Roman"/>
          <w:i/>
          <w:sz w:val="24"/>
          <w:szCs w:val="24"/>
          <w:lang w:val="ro-RO"/>
        </w:rPr>
        <w:t>rationnels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les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objectifs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pédagogiques</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Presses</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Universitaires</w:t>
      </w:r>
      <w:proofErr w:type="spellEnd"/>
      <w:r w:rsidRPr="008F5191">
        <w:rPr>
          <w:rFonts w:ascii="Times New Roman" w:eastAsia="Times New Roman" w:hAnsi="Times New Roman" w:cs="Times New Roman"/>
          <w:sz w:val="24"/>
          <w:szCs w:val="24"/>
          <w:lang w:val="ro-RO"/>
        </w:rPr>
        <w:t xml:space="preserve"> de France, Paris, 1979</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sz w:val="24"/>
          <w:szCs w:val="24"/>
          <w:lang w:val="ro-RO"/>
        </w:rPr>
        <w:t>Birzea</w:t>
      </w:r>
      <w:proofErr w:type="spellEnd"/>
      <w:r w:rsidRPr="008F5191">
        <w:rPr>
          <w:rFonts w:ascii="Times New Roman" w:eastAsia="Times New Roman" w:hAnsi="Times New Roman" w:cs="Times New Roman"/>
          <w:sz w:val="24"/>
          <w:szCs w:val="24"/>
          <w:lang w:val="ro-RO"/>
        </w:rPr>
        <w:t>,</w:t>
      </w:r>
      <w:r w:rsidRPr="008F5191">
        <w:rPr>
          <w:rFonts w:ascii="Times New Roman" w:eastAsia="Times New Roman" w:hAnsi="Times New Roman" w:cs="Times New Roman"/>
          <w:i/>
          <w:sz w:val="24"/>
          <w:szCs w:val="24"/>
          <w:lang w:val="ro-RO"/>
        </w:rPr>
        <w:t xml:space="preserve"> </w:t>
      </w:r>
      <w:r w:rsidRPr="008F5191">
        <w:rPr>
          <w:rFonts w:ascii="Times New Roman" w:eastAsia="Times New Roman" w:hAnsi="Times New Roman" w:cs="Times New Roman"/>
          <w:iCs/>
          <w:sz w:val="24"/>
          <w:szCs w:val="24"/>
          <w:lang w:val="ro-RO"/>
        </w:rPr>
        <w:t>César,</w:t>
      </w:r>
      <w:r w:rsidRPr="008F5191">
        <w:rPr>
          <w:rFonts w:ascii="Times New Roman" w:eastAsia="Times New Roman" w:hAnsi="Times New Roman" w:cs="Times New Roman"/>
          <w:i/>
          <w:sz w:val="24"/>
          <w:szCs w:val="24"/>
          <w:lang w:val="ro-RO"/>
        </w:rPr>
        <w:t xml:space="preserve"> La p</w:t>
      </w:r>
      <w:r w:rsidRPr="008F5191">
        <w:rPr>
          <w:rFonts w:ascii="Times New Roman" w:eastAsia="Times New Roman" w:hAnsi="Times New Roman" w:cs="Times New Roman"/>
          <w:i/>
          <w:sz w:val="24"/>
          <w:szCs w:val="24"/>
          <w:lang w:val="fr-FR"/>
        </w:rPr>
        <w:t>é</w:t>
      </w:r>
      <w:proofErr w:type="spellStart"/>
      <w:r w:rsidRPr="008F5191">
        <w:rPr>
          <w:rFonts w:ascii="Times New Roman" w:eastAsia="Times New Roman" w:hAnsi="Times New Roman" w:cs="Times New Roman"/>
          <w:i/>
          <w:sz w:val="24"/>
          <w:szCs w:val="24"/>
          <w:lang w:val="ro-RO"/>
        </w:rPr>
        <w:t>dagogie</w:t>
      </w:r>
      <w:proofErr w:type="spellEnd"/>
      <w:r w:rsidRPr="008F5191">
        <w:rPr>
          <w:rFonts w:ascii="Times New Roman" w:eastAsia="Times New Roman" w:hAnsi="Times New Roman" w:cs="Times New Roman"/>
          <w:i/>
          <w:sz w:val="24"/>
          <w:szCs w:val="24"/>
          <w:lang w:val="ro-RO"/>
        </w:rPr>
        <w:t xml:space="preserve"> du succes</w:t>
      </w:r>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Presses</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Universitaires</w:t>
      </w:r>
      <w:proofErr w:type="spellEnd"/>
      <w:r w:rsidRPr="008F5191">
        <w:rPr>
          <w:rFonts w:ascii="Times New Roman" w:eastAsia="Times New Roman" w:hAnsi="Times New Roman" w:cs="Times New Roman"/>
          <w:sz w:val="24"/>
          <w:szCs w:val="24"/>
          <w:lang w:val="ro-RO"/>
        </w:rPr>
        <w:t xml:space="preserve"> de France, Paris, 1982</w:t>
      </w:r>
    </w:p>
    <w:p w:rsidR="008F5191" w:rsidRPr="008F5191" w:rsidRDefault="008F5191" w:rsidP="008F5191">
      <w:pPr>
        <w:numPr>
          <w:ilvl w:val="0"/>
          <w:numId w:val="7"/>
        </w:num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Bloom, B.S.; </w:t>
      </w:r>
      <w:proofErr w:type="spellStart"/>
      <w:r w:rsidRPr="008F5191">
        <w:rPr>
          <w:rFonts w:ascii="Times New Roman" w:eastAsia="Times New Roman" w:hAnsi="Times New Roman" w:cs="Times New Roman"/>
          <w:sz w:val="24"/>
          <w:szCs w:val="24"/>
          <w:lang w:val="ro-RO"/>
        </w:rPr>
        <w:t>Engelhart</w:t>
      </w:r>
      <w:proofErr w:type="spellEnd"/>
      <w:r w:rsidRPr="008F5191">
        <w:rPr>
          <w:rFonts w:ascii="Times New Roman" w:eastAsia="Times New Roman" w:hAnsi="Times New Roman" w:cs="Times New Roman"/>
          <w:sz w:val="24"/>
          <w:szCs w:val="24"/>
          <w:lang w:val="ro-RO"/>
        </w:rPr>
        <w:t xml:space="preserve">, M.D.; Hill, W.H.; </w:t>
      </w:r>
      <w:proofErr w:type="spellStart"/>
      <w:r w:rsidRPr="008F5191">
        <w:rPr>
          <w:rFonts w:ascii="Times New Roman" w:eastAsia="Times New Roman" w:hAnsi="Times New Roman" w:cs="Times New Roman"/>
          <w:sz w:val="24"/>
          <w:szCs w:val="24"/>
          <w:lang w:val="ro-RO"/>
        </w:rPr>
        <w:t>Furst</w:t>
      </w:r>
      <w:proofErr w:type="spellEnd"/>
      <w:r w:rsidRPr="008F5191">
        <w:rPr>
          <w:rFonts w:ascii="Times New Roman" w:eastAsia="Times New Roman" w:hAnsi="Times New Roman" w:cs="Times New Roman"/>
          <w:sz w:val="24"/>
          <w:szCs w:val="24"/>
          <w:lang w:val="ro-RO"/>
        </w:rPr>
        <w:t xml:space="preserve">, E.J.; </w:t>
      </w:r>
      <w:proofErr w:type="spellStart"/>
      <w:r w:rsidRPr="008F5191">
        <w:rPr>
          <w:rFonts w:ascii="Times New Roman" w:eastAsia="Times New Roman" w:hAnsi="Times New Roman" w:cs="Times New Roman"/>
          <w:sz w:val="24"/>
          <w:szCs w:val="24"/>
          <w:lang w:val="ro-RO"/>
        </w:rPr>
        <w:t>Krathwohl</w:t>
      </w:r>
      <w:proofErr w:type="spellEnd"/>
      <w:r w:rsidRPr="008F5191">
        <w:rPr>
          <w:rFonts w:ascii="Times New Roman" w:eastAsia="Times New Roman" w:hAnsi="Times New Roman" w:cs="Times New Roman"/>
          <w:sz w:val="24"/>
          <w:szCs w:val="24"/>
          <w:lang w:val="ro-RO"/>
        </w:rPr>
        <w:t xml:space="preserve">, D.R., </w:t>
      </w:r>
      <w:proofErr w:type="spellStart"/>
      <w:r w:rsidRPr="008F5191">
        <w:rPr>
          <w:rFonts w:ascii="Times New Roman" w:eastAsia="Times New Roman" w:hAnsi="Times New Roman" w:cs="Times New Roman"/>
          <w:i/>
          <w:sz w:val="24"/>
          <w:szCs w:val="24"/>
          <w:lang w:val="ro-RO"/>
        </w:rPr>
        <w:t>Taxonomy</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Educational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Objectives</w:t>
      </w:r>
      <w:proofErr w:type="spellEnd"/>
      <w:r w:rsidRPr="008F5191">
        <w:rPr>
          <w:rFonts w:ascii="Times New Roman" w:eastAsia="Times New Roman" w:hAnsi="Times New Roman" w:cs="Times New Roman"/>
          <w:i/>
          <w:sz w:val="24"/>
          <w:szCs w:val="24"/>
          <w:lang w:val="ro-RO"/>
        </w:rPr>
        <w:t xml:space="preserve">: I. Cognitive </w:t>
      </w:r>
      <w:proofErr w:type="spellStart"/>
      <w:r w:rsidRPr="008F5191">
        <w:rPr>
          <w:rFonts w:ascii="Times New Roman" w:eastAsia="Times New Roman" w:hAnsi="Times New Roman" w:cs="Times New Roman"/>
          <w:i/>
          <w:sz w:val="24"/>
          <w:szCs w:val="24"/>
          <w:lang w:val="ro-RO"/>
        </w:rPr>
        <w:t>Domain</w:t>
      </w:r>
      <w:proofErr w:type="spellEnd"/>
      <w:r w:rsidRPr="008F5191">
        <w:rPr>
          <w:rFonts w:ascii="Times New Roman" w:eastAsia="Times New Roman" w:hAnsi="Times New Roman" w:cs="Times New Roman"/>
          <w:sz w:val="24"/>
          <w:szCs w:val="24"/>
          <w:lang w:val="ro-RO"/>
        </w:rPr>
        <w:t xml:space="preserve">. D. </w:t>
      </w:r>
      <w:proofErr w:type="spellStart"/>
      <w:r w:rsidRPr="008F5191">
        <w:rPr>
          <w:rFonts w:ascii="Times New Roman" w:eastAsia="Times New Roman" w:hAnsi="Times New Roman" w:cs="Times New Roman"/>
          <w:sz w:val="24"/>
          <w:szCs w:val="24"/>
          <w:lang w:val="ro-RO"/>
        </w:rPr>
        <w:t>Mc.Kay</w:t>
      </w:r>
      <w:proofErr w:type="spellEnd"/>
      <w:r w:rsidRPr="008F5191">
        <w:rPr>
          <w:rFonts w:ascii="Times New Roman" w:eastAsia="Times New Roman" w:hAnsi="Times New Roman" w:cs="Times New Roman"/>
          <w:sz w:val="24"/>
          <w:szCs w:val="24"/>
          <w:lang w:val="ro-RO"/>
        </w:rPr>
        <w:t xml:space="preserve"> Co., New York, 1956 </w:t>
      </w:r>
    </w:p>
    <w:p w:rsidR="008F5191" w:rsidRPr="008F5191" w:rsidRDefault="008F5191" w:rsidP="008F5191">
      <w:pPr>
        <w:numPr>
          <w:ilvl w:val="0"/>
          <w:numId w:val="7"/>
        </w:num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Bloom, B.S.  şi colab., </w:t>
      </w:r>
      <w:r w:rsidRPr="008F5191">
        <w:rPr>
          <w:rFonts w:ascii="Times New Roman" w:eastAsia="Times New Roman" w:hAnsi="Times New Roman" w:cs="Times New Roman"/>
          <w:i/>
          <w:sz w:val="24"/>
          <w:szCs w:val="24"/>
          <w:lang w:val="ro-RO"/>
        </w:rPr>
        <w:t xml:space="preserve">Taxonomie des </w:t>
      </w:r>
      <w:proofErr w:type="spellStart"/>
      <w:r w:rsidRPr="008F5191">
        <w:rPr>
          <w:rFonts w:ascii="Times New Roman" w:eastAsia="Times New Roman" w:hAnsi="Times New Roman" w:cs="Times New Roman"/>
          <w:i/>
          <w:sz w:val="24"/>
          <w:szCs w:val="24"/>
          <w:lang w:val="ro-RO"/>
        </w:rPr>
        <w:t>objectifs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pedagogiques</w:t>
      </w:r>
      <w:proofErr w:type="spellEnd"/>
      <w:r w:rsidRPr="008F5191">
        <w:rPr>
          <w:rFonts w:ascii="Times New Roman" w:eastAsia="Times New Roman" w:hAnsi="Times New Roman" w:cs="Times New Roman"/>
          <w:i/>
          <w:sz w:val="24"/>
          <w:szCs w:val="24"/>
          <w:lang w:val="ro-RO"/>
        </w:rPr>
        <w:t xml:space="preserve"> I, </w:t>
      </w:r>
      <w:proofErr w:type="spellStart"/>
      <w:r w:rsidRPr="008F5191">
        <w:rPr>
          <w:rFonts w:ascii="Times New Roman" w:eastAsia="Times New Roman" w:hAnsi="Times New Roman" w:cs="Times New Roman"/>
          <w:i/>
          <w:sz w:val="24"/>
          <w:szCs w:val="24"/>
          <w:lang w:val="ro-RO"/>
        </w:rPr>
        <w:t>Domaine</w:t>
      </w:r>
      <w:proofErr w:type="spellEnd"/>
      <w:r w:rsidRPr="008F5191">
        <w:rPr>
          <w:rFonts w:ascii="Times New Roman" w:eastAsia="Times New Roman" w:hAnsi="Times New Roman" w:cs="Times New Roman"/>
          <w:i/>
          <w:sz w:val="24"/>
          <w:szCs w:val="24"/>
          <w:lang w:val="ro-RO"/>
        </w:rPr>
        <w:t xml:space="preserve"> cognitiv</w:t>
      </w:r>
      <w:r w:rsidRPr="008F5191">
        <w:rPr>
          <w:rFonts w:ascii="Times New Roman" w:eastAsia="Times New Roman" w:hAnsi="Times New Roman" w:cs="Times New Roman"/>
          <w:sz w:val="24"/>
          <w:szCs w:val="24"/>
          <w:lang w:val="ro-RO"/>
        </w:rPr>
        <w:t xml:space="preserve">, trad., </w:t>
      </w:r>
      <w:proofErr w:type="spellStart"/>
      <w:r w:rsidRPr="008F5191">
        <w:rPr>
          <w:rFonts w:ascii="Times New Roman" w:eastAsia="Times New Roman" w:hAnsi="Times New Roman" w:cs="Times New Roman"/>
          <w:sz w:val="24"/>
          <w:szCs w:val="24"/>
          <w:lang w:val="ro-RO"/>
        </w:rPr>
        <w:t>Education</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Nouvelle</w:t>
      </w:r>
      <w:proofErr w:type="spellEnd"/>
      <w:r w:rsidRPr="008F5191">
        <w:rPr>
          <w:rFonts w:ascii="Times New Roman" w:eastAsia="Times New Roman" w:hAnsi="Times New Roman" w:cs="Times New Roman"/>
          <w:sz w:val="24"/>
          <w:szCs w:val="24"/>
          <w:lang w:val="ro-RO"/>
        </w:rPr>
        <w:t>, Montreal, 1969</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lastRenderedPageBreak/>
        <w:t>B.S.Bloom</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i/>
          <w:sz w:val="24"/>
          <w:szCs w:val="24"/>
          <w:lang w:val="ro-RO"/>
        </w:rPr>
        <w:t>Taxonomy</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Educational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Objectifs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Hanbook</w:t>
      </w:r>
      <w:proofErr w:type="spellEnd"/>
      <w:r w:rsidRPr="008F5191">
        <w:rPr>
          <w:rFonts w:ascii="Times New Roman" w:eastAsia="Times New Roman" w:hAnsi="Times New Roman" w:cs="Times New Roman"/>
          <w:i/>
          <w:sz w:val="24"/>
          <w:szCs w:val="24"/>
          <w:lang w:val="ro-RO"/>
        </w:rPr>
        <w:t xml:space="preserve"> I: Cognitive </w:t>
      </w:r>
      <w:proofErr w:type="spellStart"/>
      <w:r w:rsidRPr="008F5191">
        <w:rPr>
          <w:rFonts w:ascii="Times New Roman" w:eastAsia="Times New Roman" w:hAnsi="Times New Roman" w:cs="Times New Roman"/>
          <w:i/>
          <w:sz w:val="24"/>
          <w:szCs w:val="24"/>
          <w:lang w:val="ro-RO"/>
        </w:rPr>
        <w:t>Domaine</w:t>
      </w:r>
      <w:proofErr w:type="spellEnd"/>
      <w:r w:rsidRPr="008F5191">
        <w:rPr>
          <w:rFonts w:ascii="Times New Roman" w:eastAsia="Times New Roman" w:hAnsi="Times New Roman" w:cs="Times New Roman"/>
          <w:sz w:val="24"/>
          <w:szCs w:val="24"/>
          <w:lang w:val="ro-RO"/>
        </w:rPr>
        <w:t xml:space="preserve">, David </w:t>
      </w:r>
      <w:proofErr w:type="spellStart"/>
      <w:r w:rsidRPr="008F5191">
        <w:rPr>
          <w:rFonts w:ascii="Times New Roman" w:eastAsia="Times New Roman" w:hAnsi="Times New Roman" w:cs="Times New Roman"/>
          <w:sz w:val="24"/>
          <w:szCs w:val="24"/>
          <w:lang w:val="ro-RO"/>
        </w:rPr>
        <w:t>Mc.Kay</w:t>
      </w:r>
      <w:proofErr w:type="spellEnd"/>
      <w:r w:rsidRPr="008F5191">
        <w:rPr>
          <w:rFonts w:ascii="Times New Roman" w:eastAsia="Times New Roman" w:hAnsi="Times New Roman" w:cs="Times New Roman"/>
          <w:sz w:val="24"/>
          <w:szCs w:val="24"/>
          <w:lang w:val="ro-RO"/>
        </w:rPr>
        <w:t>, Company Inc. New York, 1971</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B.S. Bloom, B.S., </w:t>
      </w:r>
      <w:proofErr w:type="spellStart"/>
      <w:r w:rsidRPr="008F5191">
        <w:rPr>
          <w:rFonts w:ascii="Times New Roman" w:eastAsia="Times New Roman" w:hAnsi="Times New Roman" w:cs="Times New Roman"/>
          <w:i/>
          <w:sz w:val="24"/>
          <w:szCs w:val="24"/>
          <w:lang w:val="ro-RO"/>
        </w:rPr>
        <w:t>Humans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Characterisics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and</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School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Learning</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Mc.Graw-Hill</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Book</w:t>
      </w:r>
      <w:proofErr w:type="spellEnd"/>
      <w:r w:rsidRPr="008F5191">
        <w:rPr>
          <w:rFonts w:ascii="Times New Roman" w:eastAsia="Times New Roman" w:hAnsi="Times New Roman" w:cs="Times New Roman"/>
          <w:sz w:val="24"/>
          <w:szCs w:val="24"/>
          <w:lang w:val="ro-RO"/>
        </w:rPr>
        <w:t xml:space="preserve"> Co, New York, 1976</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Cerghit, Ioan, coordonator, </w:t>
      </w:r>
      <w:r w:rsidRPr="008F5191">
        <w:rPr>
          <w:rFonts w:ascii="Times New Roman" w:eastAsia="Times New Roman" w:hAnsi="Times New Roman" w:cs="Times New Roman"/>
          <w:i/>
          <w:sz w:val="24"/>
          <w:szCs w:val="24"/>
          <w:lang w:val="ro-RO"/>
        </w:rPr>
        <w:t>Perfecţionarea lecţiei în şcoala modernă</w:t>
      </w:r>
      <w:r w:rsidRPr="008F5191">
        <w:rPr>
          <w:rFonts w:ascii="Times New Roman" w:eastAsia="Times New Roman" w:hAnsi="Times New Roman" w:cs="Times New Roman"/>
          <w:sz w:val="24"/>
          <w:szCs w:val="24"/>
          <w:lang w:val="ro-RO"/>
        </w:rPr>
        <w:t>, Editura Didactică şi Pedagogică, Bucureşti, 1983</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Cerghit, Ioan; Vlăsceanu, Lazăr, coordonatori, </w:t>
      </w:r>
      <w:r w:rsidRPr="008F5191">
        <w:rPr>
          <w:rFonts w:ascii="Times New Roman" w:eastAsia="Times New Roman" w:hAnsi="Times New Roman" w:cs="Times New Roman"/>
          <w:i/>
          <w:sz w:val="24"/>
          <w:szCs w:val="24"/>
          <w:lang w:val="ro-RO"/>
        </w:rPr>
        <w:t>Curs de pedagogie</w:t>
      </w:r>
      <w:r w:rsidRPr="008F5191">
        <w:rPr>
          <w:rFonts w:ascii="Times New Roman" w:eastAsia="Times New Roman" w:hAnsi="Times New Roman" w:cs="Times New Roman"/>
          <w:sz w:val="24"/>
          <w:szCs w:val="24"/>
          <w:lang w:val="ro-RO"/>
        </w:rPr>
        <w:t>, Universitatea Bucureşti, 1988</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Cerghit, Ioan, </w:t>
      </w:r>
      <w:r w:rsidRPr="008F5191">
        <w:rPr>
          <w:rFonts w:ascii="Times New Roman" w:eastAsia="Times New Roman" w:hAnsi="Times New Roman" w:cs="Times New Roman"/>
          <w:i/>
          <w:sz w:val="24"/>
          <w:szCs w:val="24"/>
          <w:lang w:val="ro-RO"/>
        </w:rPr>
        <w:t xml:space="preserve">Metode de învăţământ, ediţia a IV-a, </w:t>
      </w:r>
      <w:r w:rsidRPr="008F5191">
        <w:rPr>
          <w:rFonts w:ascii="Times New Roman" w:eastAsia="Times New Roman" w:hAnsi="Times New Roman" w:cs="Times New Roman"/>
          <w:sz w:val="24"/>
          <w:szCs w:val="24"/>
          <w:lang w:val="ro-RO"/>
        </w:rPr>
        <w:t>Editura Polirom, Iaşi, 2006</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Cristea, Sorin, </w:t>
      </w:r>
      <w:r w:rsidRPr="008F5191">
        <w:rPr>
          <w:rFonts w:ascii="Times New Roman" w:eastAsia="Times New Roman" w:hAnsi="Times New Roman" w:cs="Times New Roman"/>
          <w:i/>
          <w:sz w:val="24"/>
          <w:szCs w:val="24"/>
          <w:lang w:val="ro-RO"/>
        </w:rPr>
        <w:t xml:space="preserve">Concepte fundamentale în pedagogie, </w:t>
      </w:r>
      <w:proofErr w:type="spellStart"/>
      <w:r w:rsidRPr="008F5191">
        <w:rPr>
          <w:rFonts w:ascii="Times New Roman" w:eastAsia="Times New Roman" w:hAnsi="Times New Roman" w:cs="Times New Roman"/>
          <w:i/>
          <w:sz w:val="24"/>
          <w:szCs w:val="24"/>
          <w:lang w:val="ro-RO"/>
        </w:rPr>
        <w:t>vol.3</w:t>
      </w:r>
      <w:proofErr w:type="spellEnd"/>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Finalităţile educaţiei</w:t>
      </w:r>
      <w:r w:rsidRPr="008F5191">
        <w:rPr>
          <w:rFonts w:ascii="Times New Roman" w:eastAsia="Times New Roman" w:hAnsi="Times New Roman" w:cs="Times New Roman"/>
          <w:sz w:val="24"/>
          <w:szCs w:val="24"/>
          <w:lang w:val="ro-RO"/>
        </w:rPr>
        <w:t xml:space="preserve">, Didactica </w:t>
      </w:r>
      <w:proofErr w:type="spellStart"/>
      <w:r w:rsidRPr="008F5191">
        <w:rPr>
          <w:rFonts w:ascii="Times New Roman" w:eastAsia="Times New Roman" w:hAnsi="Times New Roman" w:cs="Times New Roman"/>
          <w:sz w:val="24"/>
          <w:szCs w:val="24"/>
          <w:lang w:val="ro-RO"/>
        </w:rPr>
        <w:t>Publishing</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House</w:t>
      </w:r>
      <w:proofErr w:type="spellEnd"/>
      <w:r w:rsidRPr="008F5191">
        <w:rPr>
          <w:rFonts w:ascii="Times New Roman" w:eastAsia="Times New Roman" w:hAnsi="Times New Roman" w:cs="Times New Roman"/>
          <w:sz w:val="24"/>
          <w:szCs w:val="24"/>
          <w:lang w:val="ro-RO"/>
        </w:rPr>
        <w:t>, București,2016</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Cristea, Sorin, </w:t>
      </w:r>
      <w:r w:rsidRPr="008F5191">
        <w:rPr>
          <w:rFonts w:ascii="Times New Roman" w:eastAsia="Times New Roman" w:hAnsi="Times New Roman" w:cs="Times New Roman"/>
          <w:i/>
          <w:sz w:val="24"/>
          <w:szCs w:val="24"/>
          <w:lang w:val="ro-RO"/>
        </w:rPr>
        <w:t>Concepte fundamentale în pedagogie, vol. 6, Instruirea / Procesul de învățământ</w:t>
      </w:r>
      <w:r w:rsidRPr="008F5191">
        <w:rPr>
          <w:rFonts w:ascii="Times New Roman" w:eastAsia="Times New Roman" w:hAnsi="Times New Roman" w:cs="Times New Roman"/>
          <w:sz w:val="24"/>
          <w:szCs w:val="24"/>
          <w:lang w:val="ro-RO"/>
        </w:rPr>
        <w:t xml:space="preserve">, Didactica </w:t>
      </w:r>
      <w:proofErr w:type="spellStart"/>
      <w:r w:rsidRPr="008F5191">
        <w:rPr>
          <w:rFonts w:ascii="Times New Roman" w:eastAsia="Times New Roman" w:hAnsi="Times New Roman" w:cs="Times New Roman"/>
          <w:sz w:val="24"/>
          <w:szCs w:val="24"/>
          <w:lang w:val="ro-RO"/>
        </w:rPr>
        <w:t>Publishing</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House</w:t>
      </w:r>
      <w:proofErr w:type="spellEnd"/>
      <w:r w:rsidRPr="008F5191">
        <w:rPr>
          <w:rFonts w:ascii="Times New Roman" w:eastAsia="Times New Roman" w:hAnsi="Times New Roman" w:cs="Times New Roman"/>
          <w:sz w:val="24"/>
          <w:szCs w:val="24"/>
          <w:lang w:val="ro-RO"/>
        </w:rPr>
        <w:t>, București, 2017</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Cristea, Sorin, </w:t>
      </w:r>
      <w:r w:rsidRPr="008F5191">
        <w:rPr>
          <w:rFonts w:ascii="Times New Roman" w:eastAsia="Times New Roman" w:hAnsi="Times New Roman" w:cs="Times New Roman"/>
          <w:i/>
          <w:sz w:val="24"/>
          <w:szCs w:val="24"/>
          <w:lang w:val="ro-RO"/>
        </w:rPr>
        <w:t>Teorii ale învăţării. Modele de instruire</w:t>
      </w:r>
      <w:r w:rsidRPr="008F5191">
        <w:rPr>
          <w:rFonts w:ascii="Times New Roman" w:eastAsia="Times New Roman" w:hAnsi="Times New Roman" w:cs="Times New Roman"/>
          <w:sz w:val="24"/>
          <w:szCs w:val="24"/>
          <w:lang w:val="ro-RO"/>
        </w:rPr>
        <w:t>, Editura Didactică şi Pedagogică RA., Bucureşti, 2005</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Cristea, Sorin, coordonare generală, </w:t>
      </w:r>
      <w:r w:rsidRPr="008F5191">
        <w:rPr>
          <w:rFonts w:ascii="Times New Roman" w:eastAsia="Times New Roman" w:hAnsi="Times New Roman" w:cs="Times New Roman"/>
          <w:i/>
          <w:sz w:val="24"/>
          <w:szCs w:val="24"/>
          <w:lang w:val="ro-RO"/>
        </w:rPr>
        <w:t>Curriculum pedagogic universitar I</w:t>
      </w:r>
      <w:r w:rsidRPr="008F5191">
        <w:rPr>
          <w:rFonts w:ascii="Times New Roman" w:eastAsia="Times New Roman" w:hAnsi="Times New Roman" w:cs="Times New Roman"/>
          <w:sz w:val="24"/>
          <w:szCs w:val="24"/>
          <w:lang w:val="ro-RO"/>
        </w:rPr>
        <w:t>, Editura Didactică şi Pedagogică RA., Bucureşti, 2006, 2008</w:t>
      </w:r>
    </w:p>
    <w:p w:rsidR="008F5191" w:rsidRPr="008F5191" w:rsidRDefault="008F5191" w:rsidP="008F5191">
      <w:pPr>
        <w:numPr>
          <w:ilvl w:val="0"/>
          <w:numId w:val="7"/>
        </w:numPr>
        <w:tabs>
          <w:tab w:val="left" w:pos="397"/>
        </w:tabs>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Viviane</w:t>
      </w:r>
      <w:proofErr w:type="spellEnd"/>
      <w:r w:rsidRPr="008F5191">
        <w:rPr>
          <w:rFonts w:ascii="Times New Roman" w:eastAsia="Times New Roman" w:hAnsi="Times New Roman" w:cs="Times New Roman"/>
          <w:sz w:val="24"/>
          <w:szCs w:val="24"/>
          <w:lang w:val="ro-RO"/>
        </w:rPr>
        <w:t xml:space="preserve">;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Gilbert,  </w:t>
      </w:r>
      <w:proofErr w:type="spellStart"/>
      <w:r w:rsidRPr="008F5191">
        <w:rPr>
          <w:rFonts w:ascii="Times New Roman" w:eastAsia="Times New Roman" w:hAnsi="Times New Roman" w:cs="Times New Roman"/>
          <w:i/>
          <w:iCs/>
          <w:sz w:val="24"/>
          <w:szCs w:val="24"/>
          <w:lang w:val="ro-RO"/>
        </w:rPr>
        <w:t>Définir</w:t>
      </w:r>
      <w:proofErr w:type="spellEnd"/>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
          <w:iCs/>
          <w:sz w:val="24"/>
          <w:szCs w:val="24"/>
          <w:lang w:val="ro-RO"/>
        </w:rPr>
        <w:t>les</w:t>
      </w:r>
      <w:proofErr w:type="spellEnd"/>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
          <w:iCs/>
          <w:sz w:val="24"/>
          <w:szCs w:val="24"/>
          <w:lang w:val="ro-RO"/>
        </w:rPr>
        <w:t>objectifs</w:t>
      </w:r>
      <w:proofErr w:type="spellEnd"/>
      <w:r w:rsidRPr="008F5191">
        <w:rPr>
          <w:rFonts w:ascii="Times New Roman" w:eastAsia="Times New Roman" w:hAnsi="Times New Roman" w:cs="Times New Roman"/>
          <w:i/>
          <w:iCs/>
          <w:sz w:val="24"/>
          <w:szCs w:val="24"/>
          <w:lang w:val="ro-RO"/>
        </w:rPr>
        <w:t xml:space="preserve"> de </w:t>
      </w:r>
      <w:proofErr w:type="spellStart"/>
      <w:r w:rsidRPr="008F5191">
        <w:rPr>
          <w:rFonts w:ascii="Times New Roman" w:eastAsia="Times New Roman" w:hAnsi="Times New Roman" w:cs="Times New Roman"/>
          <w:i/>
          <w:iCs/>
          <w:sz w:val="24"/>
          <w:szCs w:val="24"/>
          <w:lang w:val="ro-RO"/>
        </w:rPr>
        <w:t>l'éducation</w:t>
      </w:r>
      <w:proofErr w:type="spellEnd"/>
      <w:r w:rsidRPr="008F5191">
        <w:rPr>
          <w:rFonts w:ascii="Times New Roman" w:eastAsia="Times New Roman" w:hAnsi="Times New Roman" w:cs="Times New Roman"/>
          <w:sz w:val="24"/>
          <w:szCs w:val="24"/>
          <w:lang w:val="ro-RO"/>
        </w:rPr>
        <w:t xml:space="preserve">, Paris, </w:t>
      </w:r>
      <w:proofErr w:type="spellStart"/>
      <w:r w:rsidRPr="008F5191">
        <w:rPr>
          <w:rFonts w:ascii="Times New Roman" w:eastAsia="Times New Roman" w:hAnsi="Times New Roman" w:cs="Times New Roman"/>
          <w:sz w:val="24"/>
          <w:szCs w:val="24"/>
          <w:lang w:val="ro-RO"/>
        </w:rPr>
        <w:t>Presses</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Universitaires</w:t>
      </w:r>
      <w:proofErr w:type="spellEnd"/>
      <w:r w:rsidRPr="008F5191">
        <w:rPr>
          <w:rFonts w:ascii="Times New Roman" w:eastAsia="Times New Roman" w:hAnsi="Times New Roman" w:cs="Times New Roman"/>
          <w:sz w:val="24"/>
          <w:szCs w:val="24"/>
          <w:lang w:val="ro-RO"/>
        </w:rPr>
        <w:t xml:space="preserve"> de France, Paris, 1975</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sz w:val="24"/>
          <w:szCs w:val="24"/>
          <w:lang w:val="ro-RO"/>
        </w:rPr>
        <w:t xml:space="preserve">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Viviane</w:t>
      </w:r>
      <w:proofErr w:type="spellEnd"/>
      <w:r w:rsidRPr="008F5191">
        <w:rPr>
          <w:rFonts w:ascii="Times New Roman" w:eastAsia="Times New Roman" w:hAnsi="Times New Roman" w:cs="Times New Roman"/>
          <w:sz w:val="24"/>
          <w:szCs w:val="24"/>
          <w:lang w:val="ro-RO"/>
        </w:rPr>
        <w:t xml:space="preserve">;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Gilbert,  </w:t>
      </w:r>
      <w:r w:rsidRPr="008F5191">
        <w:rPr>
          <w:rFonts w:ascii="Times New Roman" w:eastAsia="Times New Roman" w:hAnsi="Times New Roman" w:cs="Times New Roman"/>
          <w:i/>
          <w:sz w:val="24"/>
          <w:szCs w:val="24"/>
          <w:lang w:val="ro-RO"/>
        </w:rPr>
        <w:t>Definirea obiectivelor educaţiei</w:t>
      </w:r>
      <w:r w:rsidRPr="008F5191">
        <w:rPr>
          <w:rFonts w:ascii="Times New Roman" w:eastAsia="Times New Roman" w:hAnsi="Times New Roman" w:cs="Times New Roman"/>
          <w:sz w:val="24"/>
          <w:szCs w:val="24"/>
          <w:lang w:val="ro-RO"/>
        </w:rPr>
        <w:t>, 1978, trad. Editura Didactică şi Pedagogică, Bucureşti, 1979</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Viviane</w:t>
      </w:r>
      <w:proofErr w:type="spellEnd"/>
      <w:r w:rsidRPr="008F5191">
        <w:rPr>
          <w:rFonts w:ascii="Times New Roman" w:eastAsia="Times New Roman" w:hAnsi="Times New Roman" w:cs="Times New Roman"/>
          <w:sz w:val="24"/>
          <w:szCs w:val="24"/>
          <w:lang w:val="ro-RO"/>
        </w:rPr>
        <w:t xml:space="preserve">; De </w:t>
      </w:r>
      <w:proofErr w:type="spellStart"/>
      <w:r w:rsidRPr="008F5191">
        <w:rPr>
          <w:rFonts w:ascii="Times New Roman" w:eastAsia="Times New Roman" w:hAnsi="Times New Roman" w:cs="Times New Roman"/>
          <w:sz w:val="24"/>
          <w:szCs w:val="24"/>
          <w:lang w:val="ro-RO"/>
        </w:rPr>
        <w:t>Landsheere</w:t>
      </w:r>
      <w:proofErr w:type="spellEnd"/>
      <w:r w:rsidRPr="008F5191">
        <w:rPr>
          <w:rFonts w:ascii="Times New Roman" w:eastAsia="Times New Roman" w:hAnsi="Times New Roman" w:cs="Times New Roman"/>
          <w:sz w:val="24"/>
          <w:szCs w:val="24"/>
          <w:lang w:val="ro-RO"/>
        </w:rPr>
        <w:t xml:space="preserve">, Gilbert, </w:t>
      </w:r>
      <w:proofErr w:type="spellStart"/>
      <w:r w:rsidRPr="008F5191">
        <w:rPr>
          <w:rFonts w:ascii="Times New Roman" w:eastAsia="Times New Roman" w:hAnsi="Times New Roman" w:cs="Times New Roman"/>
          <w:i/>
          <w:sz w:val="24"/>
          <w:szCs w:val="24"/>
          <w:lang w:val="ro-RO"/>
        </w:rPr>
        <w:t>Définir</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les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objectifs</w:t>
      </w:r>
      <w:proofErr w:type="spellEnd"/>
      <w:r w:rsidRPr="008F5191">
        <w:rPr>
          <w:rFonts w:ascii="Times New Roman" w:eastAsia="Times New Roman" w:hAnsi="Times New Roman" w:cs="Times New Roman"/>
          <w:i/>
          <w:sz w:val="24"/>
          <w:szCs w:val="24"/>
          <w:lang w:val="ro-RO"/>
        </w:rPr>
        <w:t xml:space="preserve"> de </w:t>
      </w:r>
      <w:proofErr w:type="spellStart"/>
      <w:r w:rsidRPr="008F5191">
        <w:rPr>
          <w:rFonts w:ascii="Times New Roman" w:eastAsia="Times New Roman" w:hAnsi="Times New Roman" w:cs="Times New Roman"/>
          <w:i/>
          <w:sz w:val="24"/>
          <w:szCs w:val="24"/>
          <w:lang w:val="ro-RO"/>
        </w:rPr>
        <w:t>l’éducation</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H.Dessain</w:t>
      </w:r>
      <w:proofErr w:type="spellEnd"/>
      <w:r w:rsidRPr="008F5191">
        <w:rPr>
          <w:rFonts w:ascii="Times New Roman" w:eastAsia="Times New Roman" w:hAnsi="Times New Roman" w:cs="Times New Roman"/>
          <w:sz w:val="24"/>
          <w:szCs w:val="24"/>
          <w:lang w:val="ro-RO"/>
        </w:rPr>
        <w:t>, S.A., Paris, 1989</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t>Gagné</w:t>
      </w:r>
      <w:proofErr w:type="spellEnd"/>
      <w:r w:rsidRPr="008F5191">
        <w:rPr>
          <w:rFonts w:ascii="Times New Roman" w:eastAsia="Times New Roman" w:hAnsi="Times New Roman" w:cs="Times New Roman"/>
          <w:sz w:val="24"/>
          <w:szCs w:val="24"/>
          <w:lang w:val="ro-RO"/>
        </w:rPr>
        <w:t xml:space="preserve">, R.M., </w:t>
      </w:r>
      <w:r w:rsidRPr="008F5191">
        <w:rPr>
          <w:rFonts w:ascii="Times New Roman" w:eastAsia="Times New Roman" w:hAnsi="Times New Roman" w:cs="Times New Roman"/>
          <w:i/>
          <w:sz w:val="24"/>
          <w:szCs w:val="24"/>
          <w:lang w:val="ro-RO"/>
        </w:rPr>
        <w:t>Condiţiile învăţării</w:t>
      </w:r>
      <w:r w:rsidRPr="008F5191">
        <w:rPr>
          <w:rFonts w:ascii="Times New Roman" w:eastAsia="Times New Roman" w:hAnsi="Times New Roman" w:cs="Times New Roman"/>
          <w:sz w:val="24"/>
          <w:szCs w:val="24"/>
          <w:lang w:val="ro-RO"/>
        </w:rPr>
        <w:t>, Editura Didactică şi Pedagogică, Bucureşti, 1975</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sz w:val="24"/>
          <w:szCs w:val="24"/>
          <w:lang w:val="ro-RO"/>
        </w:rPr>
        <w:t>Gagn</w:t>
      </w:r>
      <w:proofErr w:type="spellEnd"/>
      <w:r w:rsidRPr="008F5191">
        <w:rPr>
          <w:rFonts w:ascii="Times New Roman" w:eastAsia="Times New Roman" w:hAnsi="Times New Roman" w:cs="Times New Roman"/>
          <w:sz w:val="24"/>
          <w:szCs w:val="24"/>
          <w:lang w:val="fr-FR"/>
        </w:rPr>
        <w:t>é,  </w:t>
      </w:r>
      <w:r w:rsidRPr="008F5191">
        <w:rPr>
          <w:rFonts w:ascii="Times New Roman" w:eastAsia="Times New Roman" w:hAnsi="Times New Roman" w:cs="Times New Roman"/>
          <w:sz w:val="24"/>
          <w:szCs w:val="24"/>
          <w:lang w:val="ro-RO"/>
        </w:rPr>
        <w:t>Robert M.</w:t>
      </w:r>
      <w:r w:rsidRPr="008F5191">
        <w:rPr>
          <w:rFonts w:ascii="Times New Roman" w:eastAsia="Times New Roman" w:hAnsi="Times New Roman" w:cs="Times New Roman"/>
          <w:sz w:val="24"/>
          <w:szCs w:val="24"/>
          <w:lang w:val="fr-FR"/>
        </w:rPr>
        <w:t>; Briggs</w:t>
      </w:r>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sz w:val="24"/>
          <w:szCs w:val="24"/>
          <w:lang w:val="fr-FR"/>
        </w:rPr>
        <w:t xml:space="preserve">Leslie J., </w:t>
      </w:r>
      <w:r w:rsidRPr="008F5191">
        <w:rPr>
          <w:rFonts w:ascii="Times New Roman" w:eastAsia="Times New Roman" w:hAnsi="Times New Roman" w:cs="Times New Roman"/>
          <w:i/>
          <w:sz w:val="24"/>
          <w:szCs w:val="24"/>
          <w:lang w:val="ro-RO"/>
        </w:rPr>
        <w:t>Principii de design al instruirii</w:t>
      </w:r>
      <w:r w:rsidRPr="008F5191">
        <w:rPr>
          <w:rFonts w:ascii="Times New Roman" w:eastAsia="Times New Roman" w:hAnsi="Times New Roman" w:cs="Times New Roman"/>
          <w:sz w:val="24"/>
          <w:szCs w:val="24"/>
          <w:lang w:val="ro-RO"/>
        </w:rPr>
        <w:t>, trad. Editura Didactică şi Pedagogică, Bucureşti, 1977</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t>Galperin</w:t>
      </w:r>
      <w:proofErr w:type="spellEnd"/>
      <w:r w:rsidRPr="008F5191">
        <w:rPr>
          <w:rFonts w:ascii="Times New Roman" w:eastAsia="Times New Roman" w:hAnsi="Times New Roman" w:cs="Times New Roman"/>
          <w:sz w:val="24"/>
          <w:szCs w:val="24"/>
          <w:lang w:val="ro-RO"/>
        </w:rPr>
        <w:t xml:space="preserve">, P.I., </w:t>
      </w:r>
      <w:r w:rsidRPr="008F5191">
        <w:rPr>
          <w:rFonts w:ascii="Times New Roman" w:eastAsia="Times New Roman" w:hAnsi="Times New Roman" w:cs="Times New Roman"/>
          <w:i/>
          <w:sz w:val="24"/>
          <w:szCs w:val="24"/>
          <w:lang w:val="ro-RO"/>
        </w:rPr>
        <w:t>Studii de psihologia învăţării</w:t>
      </w:r>
      <w:r w:rsidRPr="008F5191">
        <w:rPr>
          <w:rFonts w:ascii="Times New Roman" w:eastAsia="Times New Roman" w:hAnsi="Times New Roman" w:cs="Times New Roman"/>
          <w:sz w:val="24"/>
          <w:szCs w:val="24"/>
          <w:lang w:val="ro-RO"/>
        </w:rPr>
        <w:t>, trad., Editura Didactică şi Pedagogică, Bucureşti, 1975</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t>Golu</w:t>
      </w:r>
      <w:proofErr w:type="spellEnd"/>
      <w:r w:rsidRPr="008F5191">
        <w:rPr>
          <w:rFonts w:ascii="Times New Roman" w:eastAsia="Times New Roman" w:hAnsi="Times New Roman" w:cs="Times New Roman"/>
          <w:sz w:val="24"/>
          <w:szCs w:val="24"/>
          <w:lang w:val="ro-RO"/>
        </w:rPr>
        <w:t xml:space="preserve">, Mihai, </w:t>
      </w:r>
      <w:r w:rsidRPr="008F5191">
        <w:rPr>
          <w:rFonts w:ascii="Times New Roman" w:eastAsia="Times New Roman" w:hAnsi="Times New Roman" w:cs="Times New Roman"/>
          <w:i/>
          <w:sz w:val="24"/>
          <w:szCs w:val="24"/>
          <w:lang w:val="ro-RO"/>
        </w:rPr>
        <w:t xml:space="preserve">Fundamentele psihologiei. Compendiu, </w:t>
      </w:r>
      <w:r w:rsidRPr="008F5191">
        <w:rPr>
          <w:rFonts w:ascii="Times New Roman" w:eastAsia="Times New Roman" w:hAnsi="Times New Roman" w:cs="Times New Roman"/>
          <w:sz w:val="24"/>
          <w:szCs w:val="24"/>
          <w:lang w:val="ro-RO"/>
        </w:rPr>
        <w:t>Editura Fundaţiei României de Mâine, Bucureşti, 2000</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Guţu, Vladimir,</w:t>
      </w:r>
      <w:r w:rsidRPr="008F5191">
        <w:rPr>
          <w:rFonts w:ascii="Times New Roman" w:eastAsia="Times New Roman" w:hAnsi="Times New Roman" w:cs="Times New Roman"/>
          <w:i/>
          <w:sz w:val="24"/>
          <w:szCs w:val="24"/>
          <w:lang w:val="ro-RO"/>
        </w:rPr>
        <w:t xml:space="preserve"> Obiectivele educaţionale: clarificări conceptuale şi metodologice</w:t>
      </w:r>
      <w:r w:rsidRPr="008F5191">
        <w:rPr>
          <w:rFonts w:ascii="Times New Roman" w:eastAsia="Times New Roman" w:hAnsi="Times New Roman" w:cs="Times New Roman"/>
          <w:sz w:val="24"/>
          <w:szCs w:val="24"/>
          <w:lang w:val="ro-RO"/>
        </w:rPr>
        <w:t xml:space="preserve">, în Didactica Pro… Revistă de teorie şi practică educaţională, </w:t>
      </w:r>
      <w:proofErr w:type="spellStart"/>
      <w:r w:rsidRPr="008F5191">
        <w:rPr>
          <w:rFonts w:ascii="Times New Roman" w:eastAsia="Times New Roman" w:hAnsi="Times New Roman" w:cs="Times New Roman"/>
          <w:sz w:val="24"/>
          <w:szCs w:val="24"/>
          <w:lang w:val="ro-RO"/>
        </w:rPr>
        <w:t>Nr.6</w:t>
      </w:r>
      <w:proofErr w:type="spellEnd"/>
      <w:r w:rsidRPr="008F5191">
        <w:rPr>
          <w:rFonts w:ascii="Times New Roman" w:eastAsia="Times New Roman" w:hAnsi="Times New Roman" w:cs="Times New Roman"/>
          <w:sz w:val="24"/>
          <w:szCs w:val="24"/>
          <w:lang w:val="ro-RO"/>
        </w:rPr>
        <w:t xml:space="preserve"> (10), 2001,</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t>Hameline</w:t>
      </w:r>
      <w:proofErr w:type="spellEnd"/>
      <w:r w:rsidRPr="008F5191">
        <w:rPr>
          <w:rFonts w:ascii="Times New Roman" w:eastAsia="Times New Roman" w:hAnsi="Times New Roman" w:cs="Times New Roman"/>
          <w:sz w:val="24"/>
          <w:szCs w:val="24"/>
          <w:lang w:val="ro-RO"/>
        </w:rPr>
        <w:t xml:space="preserve">, D., </w:t>
      </w:r>
      <w:proofErr w:type="spellStart"/>
      <w:r w:rsidRPr="008F5191">
        <w:rPr>
          <w:rFonts w:ascii="Times New Roman" w:eastAsia="Times New Roman" w:hAnsi="Times New Roman" w:cs="Times New Roman"/>
          <w:i/>
          <w:sz w:val="24"/>
          <w:szCs w:val="24"/>
          <w:lang w:val="ro-RO"/>
        </w:rPr>
        <w:t>Les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objectifs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pédagogiques</w:t>
      </w:r>
      <w:proofErr w:type="spellEnd"/>
      <w:r w:rsidRPr="008F5191">
        <w:rPr>
          <w:rFonts w:ascii="Times New Roman" w:eastAsia="Times New Roman" w:hAnsi="Times New Roman" w:cs="Times New Roman"/>
          <w:i/>
          <w:sz w:val="24"/>
          <w:szCs w:val="24"/>
          <w:lang w:val="ro-RO"/>
        </w:rPr>
        <w:t xml:space="preserve"> en </w:t>
      </w:r>
      <w:proofErr w:type="spellStart"/>
      <w:r w:rsidRPr="008F5191">
        <w:rPr>
          <w:rFonts w:ascii="Times New Roman" w:eastAsia="Times New Roman" w:hAnsi="Times New Roman" w:cs="Times New Roman"/>
          <w:i/>
          <w:sz w:val="24"/>
          <w:szCs w:val="24"/>
          <w:lang w:val="ro-RO"/>
        </w:rPr>
        <w:t>formation</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initial</w:t>
      </w:r>
      <w:proofErr w:type="spellEnd"/>
      <w:r w:rsidRPr="008F5191">
        <w:rPr>
          <w:rFonts w:ascii="Times New Roman" w:eastAsia="Times New Roman" w:hAnsi="Times New Roman" w:cs="Times New Roman"/>
          <w:sz w:val="24"/>
          <w:szCs w:val="24"/>
          <w:lang w:val="ro-RO"/>
        </w:rPr>
        <w:t xml:space="preserve"> </w:t>
      </w:r>
      <w:r w:rsidRPr="008F5191">
        <w:rPr>
          <w:rFonts w:ascii="Times New Roman" w:eastAsia="Times New Roman" w:hAnsi="Times New Roman" w:cs="Times New Roman"/>
          <w:i/>
          <w:sz w:val="24"/>
          <w:szCs w:val="24"/>
          <w:lang w:val="ro-RO"/>
        </w:rPr>
        <w:t xml:space="preserve">et en </w:t>
      </w:r>
      <w:proofErr w:type="spellStart"/>
      <w:r w:rsidRPr="008F5191">
        <w:rPr>
          <w:rFonts w:ascii="Times New Roman" w:eastAsia="Times New Roman" w:hAnsi="Times New Roman" w:cs="Times New Roman"/>
          <w:i/>
          <w:sz w:val="24"/>
          <w:szCs w:val="24"/>
          <w:lang w:val="ro-RO"/>
        </w:rPr>
        <w:t>formation</w:t>
      </w:r>
      <w:proofErr w:type="spellEnd"/>
      <w:r w:rsidRPr="008F5191">
        <w:rPr>
          <w:rFonts w:ascii="Times New Roman" w:eastAsia="Times New Roman" w:hAnsi="Times New Roman" w:cs="Times New Roman"/>
          <w:i/>
          <w:sz w:val="24"/>
          <w:szCs w:val="24"/>
          <w:lang w:val="ro-RO"/>
        </w:rPr>
        <w:t xml:space="preserve"> continue</w:t>
      </w:r>
      <w:r w:rsidRPr="008F5191">
        <w:rPr>
          <w:rFonts w:ascii="Times New Roman" w:eastAsia="Times New Roman" w:hAnsi="Times New Roman" w:cs="Times New Roman"/>
          <w:sz w:val="24"/>
          <w:szCs w:val="24"/>
          <w:lang w:val="ro-RO"/>
        </w:rPr>
        <w:t xml:space="preserve">, ESE / </w:t>
      </w:r>
      <w:proofErr w:type="spellStart"/>
      <w:r w:rsidRPr="008F5191">
        <w:rPr>
          <w:rFonts w:ascii="Times New Roman" w:eastAsia="Times New Roman" w:hAnsi="Times New Roman" w:cs="Times New Roman"/>
          <w:sz w:val="24"/>
          <w:szCs w:val="24"/>
          <w:lang w:val="ro-RO"/>
        </w:rPr>
        <w:t>Entreprise</w:t>
      </w:r>
      <w:proofErr w:type="spellEnd"/>
      <w:r w:rsidRPr="008F5191">
        <w:rPr>
          <w:rFonts w:ascii="Times New Roman" w:eastAsia="Times New Roman" w:hAnsi="Times New Roman" w:cs="Times New Roman"/>
          <w:sz w:val="24"/>
          <w:szCs w:val="24"/>
          <w:lang w:val="ro-RO"/>
        </w:rPr>
        <w:t xml:space="preserve"> Moderne </w:t>
      </w:r>
      <w:proofErr w:type="spellStart"/>
      <w:r w:rsidRPr="008F5191">
        <w:rPr>
          <w:rFonts w:ascii="Times New Roman" w:eastAsia="Times New Roman" w:hAnsi="Times New Roman" w:cs="Times New Roman"/>
          <w:sz w:val="24"/>
          <w:szCs w:val="24"/>
          <w:lang w:val="ro-RO"/>
        </w:rPr>
        <w:t>d’Edition</w:t>
      </w:r>
      <w:proofErr w:type="spellEnd"/>
      <w:r w:rsidRPr="008F5191">
        <w:rPr>
          <w:rFonts w:ascii="Times New Roman" w:eastAsia="Times New Roman" w:hAnsi="Times New Roman" w:cs="Times New Roman"/>
          <w:sz w:val="24"/>
          <w:szCs w:val="24"/>
          <w:lang w:val="ro-RO"/>
        </w:rPr>
        <w:t>, Paris, 1979</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sz w:val="24"/>
          <w:szCs w:val="24"/>
          <w:lang w:val="ro-RO"/>
        </w:rPr>
        <w:t>Huitt</w:t>
      </w:r>
      <w:proofErr w:type="spellEnd"/>
      <w:r w:rsidRPr="008F5191">
        <w:rPr>
          <w:rFonts w:ascii="Times New Roman" w:eastAsia="Times New Roman" w:hAnsi="Times New Roman" w:cs="Times New Roman"/>
          <w:sz w:val="24"/>
          <w:szCs w:val="24"/>
          <w:lang w:val="ro-RO"/>
        </w:rPr>
        <w:t xml:space="preserve">, W., </w:t>
      </w:r>
      <w:r w:rsidRPr="008F5191">
        <w:rPr>
          <w:rFonts w:ascii="Times New Roman" w:eastAsia="Times New Roman" w:hAnsi="Times New Roman" w:cs="Times New Roman"/>
          <w:i/>
          <w:sz w:val="24"/>
          <w:szCs w:val="24"/>
          <w:lang w:val="ro-RO"/>
        </w:rPr>
        <w:t xml:space="preserve">Bloom et </w:t>
      </w:r>
      <w:proofErr w:type="spellStart"/>
      <w:r w:rsidRPr="008F5191">
        <w:rPr>
          <w:rFonts w:ascii="Times New Roman" w:eastAsia="Times New Roman" w:hAnsi="Times New Roman" w:cs="Times New Roman"/>
          <w:i/>
          <w:sz w:val="24"/>
          <w:szCs w:val="24"/>
          <w:lang w:val="ro-RO"/>
        </w:rPr>
        <w:t>al.'s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taxonomy</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the</w:t>
      </w:r>
      <w:proofErr w:type="spellEnd"/>
      <w:r w:rsidRPr="008F5191">
        <w:rPr>
          <w:rFonts w:ascii="Times New Roman" w:eastAsia="Times New Roman" w:hAnsi="Times New Roman" w:cs="Times New Roman"/>
          <w:i/>
          <w:sz w:val="24"/>
          <w:szCs w:val="24"/>
          <w:lang w:val="ro-RO"/>
        </w:rPr>
        <w:t xml:space="preserve"> cognitive </w:t>
      </w:r>
      <w:proofErr w:type="spellStart"/>
      <w:r w:rsidRPr="008F5191">
        <w:rPr>
          <w:rFonts w:ascii="Times New Roman" w:eastAsia="Times New Roman" w:hAnsi="Times New Roman" w:cs="Times New Roman"/>
          <w:i/>
          <w:sz w:val="24"/>
          <w:szCs w:val="24"/>
          <w:lang w:val="ro-RO"/>
        </w:rPr>
        <w:t>domain</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i/>
          <w:iCs/>
          <w:sz w:val="24"/>
          <w:szCs w:val="24"/>
          <w:lang w:val="ro-RO"/>
        </w:rPr>
        <w:t>Educational</w:t>
      </w:r>
      <w:proofErr w:type="spellEnd"/>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
          <w:iCs/>
          <w:sz w:val="24"/>
          <w:szCs w:val="24"/>
          <w:lang w:val="ro-RO"/>
        </w:rPr>
        <w:t>Psychology</w:t>
      </w:r>
      <w:proofErr w:type="spellEnd"/>
      <w:r w:rsidRPr="008F5191">
        <w:rPr>
          <w:rFonts w:ascii="Times New Roman" w:eastAsia="Times New Roman" w:hAnsi="Times New Roman" w:cs="Times New Roman"/>
          <w:i/>
          <w:iCs/>
          <w:sz w:val="24"/>
          <w:szCs w:val="24"/>
          <w:lang w:val="ro-RO"/>
        </w:rPr>
        <w:t xml:space="preserve"> Interactive</w:t>
      </w:r>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Valdosta</w:t>
      </w:r>
      <w:proofErr w:type="spellEnd"/>
      <w:r w:rsidRPr="008F5191">
        <w:rPr>
          <w:rFonts w:ascii="Times New Roman" w:eastAsia="Times New Roman" w:hAnsi="Times New Roman" w:cs="Times New Roman"/>
          <w:sz w:val="24"/>
          <w:szCs w:val="24"/>
          <w:lang w:val="ro-RO"/>
        </w:rPr>
        <w:t xml:space="preserve">, GA: </w:t>
      </w:r>
      <w:proofErr w:type="spellStart"/>
      <w:r w:rsidRPr="008F5191">
        <w:rPr>
          <w:rFonts w:ascii="Times New Roman" w:eastAsia="Times New Roman" w:hAnsi="Times New Roman" w:cs="Times New Roman"/>
          <w:sz w:val="24"/>
          <w:szCs w:val="24"/>
          <w:lang w:val="ro-RO"/>
        </w:rPr>
        <w:t>Valdosta</w:t>
      </w:r>
      <w:proofErr w:type="spellEnd"/>
      <w:r w:rsidRPr="008F5191">
        <w:rPr>
          <w:rFonts w:ascii="Times New Roman" w:eastAsia="Times New Roman" w:hAnsi="Times New Roman" w:cs="Times New Roman"/>
          <w:sz w:val="24"/>
          <w:szCs w:val="24"/>
          <w:lang w:val="ro-RO"/>
        </w:rPr>
        <w:t xml:space="preserve"> State University, 2011</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r w:rsidRPr="008F5191">
        <w:rPr>
          <w:rFonts w:ascii="Times New Roman" w:eastAsia="Times New Roman" w:hAnsi="Times New Roman" w:cs="Times New Roman"/>
          <w:i/>
          <w:sz w:val="24"/>
          <w:szCs w:val="24"/>
          <w:lang w:val="ro-RO"/>
        </w:rPr>
        <w:t>Învăţarea deplină</w:t>
      </w:r>
      <w:r w:rsidRPr="008F5191">
        <w:rPr>
          <w:rFonts w:ascii="Times New Roman" w:eastAsia="Times New Roman" w:hAnsi="Times New Roman" w:cs="Times New Roman"/>
          <w:sz w:val="24"/>
          <w:szCs w:val="24"/>
          <w:lang w:val="ro-RO"/>
        </w:rPr>
        <w:t>, trad. Biblioteca Centrală Pedagogică, Bucureşti, 1982</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sz w:val="24"/>
          <w:szCs w:val="24"/>
          <w:lang w:val="ro-RO"/>
        </w:rPr>
        <w:t>Krathwohl</w:t>
      </w:r>
      <w:proofErr w:type="spellEnd"/>
      <w:r w:rsidRPr="008F5191">
        <w:rPr>
          <w:rFonts w:ascii="Times New Roman" w:eastAsia="Times New Roman" w:hAnsi="Times New Roman" w:cs="Times New Roman"/>
          <w:sz w:val="24"/>
          <w:szCs w:val="24"/>
          <w:lang w:val="ro-RO"/>
        </w:rPr>
        <w:t xml:space="preserve">, D.R.; Bloom, B.S.; </w:t>
      </w:r>
      <w:proofErr w:type="spellStart"/>
      <w:r w:rsidRPr="008F5191">
        <w:rPr>
          <w:rFonts w:ascii="Times New Roman" w:eastAsia="Times New Roman" w:hAnsi="Times New Roman" w:cs="Times New Roman"/>
          <w:sz w:val="24"/>
          <w:szCs w:val="24"/>
          <w:lang w:val="ro-RO"/>
        </w:rPr>
        <w:t>Masia</w:t>
      </w:r>
      <w:proofErr w:type="spellEnd"/>
      <w:r w:rsidRPr="008F5191">
        <w:rPr>
          <w:rFonts w:ascii="Times New Roman" w:eastAsia="Times New Roman" w:hAnsi="Times New Roman" w:cs="Times New Roman"/>
          <w:sz w:val="24"/>
          <w:szCs w:val="24"/>
          <w:lang w:val="ro-RO"/>
        </w:rPr>
        <w:t xml:space="preserve">, B.B., </w:t>
      </w:r>
      <w:proofErr w:type="spellStart"/>
      <w:r w:rsidRPr="008F5191">
        <w:rPr>
          <w:rFonts w:ascii="Times New Roman" w:eastAsia="Times New Roman" w:hAnsi="Times New Roman" w:cs="Times New Roman"/>
          <w:i/>
          <w:sz w:val="24"/>
          <w:szCs w:val="24"/>
          <w:lang w:val="ro-RO"/>
        </w:rPr>
        <w:t>Taxonomy</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educational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objectives</w:t>
      </w:r>
      <w:proofErr w:type="spellEnd"/>
      <w:r w:rsidRPr="008F5191">
        <w:rPr>
          <w:rFonts w:ascii="Times New Roman" w:eastAsia="Times New Roman" w:hAnsi="Times New Roman" w:cs="Times New Roman"/>
          <w:i/>
          <w:sz w:val="24"/>
          <w:szCs w:val="24"/>
          <w:lang w:val="ro-RO"/>
        </w:rPr>
        <w:t xml:space="preserve">. The </w:t>
      </w:r>
      <w:proofErr w:type="spellStart"/>
      <w:r w:rsidRPr="008F5191">
        <w:rPr>
          <w:rFonts w:ascii="Times New Roman" w:eastAsia="Times New Roman" w:hAnsi="Times New Roman" w:cs="Times New Roman"/>
          <w:i/>
          <w:sz w:val="24"/>
          <w:szCs w:val="24"/>
          <w:lang w:val="ro-RO"/>
        </w:rPr>
        <w:t>classification</w:t>
      </w:r>
      <w:proofErr w:type="spellEnd"/>
      <w:r w:rsidRPr="008F5191">
        <w:rPr>
          <w:rFonts w:ascii="Times New Roman" w:eastAsia="Times New Roman" w:hAnsi="Times New Roman" w:cs="Times New Roman"/>
          <w:i/>
          <w:sz w:val="24"/>
          <w:szCs w:val="24"/>
          <w:lang w:val="ro-RO"/>
        </w:rPr>
        <w:t xml:space="preserve"> of </w:t>
      </w:r>
      <w:proofErr w:type="spellStart"/>
      <w:r w:rsidRPr="008F5191">
        <w:rPr>
          <w:rFonts w:ascii="Times New Roman" w:eastAsia="Times New Roman" w:hAnsi="Times New Roman" w:cs="Times New Roman"/>
          <w:i/>
          <w:sz w:val="24"/>
          <w:szCs w:val="24"/>
          <w:lang w:val="ro-RO"/>
        </w:rPr>
        <w:t>educational</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goals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Handbook</w:t>
      </w:r>
      <w:proofErr w:type="spellEnd"/>
      <w:r w:rsidRPr="008F5191">
        <w:rPr>
          <w:rFonts w:ascii="Times New Roman" w:eastAsia="Times New Roman" w:hAnsi="Times New Roman" w:cs="Times New Roman"/>
          <w:i/>
          <w:sz w:val="24"/>
          <w:szCs w:val="24"/>
          <w:lang w:val="ro-RO"/>
        </w:rPr>
        <w:t xml:space="preserve"> II: </w:t>
      </w:r>
      <w:proofErr w:type="spellStart"/>
      <w:r w:rsidRPr="008F5191">
        <w:rPr>
          <w:rFonts w:ascii="Times New Roman" w:eastAsia="Times New Roman" w:hAnsi="Times New Roman" w:cs="Times New Roman"/>
          <w:i/>
          <w:sz w:val="24"/>
          <w:szCs w:val="24"/>
          <w:lang w:val="ro-RO"/>
        </w:rPr>
        <w:t>affective</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domain</w:t>
      </w:r>
      <w:proofErr w:type="spellEnd"/>
      <w:r w:rsidRPr="008F5191">
        <w:rPr>
          <w:rFonts w:ascii="Times New Roman" w:eastAsia="Times New Roman" w:hAnsi="Times New Roman" w:cs="Times New Roman"/>
          <w:sz w:val="24"/>
          <w:szCs w:val="24"/>
          <w:lang w:val="ro-RO"/>
        </w:rPr>
        <w:t xml:space="preserve">, David </w:t>
      </w:r>
      <w:proofErr w:type="spellStart"/>
      <w:r w:rsidRPr="008F5191">
        <w:rPr>
          <w:rFonts w:ascii="Times New Roman" w:eastAsia="Times New Roman" w:hAnsi="Times New Roman" w:cs="Times New Roman"/>
          <w:sz w:val="24"/>
          <w:szCs w:val="24"/>
          <w:lang w:val="ro-RO"/>
        </w:rPr>
        <w:t>McKay</w:t>
      </w:r>
      <w:proofErr w:type="spellEnd"/>
      <w:r w:rsidRPr="008F5191">
        <w:rPr>
          <w:rFonts w:ascii="Times New Roman" w:eastAsia="Times New Roman" w:hAnsi="Times New Roman" w:cs="Times New Roman"/>
          <w:sz w:val="24"/>
          <w:szCs w:val="24"/>
          <w:lang w:val="ro-RO"/>
        </w:rPr>
        <w:t>, New York, 1964</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iCs/>
          <w:sz w:val="24"/>
          <w:szCs w:val="24"/>
          <w:lang w:val="ro-RO"/>
        </w:rPr>
        <w:t>Mager</w:t>
      </w:r>
      <w:proofErr w:type="spellEnd"/>
      <w:r w:rsidRPr="008F5191">
        <w:rPr>
          <w:rFonts w:ascii="Times New Roman" w:eastAsia="Times New Roman" w:hAnsi="Times New Roman" w:cs="Times New Roman"/>
          <w:iCs/>
          <w:sz w:val="24"/>
          <w:szCs w:val="24"/>
          <w:lang w:val="ro-RO"/>
        </w:rPr>
        <w:t xml:space="preserve">, Robert, Frank, </w:t>
      </w:r>
      <w:proofErr w:type="spellStart"/>
      <w:r w:rsidRPr="008F5191">
        <w:rPr>
          <w:rFonts w:ascii="Times New Roman" w:eastAsia="Times New Roman" w:hAnsi="Times New Roman" w:cs="Times New Roman"/>
          <w:i/>
          <w:iCs/>
          <w:sz w:val="24"/>
          <w:szCs w:val="24"/>
          <w:lang w:val="ro-RO"/>
        </w:rPr>
        <w:t>Preparing</w:t>
      </w:r>
      <w:proofErr w:type="spellEnd"/>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
          <w:iCs/>
          <w:sz w:val="24"/>
          <w:szCs w:val="24"/>
          <w:lang w:val="ro-RO"/>
        </w:rPr>
        <w:t>Objectives</w:t>
      </w:r>
      <w:proofErr w:type="spellEnd"/>
      <w:r w:rsidRPr="008F5191">
        <w:rPr>
          <w:rFonts w:ascii="Times New Roman" w:eastAsia="Times New Roman" w:hAnsi="Times New Roman" w:cs="Times New Roman"/>
          <w:i/>
          <w:iCs/>
          <w:sz w:val="24"/>
          <w:szCs w:val="24"/>
          <w:lang w:val="ro-RO"/>
        </w:rPr>
        <w:t xml:space="preserve"> for </w:t>
      </w:r>
      <w:proofErr w:type="spellStart"/>
      <w:r w:rsidRPr="008F5191">
        <w:rPr>
          <w:rFonts w:ascii="Times New Roman" w:eastAsia="Times New Roman" w:hAnsi="Times New Roman" w:cs="Times New Roman"/>
          <w:i/>
          <w:iCs/>
          <w:sz w:val="24"/>
          <w:szCs w:val="24"/>
          <w:lang w:val="ro-RO"/>
        </w:rPr>
        <w:t>Programmed</w:t>
      </w:r>
      <w:proofErr w:type="spellEnd"/>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
          <w:iCs/>
          <w:sz w:val="24"/>
          <w:szCs w:val="24"/>
          <w:lang w:val="ro-RO"/>
        </w:rPr>
        <w:t>Instruction</w:t>
      </w:r>
      <w:proofErr w:type="spellEnd"/>
      <w:r w:rsidRPr="008F5191">
        <w:rPr>
          <w:rFonts w:ascii="Times New Roman" w:eastAsia="Times New Roman" w:hAnsi="Times New Roman" w:cs="Times New Roman"/>
          <w:iCs/>
          <w:sz w:val="24"/>
          <w:szCs w:val="24"/>
          <w:lang w:val="ro-RO"/>
        </w:rPr>
        <w:t xml:space="preserve">, </w:t>
      </w:r>
      <w:proofErr w:type="spellStart"/>
      <w:r w:rsidRPr="008F5191">
        <w:rPr>
          <w:rFonts w:ascii="Times New Roman" w:eastAsia="Times New Roman" w:hAnsi="Times New Roman" w:cs="Times New Roman"/>
          <w:iCs/>
          <w:sz w:val="24"/>
          <w:szCs w:val="24"/>
          <w:lang w:val="ro-RO"/>
        </w:rPr>
        <w:t>Fearon</w:t>
      </w:r>
      <w:proofErr w:type="spellEnd"/>
      <w:r w:rsidRPr="008F5191">
        <w:rPr>
          <w:rFonts w:ascii="Times New Roman" w:eastAsia="Times New Roman" w:hAnsi="Times New Roman" w:cs="Times New Roman"/>
          <w:iCs/>
          <w:sz w:val="24"/>
          <w:szCs w:val="24"/>
          <w:lang w:val="ro-RO"/>
        </w:rPr>
        <w:t>,</w:t>
      </w:r>
      <w:r w:rsidRPr="008F5191">
        <w:rPr>
          <w:rFonts w:ascii="Times New Roman" w:eastAsia="Times New Roman" w:hAnsi="Times New Roman" w:cs="Times New Roman"/>
          <w:i/>
          <w:sz w:val="24"/>
          <w:szCs w:val="24"/>
          <w:lang w:val="ro-RO"/>
        </w:rPr>
        <w:t xml:space="preserve"> </w:t>
      </w:r>
      <w:r w:rsidRPr="008F5191">
        <w:rPr>
          <w:rFonts w:ascii="Times New Roman" w:eastAsia="Times New Roman" w:hAnsi="Times New Roman" w:cs="Times New Roman"/>
          <w:iCs/>
          <w:sz w:val="24"/>
          <w:szCs w:val="24"/>
          <w:lang w:val="ro-RO"/>
        </w:rPr>
        <w:t>San Francisco, 1961</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iCs/>
          <w:sz w:val="24"/>
          <w:szCs w:val="24"/>
          <w:lang w:val="ro-RO"/>
        </w:rPr>
        <w:t>Mager</w:t>
      </w:r>
      <w:proofErr w:type="spellEnd"/>
      <w:r w:rsidRPr="008F5191">
        <w:rPr>
          <w:rFonts w:ascii="Times New Roman" w:eastAsia="Times New Roman" w:hAnsi="Times New Roman" w:cs="Times New Roman"/>
          <w:iCs/>
          <w:sz w:val="24"/>
          <w:szCs w:val="24"/>
          <w:lang w:val="ro-RO"/>
        </w:rPr>
        <w:t xml:space="preserve">, Robert, Frank, </w:t>
      </w:r>
      <w:proofErr w:type="spellStart"/>
      <w:r w:rsidRPr="008F5191">
        <w:rPr>
          <w:rFonts w:ascii="Times New Roman" w:eastAsia="Times New Roman" w:hAnsi="Times New Roman" w:cs="Times New Roman"/>
          <w:i/>
          <w:iCs/>
          <w:sz w:val="24"/>
          <w:szCs w:val="24"/>
          <w:lang w:val="ro-RO"/>
        </w:rPr>
        <w:t>Preparing</w:t>
      </w:r>
      <w:proofErr w:type="spellEnd"/>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
          <w:iCs/>
          <w:sz w:val="24"/>
          <w:szCs w:val="24"/>
          <w:lang w:val="ro-RO"/>
        </w:rPr>
        <w:t>Objectives</w:t>
      </w:r>
      <w:proofErr w:type="spellEnd"/>
      <w:r w:rsidRPr="008F5191">
        <w:rPr>
          <w:rFonts w:ascii="Times New Roman" w:eastAsia="Times New Roman" w:hAnsi="Times New Roman" w:cs="Times New Roman"/>
          <w:iCs/>
          <w:sz w:val="24"/>
          <w:szCs w:val="24"/>
          <w:lang w:val="ro-RO"/>
        </w:rPr>
        <w:t>,</w:t>
      </w:r>
      <w:r w:rsidRPr="008F5191">
        <w:rPr>
          <w:rFonts w:ascii="Times New Roman" w:eastAsia="Times New Roman" w:hAnsi="Times New Roman" w:cs="Times New Roman"/>
          <w:i/>
          <w:iCs/>
          <w:sz w:val="24"/>
          <w:szCs w:val="24"/>
          <w:lang w:val="ro-RO"/>
        </w:rPr>
        <w:t xml:space="preserve"> </w:t>
      </w:r>
      <w:proofErr w:type="spellStart"/>
      <w:r w:rsidRPr="008F5191">
        <w:rPr>
          <w:rFonts w:ascii="Times New Roman" w:eastAsia="Times New Roman" w:hAnsi="Times New Roman" w:cs="Times New Roman"/>
          <w:iCs/>
          <w:sz w:val="24"/>
          <w:szCs w:val="24"/>
          <w:lang w:val="ro-RO"/>
        </w:rPr>
        <w:t>Fearon</w:t>
      </w:r>
      <w:proofErr w:type="spellEnd"/>
      <w:r w:rsidRPr="008F5191">
        <w:rPr>
          <w:rFonts w:ascii="Times New Roman" w:eastAsia="Times New Roman" w:hAnsi="Times New Roman" w:cs="Times New Roman"/>
          <w:iCs/>
          <w:sz w:val="24"/>
          <w:szCs w:val="24"/>
          <w:lang w:val="ro-RO"/>
        </w:rPr>
        <w:t>,</w:t>
      </w:r>
      <w:r w:rsidRPr="008F5191">
        <w:rPr>
          <w:rFonts w:ascii="Times New Roman" w:eastAsia="Times New Roman" w:hAnsi="Times New Roman" w:cs="Times New Roman"/>
          <w:i/>
          <w:iCs/>
          <w:sz w:val="24"/>
          <w:szCs w:val="24"/>
          <w:lang w:val="ro-RO"/>
        </w:rPr>
        <w:t xml:space="preserve"> </w:t>
      </w:r>
      <w:r w:rsidRPr="008F5191">
        <w:rPr>
          <w:rFonts w:ascii="Times New Roman" w:eastAsia="Times New Roman" w:hAnsi="Times New Roman" w:cs="Times New Roman"/>
          <w:iCs/>
          <w:sz w:val="24"/>
          <w:szCs w:val="24"/>
          <w:lang w:val="ro-RO"/>
        </w:rPr>
        <w:t>Palo Alto, 1962</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proofErr w:type="spellStart"/>
      <w:r w:rsidRPr="008F5191">
        <w:rPr>
          <w:rFonts w:ascii="Times New Roman" w:eastAsia="Times New Roman" w:hAnsi="Times New Roman" w:cs="Times New Roman"/>
          <w:sz w:val="24"/>
          <w:szCs w:val="24"/>
          <w:lang w:val="ro-RO"/>
        </w:rPr>
        <w:t>Mager</w:t>
      </w:r>
      <w:proofErr w:type="spellEnd"/>
      <w:r w:rsidRPr="008F5191">
        <w:rPr>
          <w:rFonts w:ascii="Times New Roman" w:eastAsia="Times New Roman" w:hAnsi="Times New Roman" w:cs="Times New Roman"/>
          <w:sz w:val="24"/>
          <w:szCs w:val="24"/>
          <w:lang w:val="ro-RO"/>
        </w:rPr>
        <w:t xml:space="preserve">, R.F., </w:t>
      </w:r>
      <w:r w:rsidRPr="008F5191">
        <w:rPr>
          <w:rFonts w:ascii="Times New Roman" w:eastAsia="Times New Roman" w:hAnsi="Times New Roman" w:cs="Times New Roman"/>
          <w:i/>
          <w:sz w:val="24"/>
          <w:szCs w:val="24"/>
          <w:lang w:val="ro-RO"/>
        </w:rPr>
        <w:t xml:space="preserve">Comment </w:t>
      </w:r>
      <w:proofErr w:type="spellStart"/>
      <w:r w:rsidRPr="008F5191">
        <w:rPr>
          <w:rFonts w:ascii="Times New Roman" w:eastAsia="Times New Roman" w:hAnsi="Times New Roman" w:cs="Times New Roman"/>
          <w:i/>
          <w:sz w:val="24"/>
          <w:szCs w:val="24"/>
          <w:lang w:val="ro-RO"/>
        </w:rPr>
        <w:t>définir</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les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objectifs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pédagogiques</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Gauthiers-Vilars</w:t>
      </w:r>
      <w:proofErr w:type="spellEnd"/>
      <w:r w:rsidRPr="008F5191">
        <w:rPr>
          <w:rFonts w:ascii="Times New Roman" w:eastAsia="Times New Roman" w:hAnsi="Times New Roman" w:cs="Times New Roman"/>
          <w:sz w:val="24"/>
          <w:szCs w:val="24"/>
          <w:lang w:val="ro-RO"/>
        </w:rPr>
        <w:t>, Paris, 1972</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sz w:val="24"/>
          <w:szCs w:val="24"/>
          <w:lang w:val="ro-RO"/>
        </w:rPr>
        <w:lastRenderedPageBreak/>
        <w:t>Raynal</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Francoise</w:t>
      </w:r>
      <w:proofErr w:type="spellEnd"/>
      <w:r w:rsidRPr="008F5191">
        <w:rPr>
          <w:rFonts w:ascii="Times New Roman" w:eastAsia="Times New Roman" w:hAnsi="Times New Roman" w:cs="Times New Roman"/>
          <w:sz w:val="24"/>
          <w:szCs w:val="24"/>
          <w:lang w:val="ro-RO"/>
        </w:rPr>
        <w:t xml:space="preserve">; </w:t>
      </w:r>
      <w:proofErr w:type="spellStart"/>
      <w:r w:rsidRPr="008F5191">
        <w:rPr>
          <w:rFonts w:ascii="Times New Roman" w:eastAsia="Times New Roman" w:hAnsi="Times New Roman" w:cs="Times New Roman"/>
          <w:sz w:val="24"/>
          <w:szCs w:val="24"/>
          <w:lang w:val="ro-RO"/>
        </w:rPr>
        <w:t>Rieunier</w:t>
      </w:r>
      <w:proofErr w:type="spellEnd"/>
      <w:r w:rsidRPr="008F5191">
        <w:rPr>
          <w:rFonts w:ascii="Times New Roman" w:eastAsia="Times New Roman" w:hAnsi="Times New Roman" w:cs="Times New Roman"/>
          <w:sz w:val="24"/>
          <w:szCs w:val="24"/>
          <w:lang w:val="ro-RO"/>
        </w:rPr>
        <w:t xml:space="preserve">, Alain,  </w:t>
      </w:r>
      <w:proofErr w:type="spellStart"/>
      <w:r w:rsidRPr="008F5191">
        <w:rPr>
          <w:rFonts w:ascii="Times New Roman" w:eastAsia="Times New Roman" w:hAnsi="Times New Roman" w:cs="Times New Roman"/>
          <w:i/>
          <w:sz w:val="24"/>
          <w:szCs w:val="24"/>
          <w:lang w:val="ro-RO"/>
        </w:rPr>
        <w:t>Pédagogie</w:t>
      </w:r>
      <w:proofErr w:type="spellEnd"/>
      <w:r w:rsidRPr="008F5191">
        <w:rPr>
          <w:rFonts w:ascii="Times New Roman" w:eastAsia="Times New Roman" w:hAnsi="Times New Roman" w:cs="Times New Roman"/>
          <w:i/>
          <w:sz w:val="24"/>
          <w:szCs w:val="24"/>
          <w:lang w:val="ro-RO"/>
        </w:rPr>
        <w:t xml:space="preserve"> : </w:t>
      </w:r>
      <w:proofErr w:type="spellStart"/>
      <w:r w:rsidRPr="008F5191">
        <w:rPr>
          <w:rFonts w:ascii="Times New Roman" w:eastAsia="Times New Roman" w:hAnsi="Times New Roman" w:cs="Times New Roman"/>
          <w:i/>
          <w:sz w:val="24"/>
          <w:szCs w:val="24"/>
          <w:lang w:val="ro-RO"/>
        </w:rPr>
        <w:t>dictionnaire</w:t>
      </w:r>
      <w:proofErr w:type="spellEnd"/>
      <w:r w:rsidRPr="008F5191">
        <w:rPr>
          <w:rFonts w:ascii="Times New Roman" w:eastAsia="Times New Roman" w:hAnsi="Times New Roman" w:cs="Times New Roman"/>
          <w:i/>
          <w:sz w:val="24"/>
          <w:szCs w:val="24"/>
          <w:lang w:val="ro-RO"/>
        </w:rPr>
        <w:t xml:space="preserve"> des </w:t>
      </w:r>
      <w:proofErr w:type="spellStart"/>
      <w:r w:rsidRPr="008F5191">
        <w:rPr>
          <w:rFonts w:ascii="Times New Roman" w:eastAsia="Times New Roman" w:hAnsi="Times New Roman" w:cs="Times New Roman"/>
          <w:i/>
          <w:sz w:val="24"/>
          <w:szCs w:val="24"/>
          <w:lang w:val="ro-RO"/>
        </w:rPr>
        <w:t>concepts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clés</w:t>
      </w:r>
      <w:proofErr w:type="spellEnd"/>
      <w:r w:rsidRPr="008F5191">
        <w:rPr>
          <w:rFonts w:ascii="Times New Roman" w:eastAsia="Times New Roman" w:hAnsi="Times New Roman" w:cs="Times New Roman"/>
          <w:i/>
          <w:sz w:val="24"/>
          <w:szCs w:val="24"/>
          <w:lang w:val="ro-RO"/>
        </w:rPr>
        <w:t xml:space="preserve"> - </w:t>
      </w:r>
      <w:proofErr w:type="spellStart"/>
      <w:r w:rsidRPr="008F5191">
        <w:rPr>
          <w:rFonts w:ascii="Times New Roman" w:eastAsia="Times New Roman" w:hAnsi="Times New Roman" w:cs="Times New Roman"/>
          <w:i/>
          <w:sz w:val="24"/>
          <w:szCs w:val="24"/>
          <w:lang w:val="ro-RO"/>
        </w:rPr>
        <w:t>Apprentissages</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formation</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psychologie</w:t>
      </w:r>
      <w:proofErr w:type="spellEnd"/>
      <w:r w:rsidRPr="008F5191">
        <w:rPr>
          <w:rFonts w:ascii="Times New Roman" w:eastAsia="Times New Roman" w:hAnsi="Times New Roman" w:cs="Times New Roman"/>
          <w:i/>
          <w:sz w:val="24"/>
          <w:szCs w:val="24"/>
          <w:lang w:val="ro-RO"/>
        </w:rPr>
        <w:t xml:space="preserve"> cognitive</w:t>
      </w:r>
      <w:r w:rsidRPr="008F5191">
        <w:rPr>
          <w:rFonts w:ascii="Times New Roman" w:eastAsia="Times New Roman" w:hAnsi="Times New Roman" w:cs="Times New Roman"/>
          <w:sz w:val="24"/>
          <w:szCs w:val="24"/>
        </w:rPr>
        <w:t xml:space="preserve">, E.S.F. </w:t>
      </w:r>
      <w:proofErr w:type="spellStart"/>
      <w:r w:rsidRPr="008F5191">
        <w:rPr>
          <w:rFonts w:ascii="Times New Roman" w:eastAsia="Times New Roman" w:hAnsi="Times New Roman" w:cs="Times New Roman"/>
          <w:sz w:val="24"/>
          <w:szCs w:val="24"/>
        </w:rPr>
        <w:t>editeur</w:t>
      </w:r>
      <w:proofErr w:type="spellEnd"/>
      <w:r w:rsidRPr="008F5191">
        <w:rPr>
          <w:rFonts w:ascii="Times New Roman" w:eastAsia="Times New Roman" w:hAnsi="Times New Roman" w:cs="Times New Roman"/>
          <w:sz w:val="24"/>
          <w:szCs w:val="24"/>
        </w:rPr>
        <w:t>, Paris, 1997</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u w:val="single"/>
          <w:lang w:val="ro-RO"/>
        </w:rPr>
      </w:pPr>
      <w:proofErr w:type="spellStart"/>
      <w:r w:rsidRPr="008F5191">
        <w:rPr>
          <w:rFonts w:ascii="Times New Roman" w:eastAsia="Times New Roman" w:hAnsi="Times New Roman" w:cs="Times New Roman"/>
          <w:sz w:val="24"/>
          <w:szCs w:val="24"/>
          <w:lang w:val="ro-RO"/>
        </w:rPr>
        <w:t>Tyler</w:t>
      </w:r>
      <w:proofErr w:type="spellEnd"/>
      <w:r w:rsidRPr="008F5191">
        <w:rPr>
          <w:rFonts w:ascii="Times New Roman" w:eastAsia="Times New Roman" w:hAnsi="Times New Roman" w:cs="Times New Roman"/>
          <w:sz w:val="24"/>
          <w:szCs w:val="24"/>
          <w:lang w:val="ro-RO"/>
        </w:rPr>
        <w:t xml:space="preserve">, </w:t>
      </w:r>
      <w:r w:rsidRPr="008F5191">
        <w:rPr>
          <w:rFonts w:ascii="Times New Roman" w:eastAsia="Times New Roman" w:hAnsi="Symbol" w:cs="Times New Roman"/>
          <w:sz w:val="24"/>
          <w:szCs w:val="24"/>
          <w:lang w:val="ro-RO"/>
        </w:rPr>
        <w:t xml:space="preserve">R. W., </w:t>
      </w:r>
      <w:r w:rsidRPr="008F5191">
        <w:rPr>
          <w:rFonts w:ascii="Times New Roman" w:eastAsia="Times New Roman" w:hAnsi="Times New Roman" w:cs="Times New Roman"/>
          <w:i/>
          <w:sz w:val="24"/>
          <w:szCs w:val="24"/>
          <w:lang w:val="ro-RO"/>
        </w:rPr>
        <w:t xml:space="preserve">Basic </w:t>
      </w:r>
      <w:proofErr w:type="spellStart"/>
      <w:r w:rsidRPr="008F5191">
        <w:rPr>
          <w:rFonts w:ascii="Times New Roman" w:eastAsia="Times New Roman" w:hAnsi="Times New Roman" w:cs="Times New Roman"/>
          <w:i/>
          <w:sz w:val="24"/>
          <w:szCs w:val="24"/>
          <w:lang w:val="ro-RO"/>
        </w:rPr>
        <w:t>principles</w:t>
      </w:r>
      <w:proofErr w:type="spellEnd"/>
      <w:r w:rsidRPr="008F5191">
        <w:rPr>
          <w:rFonts w:ascii="Times New Roman" w:eastAsia="Times New Roman" w:hAnsi="Times New Roman" w:cs="Times New Roman"/>
          <w:i/>
          <w:sz w:val="24"/>
          <w:szCs w:val="24"/>
          <w:lang w:val="ro-RO"/>
        </w:rPr>
        <w:t xml:space="preserve"> of curriculum </w:t>
      </w:r>
      <w:proofErr w:type="spellStart"/>
      <w:r w:rsidRPr="008F5191">
        <w:rPr>
          <w:rFonts w:ascii="Times New Roman" w:eastAsia="Times New Roman" w:hAnsi="Times New Roman" w:cs="Times New Roman"/>
          <w:i/>
          <w:sz w:val="24"/>
          <w:szCs w:val="24"/>
          <w:lang w:val="ro-RO"/>
        </w:rPr>
        <w:t>and</w:t>
      </w:r>
      <w:proofErr w:type="spellEnd"/>
      <w:r w:rsidRPr="008F5191">
        <w:rPr>
          <w:rFonts w:ascii="Times New Roman" w:eastAsia="Times New Roman" w:hAnsi="Times New Roman" w:cs="Times New Roman"/>
          <w:i/>
          <w:sz w:val="24"/>
          <w:szCs w:val="24"/>
          <w:lang w:val="ro-RO"/>
        </w:rPr>
        <w:t xml:space="preserve"> </w:t>
      </w:r>
      <w:proofErr w:type="spellStart"/>
      <w:r w:rsidRPr="008F5191">
        <w:rPr>
          <w:rFonts w:ascii="Times New Roman" w:eastAsia="Times New Roman" w:hAnsi="Times New Roman" w:cs="Times New Roman"/>
          <w:i/>
          <w:sz w:val="24"/>
          <w:szCs w:val="24"/>
          <w:lang w:val="ro-RO"/>
        </w:rPr>
        <w:t>instruction</w:t>
      </w:r>
      <w:proofErr w:type="spellEnd"/>
      <w:r w:rsidRPr="008F5191">
        <w:rPr>
          <w:rFonts w:ascii="Times New Roman" w:eastAsia="Times New Roman" w:hAnsi="Times New Roman" w:cs="Times New Roman"/>
          <w:sz w:val="24"/>
          <w:szCs w:val="24"/>
          <w:lang w:val="ro-RO"/>
        </w:rPr>
        <w:t>, The University of Chicago Press, Chicago, 1949</w:t>
      </w:r>
    </w:p>
    <w:p w:rsidR="008F5191" w:rsidRPr="008F5191" w:rsidRDefault="008F5191" w:rsidP="008F5191">
      <w:pPr>
        <w:numPr>
          <w:ilvl w:val="0"/>
          <w:numId w:val="7"/>
        </w:numPr>
        <w:spacing w:after="0" w:line="240" w:lineRule="auto"/>
        <w:jc w:val="both"/>
        <w:rPr>
          <w:rFonts w:ascii="Times New Roman" w:eastAsia="Times New Roman" w:hAnsi="Times New Roman" w:cs="Times New Roman"/>
          <w:sz w:val="24"/>
          <w:szCs w:val="24"/>
          <w:lang w:val="ro-RO"/>
        </w:rPr>
      </w:pPr>
      <w:r w:rsidRPr="008F5191">
        <w:rPr>
          <w:rFonts w:ascii="Times New Roman" w:eastAsia="Times New Roman" w:hAnsi="Times New Roman" w:cs="Times New Roman"/>
          <w:sz w:val="24"/>
          <w:szCs w:val="24"/>
          <w:lang w:val="ro-RO"/>
        </w:rPr>
        <w:t xml:space="preserve">Vîgotski, L.S., </w:t>
      </w:r>
      <w:r w:rsidRPr="008F5191">
        <w:rPr>
          <w:rFonts w:ascii="Times New Roman" w:eastAsia="Times New Roman" w:hAnsi="Times New Roman" w:cs="Times New Roman"/>
          <w:i/>
          <w:sz w:val="24"/>
          <w:szCs w:val="24"/>
          <w:lang w:val="ro-RO"/>
        </w:rPr>
        <w:t xml:space="preserve">Opere psihologice alese, </w:t>
      </w:r>
      <w:proofErr w:type="spellStart"/>
      <w:r w:rsidRPr="008F5191">
        <w:rPr>
          <w:rFonts w:ascii="Times New Roman" w:eastAsia="Times New Roman" w:hAnsi="Times New Roman" w:cs="Times New Roman"/>
          <w:i/>
          <w:sz w:val="24"/>
          <w:szCs w:val="24"/>
          <w:lang w:val="ro-RO"/>
        </w:rPr>
        <w:t>vol.1</w:t>
      </w:r>
      <w:proofErr w:type="spellEnd"/>
      <w:r w:rsidRPr="008F5191">
        <w:rPr>
          <w:rFonts w:ascii="Times New Roman" w:eastAsia="Times New Roman" w:hAnsi="Times New Roman" w:cs="Times New Roman"/>
          <w:sz w:val="24"/>
          <w:szCs w:val="24"/>
          <w:lang w:val="ro-RO"/>
        </w:rPr>
        <w:t>,</w:t>
      </w:r>
      <w:r w:rsidRPr="008F5191">
        <w:rPr>
          <w:rFonts w:ascii="Times New Roman" w:eastAsia="Times New Roman" w:hAnsi="Times New Roman" w:cs="Times New Roman"/>
          <w:i/>
          <w:sz w:val="24"/>
          <w:szCs w:val="24"/>
          <w:lang w:val="ro-RO"/>
        </w:rPr>
        <w:t xml:space="preserve">2, </w:t>
      </w:r>
      <w:r w:rsidRPr="008F5191">
        <w:rPr>
          <w:rFonts w:ascii="Times New Roman" w:eastAsia="Times New Roman" w:hAnsi="Times New Roman" w:cs="Times New Roman"/>
          <w:sz w:val="24"/>
          <w:szCs w:val="24"/>
          <w:lang w:val="ro-RO"/>
        </w:rPr>
        <w:t xml:space="preserve"> Editura Didactică şi Pedagogică, Bucureşti, 1971, 1972 </w:t>
      </w:r>
    </w:p>
    <w:p w:rsidR="008F5191" w:rsidRPr="008F5191" w:rsidRDefault="008F5191" w:rsidP="008F5191">
      <w:pPr>
        <w:spacing w:after="0" w:line="240" w:lineRule="auto"/>
        <w:jc w:val="both"/>
        <w:rPr>
          <w:rFonts w:ascii="Times New Roman" w:eastAsia="Times New Roman" w:hAnsi="Times New Roman" w:cs="Times New Roman"/>
          <w:sz w:val="24"/>
          <w:szCs w:val="24"/>
          <w:u w:val="single"/>
          <w:lang w:val="ro-RO"/>
        </w:rPr>
      </w:pPr>
    </w:p>
    <w:p w:rsidR="002F232E" w:rsidRDefault="002F232E" w:rsidP="002F232E">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t xml:space="preserve">CURSUL NR. </w:t>
      </w:r>
      <w:r>
        <w:rPr>
          <w:rFonts w:ascii="Times New Roman" w:hAnsi="Times New Roman" w:cs="Times New Roman"/>
          <w:b/>
          <w:sz w:val="28"/>
          <w:szCs w:val="28"/>
          <w:lang w:val="ro-RO"/>
        </w:rPr>
        <w:t>7</w:t>
      </w:r>
    </w:p>
    <w:p w:rsidR="002F232E" w:rsidRDefault="002F232E" w:rsidP="002F232E">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 xml:space="preserve">UN MODEL DE PROIECTARE A LECȚIEI </w:t>
      </w:r>
    </w:p>
    <w:p w:rsidR="002F232E" w:rsidRPr="00672C17" w:rsidRDefault="002F232E" w:rsidP="002F232E">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ca formă principală de organizare a procesului de învățământ, </w:t>
      </w:r>
    </w:p>
    <w:p w:rsidR="002F232E" w:rsidRPr="00672C17" w:rsidRDefault="002F232E" w:rsidP="002F232E">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din perspectivă: </w:t>
      </w:r>
    </w:p>
    <w:p w:rsidR="002F232E" w:rsidRPr="00672C17" w:rsidRDefault="002F232E" w:rsidP="002F232E">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a) managerială (vezi </w:t>
      </w:r>
      <w:r w:rsidRPr="00672C17">
        <w:rPr>
          <w:rFonts w:ascii="Times New Roman" w:hAnsi="Times New Roman" w:cs="Times New Roman"/>
          <w:b/>
          <w:i/>
          <w:sz w:val="24"/>
          <w:szCs w:val="24"/>
          <w:lang w:val="ro-RO"/>
        </w:rPr>
        <w:t>Managementul clasei de elevi</w:t>
      </w:r>
      <w:r w:rsidRPr="00672C17">
        <w:rPr>
          <w:rFonts w:ascii="Times New Roman" w:hAnsi="Times New Roman" w:cs="Times New Roman"/>
          <w:b/>
          <w:sz w:val="24"/>
          <w:szCs w:val="24"/>
          <w:lang w:val="ro-RO"/>
        </w:rPr>
        <w:t>)</w:t>
      </w:r>
    </w:p>
    <w:p w:rsidR="002F232E" w:rsidRDefault="002F232E" w:rsidP="002F232E">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 b) curriculară (vezi </w:t>
      </w:r>
      <w:r w:rsidRPr="00672C17">
        <w:rPr>
          <w:rFonts w:ascii="Times New Roman" w:hAnsi="Times New Roman" w:cs="Times New Roman"/>
          <w:b/>
          <w:i/>
          <w:sz w:val="24"/>
          <w:szCs w:val="24"/>
          <w:lang w:val="ro-RO"/>
        </w:rPr>
        <w:t>Teoria curriculumului</w:t>
      </w:r>
      <w:r w:rsidRPr="00672C17">
        <w:rPr>
          <w:rFonts w:ascii="Times New Roman" w:hAnsi="Times New Roman" w:cs="Times New Roman"/>
          <w:b/>
          <w:sz w:val="24"/>
          <w:szCs w:val="24"/>
          <w:lang w:val="ro-RO"/>
        </w:rPr>
        <w:t>)</w:t>
      </w:r>
      <w:r>
        <w:rPr>
          <w:rFonts w:ascii="Times New Roman" w:hAnsi="Times New Roman" w:cs="Times New Roman"/>
          <w:b/>
          <w:sz w:val="24"/>
          <w:szCs w:val="24"/>
          <w:lang w:val="ro-RO"/>
        </w:rPr>
        <w:t xml:space="preserve"> (I</w:t>
      </w:r>
      <w:r w:rsidR="004C3ECB">
        <w:rPr>
          <w:rFonts w:ascii="Times New Roman" w:hAnsi="Times New Roman" w:cs="Times New Roman"/>
          <w:b/>
          <w:sz w:val="24"/>
          <w:szCs w:val="24"/>
          <w:lang w:val="ro-RO"/>
        </w:rPr>
        <w:t>I</w:t>
      </w:r>
      <w:r>
        <w:rPr>
          <w:rFonts w:ascii="Times New Roman" w:hAnsi="Times New Roman" w:cs="Times New Roman"/>
          <w:b/>
          <w:sz w:val="24"/>
          <w:szCs w:val="24"/>
          <w:lang w:val="ro-RO"/>
        </w:rPr>
        <w:t>I)</w:t>
      </w:r>
    </w:p>
    <w:p w:rsidR="002F232E" w:rsidRDefault="002F232E" w:rsidP="002F232E">
      <w:pPr>
        <w:spacing w:after="0"/>
        <w:ind w:firstLine="708"/>
        <w:jc w:val="center"/>
        <w:rPr>
          <w:rFonts w:ascii="Times New Roman" w:hAnsi="Times New Roman" w:cs="Times New Roman"/>
          <w:b/>
          <w:sz w:val="24"/>
          <w:szCs w:val="24"/>
          <w:lang w:val="ro-RO"/>
        </w:rPr>
      </w:pPr>
    </w:p>
    <w:p w:rsidR="002F232E" w:rsidRPr="004A78A7" w:rsidRDefault="002F232E" w:rsidP="002F232E">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REALIZAREA-DEZVOLTAREA LECȚIEI</w:t>
      </w:r>
    </w:p>
    <w:p w:rsidR="002F232E" w:rsidRDefault="002F232E" w:rsidP="002F232E">
      <w:pPr>
        <w:spacing w:after="0"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Obiective:  </w:t>
      </w:r>
    </w:p>
    <w:p w:rsidR="00435B12" w:rsidRDefault="002F232E"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F74637">
        <w:rPr>
          <w:rFonts w:ascii="Times New Roman" w:hAnsi="Times New Roman" w:cs="Times New Roman"/>
          <w:sz w:val="24"/>
          <w:szCs w:val="24"/>
          <w:lang w:val="ro-RO"/>
        </w:rPr>
        <w:t xml:space="preserve">1. </w:t>
      </w:r>
      <w:r>
        <w:rPr>
          <w:rFonts w:ascii="Times New Roman" w:hAnsi="Times New Roman" w:cs="Times New Roman"/>
          <w:sz w:val="24"/>
          <w:szCs w:val="24"/>
          <w:lang w:val="ro-RO"/>
        </w:rPr>
        <w:t>Definirea</w:t>
      </w:r>
      <w:r w:rsidRPr="00F7463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componentelor proiectului de lecție </w:t>
      </w:r>
      <w:r w:rsidR="00CA1891">
        <w:rPr>
          <w:rFonts w:ascii="Times New Roman" w:hAnsi="Times New Roman" w:cs="Times New Roman"/>
          <w:sz w:val="24"/>
          <w:szCs w:val="24"/>
          <w:lang w:val="ro-RO"/>
        </w:rPr>
        <w:t xml:space="preserve">mixtă </w:t>
      </w:r>
      <w:r>
        <w:rPr>
          <w:rFonts w:ascii="Times New Roman" w:hAnsi="Times New Roman" w:cs="Times New Roman"/>
          <w:sz w:val="24"/>
          <w:szCs w:val="24"/>
          <w:lang w:val="ro-RO"/>
        </w:rPr>
        <w:t>care asigură implementarea planificării curriculare a lecției în context deschis</w:t>
      </w:r>
      <w:r w:rsidR="00435B12">
        <w:rPr>
          <w:rFonts w:ascii="Times New Roman" w:hAnsi="Times New Roman" w:cs="Times New Roman"/>
          <w:sz w:val="24"/>
          <w:szCs w:val="24"/>
          <w:lang w:val="ro-RO"/>
        </w:rPr>
        <w:t>:</w:t>
      </w:r>
    </w:p>
    <w:p w:rsidR="00435B12" w:rsidRDefault="00435B12"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a. acțiunile subordonate activității de educație: </w:t>
      </w:r>
    </w:p>
    <w:p w:rsidR="00CA1891" w:rsidRDefault="00CA189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predarea = comunicarea pedagogică a mesajului didactic</w:t>
      </w:r>
    </w:p>
    <w:p w:rsidR="00CA1891" w:rsidRDefault="00CA189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învățarea = receptarea / asimilarea / interiorizarea / valorificarea mesajului didactic predat</w:t>
      </w:r>
    </w:p>
    <w:p w:rsidR="00CA1891" w:rsidRDefault="00CA189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evaluarea = verificarea gradului de îndeplinire a scopului general și a obiectivelor concrete ale lecției, realizate prin predare-învățare</w:t>
      </w:r>
    </w:p>
    <w:p w:rsidR="00435B12" w:rsidRDefault="00435B12"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 componentele structurale care susțin acțiunile subordonate activității de educație</w:t>
      </w:r>
      <w:r w:rsidR="002C2148">
        <w:rPr>
          <w:rFonts w:ascii="Times New Roman" w:hAnsi="Times New Roman" w:cs="Times New Roman"/>
          <w:sz w:val="24"/>
          <w:szCs w:val="24"/>
          <w:lang w:val="ro-RO"/>
        </w:rPr>
        <w:t xml:space="preserve">: scopul general, obiectivele concrete, cunoștințele (teoretice și aplicative), susținute valoric și atitudinal; metoda didactica de bază și procedeele didactice, care susțin metoda de bază sau o înlocuiesc atunci când aceasta eșuează; strategiile de evaluare (inițială / diagnostică și predictivă; continuă / formativă; finală / sumativă, cumulativă; </w:t>
      </w:r>
      <w:r>
        <w:rPr>
          <w:rFonts w:ascii="Times New Roman" w:hAnsi="Times New Roman" w:cs="Times New Roman"/>
          <w:sz w:val="24"/>
          <w:szCs w:val="24"/>
          <w:lang w:val="ro-RO"/>
        </w:rPr>
        <w:t xml:space="preserve"> </w:t>
      </w:r>
    </w:p>
    <w:p w:rsidR="008F5191" w:rsidRDefault="00435B12"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 componentele contextuale</w:t>
      </w:r>
      <w:r w:rsidR="002C2148">
        <w:rPr>
          <w:rFonts w:ascii="Times New Roman" w:hAnsi="Times New Roman" w:cs="Times New Roman"/>
          <w:sz w:val="24"/>
          <w:szCs w:val="24"/>
          <w:lang w:val="ro-RO"/>
        </w:rPr>
        <w:t>, variabile</w:t>
      </w:r>
      <w:r>
        <w:rPr>
          <w:rFonts w:ascii="Times New Roman" w:hAnsi="Times New Roman" w:cs="Times New Roman"/>
          <w:sz w:val="24"/>
          <w:szCs w:val="24"/>
          <w:lang w:val="ro-RO"/>
        </w:rPr>
        <w:t xml:space="preserve">: </w:t>
      </w:r>
      <w:r w:rsidR="002F232E">
        <w:rPr>
          <w:rFonts w:ascii="Times New Roman" w:hAnsi="Times New Roman" w:cs="Times New Roman"/>
          <w:sz w:val="24"/>
          <w:szCs w:val="24"/>
          <w:lang w:val="ro-RO"/>
        </w:rPr>
        <w:t>forme</w:t>
      </w:r>
      <w:r w:rsidR="002C2148">
        <w:rPr>
          <w:rFonts w:ascii="Times New Roman" w:hAnsi="Times New Roman" w:cs="Times New Roman"/>
          <w:sz w:val="24"/>
          <w:szCs w:val="24"/>
          <w:lang w:val="ro-RO"/>
        </w:rPr>
        <w:t>le</w:t>
      </w:r>
      <w:r w:rsidR="002F232E">
        <w:rPr>
          <w:rFonts w:ascii="Times New Roman" w:hAnsi="Times New Roman" w:cs="Times New Roman"/>
          <w:sz w:val="24"/>
          <w:szCs w:val="24"/>
          <w:lang w:val="ro-RO"/>
        </w:rPr>
        <w:t xml:space="preserve"> de organizare, resurse</w:t>
      </w:r>
      <w:r w:rsidR="002C2148">
        <w:rPr>
          <w:rFonts w:ascii="Times New Roman" w:hAnsi="Times New Roman" w:cs="Times New Roman"/>
          <w:sz w:val="24"/>
          <w:szCs w:val="24"/>
          <w:lang w:val="ro-RO"/>
        </w:rPr>
        <w:t>le</w:t>
      </w:r>
      <w:r w:rsidR="002F232E">
        <w:rPr>
          <w:rFonts w:ascii="Times New Roman" w:hAnsi="Times New Roman" w:cs="Times New Roman"/>
          <w:sz w:val="24"/>
          <w:szCs w:val="24"/>
          <w:lang w:val="ro-RO"/>
        </w:rPr>
        <w:t xml:space="preserve"> pedagogice existente / disponibile, stiluri pedagogice / manageriale, didactice, socio-afective</w:t>
      </w:r>
    </w:p>
    <w:p w:rsidR="00435B12" w:rsidRDefault="00435B12"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 principiile pedagogice, psihologice și sociale care ordonează desfășurarea lecției</w:t>
      </w:r>
    </w:p>
    <w:p w:rsidR="00435B12" w:rsidRDefault="00435B12"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2. Elaborarea scenariului didactic al lecției în acord cu componentele structurale și contextuale ordonate normativ pe baza principiilor pedagogice, psihologice, sociologice</w:t>
      </w:r>
    </w:p>
    <w:p w:rsidR="00FE71A1" w:rsidRDefault="002F232E" w:rsidP="00FE71A1">
      <w:pPr>
        <w:spacing w:after="0"/>
        <w:jc w:val="center"/>
        <w:rPr>
          <w:rFonts w:ascii="Times New Roman" w:hAnsi="Times New Roman" w:cs="Times New Roman"/>
          <w:sz w:val="24"/>
          <w:szCs w:val="24"/>
          <w:lang w:val="ro-RO"/>
        </w:rPr>
      </w:pPr>
      <w:r>
        <w:rPr>
          <w:rFonts w:ascii="Times New Roman" w:hAnsi="Times New Roman" w:cs="Times New Roman"/>
          <w:sz w:val="24"/>
          <w:szCs w:val="24"/>
          <w:lang w:val="ro-RO"/>
        </w:rPr>
        <w:tab/>
      </w:r>
    </w:p>
    <w:p w:rsidR="00FE71A1" w:rsidRDefault="00FE71A1" w:rsidP="00FE71A1">
      <w:pPr>
        <w:spacing w:after="0"/>
        <w:jc w:val="center"/>
        <w:rPr>
          <w:rFonts w:ascii="Times New Roman" w:hAnsi="Times New Roman" w:cs="Times New Roman"/>
          <w:b/>
          <w:sz w:val="28"/>
          <w:szCs w:val="28"/>
          <w:lang w:val="ro-RO"/>
        </w:rPr>
      </w:pPr>
      <w:r w:rsidRPr="006E156C">
        <w:rPr>
          <w:rFonts w:ascii="Times New Roman" w:hAnsi="Times New Roman" w:cs="Times New Roman"/>
          <w:b/>
          <w:sz w:val="28"/>
          <w:szCs w:val="28"/>
          <w:lang w:val="ro-RO"/>
        </w:rPr>
        <w:lastRenderedPageBreak/>
        <w:t xml:space="preserve">CURSUL NR. </w:t>
      </w:r>
      <w:r>
        <w:rPr>
          <w:rFonts w:ascii="Times New Roman" w:hAnsi="Times New Roman" w:cs="Times New Roman"/>
          <w:b/>
          <w:sz w:val="28"/>
          <w:szCs w:val="28"/>
          <w:lang w:val="ro-RO"/>
        </w:rPr>
        <w:t>8</w:t>
      </w:r>
    </w:p>
    <w:p w:rsidR="00FE71A1" w:rsidRDefault="00FE71A1" w:rsidP="00FE71A1">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 xml:space="preserve">UN MODEL DE PROIECTARE A LECȚIEI </w:t>
      </w:r>
    </w:p>
    <w:p w:rsidR="00FE71A1" w:rsidRPr="00672C17" w:rsidRDefault="00FE71A1" w:rsidP="00FE71A1">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ca formă principală de organizare a procesului de învățământ, </w:t>
      </w:r>
    </w:p>
    <w:p w:rsidR="00FE71A1" w:rsidRPr="00672C17" w:rsidRDefault="00FE71A1" w:rsidP="00FE71A1">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din perspectivă: </w:t>
      </w:r>
    </w:p>
    <w:p w:rsidR="00FE71A1" w:rsidRPr="00672C17" w:rsidRDefault="00FE71A1" w:rsidP="00FE71A1">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a) managerială (vezi </w:t>
      </w:r>
      <w:r w:rsidRPr="00672C17">
        <w:rPr>
          <w:rFonts w:ascii="Times New Roman" w:hAnsi="Times New Roman" w:cs="Times New Roman"/>
          <w:b/>
          <w:i/>
          <w:sz w:val="24"/>
          <w:szCs w:val="24"/>
          <w:lang w:val="ro-RO"/>
        </w:rPr>
        <w:t>Managementul clasei de elevi</w:t>
      </w:r>
      <w:r w:rsidRPr="00672C17">
        <w:rPr>
          <w:rFonts w:ascii="Times New Roman" w:hAnsi="Times New Roman" w:cs="Times New Roman"/>
          <w:b/>
          <w:sz w:val="24"/>
          <w:szCs w:val="24"/>
          <w:lang w:val="ro-RO"/>
        </w:rPr>
        <w:t>)</w:t>
      </w:r>
    </w:p>
    <w:p w:rsidR="00FE71A1" w:rsidRDefault="00FE71A1" w:rsidP="00FE71A1">
      <w:pPr>
        <w:spacing w:after="0"/>
        <w:ind w:firstLine="708"/>
        <w:jc w:val="center"/>
        <w:rPr>
          <w:rFonts w:ascii="Times New Roman" w:hAnsi="Times New Roman" w:cs="Times New Roman"/>
          <w:b/>
          <w:sz w:val="24"/>
          <w:szCs w:val="24"/>
          <w:lang w:val="ro-RO"/>
        </w:rPr>
      </w:pPr>
      <w:r w:rsidRPr="00672C17">
        <w:rPr>
          <w:rFonts w:ascii="Times New Roman" w:hAnsi="Times New Roman" w:cs="Times New Roman"/>
          <w:b/>
          <w:sz w:val="24"/>
          <w:szCs w:val="24"/>
          <w:lang w:val="ro-RO"/>
        </w:rPr>
        <w:t xml:space="preserve"> b) curriculară (vezi </w:t>
      </w:r>
      <w:r w:rsidRPr="00672C17">
        <w:rPr>
          <w:rFonts w:ascii="Times New Roman" w:hAnsi="Times New Roman" w:cs="Times New Roman"/>
          <w:b/>
          <w:i/>
          <w:sz w:val="24"/>
          <w:szCs w:val="24"/>
          <w:lang w:val="ro-RO"/>
        </w:rPr>
        <w:t>Teoria curriculumului</w:t>
      </w:r>
      <w:r w:rsidRPr="00672C17">
        <w:rPr>
          <w:rFonts w:ascii="Times New Roman" w:hAnsi="Times New Roman" w:cs="Times New Roman"/>
          <w:b/>
          <w:sz w:val="24"/>
          <w:szCs w:val="24"/>
          <w:lang w:val="ro-RO"/>
        </w:rPr>
        <w:t>)</w:t>
      </w:r>
      <w:r>
        <w:rPr>
          <w:rFonts w:ascii="Times New Roman" w:hAnsi="Times New Roman" w:cs="Times New Roman"/>
          <w:b/>
          <w:sz w:val="24"/>
          <w:szCs w:val="24"/>
          <w:lang w:val="ro-RO"/>
        </w:rPr>
        <w:t xml:space="preserve"> </w:t>
      </w:r>
    </w:p>
    <w:p w:rsidR="00FE71A1" w:rsidRPr="004A78A7" w:rsidRDefault="00FE71A1" w:rsidP="00FE71A1">
      <w:pPr>
        <w:spacing w:after="0"/>
        <w:ind w:firstLine="708"/>
        <w:jc w:val="center"/>
        <w:rPr>
          <w:rFonts w:ascii="Times New Roman" w:hAnsi="Times New Roman" w:cs="Times New Roman"/>
          <w:b/>
          <w:sz w:val="28"/>
          <w:szCs w:val="28"/>
          <w:lang w:val="ro-RO"/>
        </w:rPr>
      </w:pPr>
      <w:r>
        <w:rPr>
          <w:rFonts w:ascii="Times New Roman" w:hAnsi="Times New Roman" w:cs="Times New Roman"/>
          <w:b/>
          <w:sz w:val="28"/>
          <w:szCs w:val="28"/>
          <w:lang w:val="ro-RO"/>
        </w:rPr>
        <w:t>REALIZAREA-DEZVOLTAREA LECȚIEI</w:t>
      </w:r>
    </w:p>
    <w:p w:rsidR="00435B12" w:rsidRPr="00BE31DC" w:rsidRDefault="00FE71A1" w:rsidP="00FE71A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Scenariul</w:t>
      </w:r>
      <w:proofErr w:type="spellEnd"/>
      <w:r>
        <w:rPr>
          <w:rFonts w:ascii="Times New Roman" w:hAnsi="Times New Roman" w:cs="Times New Roman"/>
          <w:b/>
          <w:sz w:val="24"/>
          <w:szCs w:val="24"/>
        </w:rPr>
        <w:t xml:space="preserve"> didactic” al </w:t>
      </w:r>
      <w:proofErr w:type="spellStart"/>
      <w:r>
        <w:rPr>
          <w:rFonts w:ascii="Times New Roman" w:hAnsi="Times New Roman" w:cs="Times New Roman"/>
          <w:b/>
          <w:sz w:val="24"/>
          <w:szCs w:val="24"/>
        </w:rPr>
        <w:t>lecției</w:t>
      </w:r>
      <w:proofErr w:type="spellEnd"/>
      <w:r w:rsidR="002D2FAE">
        <w:rPr>
          <w:rFonts w:ascii="Times New Roman" w:hAnsi="Times New Roman" w:cs="Times New Roman"/>
          <w:b/>
          <w:sz w:val="24"/>
          <w:szCs w:val="24"/>
        </w:rPr>
        <w:t xml:space="preserve"> – cu </w:t>
      </w:r>
      <w:proofErr w:type="spellStart"/>
      <w:r w:rsidR="002D2FAE">
        <w:rPr>
          <w:rFonts w:ascii="Times New Roman" w:hAnsi="Times New Roman" w:cs="Times New Roman"/>
          <w:b/>
          <w:sz w:val="24"/>
          <w:szCs w:val="24"/>
        </w:rPr>
        <w:t>caracter</w:t>
      </w:r>
      <w:proofErr w:type="spellEnd"/>
      <w:r w:rsidR="002D2FAE">
        <w:rPr>
          <w:rFonts w:ascii="Times New Roman" w:hAnsi="Times New Roman" w:cs="Times New Roman"/>
          <w:b/>
          <w:sz w:val="24"/>
          <w:szCs w:val="24"/>
        </w:rPr>
        <w:t xml:space="preserve"> </w:t>
      </w:r>
      <w:proofErr w:type="spellStart"/>
      <w:r w:rsidR="002D2FAE">
        <w:rPr>
          <w:rFonts w:ascii="Times New Roman" w:hAnsi="Times New Roman" w:cs="Times New Roman"/>
          <w:b/>
          <w:sz w:val="24"/>
          <w:szCs w:val="24"/>
        </w:rPr>
        <w:t>deschis</w:t>
      </w:r>
      <w:proofErr w:type="spellEnd"/>
    </w:p>
    <w:p w:rsidR="00FE71A1" w:rsidRDefault="00FE71A1" w:rsidP="002F232E">
      <w:pPr>
        <w:spacing w:after="0" w:line="360" w:lineRule="auto"/>
        <w:jc w:val="both"/>
        <w:rPr>
          <w:rFonts w:ascii="Times New Roman" w:hAnsi="Times New Roman" w:cs="Times New Roman"/>
          <w:b/>
          <w:sz w:val="24"/>
          <w:szCs w:val="24"/>
          <w:lang w:val="ro-RO"/>
        </w:rPr>
      </w:pPr>
      <w:r w:rsidRPr="00FE71A1">
        <w:rPr>
          <w:rFonts w:ascii="Times New Roman" w:hAnsi="Times New Roman" w:cs="Times New Roman"/>
          <w:b/>
          <w:sz w:val="24"/>
          <w:szCs w:val="24"/>
          <w:lang w:val="ro-RO"/>
        </w:rPr>
        <w:t>Obiective</w:t>
      </w:r>
      <w:r>
        <w:rPr>
          <w:rFonts w:ascii="Times New Roman" w:hAnsi="Times New Roman" w:cs="Times New Roman"/>
          <w:b/>
          <w:sz w:val="24"/>
          <w:szCs w:val="24"/>
          <w:lang w:val="ro-RO"/>
        </w:rPr>
        <w:t>:</w:t>
      </w:r>
    </w:p>
    <w:p w:rsidR="00FE71A1" w:rsidRDefault="00FE71A1" w:rsidP="002F232E">
      <w:pPr>
        <w:spacing w:after="0" w:line="360" w:lineRule="auto"/>
        <w:jc w:val="both"/>
        <w:rPr>
          <w:rFonts w:ascii="Times New Roman" w:hAnsi="Times New Roman" w:cs="Times New Roman"/>
          <w:sz w:val="24"/>
          <w:szCs w:val="24"/>
          <w:lang w:val="ro-RO"/>
        </w:rPr>
      </w:pPr>
      <w:r w:rsidRPr="002D7AAE">
        <w:rPr>
          <w:rFonts w:ascii="Times New Roman" w:hAnsi="Times New Roman" w:cs="Times New Roman"/>
          <w:b/>
          <w:sz w:val="24"/>
          <w:szCs w:val="24"/>
          <w:lang w:val="ro-RO"/>
        </w:rPr>
        <w:t>1.</w:t>
      </w:r>
      <w:r w:rsidRPr="00FE71A1">
        <w:rPr>
          <w:rFonts w:ascii="Times New Roman" w:hAnsi="Times New Roman" w:cs="Times New Roman"/>
          <w:sz w:val="24"/>
          <w:szCs w:val="24"/>
          <w:lang w:val="ro-RO"/>
        </w:rPr>
        <w:t xml:space="preserve"> Fixarea principiilor care ordonează realizarea-dezvoltarea lecției în context deschis</w:t>
      </w:r>
      <w:r>
        <w:rPr>
          <w:rFonts w:ascii="Times New Roman" w:hAnsi="Times New Roman" w:cs="Times New Roman"/>
          <w:sz w:val="24"/>
          <w:szCs w:val="24"/>
          <w:lang w:val="ro-RO"/>
        </w:rPr>
        <w:t>:</w:t>
      </w:r>
    </w:p>
    <w:p w:rsidR="00FE71A1" w:rsidRDefault="00FE71A1" w:rsidP="002F232E">
      <w:pPr>
        <w:spacing w:after="0" w:line="360" w:lineRule="auto"/>
        <w:jc w:val="both"/>
        <w:rPr>
          <w:rFonts w:ascii="Times New Roman" w:hAnsi="Times New Roman" w:cs="Times New Roman"/>
          <w:sz w:val="24"/>
          <w:szCs w:val="24"/>
          <w:lang w:val="ro-RO"/>
        </w:rPr>
      </w:pPr>
      <w:r w:rsidRPr="002D7AAE">
        <w:rPr>
          <w:rFonts w:ascii="Times New Roman" w:hAnsi="Times New Roman" w:cs="Times New Roman"/>
          <w:b/>
          <w:sz w:val="24"/>
          <w:szCs w:val="24"/>
          <w:lang w:val="ro-RO"/>
        </w:rPr>
        <w:t>A</w:t>
      </w:r>
      <w:r>
        <w:rPr>
          <w:rFonts w:ascii="Times New Roman" w:hAnsi="Times New Roman" w:cs="Times New Roman"/>
          <w:sz w:val="24"/>
          <w:szCs w:val="24"/>
          <w:lang w:val="ro-RO"/>
        </w:rPr>
        <w:t>. Principiile pedagogice:</w:t>
      </w:r>
    </w:p>
    <w:p w:rsidR="00FE71A1" w:rsidRDefault="00FE71A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principiul asigurării corelației optime dintre profesor și clasa de elevi în context deschis</w:t>
      </w:r>
    </w:p>
    <w:p w:rsidR="00FE71A1" w:rsidRDefault="00FE71A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 principiul evaluării continue / formative, realizată în condiții de feedback extern și intern, negativ și pozitiv</w:t>
      </w:r>
    </w:p>
    <w:p w:rsidR="00FE71A1" w:rsidRDefault="00FE71A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 principiul asigurării progresului școlar</w:t>
      </w:r>
    </w:p>
    <w:p w:rsidR="00FE71A1" w:rsidRDefault="00FE71A1" w:rsidP="002F232E">
      <w:pPr>
        <w:spacing w:after="0" w:line="360" w:lineRule="auto"/>
        <w:jc w:val="both"/>
        <w:rPr>
          <w:rFonts w:ascii="Times New Roman" w:hAnsi="Times New Roman" w:cs="Times New Roman"/>
          <w:sz w:val="24"/>
          <w:szCs w:val="24"/>
          <w:lang w:val="ro-RO"/>
        </w:rPr>
      </w:pPr>
      <w:r w:rsidRPr="002D7AAE">
        <w:rPr>
          <w:rFonts w:ascii="Times New Roman" w:hAnsi="Times New Roman" w:cs="Times New Roman"/>
          <w:b/>
          <w:sz w:val="24"/>
          <w:szCs w:val="24"/>
          <w:lang w:val="ro-RO"/>
        </w:rPr>
        <w:t>B</w:t>
      </w:r>
      <w:r>
        <w:rPr>
          <w:rFonts w:ascii="Times New Roman" w:hAnsi="Times New Roman" w:cs="Times New Roman"/>
          <w:sz w:val="24"/>
          <w:szCs w:val="24"/>
          <w:lang w:val="ro-RO"/>
        </w:rPr>
        <w:t>. Principiile psihologice</w:t>
      </w:r>
    </w:p>
    <w:p w:rsidR="00FE71A1" w:rsidRDefault="00FE71A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principiul captării atenției la nivelul clasei de elevi</w:t>
      </w:r>
    </w:p>
    <w:p w:rsidR="002F232E" w:rsidRDefault="00FE71A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 principiul motivării optime a profesorului și a clasei de elevi</w:t>
      </w:r>
    </w:p>
    <w:p w:rsidR="00FE71A1" w:rsidRDefault="00FE71A1" w:rsidP="002F232E">
      <w:pPr>
        <w:spacing w:after="0" w:line="360" w:lineRule="auto"/>
        <w:jc w:val="both"/>
        <w:rPr>
          <w:rFonts w:ascii="Times New Roman" w:hAnsi="Times New Roman" w:cs="Times New Roman"/>
          <w:sz w:val="24"/>
          <w:szCs w:val="24"/>
          <w:lang w:val="ro-RO"/>
        </w:rPr>
      </w:pPr>
      <w:r w:rsidRPr="002D7AAE">
        <w:rPr>
          <w:rFonts w:ascii="Times New Roman" w:hAnsi="Times New Roman" w:cs="Times New Roman"/>
          <w:b/>
          <w:sz w:val="24"/>
          <w:szCs w:val="24"/>
          <w:lang w:val="ro-RO"/>
        </w:rPr>
        <w:t>C</w:t>
      </w:r>
      <w:r>
        <w:rPr>
          <w:rFonts w:ascii="Times New Roman" w:hAnsi="Times New Roman" w:cs="Times New Roman"/>
          <w:sz w:val="24"/>
          <w:szCs w:val="24"/>
          <w:lang w:val="ro-RO"/>
        </w:rPr>
        <w:t>. Principiile sociologice</w:t>
      </w:r>
    </w:p>
    <w:p w:rsidR="00FE71A1" w:rsidRDefault="00FE71A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principiul egalizării șanselor de reușită (minimă, medie, maximă) a tuturor elevilor clasei</w:t>
      </w:r>
    </w:p>
    <w:p w:rsidR="002D7AAE" w:rsidRDefault="002D7AAE"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 principiul valorificării potențialului psihosocial al clasei de elevi în condiții de instruire / învățare / autoînvățare frontală – pe microgrupe – individuală</w:t>
      </w:r>
    </w:p>
    <w:p w:rsidR="002D7AAE" w:rsidRDefault="002D7AAE" w:rsidP="002F232E">
      <w:pPr>
        <w:spacing w:after="0" w:line="360" w:lineRule="auto"/>
        <w:jc w:val="both"/>
        <w:rPr>
          <w:rFonts w:ascii="Times New Roman" w:hAnsi="Times New Roman" w:cs="Times New Roman"/>
          <w:sz w:val="24"/>
          <w:szCs w:val="24"/>
          <w:lang w:val="ro-RO"/>
        </w:rPr>
      </w:pPr>
      <w:r w:rsidRPr="002D7AAE">
        <w:rPr>
          <w:rFonts w:ascii="Times New Roman" w:hAnsi="Times New Roman" w:cs="Times New Roman"/>
          <w:b/>
          <w:sz w:val="24"/>
          <w:szCs w:val="24"/>
          <w:lang w:val="ro-RO"/>
        </w:rPr>
        <w:t>2.</w:t>
      </w:r>
      <w:r>
        <w:rPr>
          <w:rFonts w:ascii="Times New Roman" w:hAnsi="Times New Roman" w:cs="Times New Roman"/>
          <w:sz w:val="24"/>
          <w:szCs w:val="24"/>
          <w:lang w:val="ro-RO"/>
        </w:rPr>
        <w:t xml:space="preserve"> Elaborarea </w:t>
      </w:r>
      <w:r w:rsidR="00F21711">
        <w:rPr>
          <w:rFonts w:ascii="Times New Roman" w:hAnsi="Times New Roman" w:cs="Times New Roman"/>
          <w:sz w:val="24"/>
          <w:szCs w:val="24"/>
          <w:lang w:val="ro-RO"/>
        </w:rPr>
        <w:t>„</w:t>
      </w:r>
      <w:r>
        <w:rPr>
          <w:rFonts w:ascii="Times New Roman" w:hAnsi="Times New Roman" w:cs="Times New Roman"/>
          <w:sz w:val="24"/>
          <w:szCs w:val="24"/>
          <w:lang w:val="ro-RO"/>
        </w:rPr>
        <w:t>scenariului didactic</w:t>
      </w:r>
      <w:r w:rsidR="00F21711">
        <w:rPr>
          <w:rFonts w:ascii="Times New Roman" w:hAnsi="Times New Roman" w:cs="Times New Roman"/>
          <w:sz w:val="24"/>
          <w:szCs w:val="24"/>
          <w:lang w:val="ro-RO"/>
        </w:rPr>
        <w:t>”</w:t>
      </w:r>
      <w:r>
        <w:rPr>
          <w:rFonts w:ascii="Times New Roman" w:hAnsi="Times New Roman" w:cs="Times New Roman"/>
          <w:sz w:val="24"/>
          <w:szCs w:val="24"/>
          <w:lang w:val="ro-RO"/>
        </w:rPr>
        <w:t xml:space="preserve"> al lecției, care trebuie realizat în context pedagogic, psihologic și social deschis</w:t>
      </w:r>
    </w:p>
    <w:p w:rsidR="002D7AAE" w:rsidRDefault="002D7AAE" w:rsidP="002F232E">
      <w:pPr>
        <w:spacing w:after="0" w:line="360" w:lineRule="auto"/>
        <w:jc w:val="both"/>
        <w:rPr>
          <w:rFonts w:ascii="Times New Roman" w:hAnsi="Times New Roman" w:cs="Times New Roman"/>
          <w:sz w:val="24"/>
          <w:szCs w:val="24"/>
          <w:lang w:val="ro-RO"/>
        </w:rPr>
      </w:pPr>
      <w:r w:rsidRPr="002D7AAE">
        <w:rPr>
          <w:rFonts w:ascii="Times New Roman" w:hAnsi="Times New Roman" w:cs="Times New Roman"/>
          <w:b/>
          <w:sz w:val="24"/>
          <w:szCs w:val="24"/>
          <w:lang w:val="ro-RO"/>
        </w:rPr>
        <w:t>A.</w:t>
      </w:r>
      <w:r>
        <w:rPr>
          <w:rFonts w:ascii="Times New Roman" w:hAnsi="Times New Roman" w:cs="Times New Roman"/>
          <w:sz w:val="24"/>
          <w:szCs w:val="24"/>
          <w:lang w:val="ro-RO"/>
        </w:rPr>
        <w:t xml:space="preserve"> Sfera de referință a „scenariului didactic”:</w:t>
      </w:r>
    </w:p>
    <w:p w:rsidR="002D7AAE" w:rsidRDefault="002D7AAE"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Activitatea de instruire specifică disciplinei de învățământ, în contextul treptei de învățământ, în cadrul spațio-temporal desfășurat în cadrul procesului de învățământ: lecție – unitate de instruire / învățare (2-5 lecții) – capitolul / modulul de studii – semestrul – anul școlar</w:t>
      </w:r>
    </w:p>
    <w:p w:rsidR="002D7AAE" w:rsidRDefault="002D7AAE"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Acțiunile subordonate curricular activității de instruire: predarea – </w:t>
      </w:r>
      <w:r w:rsidRPr="009479B8">
        <w:rPr>
          <w:rFonts w:ascii="Times New Roman" w:hAnsi="Times New Roman" w:cs="Times New Roman"/>
          <w:b/>
          <w:sz w:val="24"/>
          <w:szCs w:val="24"/>
          <w:lang w:val="ro-RO"/>
        </w:rPr>
        <w:t xml:space="preserve">învățarea </w:t>
      </w:r>
      <w:r>
        <w:rPr>
          <w:rFonts w:ascii="Times New Roman" w:hAnsi="Times New Roman" w:cs="Times New Roman"/>
          <w:sz w:val="24"/>
          <w:szCs w:val="24"/>
          <w:lang w:val="ro-RO"/>
        </w:rPr>
        <w:t xml:space="preserve">- evaluarea </w:t>
      </w:r>
    </w:p>
    <w:p w:rsidR="002D7AAE" w:rsidRDefault="00315DB8"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2D7AAE">
        <w:rPr>
          <w:rFonts w:ascii="Times New Roman" w:hAnsi="Times New Roman" w:cs="Times New Roman"/>
          <w:sz w:val="24"/>
          <w:szCs w:val="24"/>
          <w:lang w:val="ro-RO"/>
        </w:rPr>
        <w:t>. Spațiul pedagogic al clasei de elevi / cabinetului / laboratorului / atelierului - școlar;</w:t>
      </w:r>
    </w:p>
    <w:p w:rsidR="002D7AAE" w:rsidRDefault="00315DB8"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002D7AAE">
        <w:rPr>
          <w:rFonts w:ascii="Times New Roman" w:hAnsi="Times New Roman" w:cs="Times New Roman"/>
          <w:sz w:val="24"/>
          <w:szCs w:val="24"/>
          <w:lang w:val="ro-RO"/>
        </w:rPr>
        <w:t>. Timpul pedagogic real = 50 de minute</w:t>
      </w:r>
    </w:p>
    <w:p w:rsidR="00DC1F4E" w:rsidRDefault="002D7AAE"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 Funcția generală, fundamentală, îndeplinită de „scenariul didactic” </w:t>
      </w:r>
      <w:r w:rsidRPr="002D7AAE">
        <w:rPr>
          <w:rFonts w:ascii="Times New Roman" w:hAnsi="Times New Roman" w:cs="Times New Roman"/>
          <w:sz w:val="24"/>
          <w:szCs w:val="24"/>
          <w:lang w:val="ro-RO"/>
        </w:rPr>
        <w:t>construit</w:t>
      </w:r>
      <w:r w:rsidRPr="002D7AAE">
        <w:rPr>
          <w:rFonts w:ascii="Times New Roman" w:hAnsi="Times New Roman" w:cs="Times New Roman"/>
          <w:i/>
          <w:sz w:val="24"/>
          <w:szCs w:val="24"/>
          <w:lang w:val="ro-RO"/>
        </w:rPr>
        <w:t xml:space="preserve"> / proiectat curricular</w:t>
      </w:r>
      <w:r w:rsidR="00315DB8">
        <w:rPr>
          <w:rFonts w:ascii="Times New Roman" w:hAnsi="Times New Roman" w:cs="Times New Roman"/>
          <w:i/>
          <w:sz w:val="24"/>
          <w:szCs w:val="24"/>
          <w:lang w:val="ro-RO"/>
        </w:rPr>
        <w:t xml:space="preserve"> </w:t>
      </w:r>
      <w:r w:rsidR="00315DB8">
        <w:rPr>
          <w:rFonts w:ascii="Times New Roman" w:hAnsi="Times New Roman" w:cs="Times New Roman"/>
          <w:sz w:val="24"/>
          <w:szCs w:val="24"/>
          <w:lang w:val="ro-RO"/>
        </w:rPr>
        <w:t xml:space="preserve">și condus </w:t>
      </w:r>
      <w:r w:rsidR="00315DB8" w:rsidRPr="00315DB8">
        <w:rPr>
          <w:rFonts w:ascii="Times New Roman" w:hAnsi="Times New Roman" w:cs="Times New Roman"/>
          <w:i/>
          <w:sz w:val="24"/>
          <w:szCs w:val="24"/>
          <w:lang w:val="ro-RO"/>
        </w:rPr>
        <w:t>managerial</w:t>
      </w:r>
      <w:r>
        <w:rPr>
          <w:rFonts w:ascii="Times New Roman" w:hAnsi="Times New Roman" w:cs="Times New Roman"/>
          <w:sz w:val="24"/>
          <w:szCs w:val="24"/>
          <w:lang w:val="ro-RO"/>
        </w:rPr>
        <w:t xml:space="preserve"> de profesor = optimizarea raporturilor dintre acțiunile subordonate curricular activității de instruire (</w:t>
      </w:r>
      <w:proofErr w:type="spellStart"/>
      <w:r>
        <w:rPr>
          <w:rFonts w:ascii="Times New Roman" w:hAnsi="Times New Roman" w:cs="Times New Roman"/>
          <w:sz w:val="24"/>
          <w:szCs w:val="24"/>
          <w:lang w:val="ro-RO"/>
        </w:rPr>
        <w:t>predarea-învățarea-evaluarea</w:t>
      </w:r>
      <w:proofErr w:type="spellEnd"/>
      <w:r>
        <w:rPr>
          <w:rFonts w:ascii="Times New Roman" w:hAnsi="Times New Roman" w:cs="Times New Roman"/>
          <w:sz w:val="24"/>
          <w:szCs w:val="24"/>
          <w:lang w:val="ro-RO"/>
        </w:rPr>
        <w:t xml:space="preserve">), distribuite și adaptate </w:t>
      </w:r>
      <w:r w:rsidR="00DC1F4E">
        <w:rPr>
          <w:rFonts w:ascii="Times New Roman" w:hAnsi="Times New Roman" w:cs="Times New Roman"/>
          <w:sz w:val="24"/>
          <w:szCs w:val="24"/>
          <w:lang w:val="ro-RO"/>
        </w:rPr>
        <w:t xml:space="preserve">flexibil </w:t>
      </w:r>
      <w:r>
        <w:rPr>
          <w:rFonts w:ascii="Times New Roman" w:hAnsi="Times New Roman" w:cs="Times New Roman"/>
          <w:sz w:val="24"/>
          <w:szCs w:val="24"/>
          <w:lang w:val="ro-RO"/>
        </w:rPr>
        <w:t xml:space="preserve">în context deschis, </w:t>
      </w:r>
      <w:r w:rsidR="00DC1F4E">
        <w:rPr>
          <w:rFonts w:ascii="Times New Roman" w:hAnsi="Times New Roman" w:cs="Times New Roman"/>
          <w:sz w:val="24"/>
          <w:szCs w:val="24"/>
          <w:lang w:val="ro-RO"/>
        </w:rPr>
        <w:t xml:space="preserve">pe fondul valorificării depline a </w:t>
      </w:r>
      <w:r>
        <w:rPr>
          <w:rFonts w:ascii="Times New Roman" w:hAnsi="Times New Roman" w:cs="Times New Roman"/>
          <w:sz w:val="24"/>
          <w:szCs w:val="24"/>
          <w:lang w:val="ro-RO"/>
        </w:rPr>
        <w:t xml:space="preserve"> dimensiun</w:t>
      </w:r>
      <w:r w:rsidR="00DC1F4E">
        <w:rPr>
          <w:rFonts w:ascii="Times New Roman" w:hAnsi="Times New Roman" w:cs="Times New Roman"/>
          <w:sz w:val="24"/>
          <w:szCs w:val="24"/>
          <w:lang w:val="ro-RO"/>
        </w:rPr>
        <w:t>ii</w:t>
      </w:r>
      <w:r>
        <w:rPr>
          <w:rFonts w:ascii="Times New Roman" w:hAnsi="Times New Roman" w:cs="Times New Roman"/>
          <w:sz w:val="24"/>
          <w:szCs w:val="24"/>
          <w:lang w:val="ro-RO"/>
        </w:rPr>
        <w:t xml:space="preserve"> stabil</w:t>
      </w:r>
      <w:r w:rsidR="00DC1F4E">
        <w:rPr>
          <w:rFonts w:ascii="Times New Roman" w:hAnsi="Times New Roman" w:cs="Times New Roman"/>
          <w:sz w:val="24"/>
          <w:szCs w:val="24"/>
          <w:lang w:val="ro-RO"/>
        </w:rPr>
        <w:t>e</w:t>
      </w:r>
      <w:r>
        <w:rPr>
          <w:rFonts w:ascii="Times New Roman" w:hAnsi="Times New Roman" w:cs="Times New Roman"/>
          <w:sz w:val="24"/>
          <w:szCs w:val="24"/>
          <w:lang w:val="ro-RO"/>
        </w:rPr>
        <w:t xml:space="preserve"> a spațiului pedagogic (clasa de elevi) și a timpului pedagogic (</w:t>
      </w:r>
      <w:r w:rsidR="00DC1F4E">
        <w:rPr>
          <w:rFonts w:ascii="Times New Roman" w:hAnsi="Times New Roman" w:cs="Times New Roman"/>
          <w:sz w:val="24"/>
          <w:szCs w:val="24"/>
          <w:lang w:val="ro-RO"/>
        </w:rPr>
        <w:t>50 de minute)</w:t>
      </w:r>
    </w:p>
    <w:p w:rsidR="00DC1F4E" w:rsidRDefault="00DC1F4E" w:rsidP="002F232E">
      <w:pPr>
        <w:spacing w:after="0" w:line="360" w:lineRule="auto"/>
        <w:jc w:val="both"/>
        <w:rPr>
          <w:rFonts w:ascii="Times New Roman" w:hAnsi="Times New Roman" w:cs="Times New Roman"/>
          <w:sz w:val="24"/>
          <w:szCs w:val="24"/>
          <w:lang w:val="ro-RO"/>
        </w:rPr>
      </w:pPr>
      <w:r w:rsidRPr="00682CDB">
        <w:rPr>
          <w:rFonts w:ascii="Times New Roman" w:hAnsi="Times New Roman" w:cs="Times New Roman"/>
          <w:b/>
          <w:sz w:val="24"/>
          <w:szCs w:val="24"/>
          <w:lang w:val="ro-RO"/>
        </w:rPr>
        <w:t>C.</w:t>
      </w:r>
      <w:r>
        <w:rPr>
          <w:rFonts w:ascii="Times New Roman" w:hAnsi="Times New Roman" w:cs="Times New Roman"/>
          <w:sz w:val="24"/>
          <w:szCs w:val="24"/>
          <w:lang w:val="ro-RO"/>
        </w:rPr>
        <w:t xml:space="preserve"> </w:t>
      </w:r>
      <w:r w:rsidRPr="00682CDB">
        <w:rPr>
          <w:rFonts w:ascii="Times New Roman" w:hAnsi="Times New Roman" w:cs="Times New Roman"/>
          <w:b/>
          <w:sz w:val="24"/>
          <w:szCs w:val="24"/>
          <w:lang w:val="ro-RO"/>
        </w:rPr>
        <w:t>Structura de bază a „scenariului didactic” =</w:t>
      </w:r>
      <w:r>
        <w:rPr>
          <w:rFonts w:ascii="Times New Roman" w:hAnsi="Times New Roman" w:cs="Times New Roman"/>
          <w:sz w:val="24"/>
          <w:szCs w:val="24"/>
          <w:lang w:val="ro-RO"/>
        </w:rPr>
        <w:t xml:space="preserve"> interdependența dintre </w:t>
      </w:r>
      <w:r w:rsidRPr="00682CDB">
        <w:rPr>
          <w:rFonts w:ascii="Times New Roman" w:hAnsi="Times New Roman" w:cs="Times New Roman"/>
          <w:i/>
          <w:sz w:val="24"/>
          <w:szCs w:val="24"/>
          <w:lang w:val="ro-RO"/>
        </w:rPr>
        <w:t>acțiunile propuse</w:t>
      </w:r>
      <w:r>
        <w:rPr>
          <w:rFonts w:ascii="Times New Roman" w:hAnsi="Times New Roman" w:cs="Times New Roman"/>
          <w:sz w:val="24"/>
          <w:szCs w:val="24"/>
          <w:lang w:val="ro-RO"/>
        </w:rPr>
        <w:t xml:space="preserve"> și </w:t>
      </w:r>
      <w:r w:rsidRPr="00682CDB">
        <w:rPr>
          <w:rFonts w:ascii="Times New Roman" w:hAnsi="Times New Roman" w:cs="Times New Roman"/>
          <w:i/>
          <w:sz w:val="24"/>
          <w:szCs w:val="24"/>
          <w:lang w:val="ro-RO"/>
        </w:rPr>
        <w:t>timpul pedagogic</w:t>
      </w:r>
      <w:r>
        <w:rPr>
          <w:rFonts w:ascii="Times New Roman" w:hAnsi="Times New Roman" w:cs="Times New Roman"/>
          <w:sz w:val="24"/>
          <w:szCs w:val="24"/>
          <w:lang w:val="ro-RO"/>
        </w:rPr>
        <w:t xml:space="preserve"> disponibil</w:t>
      </w:r>
    </w:p>
    <w:p w:rsidR="00DC1F4E" w:rsidRDefault="00DC1F4E" w:rsidP="002F232E">
      <w:pPr>
        <w:spacing w:after="0" w:line="360" w:lineRule="auto"/>
        <w:jc w:val="both"/>
        <w:rPr>
          <w:rFonts w:ascii="Times New Roman" w:hAnsi="Times New Roman" w:cs="Times New Roman"/>
          <w:sz w:val="24"/>
          <w:szCs w:val="24"/>
          <w:lang w:val="ro-RO"/>
        </w:rPr>
      </w:pPr>
      <w:r w:rsidRPr="00692E2A">
        <w:rPr>
          <w:rFonts w:ascii="Times New Roman" w:hAnsi="Times New Roman" w:cs="Times New Roman"/>
          <w:b/>
          <w:sz w:val="24"/>
          <w:szCs w:val="24"/>
          <w:lang w:val="ro-RO"/>
        </w:rPr>
        <w:t>a.</w:t>
      </w:r>
      <w:r>
        <w:rPr>
          <w:rFonts w:ascii="Times New Roman" w:hAnsi="Times New Roman" w:cs="Times New Roman"/>
          <w:sz w:val="24"/>
          <w:szCs w:val="24"/>
          <w:lang w:val="ro-RO"/>
        </w:rPr>
        <w:t xml:space="preserve"> Realizarea momentului organizatoric = 1-3 minute</w:t>
      </w:r>
    </w:p>
    <w:p w:rsidR="00DC1F4E" w:rsidRDefault="00DC1F4E" w:rsidP="002F232E">
      <w:pPr>
        <w:spacing w:after="0" w:line="360" w:lineRule="auto"/>
        <w:jc w:val="both"/>
        <w:rPr>
          <w:rFonts w:ascii="Times New Roman" w:hAnsi="Times New Roman" w:cs="Times New Roman"/>
          <w:sz w:val="24"/>
          <w:szCs w:val="24"/>
          <w:lang w:val="ro-RO"/>
        </w:rPr>
      </w:pPr>
      <w:r w:rsidRPr="00692E2A">
        <w:rPr>
          <w:rFonts w:ascii="Times New Roman" w:hAnsi="Times New Roman" w:cs="Times New Roman"/>
          <w:b/>
          <w:sz w:val="24"/>
          <w:szCs w:val="24"/>
          <w:lang w:val="ro-RO"/>
        </w:rPr>
        <w:t>b.</w:t>
      </w:r>
      <w:r>
        <w:rPr>
          <w:rFonts w:ascii="Times New Roman" w:hAnsi="Times New Roman" w:cs="Times New Roman"/>
          <w:sz w:val="24"/>
          <w:szCs w:val="24"/>
          <w:lang w:val="ro-RO"/>
        </w:rPr>
        <w:t xml:space="preserve"> </w:t>
      </w:r>
      <w:r w:rsidRPr="00682CDB">
        <w:rPr>
          <w:rFonts w:ascii="Times New Roman" w:hAnsi="Times New Roman" w:cs="Times New Roman"/>
          <w:b/>
          <w:sz w:val="24"/>
          <w:szCs w:val="24"/>
          <w:lang w:val="ro-RO"/>
        </w:rPr>
        <w:t>Comunicarea pedagogică</w:t>
      </w:r>
      <w:r>
        <w:rPr>
          <w:rFonts w:ascii="Times New Roman" w:hAnsi="Times New Roman" w:cs="Times New Roman"/>
          <w:sz w:val="24"/>
          <w:szCs w:val="24"/>
          <w:lang w:val="ro-RO"/>
        </w:rPr>
        <w:t xml:space="preserve"> (verbală – scrisă / cu resurse informatice a </w:t>
      </w:r>
      <w:r w:rsidRPr="00DC1F4E">
        <w:rPr>
          <w:rFonts w:ascii="Times New Roman" w:hAnsi="Times New Roman" w:cs="Times New Roman"/>
          <w:i/>
          <w:sz w:val="24"/>
          <w:szCs w:val="24"/>
          <w:lang w:val="ro-RO"/>
        </w:rPr>
        <w:t>scopului general</w:t>
      </w:r>
      <w:r>
        <w:rPr>
          <w:rFonts w:ascii="Times New Roman" w:hAnsi="Times New Roman" w:cs="Times New Roman"/>
          <w:sz w:val="24"/>
          <w:szCs w:val="24"/>
          <w:lang w:val="ro-RO"/>
        </w:rPr>
        <w:t xml:space="preserve"> (al capitolului / unității de instruire) și a </w:t>
      </w:r>
      <w:r w:rsidRPr="00DC1F4E">
        <w:rPr>
          <w:rFonts w:ascii="Times New Roman" w:hAnsi="Times New Roman" w:cs="Times New Roman"/>
          <w:i/>
          <w:sz w:val="24"/>
          <w:szCs w:val="24"/>
          <w:lang w:val="ro-RO"/>
        </w:rPr>
        <w:t>obiectivelor concrete</w:t>
      </w:r>
      <w:r>
        <w:rPr>
          <w:rFonts w:ascii="Times New Roman" w:hAnsi="Times New Roman" w:cs="Times New Roman"/>
          <w:sz w:val="24"/>
          <w:szCs w:val="24"/>
          <w:lang w:val="ro-RO"/>
        </w:rPr>
        <w:t xml:space="preserve"> ale activității de instruire (lecției mixte)</w:t>
      </w:r>
      <w:r w:rsidR="00682CDB">
        <w:rPr>
          <w:rFonts w:ascii="Times New Roman" w:hAnsi="Times New Roman" w:cs="Times New Roman"/>
          <w:sz w:val="24"/>
          <w:szCs w:val="24"/>
          <w:lang w:val="ro-RO"/>
        </w:rPr>
        <w:t>, cu precizarea criteriilor de evaluare</w:t>
      </w:r>
      <w:r w:rsidR="00F347EF">
        <w:rPr>
          <w:rFonts w:ascii="Times New Roman" w:hAnsi="Times New Roman" w:cs="Times New Roman"/>
          <w:sz w:val="24"/>
          <w:szCs w:val="24"/>
          <w:lang w:val="ro-RO"/>
        </w:rPr>
        <w:t xml:space="preserve">, în termeni de </w:t>
      </w:r>
      <w:r w:rsidR="00F347EF" w:rsidRPr="00F347EF">
        <w:rPr>
          <w:rFonts w:ascii="Times New Roman" w:hAnsi="Times New Roman" w:cs="Times New Roman"/>
          <w:i/>
          <w:sz w:val="24"/>
          <w:szCs w:val="24"/>
          <w:lang w:val="ro-RO"/>
        </w:rPr>
        <w:t>competență</w:t>
      </w:r>
      <w:r w:rsidR="00F347EF">
        <w:rPr>
          <w:rFonts w:ascii="Times New Roman" w:hAnsi="Times New Roman" w:cs="Times New Roman"/>
          <w:sz w:val="24"/>
          <w:szCs w:val="24"/>
          <w:lang w:val="ro-RO"/>
        </w:rPr>
        <w:t xml:space="preserve"> (vezi scopul general al unității de instruire / învățare și de performanțe (vezi obiectivele concrete / operaționale)</w:t>
      </w:r>
      <w:r>
        <w:rPr>
          <w:rFonts w:ascii="Times New Roman" w:hAnsi="Times New Roman" w:cs="Times New Roman"/>
          <w:sz w:val="24"/>
          <w:szCs w:val="24"/>
          <w:lang w:val="ro-RO"/>
        </w:rPr>
        <w:t xml:space="preserve">; vizează </w:t>
      </w:r>
      <w:r w:rsidRPr="00F347EF">
        <w:rPr>
          <w:rFonts w:ascii="Times New Roman" w:hAnsi="Times New Roman" w:cs="Times New Roman"/>
          <w:i/>
          <w:sz w:val="24"/>
          <w:szCs w:val="24"/>
          <w:lang w:val="ro-RO"/>
        </w:rPr>
        <w:t>unitatea / continuitatea</w:t>
      </w:r>
      <w:r>
        <w:rPr>
          <w:rFonts w:ascii="Times New Roman" w:hAnsi="Times New Roman" w:cs="Times New Roman"/>
          <w:sz w:val="24"/>
          <w:szCs w:val="24"/>
          <w:lang w:val="ro-RO"/>
        </w:rPr>
        <w:t xml:space="preserve"> dintre verificarea lecției anterioare (evaluarea inițială), </w:t>
      </w:r>
      <w:proofErr w:type="spellStart"/>
      <w:r w:rsidRPr="00DC1F4E">
        <w:rPr>
          <w:rFonts w:ascii="Times New Roman" w:hAnsi="Times New Roman" w:cs="Times New Roman"/>
          <w:i/>
          <w:sz w:val="24"/>
          <w:szCs w:val="24"/>
          <w:lang w:val="ro-RO"/>
        </w:rPr>
        <w:t>predarea-învățarea-evaluarea</w:t>
      </w:r>
      <w:proofErr w:type="spellEnd"/>
      <w:r>
        <w:rPr>
          <w:rFonts w:ascii="Times New Roman" w:hAnsi="Times New Roman" w:cs="Times New Roman"/>
          <w:sz w:val="24"/>
          <w:szCs w:val="24"/>
          <w:lang w:val="ro-RO"/>
        </w:rPr>
        <w:t xml:space="preserve"> </w:t>
      </w:r>
      <w:r w:rsidRPr="00DC1F4E">
        <w:rPr>
          <w:rFonts w:ascii="Times New Roman" w:hAnsi="Times New Roman" w:cs="Times New Roman"/>
          <w:b/>
          <w:sz w:val="24"/>
          <w:szCs w:val="24"/>
          <w:lang w:val="ro-RO"/>
        </w:rPr>
        <w:t>continuă</w:t>
      </w:r>
      <w:r>
        <w:rPr>
          <w:rFonts w:ascii="Times New Roman" w:hAnsi="Times New Roman" w:cs="Times New Roman"/>
          <w:sz w:val="24"/>
          <w:szCs w:val="24"/>
          <w:lang w:val="ro-RO"/>
        </w:rPr>
        <w:t xml:space="preserve"> a „lecției noi”; evaluarea finală = 1-2 minute</w:t>
      </w:r>
    </w:p>
    <w:p w:rsidR="00692E2A" w:rsidRDefault="00DC1F4E" w:rsidP="002F232E">
      <w:pPr>
        <w:spacing w:after="0" w:line="360" w:lineRule="auto"/>
        <w:jc w:val="both"/>
        <w:rPr>
          <w:rFonts w:ascii="Times New Roman" w:hAnsi="Times New Roman" w:cs="Times New Roman"/>
          <w:sz w:val="24"/>
          <w:szCs w:val="24"/>
          <w:lang w:val="ro-RO"/>
        </w:rPr>
      </w:pPr>
      <w:r w:rsidRPr="00692E2A">
        <w:rPr>
          <w:rFonts w:ascii="Times New Roman" w:hAnsi="Times New Roman" w:cs="Times New Roman"/>
          <w:b/>
          <w:sz w:val="24"/>
          <w:szCs w:val="24"/>
          <w:lang w:val="ro-RO"/>
        </w:rPr>
        <w:t>c.</w:t>
      </w:r>
      <w:r>
        <w:rPr>
          <w:rFonts w:ascii="Times New Roman" w:hAnsi="Times New Roman" w:cs="Times New Roman"/>
          <w:sz w:val="24"/>
          <w:szCs w:val="24"/>
          <w:lang w:val="ro-RO"/>
        </w:rPr>
        <w:t xml:space="preserve"> Evaluarea </w:t>
      </w:r>
      <w:r w:rsidRPr="00DC1F4E">
        <w:rPr>
          <w:rFonts w:ascii="Times New Roman" w:hAnsi="Times New Roman" w:cs="Times New Roman"/>
          <w:i/>
          <w:sz w:val="24"/>
          <w:szCs w:val="24"/>
          <w:lang w:val="ro-RO"/>
        </w:rPr>
        <w:t>inițială</w:t>
      </w:r>
      <w:r>
        <w:rPr>
          <w:rFonts w:ascii="Times New Roman" w:hAnsi="Times New Roman" w:cs="Times New Roman"/>
          <w:sz w:val="24"/>
          <w:szCs w:val="24"/>
          <w:lang w:val="ro-RO"/>
        </w:rPr>
        <w:t xml:space="preserve"> / verificarea gradului de asimilare și valorificare a cunoștințelor transmise în lecția anterioară, cu funcție pedagogică </w:t>
      </w:r>
      <w:r w:rsidRPr="00DC1F4E">
        <w:rPr>
          <w:rFonts w:ascii="Times New Roman" w:hAnsi="Times New Roman" w:cs="Times New Roman"/>
          <w:i/>
          <w:sz w:val="24"/>
          <w:szCs w:val="24"/>
          <w:lang w:val="ro-RO"/>
        </w:rPr>
        <w:t>diagnostică</w:t>
      </w:r>
      <w:r>
        <w:rPr>
          <w:rFonts w:ascii="Times New Roman" w:hAnsi="Times New Roman" w:cs="Times New Roman"/>
          <w:sz w:val="24"/>
          <w:szCs w:val="24"/>
          <w:lang w:val="ro-RO"/>
        </w:rPr>
        <w:t xml:space="preserve"> și </w:t>
      </w:r>
      <w:r w:rsidRPr="00DC1F4E">
        <w:rPr>
          <w:rFonts w:ascii="Times New Roman" w:hAnsi="Times New Roman" w:cs="Times New Roman"/>
          <w:i/>
          <w:sz w:val="24"/>
          <w:szCs w:val="24"/>
          <w:lang w:val="ro-RO"/>
        </w:rPr>
        <w:t>predictivă</w:t>
      </w:r>
      <w:r>
        <w:rPr>
          <w:rFonts w:ascii="Times New Roman" w:hAnsi="Times New Roman" w:cs="Times New Roman"/>
          <w:sz w:val="24"/>
          <w:szCs w:val="24"/>
          <w:lang w:val="ro-RO"/>
        </w:rPr>
        <w:t xml:space="preserve"> = 10-15 minute</w:t>
      </w:r>
    </w:p>
    <w:p w:rsidR="00692E2A" w:rsidRDefault="00692E2A" w:rsidP="002F232E">
      <w:pPr>
        <w:spacing w:after="0" w:line="360" w:lineRule="auto"/>
        <w:jc w:val="both"/>
        <w:rPr>
          <w:rFonts w:ascii="Times New Roman" w:hAnsi="Times New Roman" w:cs="Times New Roman"/>
          <w:sz w:val="24"/>
          <w:szCs w:val="24"/>
          <w:lang w:val="ro-RO"/>
        </w:rPr>
      </w:pPr>
      <w:r w:rsidRPr="00692E2A">
        <w:rPr>
          <w:rFonts w:ascii="Times New Roman" w:hAnsi="Times New Roman" w:cs="Times New Roman"/>
          <w:b/>
          <w:sz w:val="24"/>
          <w:szCs w:val="24"/>
          <w:lang w:val="ro-RO"/>
        </w:rPr>
        <w:t>d.</w:t>
      </w:r>
      <w:r>
        <w:rPr>
          <w:rFonts w:ascii="Times New Roman" w:hAnsi="Times New Roman" w:cs="Times New Roman"/>
          <w:b/>
          <w:sz w:val="24"/>
          <w:szCs w:val="24"/>
          <w:lang w:val="ro-RO"/>
        </w:rPr>
        <w:t xml:space="preserve"> </w:t>
      </w:r>
      <w:proofErr w:type="spellStart"/>
      <w:r>
        <w:rPr>
          <w:rFonts w:ascii="Times New Roman" w:hAnsi="Times New Roman" w:cs="Times New Roman"/>
          <w:b/>
          <w:sz w:val="24"/>
          <w:szCs w:val="24"/>
          <w:lang w:val="ro-RO"/>
        </w:rPr>
        <w:t>Predarea-Învățarea-Evaluarea</w:t>
      </w:r>
      <w:proofErr w:type="spellEnd"/>
      <w:r>
        <w:rPr>
          <w:rFonts w:ascii="Times New Roman" w:hAnsi="Times New Roman" w:cs="Times New Roman"/>
          <w:b/>
          <w:sz w:val="24"/>
          <w:szCs w:val="24"/>
          <w:lang w:val="ro-RO"/>
        </w:rPr>
        <w:t xml:space="preserve"> </w:t>
      </w:r>
      <w:r w:rsidRPr="00692E2A">
        <w:rPr>
          <w:rFonts w:ascii="Times New Roman" w:hAnsi="Times New Roman" w:cs="Times New Roman"/>
          <w:b/>
          <w:i/>
          <w:sz w:val="24"/>
          <w:szCs w:val="24"/>
          <w:lang w:val="ro-RO"/>
        </w:rPr>
        <w:t>continuă</w:t>
      </w:r>
      <w:r>
        <w:rPr>
          <w:rFonts w:ascii="Times New Roman" w:hAnsi="Times New Roman" w:cs="Times New Roman"/>
          <w:b/>
          <w:sz w:val="24"/>
          <w:szCs w:val="24"/>
          <w:lang w:val="ro-RO"/>
        </w:rPr>
        <w:t xml:space="preserve"> a „lecției noi” = </w:t>
      </w:r>
      <w:r w:rsidRPr="00692E2A">
        <w:rPr>
          <w:rFonts w:ascii="Times New Roman" w:hAnsi="Times New Roman" w:cs="Times New Roman"/>
          <w:sz w:val="24"/>
          <w:szCs w:val="24"/>
          <w:lang w:val="ro-RO"/>
        </w:rPr>
        <w:t>25-30 minute</w:t>
      </w:r>
    </w:p>
    <w:p w:rsidR="00F21711" w:rsidRDefault="00692E2A" w:rsidP="002F232E">
      <w:pPr>
        <w:spacing w:after="0" w:line="360" w:lineRule="auto"/>
        <w:jc w:val="both"/>
        <w:rPr>
          <w:rFonts w:ascii="Times New Roman" w:hAnsi="Times New Roman" w:cs="Times New Roman"/>
          <w:sz w:val="24"/>
          <w:szCs w:val="24"/>
          <w:lang w:val="ro-RO"/>
        </w:rPr>
      </w:pPr>
      <w:r w:rsidRPr="00692E2A">
        <w:rPr>
          <w:rFonts w:ascii="Times New Roman" w:hAnsi="Times New Roman" w:cs="Times New Roman"/>
          <w:b/>
          <w:sz w:val="24"/>
          <w:szCs w:val="24"/>
          <w:lang w:val="ro-RO"/>
        </w:rPr>
        <w:t>e.</w:t>
      </w:r>
      <w:r>
        <w:rPr>
          <w:rFonts w:ascii="Times New Roman" w:hAnsi="Times New Roman" w:cs="Times New Roman"/>
          <w:sz w:val="24"/>
          <w:szCs w:val="24"/>
          <w:lang w:val="ro-RO"/>
        </w:rPr>
        <w:t xml:space="preserve"> Evaluarea </w:t>
      </w:r>
      <w:r w:rsidRPr="00692E2A">
        <w:rPr>
          <w:rFonts w:ascii="Times New Roman" w:hAnsi="Times New Roman" w:cs="Times New Roman"/>
          <w:i/>
          <w:sz w:val="24"/>
          <w:szCs w:val="24"/>
          <w:lang w:val="ro-RO"/>
        </w:rPr>
        <w:t>finală</w:t>
      </w:r>
      <w:r>
        <w:rPr>
          <w:rFonts w:ascii="Times New Roman" w:hAnsi="Times New Roman" w:cs="Times New Roman"/>
          <w:i/>
          <w:sz w:val="24"/>
          <w:szCs w:val="24"/>
          <w:lang w:val="ro-RO"/>
        </w:rPr>
        <w:t xml:space="preserve"> / sumativă, cumulativă</w:t>
      </w:r>
      <w:r>
        <w:rPr>
          <w:rFonts w:ascii="Times New Roman" w:hAnsi="Times New Roman" w:cs="Times New Roman"/>
          <w:sz w:val="24"/>
          <w:szCs w:val="24"/>
          <w:lang w:val="ro-RO"/>
        </w:rPr>
        <w:t xml:space="preserve"> = 3-5 minute.</w:t>
      </w:r>
    </w:p>
    <w:p w:rsidR="00C30B1A" w:rsidRDefault="00F21711" w:rsidP="002F232E">
      <w:pPr>
        <w:spacing w:after="0" w:line="360" w:lineRule="auto"/>
        <w:jc w:val="both"/>
        <w:rPr>
          <w:rFonts w:ascii="Times New Roman" w:hAnsi="Times New Roman" w:cs="Times New Roman"/>
          <w:sz w:val="24"/>
          <w:szCs w:val="24"/>
          <w:lang w:val="ro-RO"/>
        </w:rPr>
      </w:pPr>
      <w:r w:rsidRPr="00F21711">
        <w:rPr>
          <w:rFonts w:ascii="Times New Roman" w:hAnsi="Times New Roman" w:cs="Times New Roman"/>
          <w:b/>
          <w:sz w:val="24"/>
          <w:szCs w:val="24"/>
          <w:lang w:val="ro-RO"/>
        </w:rPr>
        <w:t>3.</w:t>
      </w:r>
      <w:r>
        <w:rPr>
          <w:rFonts w:ascii="Times New Roman" w:hAnsi="Times New Roman" w:cs="Times New Roman"/>
          <w:sz w:val="24"/>
          <w:szCs w:val="24"/>
          <w:lang w:val="ro-RO"/>
        </w:rPr>
        <w:t xml:space="preserve"> Construcția unui model-ideal de „scenariu didactic” al lecției mixte, proiectat într-un cadru teoretic, metodologic și practic, </w:t>
      </w:r>
      <w:r w:rsidRPr="00F21711">
        <w:rPr>
          <w:rFonts w:ascii="Times New Roman" w:hAnsi="Times New Roman" w:cs="Times New Roman"/>
          <w:i/>
          <w:sz w:val="24"/>
          <w:szCs w:val="24"/>
          <w:lang w:val="ro-RO"/>
        </w:rPr>
        <w:t>curricular</w:t>
      </w:r>
      <w:r>
        <w:rPr>
          <w:rFonts w:ascii="Times New Roman" w:hAnsi="Times New Roman" w:cs="Times New Roman"/>
          <w:sz w:val="24"/>
          <w:szCs w:val="24"/>
          <w:lang w:val="ro-RO"/>
        </w:rPr>
        <w:t xml:space="preserve">. </w:t>
      </w:r>
    </w:p>
    <w:p w:rsidR="00C30B1A" w:rsidRDefault="00C30B1A" w:rsidP="002F232E">
      <w:pPr>
        <w:spacing w:after="0" w:line="360" w:lineRule="auto"/>
        <w:jc w:val="both"/>
        <w:rPr>
          <w:rFonts w:ascii="Times New Roman" w:hAnsi="Times New Roman" w:cs="Times New Roman"/>
          <w:sz w:val="24"/>
          <w:szCs w:val="24"/>
          <w:lang w:val="ro-RO"/>
        </w:rPr>
      </w:pPr>
    </w:p>
    <w:p w:rsidR="00C30B1A" w:rsidRPr="00C30B1A" w:rsidRDefault="00C30B1A" w:rsidP="00C30B1A">
      <w:pPr>
        <w:spacing w:after="0" w:line="360" w:lineRule="auto"/>
        <w:jc w:val="center"/>
        <w:rPr>
          <w:rFonts w:ascii="Times New Roman" w:hAnsi="Times New Roman" w:cs="Times New Roman"/>
          <w:b/>
          <w:sz w:val="28"/>
          <w:szCs w:val="28"/>
          <w:lang w:val="ro-RO"/>
        </w:rPr>
      </w:pPr>
      <w:r w:rsidRPr="00C30B1A">
        <w:rPr>
          <w:rFonts w:ascii="Times New Roman" w:hAnsi="Times New Roman" w:cs="Times New Roman"/>
          <w:b/>
          <w:sz w:val="28"/>
          <w:szCs w:val="28"/>
          <w:lang w:val="ro-RO"/>
        </w:rPr>
        <w:t>CURSUL NR. 9</w:t>
      </w:r>
    </w:p>
    <w:p w:rsidR="00C30B1A" w:rsidRPr="00C30B1A" w:rsidRDefault="00692E2A" w:rsidP="00C30B1A">
      <w:pPr>
        <w:tabs>
          <w:tab w:val="left" w:pos="397"/>
        </w:tabs>
        <w:spacing w:after="0" w:line="240" w:lineRule="auto"/>
        <w:jc w:val="center"/>
        <w:rPr>
          <w:rFonts w:ascii="Times New Roman" w:eastAsia="Times New Roman" w:hAnsi="Times New Roman" w:cs="Times New Roman"/>
          <w:b/>
          <w:sz w:val="24"/>
          <w:szCs w:val="24"/>
          <w:lang w:val="ro-RO"/>
        </w:rPr>
      </w:pPr>
      <w:r w:rsidRPr="00C30B1A">
        <w:rPr>
          <w:rFonts w:ascii="Times New Roman" w:hAnsi="Times New Roman" w:cs="Times New Roman"/>
          <w:sz w:val="24"/>
          <w:szCs w:val="24"/>
          <w:lang w:val="ro-RO"/>
        </w:rPr>
        <w:t xml:space="preserve">  </w:t>
      </w:r>
      <w:r w:rsidR="002D7AAE" w:rsidRPr="00C30B1A">
        <w:rPr>
          <w:rFonts w:ascii="Times New Roman" w:hAnsi="Times New Roman" w:cs="Times New Roman"/>
          <w:sz w:val="24"/>
          <w:szCs w:val="24"/>
          <w:lang w:val="ro-RO"/>
        </w:rPr>
        <w:t xml:space="preserve">  </w:t>
      </w:r>
      <w:r w:rsidR="00C30B1A" w:rsidRPr="00C30B1A">
        <w:rPr>
          <w:rFonts w:ascii="Times New Roman" w:eastAsia="Times New Roman" w:hAnsi="Times New Roman" w:cs="Times New Roman"/>
          <w:b/>
          <w:sz w:val="24"/>
          <w:szCs w:val="24"/>
          <w:lang w:val="ro-RO"/>
        </w:rPr>
        <w:t>UN MODEL DE „SCENARIU D</w:t>
      </w:r>
      <w:r w:rsidR="00BD7D07">
        <w:rPr>
          <w:rFonts w:ascii="Times New Roman" w:eastAsia="Times New Roman" w:hAnsi="Times New Roman" w:cs="Times New Roman"/>
          <w:b/>
          <w:sz w:val="24"/>
          <w:szCs w:val="24"/>
          <w:lang w:val="ro-RO"/>
        </w:rPr>
        <w:t>IDACTIC</w:t>
      </w:r>
      <w:r w:rsidR="00C30B1A" w:rsidRPr="00C30B1A">
        <w:rPr>
          <w:rFonts w:ascii="Times New Roman" w:eastAsia="Times New Roman" w:hAnsi="Times New Roman" w:cs="Times New Roman"/>
          <w:b/>
          <w:sz w:val="24"/>
          <w:szCs w:val="24"/>
          <w:lang w:val="ro-RO"/>
        </w:rPr>
        <w:t xml:space="preserve">” DESCHIS, </w:t>
      </w:r>
    </w:p>
    <w:p w:rsidR="00C30B1A" w:rsidRPr="00C30B1A" w:rsidRDefault="00C30B1A" w:rsidP="00C30B1A">
      <w:pPr>
        <w:tabs>
          <w:tab w:val="left" w:pos="397"/>
        </w:tabs>
        <w:spacing w:after="0" w:line="240" w:lineRule="auto"/>
        <w:jc w:val="center"/>
        <w:rPr>
          <w:rFonts w:ascii="Times New Roman" w:eastAsia="Times New Roman" w:hAnsi="Times New Roman" w:cs="Times New Roman"/>
          <w:b/>
          <w:sz w:val="24"/>
          <w:szCs w:val="24"/>
          <w:lang w:val="ro-RO"/>
        </w:rPr>
      </w:pPr>
      <w:r w:rsidRPr="00C30B1A">
        <w:rPr>
          <w:rFonts w:ascii="Times New Roman" w:eastAsia="Times New Roman" w:hAnsi="Times New Roman" w:cs="Times New Roman"/>
          <w:b/>
          <w:sz w:val="24"/>
          <w:szCs w:val="24"/>
          <w:lang w:val="ro-RO"/>
        </w:rPr>
        <w:t xml:space="preserve">CONSTRUIT PEDAGOGIC </w:t>
      </w:r>
    </w:p>
    <w:p w:rsidR="00C30B1A" w:rsidRPr="00C30B1A" w:rsidRDefault="00C30B1A" w:rsidP="00C30B1A">
      <w:pPr>
        <w:tabs>
          <w:tab w:val="left" w:pos="397"/>
        </w:tabs>
        <w:spacing w:after="0" w:line="240" w:lineRule="auto"/>
        <w:jc w:val="center"/>
        <w:rPr>
          <w:rFonts w:ascii="Times New Roman" w:eastAsia="Times New Roman" w:hAnsi="Times New Roman" w:cs="Times New Roman"/>
          <w:b/>
          <w:sz w:val="24"/>
          <w:szCs w:val="24"/>
          <w:lang w:val="ro-RO"/>
        </w:rPr>
      </w:pPr>
      <w:r w:rsidRPr="00C30B1A">
        <w:rPr>
          <w:rFonts w:ascii="Times New Roman" w:eastAsia="Times New Roman" w:hAnsi="Times New Roman" w:cs="Times New Roman"/>
          <w:b/>
          <w:sz w:val="24"/>
          <w:szCs w:val="24"/>
          <w:lang w:val="ro-RO"/>
        </w:rPr>
        <w:t xml:space="preserve">DIN PERSPECTIVĂ </w:t>
      </w:r>
      <w:r w:rsidRPr="00C30B1A">
        <w:rPr>
          <w:rFonts w:ascii="Times New Roman" w:eastAsia="Times New Roman" w:hAnsi="Times New Roman" w:cs="Times New Roman"/>
          <w:b/>
          <w:i/>
          <w:sz w:val="24"/>
          <w:szCs w:val="24"/>
          <w:lang w:val="ro-RO"/>
        </w:rPr>
        <w:t>CURRICULARĂ</w:t>
      </w:r>
      <w:r w:rsidRPr="00C30B1A">
        <w:rPr>
          <w:rFonts w:ascii="Times New Roman" w:eastAsia="Times New Roman" w:hAnsi="Times New Roman" w:cs="Times New Roman"/>
          <w:b/>
          <w:sz w:val="24"/>
          <w:szCs w:val="24"/>
          <w:lang w:val="ro-RO"/>
        </w:rPr>
        <w:t xml:space="preserve"> ȘI </w:t>
      </w:r>
      <w:r w:rsidRPr="00C30B1A">
        <w:rPr>
          <w:rFonts w:ascii="Times New Roman" w:eastAsia="Times New Roman" w:hAnsi="Times New Roman" w:cs="Times New Roman"/>
          <w:b/>
          <w:i/>
          <w:sz w:val="24"/>
          <w:szCs w:val="24"/>
          <w:lang w:val="ro-RO"/>
        </w:rPr>
        <w:t>MANAGERIALĂ</w:t>
      </w:r>
      <w:r w:rsidRPr="00C30B1A">
        <w:rPr>
          <w:rFonts w:ascii="Times New Roman" w:eastAsia="Times New Roman" w:hAnsi="Times New Roman" w:cs="Times New Roman"/>
          <w:b/>
          <w:sz w:val="24"/>
          <w:szCs w:val="24"/>
          <w:lang w:val="ro-RO"/>
        </w:rPr>
        <w:t xml:space="preserve"> </w:t>
      </w:r>
    </w:p>
    <w:p w:rsidR="00C30B1A" w:rsidRPr="00C30B1A" w:rsidRDefault="00C30B1A" w:rsidP="00C30B1A">
      <w:pPr>
        <w:tabs>
          <w:tab w:val="left" w:pos="397"/>
        </w:tabs>
        <w:spacing w:after="0" w:line="240" w:lineRule="auto"/>
        <w:jc w:val="center"/>
        <w:rPr>
          <w:rFonts w:ascii="Times New Roman" w:eastAsia="Times New Roman" w:hAnsi="Times New Roman" w:cs="Times New Roman"/>
          <w:b/>
          <w:sz w:val="24"/>
          <w:szCs w:val="24"/>
          <w:lang w:val="ro-RO"/>
        </w:rPr>
      </w:pPr>
    </w:p>
    <w:tbl>
      <w:tblPr>
        <w:tblStyle w:val="TableGrid"/>
        <w:tblW w:w="0" w:type="auto"/>
        <w:tblLook w:val="04A0"/>
      </w:tblPr>
      <w:tblGrid>
        <w:gridCol w:w="3192"/>
        <w:gridCol w:w="3192"/>
        <w:gridCol w:w="3192"/>
      </w:tblGrid>
      <w:tr w:rsidR="00C30B1A" w:rsidRPr="00C30B1A" w:rsidTr="008D192B">
        <w:tc>
          <w:tcPr>
            <w:tcW w:w="3192" w:type="dxa"/>
          </w:tcPr>
          <w:p w:rsidR="00C30B1A" w:rsidRPr="00C30B1A" w:rsidRDefault="00C30B1A" w:rsidP="008D192B">
            <w:pPr>
              <w:tabs>
                <w:tab w:val="left" w:pos="397"/>
              </w:tabs>
              <w:jc w:val="center"/>
              <w:rPr>
                <w:rFonts w:ascii="Times New Roman" w:eastAsia="Times New Roman" w:hAnsi="Times New Roman"/>
                <w:sz w:val="24"/>
                <w:szCs w:val="24"/>
                <w:lang w:val="ro-RO"/>
              </w:rPr>
            </w:pPr>
            <w:r w:rsidRPr="00C30B1A">
              <w:rPr>
                <w:rFonts w:ascii="Times New Roman" w:eastAsia="Times New Roman" w:hAnsi="Times New Roman"/>
                <w:sz w:val="24"/>
                <w:szCs w:val="24"/>
                <w:lang w:val="ro-RO"/>
              </w:rPr>
              <w:t>Acțiunile didactice necesare</w:t>
            </w:r>
          </w:p>
        </w:tc>
        <w:tc>
          <w:tcPr>
            <w:tcW w:w="3192" w:type="dxa"/>
          </w:tcPr>
          <w:p w:rsidR="00C30B1A" w:rsidRPr="00C30B1A" w:rsidRDefault="00C30B1A" w:rsidP="008D192B">
            <w:pPr>
              <w:tabs>
                <w:tab w:val="left" w:pos="397"/>
              </w:tabs>
              <w:jc w:val="center"/>
              <w:rPr>
                <w:rFonts w:ascii="Times New Roman" w:eastAsia="Times New Roman" w:hAnsi="Times New Roman"/>
                <w:sz w:val="24"/>
                <w:szCs w:val="24"/>
                <w:lang w:val="ro-RO"/>
              </w:rPr>
            </w:pPr>
            <w:r w:rsidRPr="00C30B1A">
              <w:rPr>
                <w:rFonts w:ascii="Times New Roman" w:eastAsia="Times New Roman" w:hAnsi="Times New Roman"/>
                <w:sz w:val="24"/>
                <w:szCs w:val="24"/>
                <w:lang w:val="ro-RO"/>
              </w:rPr>
              <w:t>Operațiile didactice posibile</w:t>
            </w:r>
          </w:p>
        </w:tc>
        <w:tc>
          <w:tcPr>
            <w:tcW w:w="3192" w:type="dxa"/>
          </w:tcPr>
          <w:p w:rsidR="00C30B1A" w:rsidRPr="00C30B1A" w:rsidRDefault="00C30B1A" w:rsidP="008D192B">
            <w:pPr>
              <w:tabs>
                <w:tab w:val="left" w:pos="397"/>
              </w:tabs>
              <w:jc w:val="center"/>
              <w:rPr>
                <w:rFonts w:ascii="Times New Roman" w:eastAsia="Times New Roman" w:hAnsi="Times New Roman"/>
                <w:sz w:val="24"/>
                <w:szCs w:val="24"/>
                <w:lang w:val="ro-RO"/>
              </w:rPr>
            </w:pPr>
            <w:r w:rsidRPr="00C30B1A">
              <w:rPr>
                <w:rFonts w:ascii="Times New Roman" w:eastAsia="Times New Roman" w:hAnsi="Times New Roman"/>
                <w:sz w:val="24"/>
                <w:szCs w:val="24"/>
                <w:lang w:val="ro-RO"/>
              </w:rPr>
              <w:t xml:space="preserve">Timpul pedagogic (50 de minute) distribuit </w:t>
            </w:r>
            <w:r w:rsidRPr="00C30B1A">
              <w:rPr>
                <w:rFonts w:ascii="Times New Roman" w:eastAsia="Times New Roman" w:hAnsi="Times New Roman"/>
                <w:i/>
                <w:sz w:val="24"/>
                <w:szCs w:val="24"/>
                <w:lang w:val="ro-RO"/>
              </w:rPr>
              <w:t>curricular</w:t>
            </w:r>
          </w:p>
        </w:tc>
      </w:tr>
      <w:tr w:rsidR="00C30B1A" w:rsidRPr="00C30B1A" w:rsidTr="008D192B">
        <w:tc>
          <w:tcPr>
            <w:tcW w:w="3192" w:type="dxa"/>
          </w:tcPr>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1. Organizarea clasei de elevi</w:t>
            </w:r>
          </w:p>
        </w:tc>
        <w:tc>
          <w:tcPr>
            <w:tcW w:w="3192" w:type="dxa"/>
          </w:tcPr>
          <w:p w:rsidR="00C30B1A" w:rsidRPr="00C30B1A" w:rsidRDefault="00C30B1A" w:rsidP="008D192B">
            <w:pPr>
              <w:tabs>
                <w:tab w:val="left" w:pos="397"/>
              </w:tabs>
              <w:rPr>
                <w:rFonts w:ascii="Times New Roman" w:eastAsia="Times New Roman" w:hAnsi="Times New Roman"/>
                <w:lang w:val="ro-RO"/>
              </w:rPr>
            </w:pPr>
            <w:r w:rsidRPr="00C30B1A">
              <w:rPr>
                <w:rFonts w:ascii="Times New Roman" w:eastAsia="Times New Roman" w:hAnsi="Times New Roman"/>
                <w:sz w:val="20"/>
                <w:szCs w:val="20"/>
                <w:lang w:val="ro-RO"/>
              </w:rPr>
              <w:t xml:space="preserve">- </w:t>
            </w:r>
            <w:r w:rsidRPr="00C30B1A">
              <w:rPr>
                <w:rFonts w:ascii="Times New Roman" w:eastAsia="Times New Roman" w:hAnsi="Times New Roman"/>
                <w:lang w:val="ro-RO"/>
              </w:rPr>
              <w:t>consemnarea absențelor</w:t>
            </w:r>
          </w:p>
          <w:p w:rsidR="00C30B1A" w:rsidRPr="00C30B1A" w:rsidRDefault="00C30B1A" w:rsidP="008D192B">
            <w:pPr>
              <w:tabs>
                <w:tab w:val="left" w:pos="397"/>
              </w:tabs>
              <w:rPr>
                <w:rFonts w:ascii="Times New Roman" w:eastAsia="Times New Roman" w:hAnsi="Times New Roman"/>
                <w:lang w:val="ro-RO"/>
              </w:rPr>
            </w:pPr>
            <w:r w:rsidRPr="00C30B1A">
              <w:rPr>
                <w:rFonts w:ascii="Times New Roman" w:eastAsia="Times New Roman" w:hAnsi="Times New Roman"/>
                <w:lang w:val="ro-RO"/>
              </w:rPr>
              <w:t>- asigurarea ordinei necesare</w:t>
            </w:r>
          </w:p>
          <w:p w:rsidR="00C30B1A" w:rsidRPr="00C30B1A" w:rsidRDefault="00C30B1A" w:rsidP="008D192B">
            <w:pPr>
              <w:tabs>
                <w:tab w:val="left" w:pos="397"/>
              </w:tabs>
              <w:rPr>
                <w:rFonts w:ascii="Times New Roman" w:eastAsia="Times New Roman" w:hAnsi="Times New Roman"/>
                <w:sz w:val="20"/>
                <w:szCs w:val="20"/>
                <w:lang w:val="ro-RO"/>
              </w:rPr>
            </w:pPr>
            <w:r w:rsidRPr="00C30B1A">
              <w:rPr>
                <w:rFonts w:ascii="Times New Roman" w:eastAsia="Times New Roman" w:hAnsi="Times New Roman"/>
                <w:lang w:val="ro-RO"/>
              </w:rPr>
              <w:t>- organizarea clasei:  frontală, pe microgrupe, individuală</w:t>
            </w:r>
          </w:p>
        </w:tc>
        <w:tc>
          <w:tcPr>
            <w:tcW w:w="3192" w:type="dxa"/>
          </w:tcPr>
          <w:p w:rsidR="00C30B1A" w:rsidRPr="00C30B1A" w:rsidRDefault="00C30B1A" w:rsidP="008D192B">
            <w:pPr>
              <w:tabs>
                <w:tab w:val="left" w:pos="397"/>
              </w:tabs>
              <w:jc w:val="center"/>
              <w:rPr>
                <w:rFonts w:ascii="Times New Roman" w:eastAsia="Times New Roman" w:hAnsi="Times New Roman"/>
                <w:lang w:val="ro-RO"/>
              </w:rPr>
            </w:pPr>
            <w:r w:rsidRPr="00C30B1A">
              <w:rPr>
                <w:rFonts w:ascii="Times New Roman" w:eastAsia="Times New Roman" w:hAnsi="Times New Roman"/>
                <w:lang w:val="ro-RO"/>
              </w:rPr>
              <w:t>1-3 minute</w:t>
            </w:r>
          </w:p>
        </w:tc>
      </w:tr>
      <w:tr w:rsidR="00C30B1A" w:rsidRPr="00C30B1A" w:rsidTr="008D192B">
        <w:tc>
          <w:tcPr>
            <w:tcW w:w="3192" w:type="dxa"/>
          </w:tcPr>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xml:space="preserve">2. </w:t>
            </w:r>
            <w:r w:rsidRPr="00BD7D07">
              <w:rPr>
                <w:rFonts w:ascii="Times New Roman" w:eastAsia="Times New Roman" w:hAnsi="Times New Roman"/>
                <w:b/>
                <w:lang w:val="ro-RO"/>
              </w:rPr>
              <w:t>Comunicarea pedagogică</w:t>
            </w:r>
            <w:r w:rsidRPr="00C30B1A">
              <w:rPr>
                <w:rFonts w:ascii="Times New Roman" w:eastAsia="Times New Roman" w:hAnsi="Times New Roman"/>
                <w:lang w:val="ro-RO"/>
              </w:rPr>
              <w:t xml:space="preserve"> a scopului general și a obiectivelor concrete (operaționale) ale lecției</w:t>
            </w:r>
            <w:r w:rsidR="00680376">
              <w:rPr>
                <w:rFonts w:ascii="Times New Roman" w:eastAsia="Times New Roman" w:hAnsi="Times New Roman"/>
                <w:lang w:val="ro-RO"/>
              </w:rPr>
              <w:t xml:space="preserve"> „noi” în strânsă legătură cu </w:t>
            </w:r>
            <w:r w:rsidR="00680376">
              <w:rPr>
                <w:rFonts w:ascii="Times New Roman" w:eastAsia="Times New Roman" w:hAnsi="Times New Roman"/>
                <w:lang w:val="ro-RO"/>
              </w:rPr>
              <w:lastRenderedPageBreak/>
              <w:t>„lecția anterioară”</w:t>
            </w:r>
          </w:p>
        </w:tc>
        <w:tc>
          <w:tcPr>
            <w:tcW w:w="3192" w:type="dxa"/>
          </w:tcPr>
          <w:p w:rsidR="00C30B1A" w:rsidRPr="00C30B1A" w:rsidRDefault="00C30B1A" w:rsidP="008D192B">
            <w:pPr>
              <w:tabs>
                <w:tab w:val="left" w:pos="397"/>
              </w:tabs>
              <w:rPr>
                <w:rFonts w:ascii="Times New Roman" w:eastAsia="Times New Roman" w:hAnsi="Times New Roman"/>
                <w:lang w:val="ro-RO"/>
              </w:rPr>
            </w:pPr>
            <w:r w:rsidRPr="00C30B1A">
              <w:rPr>
                <w:rFonts w:ascii="Times New Roman" w:eastAsia="Times New Roman" w:hAnsi="Times New Roman"/>
                <w:lang w:val="ro-RO"/>
              </w:rPr>
              <w:lastRenderedPageBreak/>
              <w:t xml:space="preserve">- comunicarea verbală și digitală </w:t>
            </w:r>
          </w:p>
          <w:p w:rsidR="00C30B1A" w:rsidRPr="00C30B1A" w:rsidRDefault="00C30B1A" w:rsidP="008D192B">
            <w:pPr>
              <w:tabs>
                <w:tab w:val="left" w:pos="397"/>
              </w:tabs>
              <w:rPr>
                <w:rFonts w:ascii="Times New Roman" w:eastAsia="Times New Roman" w:hAnsi="Times New Roman"/>
                <w:lang w:val="ro-RO"/>
              </w:rPr>
            </w:pPr>
            <w:r w:rsidRPr="00C30B1A">
              <w:rPr>
                <w:rFonts w:ascii="Times New Roman" w:eastAsia="Times New Roman" w:hAnsi="Times New Roman"/>
                <w:lang w:val="ro-RO"/>
              </w:rPr>
              <w:t xml:space="preserve">- evidențierea performanțelor </w:t>
            </w:r>
            <w:r w:rsidR="006837A4">
              <w:rPr>
                <w:rFonts w:ascii="Times New Roman" w:eastAsia="Times New Roman" w:hAnsi="Times New Roman"/>
                <w:lang w:val="ro-RO"/>
              </w:rPr>
              <w:t xml:space="preserve">necesare, </w:t>
            </w:r>
            <w:r w:rsidRPr="00C30B1A">
              <w:rPr>
                <w:rFonts w:ascii="Times New Roman" w:eastAsia="Times New Roman" w:hAnsi="Times New Roman"/>
                <w:lang w:val="ro-RO"/>
              </w:rPr>
              <w:t>observabile evaluabile pe tot parcursul activității</w:t>
            </w:r>
          </w:p>
          <w:p w:rsidR="00C30B1A" w:rsidRPr="00C30B1A" w:rsidRDefault="00C30B1A" w:rsidP="008D192B">
            <w:pPr>
              <w:tabs>
                <w:tab w:val="left" w:pos="397"/>
              </w:tabs>
              <w:rPr>
                <w:rFonts w:ascii="Times New Roman" w:eastAsia="Times New Roman" w:hAnsi="Times New Roman"/>
                <w:lang w:val="ro-RO"/>
              </w:rPr>
            </w:pPr>
            <w:r w:rsidRPr="00C30B1A">
              <w:rPr>
                <w:rFonts w:ascii="Times New Roman" w:eastAsia="Times New Roman" w:hAnsi="Times New Roman"/>
                <w:lang w:val="ro-RO"/>
              </w:rPr>
              <w:lastRenderedPageBreak/>
              <w:t>- fixarea criteriilor calitative și cantitative de evaluare inițială, continuă și finală</w:t>
            </w:r>
            <w:r w:rsidR="00BD7D07">
              <w:rPr>
                <w:rFonts w:ascii="Times New Roman" w:eastAsia="Times New Roman" w:hAnsi="Times New Roman"/>
                <w:lang w:val="ro-RO"/>
              </w:rPr>
              <w:t xml:space="preserve"> (standarde minime – medii – maxime)</w:t>
            </w:r>
            <w:r w:rsidRPr="00C30B1A">
              <w:rPr>
                <w:rFonts w:ascii="Times New Roman" w:eastAsia="Times New Roman" w:hAnsi="Times New Roman"/>
                <w:lang w:val="ro-RO"/>
              </w:rPr>
              <w:t xml:space="preserve"> </w:t>
            </w:r>
          </w:p>
          <w:p w:rsidR="00C30B1A" w:rsidRPr="00C30B1A" w:rsidRDefault="00C30B1A" w:rsidP="008D192B">
            <w:pPr>
              <w:tabs>
                <w:tab w:val="left" w:pos="397"/>
              </w:tabs>
              <w:jc w:val="center"/>
              <w:rPr>
                <w:rFonts w:ascii="Times New Roman" w:eastAsia="Times New Roman" w:hAnsi="Times New Roman"/>
                <w:lang w:val="ro-RO"/>
              </w:rPr>
            </w:pPr>
          </w:p>
        </w:tc>
        <w:tc>
          <w:tcPr>
            <w:tcW w:w="3192" w:type="dxa"/>
          </w:tcPr>
          <w:p w:rsidR="00C30B1A" w:rsidRPr="00C30B1A" w:rsidRDefault="00C30B1A" w:rsidP="008D192B">
            <w:pPr>
              <w:tabs>
                <w:tab w:val="left" w:pos="397"/>
              </w:tabs>
              <w:jc w:val="center"/>
              <w:rPr>
                <w:rFonts w:ascii="Times New Roman" w:eastAsia="Times New Roman" w:hAnsi="Times New Roman"/>
                <w:lang w:val="ro-RO"/>
              </w:rPr>
            </w:pPr>
            <w:r w:rsidRPr="00C30B1A">
              <w:rPr>
                <w:rFonts w:ascii="Times New Roman" w:eastAsia="Times New Roman" w:hAnsi="Times New Roman"/>
                <w:lang w:val="ro-RO"/>
              </w:rPr>
              <w:lastRenderedPageBreak/>
              <w:t>1-2 minute</w:t>
            </w:r>
          </w:p>
        </w:tc>
      </w:tr>
      <w:tr w:rsidR="00C30B1A" w:rsidRPr="00C30B1A" w:rsidTr="008D192B">
        <w:tc>
          <w:tcPr>
            <w:tcW w:w="3192" w:type="dxa"/>
          </w:tcPr>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lastRenderedPageBreak/>
              <w:t xml:space="preserve">3. Evaluarea inițială, cu funcție </w:t>
            </w:r>
            <w:r w:rsidRPr="00680376">
              <w:rPr>
                <w:rFonts w:ascii="Times New Roman" w:eastAsia="Times New Roman" w:hAnsi="Times New Roman"/>
                <w:i/>
                <w:lang w:val="ro-RO"/>
              </w:rPr>
              <w:t>diagnostică</w:t>
            </w:r>
            <w:r w:rsidRPr="00C30B1A">
              <w:rPr>
                <w:rFonts w:ascii="Times New Roman" w:eastAsia="Times New Roman" w:hAnsi="Times New Roman"/>
                <w:lang w:val="ro-RO"/>
              </w:rPr>
              <w:t xml:space="preserve"> și </w:t>
            </w:r>
            <w:r w:rsidRPr="00680376">
              <w:rPr>
                <w:rFonts w:ascii="Times New Roman" w:eastAsia="Times New Roman" w:hAnsi="Times New Roman"/>
                <w:i/>
                <w:lang w:val="ro-RO"/>
              </w:rPr>
              <w:t>predictivă</w:t>
            </w:r>
            <w:r w:rsidRPr="00C30B1A">
              <w:rPr>
                <w:rFonts w:ascii="Times New Roman" w:eastAsia="Times New Roman" w:hAnsi="Times New Roman"/>
                <w:lang w:val="ro-RO"/>
              </w:rPr>
              <w:t xml:space="preserve"> cu verificarea unui </w:t>
            </w:r>
            <w:r w:rsidRPr="00C30B1A">
              <w:rPr>
                <w:rFonts w:ascii="Times New Roman" w:eastAsia="Times New Roman" w:hAnsi="Times New Roman"/>
                <w:i/>
                <w:lang w:val="ro-RO"/>
              </w:rPr>
              <w:t>număr</w:t>
            </w:r>
            <w:r w:rsidRPr="00C30B1A">
              <w:rPr>
                <w:rFonts w:ascii="Times New Roman" w:eastAsia="Times New Roman" w:hAnsi="Times New Roman"/>
                <w:lang w:val="ro-RO"/>
              </w:rPr>
              <w:t xml:space="preserve"> cât mai </w:t>
            </w:r>
            <w:r w:rsidRPr="00C30B1A">
              <w:rPr>
                <w:rFonts w:ascii="Times New Roman" w:eastAsia="Times New Roman" w:hAnsi="Times New Roman"/>
                <w:i/>
                <w:lang w:val="ro-RO"/>
              </w:rPr>
              <w:t>mare de elevi</w:t>
            </w:r>
            <w:r w:rsidRPr="00C30B1A">
              <w:rPr>
                <w:rFonts w:ascii="Times New Roman" w:eastAsia="Times New Roman" w:hAnsi="Times New Roman"/>
                <w:lang w:val="ro-RO"/>
              </w:rPr>
              <w:t xml:space="preserve"> în condiții de </w:t>
            </w:r>
            <w:r w:rsidRPr="00C30B1A">
              <w:rPr>
                <w:rFonts w:ascii="Times New Roman" w:eastAsia="Times New Roman" w:hAnsi="Times New Roman"/>
                <w:i/>
                <w:lang w:val="ro-RO"/>
              </w:rPr>
              <w:t>timp</w:t>
            </w:r>
            <w:r w:rsidRPr="00C30B1A">
              <w:rPr>
                <w:rFonts w:ascii="Times New Roman" w:eastAsia="Times New Roman" w:hAnsi="Times New Roman"/>
                <w:lang w:val="ro-RO"/>
              </w:rPr>
              <w:t xml:space="preserve"> </w:t>
            </w:r>
            <w:r w:rsidRPr="00C30B1A">
              <w:rPr>
                <w:rFonts w:ascii="Times New Roman" w:eastAsia="Times New Roman" w:hAnsi="Times New Roman"/>
                <w:i/>
                <w:lang w:val="ro-RO"/>
              </w:rPr>
              <w:t>intensiv</w:t>
            </w:r>
            <w:r w:rsidR="00680376">
              <w:rPr>
                <w:rFonts w:ascii="Times New Roman" w:eastAsia="Times New Roman" w:hAnsi="Times New Roman"/>
                <w:i/>
                <w:lang w:val="ro-RO"/>
              </w:rPr>
              <w:t>,</w:t>
            </w:r>
            <w:r w:rsidRPr="00C30B1A">
              <w:rPr>
                <w:rFonts w:ascii="Times New Roman" w:eastAsia="Times New Roman" w:hAnsi="Times New Roman"/>
                <w:lang w:val="ro-RO"/>
              </w:rPr>
              <w:t xml:space="preserve"> </w:t>
            </w:r>
            <w:r w:rsidRPr="00C30B1A">
              <w:rPr>
                <w:rFonts w:ascii="Times New Roman" w:eastAsia="Times New Roman" w:hAnsi="Times New Roman"/>
                <w:i/>
                <w:lang w:val="ro-RO"/>
              </w:rPr>
              <w:t>fără decizii</w:t>
            </w:r>
            <w:r w:rsidRPr="00C30B1A">
              <w:rPr>
                <w:rFonts w:ascii="Times New Roman" w:eastAsia="Times New Roman" w:hAnsi="Times New Roman"/>
                <w:lang w:val="ro-RO"/>
              </w:rPr>
              <w:t xml:space="preserve"> cu caracter </w:t>
            </w:r>
            <w:r w:rsidRPr="00C30B1A">
              <w:rPr>
                <w:rFonts w:ascii="Times New Roman" w:eastAsia="Times New Roman" w:hAnsi="Times New Roman"/>
                <w:i/>
                <w:lang w:val="ro-RO"/>
              </w:rPr>
              <w:t>formal</w:t>
            </w:r>
            <w:r w:rsidRPr="00C30B1A">
              <w:rPr>
                <w:rFonts w:ascii="Times New Roman" w:eastAsia="Times New Roman" w:hAnsi="Times New Roman"/>
                <w:lang w:val="ro-RO"/>
              </w:rPr>
              <w:t>.</w:t>
            </w:r>
          </w:p>
        </w:tc>
        <w:tc>
          <w:tcPr>
            <w:tcW w:w="3192" w:type="dxa"/>
          </w:tcPr>
          <w:p w:rsidR="00C30B1A" w:rsidRPr="00C30B1A" w:rsidRDefault="00C30B1A" w:rsidP="008D192B">
            <w:pPr>
              <w:tabs>
                <w:tab w:val="left" w:pos="397"/>
              </w:tabs>
              <w:rPr>
                <w:rFonts w:ascii="Times New Roman" w:eastAsia="Times New Roman" w:hAnsi="Times New Roman"/>
                <w:lang w:val="ro-RO"/>
              </w:rPr>
            </w:pPr>
            <w:r w:rsidRPr="00C30B1A">
              <w:rPr>
                <w:rFonts w:ascii="Times New Roman" w:eastAsia="Times New Roman" w:hAnsi="Times New Roman"/>
                <w:b/>
                <w:lang w:val="ro-RO"/>
              </w:rPr>
              <w:t xml:space="preserve">- </w:t>
            </w:r>
            <w:r w:rsidRPr="00C30B1A">
              <w:rPr>
                <w:rFonts w:ascii="Times New Roman" w:eastAsia="Times New Roman" w:hAnsi="Times New Roman"/>
                <w:lang w:val="ro-RO"/>
              </w:rPr>
              <w:t>evaluarea orală, frontală;</w:t>
            </w:r>
          </w:p>
          <w:p w:rsidR="00C30B1A" w:rsidRPr="00C30B1A" w:rsidRDefault="00C30B1A" w:rsidP="008D192B">
            <w:pPr>
              <w:tabs>
                <w:tab w:val="left" w:pos="397"/>
              </w:tabs>
              <w:rPr>
                <w:rFonts w:ascii="Times New Roman" w:eastAsia="Times New Roman" w:hAnsi="Times New Roman"/>
                <w:i/>
                <w:lang w:val="ro-RO"/>
              </w:rPr>
            </w:pPr>
            <w:r w:rsidRPr="00C30B1A">
              <w:rPr>
                <w:rFonts w:ascii="Times New Roman" w:eastAsia="Times New Roman" w:hAnsi="Times New Roman"/>
                <w:lang w:val="ro-RO"/>
              </w:rPr>
              <w:t xml:space="preserve">- evaluarea prin probe scrise / practice realizată pe microgrupe și individual, cu (auto) evaluarea imediată a rezultatelor și includerea lor în portofoliu; </w:t>
            </w:r>
          </w:p>
          <w:p w:rsidR="00C30B1A" w:rsidRPr="00C30B1A" w:rsidRDefault="00C30B1A" w:rsidP="008D192B">
            <w:pPr>
              <w:tabs>
                <w:tab w:val="left" w:pos="397"/>
              </w:tabs>
              <w:rPr>
                <w:rFonts w:ascii="Times New Roman" w:eastAsia="Times New Roman" w:hAnsi="Times New Roman"/>
                <w:b/>
                <w:lang w:val="ro-RO"/>
              </w:rPr>
            </w:pPr>
            <w:r w:rsidRPr="00C30B1A">
              <w:rPr>
                <w:rFonts w:ascii="Times New Roman" w:eastAsia="Times New Roman" w:hAnsi="Times New Roman"/>
                <w:i/>
                <w:lang w:val="ro-RO"/>
              </w:rPr>
              <w:t xml:space="preserve">- </w:t>
            </w:r>
            <w:r w:rsidRPr="00C30B1A">
              <w:rPr>
                <w:rFonts w:ascii="Times New Roman" w:eastAsia="Times New Roman" w:hAnsi="Times New Roman"/>
                <w:lang w:val="ro-RO"/>
              </w:rPr>
              <w:t xml:space="preserve">evaluarea individuală a unor elevi în situații speciale (cu rezultate </w:t>
            </w:r>
            <w:proofErr w:type="spellStart"/>
            <w:r w:rsidRPr="00C30B1A">
              <w:rPr>
                <w:rFonts w:ascii="Times New Roman" w:eastAsia="Times New Roman" w:hAnsi="Times New Roman"/>
                <w:lang w:val="ro-RO"/>
              </w:rPr>
              <w:t>f.b</w:t>
            </w:r>
            <w:proofErr w:type="spellEnd"/>
            <w:r w:rsidRPr="00C30B1A">
              <w:rPr>
                <w:rFonts w:ascii="Times New Roman" w:eastAsia="Times New Roman" w:hAnsi="Times New Roman"/>
                <w:lang w:val="ro-RO"/>
              </w:rPr>
              <w:t xml:space="preserve"> sau </w:t>
            </w:r>
            <w:proofErr w:type="spellStart"/>
            <w:r w:rsidRPr="00C30B1A">
              <w:rPr>
                <w:rFonts w:ascii="Times New Roman" w:eastAsia="Times New Roman" w:hAnsi="Times New Roman"/>
                <w:lang w:val="ro-RO"/>
              </w:rPr>
              <w:t>f.s</w:t>
            </w:r>
            <w:proofErr w:type="spellEnd"/>
            <w:r w:rsidRPr="00C30B1A">
              <w:rPr>
                <w:rFonts w:ascii="Times New Roman" w:eastAsia="Times New Roman" w:hAnsi="Times New Roman"/>
                <w:lang w:val="ro-RO"/>
              </w:rPr>
              <w:t xml:space="preserve">) sau  care trebuie notați </w:t>
            </w:r>
          </w:p>
        </w:tc>
        <w:tc>
          <w:tcPr>
            <w:tcW w:w="3192" w:type="dxa"/>
          </w:tcPr>
          <w:p w:rsidR="00C30B1A" w:rsidRPr="00C30B1A" w:rsidRDefault="00C30B1A" w:rsidP="008D192B">
            <w:pPr>
              <w:tabs>
                <w:tab w:val="left" w:pos="397"/>
              </w:tabs>
              <w:jc w:val="center"/>
              <w:rPr>
                <w:rFonts w:ascii="Times New Roman" w:eastAsia="Times New Roman" w:hAnsi="Times New Roman"/>
                <w:lang w:val="ro-RO"/>
              </w:rPr>
            </w:pPr>
            <w:r w:rsidRPr="00C30B1A">
              <w:rPr>
                <w:rFonts w:ascii="Times New Roman" w:eastAsia="Times New Roman" w:hAnsi="Times New Roman"/>
                <w:lang w:val="ro-RO"/>
              </w:rPr>
              <w:t xml:space="preserve">10-15 minute </w:t>
            </w:r>
          </w:p>
        </w:tc>
      </w:tr>
      <w:tr w:rsidR="00C30B1A" w:rsidRPr="00C30B1A" w:rsidTr="008D192B">
        <w:tc>
          <w:tcPr>
            <w:tcW w:w="3192" w:type="dxa"/>
          </w:tcPr>
          <w:p w:rsidR="00C30B1A" w:rsidRPr="00C30B1A" w:rsidRDefault="00C30B1A" w:rsidP="00381794">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4. Predarea – Învățarea – Evaluare</w:t>
            </w:r>
            <w:r w:rsidR="00381794">
              <w:rPr>
                <w:rFonts w:ascii="Times New Roman" w:eastAsia="Times New Roman" w:hAnsi="Times New Roman"/>
                <w:lang w:val="ro-RO"/>
              </w:rPr>
              <w:t>a</w:t>
            </w:r>
            <w:r w:rsidRPr="00C30B1A">
              <w:rPr>
                <w:rFonts w:ascii="Times New Roman" w:eastAsia="Times New Roman" w:hAnsi="Times New Roman"/>
                <w:lang w:val="ro-RO"/>
              </w:rPr>
              <w:t xml:space="preserve"> </w:t>
            </w:r>
            <w:r w:rsidRPr="00C30B1A">
              <w:rPr>
                <w:rFonts w:ascii="Times New Roman" w:eastAsia="Times New Roman" w:hAnsi="Times New Roman"/>
                <w:i/>
                <w:lang w:val="ro-RO"/>
              </w:rPr>
              <w:t>continuă</w:t>
            </w:r>
            <w:r w:rsidRPr="00C30B1A">
              <w:rPr>
                <w:rFonts w:ascii="Times New Roman" w:eastAsia="Times New Roman" w:hAnsi="Times New Roman"/>
                <w:lang w:val="ro-RO"/>
              </w:rPr>
              <w:t xml:space="preserve"> (cu funcție formativă / autoformativă / de progres</w:t>
            </w:r>
            <w:r w:rsidR="00381794">
              <w:rPr>
                <w:rFonts w:ascii="Times New Roman" w:eastAsia="Times New Roman" w:hAnsi="Times New Roman"/>
                <w:lang w:val="ro-RO"/>
              </w:rPr>
              <w:t>) a lecției noi, aflată în continuitate și în strânsă legătură cu lecția anterioară</w:t>
            </w:r>
          </w:p>
        </w:tc>
        <w:tc>
          <w:tcPr>
            <w:tcW w:w="3192" w:type="dxa"/>
          </w:tcPr>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actualizarea „ideilor ancoră” (cunoștințe teoretice și aplicative însușite anterior, necesare în „lecția nouă”</w:t>
            </w:r>
            <w:r w:rsidR="00381794">
              <w:rPr>
                <w:rFonts w:ascii="Times New Roman" w:eastAsia="Times New Roman" w:hAnsi="Times New Roman"/>
                <w:lang w:val="ro-RO"/>
              </w:rPr>
              <w:t>)</w:t>
            </w:r>
          </w:p>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xml:space="preserve">- activarea întregii clase de elevi prin  </w:t>
            </w:r>
            <w:r w:rsidRPr="00381794">
              <w:rPr>
                <w:rFonts w:ascii="Times New Roman" w:eastAsia="Times New Roman" w:hAnsi="Times New Roman"/>
                <w:b/>
                <w:lang w:val="ro-RO"/>
              </w:rPr>
              <w:t>metoda de bază</w:t>
            </w:r>
            <w:r w:rsidRPr="00C30B1A">
              <w:rPr>
                <w:rFonts w:ascii="Times New Roman" w:eastAsia="Times New Roman" w:hAnsi="Times New Roman"/>
                <w:lang w:val="ro-RO"/>
              </w:rPr>
              <w:t xml:space="preserve"> și procedeele didactice propuse la planificarea lecției</w:t>
            </w:r>
            <w:r w:rsidR="000353C8">
              <w:rPr>
                <w:rFonts w:ascii="Times New Roman" w:eastAsia="Times New Roman" w:hAnsi="Times New Roman"/>
                <w:lang w:val="ro-RO"/>
              </w:rPr>
              <w:t>, utilizând formele de organizare de tip frontal, microgrupal, individual.</w:t>
            </w:r>
          </w:p>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elaborarea schemei finale a lecției și prezentarea sa grafică (la tablă, prin imagini, în condiții de instruire asistată de calculator)</w:t>
            </w:r>
          </w:p>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xml:space="preserve">- stabilirea temei pentru acasă (scrisă, orală, practică), cu sarcini comune, realizabile la nivel minim – mediu – maxim, cu precizarea timpului nonformal necesar, premisă a succesului școlar (minim – mediu – maxim) al tuturor elevilor clasei. </w:t>
            </w:r>
          </w:p>
          <w:p w:rsidR="00C30B1A" w:rsidRPr="00C30B1A" w:rsidRDefault="00C30B1A" w:rsidP="008D192B">
            <w:pPr>
              <w:tabs>
                <w:tab w:val="left" w:pos="397"/>
              </w:tabs>
              <w:jc w:val="center"/>
              <w:rPr>
                <w:rFonts w:ascii="Times New Roman" w:eastAsia="Times New Roman" w:hAnsi="Times New Roman"/>
                <w:b/>
                <w:sz w:val="24"/>
                <w:szCs w:val="24"/>
                <w:lang w:val="ro-RO"/>
              </w:rPr>
            </w:pPr>
          </w:p>
        </w:tc>
        <w:tc>
          <w:tcPr>
            <w:tcW w:w="3192" w:type="dxa"/>
          </w:tcPr>
          <w:p w:rsidR="00C30B1A" w:rsidRPr="00C30B1A" w:rsidRDefault="00C30B1A" w:rsidP="008D192B">
            <w:pPr>
              <w:tabs>
                <w:tab w:val="left" w:pos="397"/>
              </w:tabs>
              <w:jc w:val="center"/>
              <w:rPr>
                <w:rFonts w:ascii="Times New Roman" w:eastAsia="Times New Roman" w:hAnsi="Times New Roman"/>
                <w:lang w:val="ro-RO"/>
              </w:rPr>
            </w:pPr>
            <w:r w:rsidRPr="00C30B1A">
              <w:rPr>
                <w:rFonts w:ascii="Times New Roman" w:eastAsia="Times New Roman" w:hAnsi="Times New Roman"/>
                <w:lang w:val="ro-RO"/>
              </w:rPr>
              <w:t xml:space="preserve">25-30 minute </w:t>
            </w:r>
          </w:p>
        </w:tc>
      </w:tr>
      <w:tr w:rsidR="00C30B1A" w:rsidRPr="00C30B1A" w:rsidTr="008D192B">
        <w:tc>
          <w:tcPr>
            <w:tcW w:w="3192" w:type="dxa"/>
          </w:tcPr>
          <w:p w:rsidR="000353C8" w:rsidRPr="00C30B1A" w:rsidRDefault="00C30B1A" w:rsidP="003D31F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5. Evaluarea finală, cu funcție sumativă / cumulativă / de bilanț</w:t>
            </w:r>
            <w:r w:rsidR="000353C8">
              <w:rPr>
                <w:rFonts w:ascii="Times New Roman" w:eastAsia="Times New Roman" w:hAnsi="Times New Roman"/>
                <w:lang w:val="ro-RO"/>
              </w:rPr>
              <w:t xml:space="preserve">; trebuie realizată </w:t>
            </w:r>
            <w:r w:rsidR="003D31FB">
              <w:rPr>
                <w:rFonts w:ascii="Times New Roman" w:eastAsia="Times New Roman" w:hAnsi="Times New Roman"/>
                <w:lang w:val="ro-RO"/>
              </w:rPr>
              <w:t>prin decizii de tip</w:t>
            </w:r>
            <w:r w:rsidR="000353C8">
              <w:rPr>
                <w:rFonts w:ascii="Times New Roman" w:eastAsia="Times New Roman" w:hAnsi="Times New Roman"/>
                <w:lang w:val="ro-RO"/>
              </w:rPr>
              <w:t xml:space="preserve"> nonformal și formal</w:t>
            </w:r>
            <w:r w:rsidR="003D31FB">
              <w:rPr>
                <w:rFonts w:ascii="Times New Roman" w:eastAsia="Times New Roman" w:hAnsi="Times New Roman"/>
                <w:lang w:val="ro-RO"/>
              </w:rPr>
              <w:t>.</w:t>
            </w:r>
          </w:p>
        </w:tc>
        <w:tc>
          <w:tcPr>
            <w:tcW w:w="3192" w:type="dxa"/>
          </w:tcPr>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b/>
                <w:lang w:val="ro-RO"/>
              </w:rPr>
              <w:t xml:space="preserve">- </w:t>
            </w:r>
            <w:r w:rsidRPr="00C30B1A">
              <w:rPr>
                <w:rFonts w:ascii="Times New Roman" w:eastAsia="Times New Roman" w:hAnsi="Times New Roman"/>
                <w:lang w:val="ro-RO"/>
              </w:rPr>
              <w:t xml:space="preserve">evaluarea nonformală a clasei de elevi / apreciere, evidențierea tendinței de progres / regres </w:t>
            </w:r>
          </w:p>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evaluarea formală, individuală (2-4 elevi), cu argumentarea deciziei (notei, calificativului) și îndrumarea metodică necesară pentru corectarea / perfecționarea / ajustarea structurală / restructurarea acțiunii elevului de învățare / autoînvățare eficientă</w:t>
            </w:r>
          </w:p>
          <w:p w:rsidR="00C30B1A" w:rsidRPr="00C30B1A" w:rsidRDefault="00C30B1A" w:rsidP="008D192B">
            <w:pPr>
              <w:tabs>
                <w:tab w:val="left" w:pos="397"/>
              </w:tabs>
              <w:jc w:val="both"/>
              <w:rPr>
                <w:rFonts w:ascii="Times New Roman" w:eastAsia="Times New Roman" w:hAnsi="Times New Roman"/>
                <w:lang w:val="ro-RO"/>
              </w:rPr>
            </w:pPr>
            <w:r w:rsidRPr="00C30B1A">
              <w:rPr>
                <w:rFonts w:ascii="Times New Roman" w:eastAsia="Times New Roman" w:hAnsi="Times New Roman"/>
                <w:lang w:val="ro-RO"/>
              </w:rPr>
              <w:t xml:space="preserve">- stabilirea liniei de perspectivă a </w:t>
            </w:r>
            <w:r w:rsidRPr="00C30B1A">
              <w:rPr>
                <w:rFonts w:ascii="Times New Roman" w:eastAsia="Times New Roman" w:hAnsi="Times New Roman"/>
                <w:lang w:val="ro-RO"/>
              </w:rPr>
              <w:lastRenderedPageBreak/>
              <w:t>colectivului / clasei de elevi</w:t>
            </w:r>
          </w:p>
          <w:p w:rsidR="00C30B1A" w:rsidRPr="00C30B1A" w:rsidRDefault="00C30B1A" w:rsidP="008D192B">
            <w:pPr>
              <w:tabs>
                <w:tab w:val="left" w:pos="397"/>
              </w:tabs>
              <w:jc w:val="both"/>
              <w:rPr>
                <w:rFonts w:ascii="Times New Roman" w:eastAsia="Times New Roman" w:hAnsi="Times New Roman"/>
                <w:lang w:val="ro-RO"/>
              </w:rPr>
            </w:pPr>
          </w:p>
        </w:tc>
        <w:tc>
          <w:tcPr>
            <w:tcW w:w="3192" w:type="dxa"/>
          </w:tcPr>
          <w:p w:rsidR="00C30B1A" w:rsidRPr="00C30B1A" w:rsidRDefault="00C30B1A" w:rsidP="008D192B">
            <w:pPr>
              <w:tabs>
                <w:tab w:val="left" w:pos="397"/>
              </w:tabs>
              <w:jc w:val="center"/>
              <w:rPr>
                <w:rFonts w:ascii="Times New Roman" w:eastAsia="Times New Roman" w:hAnsi="Times New Roman"/>
                <w:lang w:val="ro-RO"/>
              </w:rPr>
            </w:pPr>
            <w:r w:rsidRPr="00C30B1A">
              <w:rPr>
                <w:rFonts w:ascii="Times New Roman" w:eastAsia="Times New Roman" w:hAnsi="Times New Roman"/>
                <w:lang w:val="ro-RO"/>
              </w:rPr>
              <w:lastRenderedPageBreak/>
              <w:t xml:space="preserve">3-4 minute </w:t>
            </w:r>
          </w:p>
        </w:tc>
      </w:tr>
    </w:tbl>
    <w:p w:rsidR="00C30B1A" w:rsidRPr="00C30B1A" w:rsidRDefault="00C30B1A" w:rsidP="00C30B1A">
      <w:pPr>
        <w:jc w:val="center"/>
        <w:rPr>
          <w:rFonts w:ascii="Times New Roman" w:hAnsi="Times New Roman" w:cs="Times New Roman"/>
          <w:sz w:val="24"/>
          <w:szCs w:val="24"/>
          <w:lang w:val="ro-RO"/>
        </w:rPr>
      </w:pPr>
    </w:p>
    <w:p w:rsidR="00C30B1A" w:rsidRDefault="00C30B1A" w:rsidP="00C30B1A">
      <w:pPr>
        <w:spacing w:after="0"/>
        <w:jc w:val="center"/>
        <w:rPr>
          <w:rFonts w:ascii="Times New Roman" w:eastAsia="Calibri" w:hAnsi="Times New Roman" w:cs="Times New Roman"/>
          <w:b/>
          <w:sz w:val="28"/>
          <w:szCs w:val="28"/>
          <w:lang w:val="ro-RO"/>
        </w:rPr>
      </w:pPr>
      <w:r w:rsidRPr="005839A3">
        <w:rPr>
          <w:rFonts w:ascii="Times New Roman" w:eastAsia="Calibri" w:hAnsi="Times New Roman" w:cs="Times New Roman"/>
          <w:b/>
          <w:sz w:val="28"/>
          <w:szCs w:val="28"/>
          <w:lang w:val="ro-RO"/>
        </w:rPr>
        <w:t>ANEX</w:t>
      </w:r>
      <w:r>
        <w:rPr>
          <w:rFonts w:ascii="Times New Roman" w:eastAsia="Calibri" w:hAnsi="Times New Roman" w:cs="Times New Roman"/>
          <w:b/>
          <w:sz w:val="28"/>
          <w:szCs w:val="28"/>
          <w:lang w:val="ro-RO"/>
        </w:rPr>
        <w:t>E</w:t>
      </w:r>
      <w:r w:rsidRPr="005839A3">
        <w:rPr>
          <w:rFonts w:ascii="Times New Roman" w:eastAsia="Calibri" w:hAnsi="Times New Roman" w:cs="Times New Roman"/>
          <w:b/>
          <w:sz w:val="28"/>
          <w:szCs w:val="28"/>
          <w:lang w:val="ro-RO"/>
        </w:rPr>
        <w:t xml:space="preserve"> </w:t>
      </w:r>
    </w:p>
    <w:p w:rsidR="00C30B1A" w:rsidRDefault="00C30B1A" w:rsidP="00C30B1A">
      <w:pPr>
        <w:spacing w:after="0"/>
        <w:jc w:val="center"/>
        <w:rPr>
          <w:rFonts w:ascii="Times New Roman" w:hAnsi="Times New Roman" w:cs="Times New Roman"/>
          <w:b/>
          <w:sz w:val="24"/>
          <w:szCs w:val="24"/>
          <w:lang w:val="ro-RO"/>
        </w:rPr>
      </w:pPr>
    </w:p>
    <w:p w:rsidR="00C30B1A" w:rsidRDefault="00C30B1A" w:rsidP="00C30B1A">
      <w:pPr>
        <w:spacing w:after="0"/>
        <w:jc w:val="center"/>
        <w:rPr>
          <w:rFonts w:ascii="Times New Roman" w:hAnsi="Times New Roman" w:cs="Times New Roman"/>
          <w:b/>
          <w:sz w:val="24"/>
          <w:szCs w:val="24"/>
          <w:lang w:val="ro-RO"/>
        </w:rPr>
      </w:pPr>
      <w:r>
        <w:rPr>
          <w:rFonts w:ascii="Times New Roman" w:hAnsi="Times New Roman" w:cs="Times New Roman"/>
          <w:b/>
          <w:sz w:val="24"/>
          <w:szCs w:val="24"/>
          <w:lang w:val="ro-RO"/>
        </w:rPr>
        <w:t>ANEXA NR. 1</w:t>
      </w:r>
    </w:p>
    <w:p w:rsidR="00C30B1A" w:rsidRPr="002B651E" w:rsidRDefault="00C30B1A" w:rsidP="00C30B1A">
      <w:pPr>
        <w:spacing w:after="0"/>
        <w:jc w:val="center"/>
        <w:rPr>
          <w:rFonts w:ascii="Times New Roman" w:hAnsi="Times New Roman" w:cs="Times New Roman"/>
          <w:b/>
          <w:sz w:val="24"/>
          <w:szCs w:val="24"/>
          <w:lang w:val="ro-RO"/>
        </w:rPr>
      </w:pPr>
      <w:r w:rsidRPr="002B651E">
        <w:rPr>
          <w:rFonts w:ascii="Times New Roman" w:hAnsi="Times New Roman" w:cs="Times New Roman"/>
          <w:b/>
          <w:sz w:val="24"/>
          <w:szCs w:val="24"/>
          <w:lang w:val="ro-RO"/>
        </w:rPr>
        <w:t xml:space="preserve">PROIECTAREA </w:t>
      </w:r>
      <w:r w:rsidRPr="002B651E">
        <w:rPr>
          <w:rFonts w:ascii="Times New Roman" w:hAnsi="Times New Roman" w:cs="Times New Roman"/>
          <w:b/>
          <w:i/>
          <w:sz w:val="24"/>
          <w:szCs w:val="24"/>
          <w:lang w:val="ro-RO"/>
        </w:rPr>
        <w:t>LECȚIEI</w:t>
      </w:r>
      <w:r w:rsidRPr="002B651E">
        <w:rPr>
          <w:rFonts w:ascii="Times New Roman" w:hAnsi="Times New Roman" w:cs="Times New Roman"/>
          <w:b/>
          <w:sz w:val="24"/>
          <w:szCs w:val="24"/>
          <w:lang w:val="ro-RO"/>
        </w:rPr>
        <w:t xml:space="preserve"> (</w:t>
      </w:r>
      <w:r w:rsidRPr="002B651E">
        <w:rPr>
          <w:rFonts w:ascii="Times New Roman" w:hAnsi="Times New Roman" w:cs="Times New Roman"/>
          <w:b/>
          <w:i/>
          <w:sz w:val="24"/>
          <w:szCs w:val="24"/>
          <w:lang w:val="ro-RO"/>
        </w:rPr>
        <w:t>MIXTE</w:t>
      </w:r>
      <w:r w:rsidRPr="002B651E">
        <w:rPr>
          <w:rFonts w:ascii="Times New Roman" w:hAnsi="Times New Roman" w:cs="Times New Roman"/>
          <w:b/>
          <w:sz w:val="24"/>
          <w:szCs w:val="24"/>
          <w:lang w:val="ro-RO"/>
        </w:rPr>
        <w:t xml:space="preserve">) </w:t>
      </w:r>
    </w:p>
    <w:p w:rsidR="00C30B1A" w:rsidRPr="002B651E" w:rsidRDefault="00C30B1A" w:rsidP="00C30B1A">
      <w:pPr>
        <w:spacing w:after="0"/>
        <w:jc w:val="center"/>
        <w:rPr>
          <w:rFonts w:ascii="Times New Roman" w:hAnsi="Times New Roman" w:cs="Times New Roman"/>
          <w:b/>
          <w:sz w:val="24"/>
          <w:szCs w:val="24"/>
          <w:lang w:val="ro-RO"/>
        </w:rPr>
      </w:pPr>
      <w:r w:rsidRPr="002B651E">
        <w:rPr>
          <w:rFonts w:ascii="Times New Roman" w:hAnsi="Times New Roman" w:cs="Times New Roman"/>
          <w:b/>
          <w:sz w:val="24"/>
          <w:szCs w:val="24"/>
          <w:lang w:val="ro-RO"/>
        </w:rPr>
        <w:t xml:space="preserve">CA FORMĂ PRINCIPALĂ </w:t>
      </w:r>
    </w:p>
    <w:p w:rsidR="00C30B1A" w:rsidRDefault="00C30B1A" w:rsidP="00C30B1A">
      <w:pPr>
        <w:spacing w:after="0"/>
        <w:jc w:val="center"/>
        <w:rPr>
          <w:rFonts w:ascii="Times New Roman" w:hAnsi="Times New Roman" w:cs="Times New Roman"/>
          <w:b/>
          <w:sz w:val="24"/>
          <w:szCs w:val="24"/>
          <w:lang w:val="ro-RO"/>
        </w:rPr>
      </w:pPr>
      <w:r w:rsidRPr="002B651E">
        <w:rPr>
          <w:rFonts w:ascii="Times New Roman" w:hAnsi="Times New Roman" w:cs="Times New Roman"/>
          <w:b/>
          <w:sz w:val="24"/>
          <w:szCs w:val="24"/>
          <w:lang w:val="ro-RO"/>
        </w:rPr>
        <w:t>DE ORGANIZARE FORMALĂ</w:t>
      </w:r>
    </w:p>
    <w:p w:rsidR="00C30B1A" w:rsidRPr="002B651E" w:rsidRDefault="00C30B1A" w:rsidP="00C30B1A">
      <w:pPr>
        <w:spacing w:after="0"/>
        <w:jc w:val="center"/>
        <w:rPr>
          <w:rFonts w:ascii="Times New Roman" w:hAnsi="Times New Roman" w:cs="Times New Roman"/>
          <w:b/>
          <w:sz w:val="24"/>
          <w:szCs w:val="24"/>
          <w:lang w:val="ro-RO"/>
        </w:rPr>
      </w:pPr>
      <w:r>
        <w:rPr>
          <w:rFonts w:ascii="Times New Roman" w:hAnsi="Times New Roman" w:cs="Times New Roman"/>
          <w:b/>
          <w:sz w:val="24"/>
          <w:szCs w:val="24"/>
          <w:lang w:val="ro-RO"/>
        </w:rPr>
        <w:t>a activității de instruire, în cadrul procesului de învățământ</w:t>
      </w:r>
    </w:p>
    <w:p w:rsidR="00C30B1A" w:rsidRPr="0039093E" w:rsidRDefault="00C30B1A" w:rsidP="00C30B1A">
      <w:pPr>
        <w:spacing w:after="0"/>
        <w:jc w:val="center"/>
        <w:rPr>
          <w:rFonts w:ascii="Times New Roman" w:hAnsi="Times New Roman" w:cs="Times New Roman"/>
          <w:sz w:val="24"/>
          <w:szCs w:val="24"/>
          <w:lang w:val="ro-RO"/>
        </w:rPr>
      </w:pPr>
    </w:p>
    <w:tbl>
      <w:tblPr>
        <w:tblStyle w:val="TableGrid"/>
        <w:tblW w:w="0" w:type="auto"/>
        <w:tblLook w:val="04A0"/>
      </w:tblPr>
      <w:tblGrid>
        <w:gridCol w:w="2394"/>
        <w:gridCol w:w="2394"/>
        <w:gridCol w:w="2394"/>
        <w:gridCol w:w="2394"/>
      </w:tblGrid>
      <w:tr w:rsidR="00C30B1A" w:rsidTr="008D192B">
        <w:tc>
          <w:tcPr>
            <w:tcW w:w="2394" w:type="dxa"/>
          </w:tcPr>
          <w:p w:rsidR="00C30B1A" w:rsidRPr="008A0B0F" w:rsidRDefault="00C30B1A" w:rsidP="008D192B">
            <w:pPr>
              <w:jc w:val="center"/>
              <w:rPr>
                <w:rFonts w:ascii="Times New Roman" w:hAnsi="Times New Roman" w:cs="Times New Roman"/>
                <w:b/>
                <w:sz w:val="24"/>
                <w:szCs w:val="24"/>
                <w:lang w:val="ro-RO"/>
              </w:rPr>
            </w:pPr>
            <w:r w:rsidRPr="008A0B0F">
              <w:rPr>
                <w:rFonts w:ascii="Times New Roman" w:hAnsi="Times New Roman" w:cs="Times New Roman"/>
                <w:b/>
                <w:sz w:val="24"/>
                <w:szCs w:val="24"/>
                <w:lang w:val="ro-RO"/>
              </w:rPr>
              <w:t xml:space="preserve">Fundamentele teoretice </w:t>
            </w:r>
            <w:r w:rsidRPr="008A0B0F">
              <w:rPr>
                <w:rFonts w:ascii="Times New Roman" w:hAnsi="Times New Roman" w:cs="Times New Roman"/>
                <w:b/>
                <w:i/>
                <w:sz w:val="24"/>
                <w:szCs w:val="24"/>
                <w:lang w:val="ro-RO"/>
              </w:rPr>
              <w:t>pedagogice</w:t>
            </w:r>
            <w:r w:rsidRPr="008A0B0F">
              <w:rPr>
                <w:rFonts w:ascii="Times New Roman" w:hAnsi="Times New Roman" w:cs="Times New Roman"/>
                <w:b/>
                <w:sz w:val="24"/>
                <w:szCs w:val="24"/>
                <w:lang w:val="ro-RO"/>
              </w:rPr>
              <w:t xml:space="preserve"> </w:t>
            </w:r>
          </w:p>
        </w:tc>
        <w:tc>
          <w:tcPr>
            <w:tcW w:w="2394" w:type="dxa"/>
          </w:tcPr>
          <w:p w:rsidR="00C30B1A" w:rsidRDefault="00C30B1A" w:rsidP="008D192B">
            <w:pPr>
              <w:jc w:val="center"/>
              <w:rPr>
                <w:rFonts w:ascii="Times New Roman" w:hAnsi="Times New Roman" w:cs="Times New Roman"/>
                <w:sz w:val="24"/>
                <w:szCs w:val="24"/>
                <w:lang w:val="ro-RO"/>
              </w:rPr>
            </w:pPr>
            <w:r w:rsidRPr="008A0B0F">
              <w:rPr>
                <w:rFonts w:ascii="Times New Roman" w:hAnsi="Times New Roman" w:cs="Times New Roman"/>
                <w:b/>
                <w:sz w:val="24"/>
                <w:szCs w:val="24"/>
                <w:lang w:val="ro-RO"/>
              </w:rPr>
              <w:t xml:space="preserve">Organizarea </w:t>
            </w:r>
            <w:r w:rsidRPr="00792907">
              <w:rPr>
                <w:rFonts w:ascii="Times New Roman" w:hAnsi="Times New Roman" w:cs="Times New Roman"/>
                <w:b/>
                <w:i/>
                <w:sz w:val="24"/>
                <w:szCs w:val="24"/>
                <w:lang w:val="ro-RO"/>
              </w:rPr>
              <w:t>curriculară</w:t>
            </w:r>
            <w:r>
              <w:rPr>
                <w:rFonts w:ascii="Times New Roman" w:hAnsi="Times New Roman" w:cs="Times New Roman"/>
                <w:b/>
                <w:sz w:val="24"/>
                <w:szCs w:val="24"/>
                <w:lang w:val="ro-RO"/>
              </w:rPr>
              <w:t xml:space="preserve"> a </w:t>
            </w:r>
            <w:r w:rsidRPr="008A0B0F">
              <w:rPr>
                <w:rFonts w:ascii="Times New Roman" w:hAnsi="Times New Roman" w:cs="Times New Roman"/>
                <w:b/>
                <w:sz w:val="24"/>
                <w:szCs w:val="24"/>
                <w:lang w:val="ro-RO"/>
              </w:rPr>
              <w:t>resurselor pedagogice</w:t>
            </w:r>
            <w:r>
              <w:rPr>
                <w:rFonts w:ascii="Times New Roman" w:hAnsi="Times New Roman" w:cs="Times New Roman"/>
                <w:sz w:val="24"/>
                <w:szCs w:val="24"/>
                <w:lang w:val="ro-RO"/>
              </w:rPr>
              <w:t xml:space="preserve"> (informaționale, umane didactico-materiale) ale lecției</w:t>
            </w:r>
          </w:p>
        </w:tc>
        <w:tc>
          <w:tcPr>
            <w:tcW w:w="2394" w:type="dxa"/>
          </w:tcPr>
          <w:p w:rsidR="00C30B1A" w:rsidRPr="002B651E" w:rsidRDefault="00C30B1A" w:rsidP="008D192B">
            <w:pPr>
              <w:jc w:val="center"/>
              <w:rPr>
                <w:rFonts w:ascii="Times New Roman" w:hAnsi="Times New Roman" w:cs="Times New Roman"/>
                <w:sz w:val="24"/>
                <w:szCs w:val="24"/>
                <w:lang w:val="ro-RO"/>
              </w:rPr>
            </w:pPr>
            <w:r w:rsidRPr="002B651E">
              <w:rPr>
                <w:rFonts w:ascii="Times New Roman" w:hAnsi="Times New Roman" w:cs="Times New Roman"/>
                <w:b/>
                <w:sz w:val="24"/>
                <w:szCs w:val="24"/>
                <w:lang w:val="ro-RO"/>
              </w:rPr>
              <w:t xml:space="preserve">Planificarea </w:t>
            </w:r>
            <w:r w:rsidRPr="00792907">
              <w:rPr>
                <w:rFonts w:ascii="Times New Roman" w:hAnsi="Times New Roman" w:cs="Times New Roman"/>
                <w:b/>
                <w:i/>
                <w:sz w:val="24"/>
                <w:szCs w:val="24"/>
                <w:lang w:val="ro-RO"/>
              </w:rPr>
              <w:t>curriculară</w:t>
            </w:r>
            <w:r>
              <w:rPr>
                <w:rFonts w:ascii="Times New Roman" w:hAnsi="Times New Roman" w:cs="Times New Roman"/>
                <w:b/>
                <w:sz w:val="24"/>
                <w:szCs w:val="24"/>
                <w:lang w:val="ro-RO"/>
              </w:rPr>
              <w:t xml:space="preserve"> a </w:t>
            </w:r>
            <w:r w:rsidRPr="002B651E">
              <w:rPr>
                <w:rFonts w:ascii="Times New Roman" w:hAnsi="Times New Roman" w:cs="Times New Roman"/>
                <w:b/>
                <w:sz w:val="24"/>
                <w:szCs w:val="24"/>
                <w:lang w:val="ro-RO"/>
              </w:rPr>
              <w:t xml:space="preserve">activității </w:t>
            </w:r>
            <w:r>
              <w:rPr>
                <w:rFonts w:ascii="Times New Roman" w:hAnsi="Times New Roman" w:cs="Times New Roman"/>
                <w:b/>
                <w:sz w:val="24"/>
                <w:szCs w:val="24"/>
                <w:lang w:val="ro-RO"/>
              </w:rPr>
              <w:t xml:space="preserve">didactice </w:t>
            </w:r>
            <w:r w:rsidRPr="002B651E">
              <w:rPr>
                <w:rFonts w:ascii="Times New Roman" w:hAnsi="Times New Roman" w:cs="Times New Roman"/>
                <w:sz w:val="24"/>
                <w:szCs w:val="24"/>
                <w:lang w:val="ro-RO"/>
              </w:rPr>
              <w:t xml:space="preserve">de referință </w:t>
            </w:r>
          </w:p>
          <w:p w:rsidR="00C30B1A" w:rsidRDefault="00C30B1A" w:rsidP="008D192B">
            <w:pPr>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2B651E">
              <w:rPr>
                <w:rFonts w:ascii="Times New Roman" w:hAnsi="Times New Roman" w:cs="Times New Roman"/>
                <w:b/>
                <w:i/>
                <w:sz w:val="24"/>
                <w:szCs w:val="24"/>
                <w:lang w:val="ro-RO"/>
              </w:rPr>
              <w:t>lecția mixtă</w:t>
            </w:r>
            <w:r>
              <w:rPr>
                <w:rFonts w:ascii="Times New Roman" w:hAnsi="Times New Roman" w:cs="Times New Roman"/>
                <w:sz w:val="24"/>
                <w:szCs w:val="24"/>
                <w:lang w:val="ro-RO"/>
              </w:rPr>
              <w:t>)</w:t>
            </w:r>
          </w:p>
        </w:tc>
        <w:tc>
          <w:tcPr>
            <w:tcW w:w="2394" w:type="dxa"/>
          </w:tcPr>
          <w:p w:rsidR="00C30B1A" w:rsidRPr="00A71507" w:rsidRDefault="00C30B1A" w:rsidP="008D192B">
            <w:pPr>
              <w:jc w:val="center"/>
              <w:rPr>
                <w:rFonts w:ascii="Times New Roman" w:hAnsi="Times New Roman" w:cs="Times New Roman"/>
                <w:b/>
                <w:sz w:val="24"/>
                <w:szCs w:val="24"/>
                <w:lang w:val="ro-RO"/>
              </w:rPr>
            </w:pPr>
            <w:r w:rsidRPr="00A71507">
              <w:rPr>
                <w:rFonts w:ascii="Times New Roman" w:hAnsi="Times New Roman" w:cs="Times New Roman"/>
                <w:b/>
                <w:sz w:val="24"/>
                <w:szCs w:val="24"/>
                <w:lang w:val="ro-RO"/>
              </w:rPr>
              <w:t>Implementarea planificării.</w:t>
            </w:r>
          </w:p>
          <w:p w:rsidR="00C30B1A" w:rsidRDefault="00C30B1A" w:rsidP="008D192B">
            <w:pPr>
              <w:jc w:val="center"/>
              <w:rPr>
                <w:rFonts w:ascii="Times New Roman" w:hAnsi="Times New Roman" w:cs="Times New Roman"/>
                <w:b/>
                <w:sz w:val="24"/>
                <w:szCs w:val="24"/>
                <w:lang w:val="ro-RO"/>
              </w:rPr>
            </w:pPr>
            <w:r w:rsidRPr="00A71507">
              <w:rPr>
                <w:rFonts w:ascii="Times New Roman" w:hAnsi="Times New Roman" w:cs="Times New Roman"/>
                <w:b/>
                <w:sz w:val="24"/>
                <w:szCs w:val="24"/>
                <w:lang w:val="ro-RO"/>
              </w:rPr>
              <w:t xml:space="preserve">Realizarea-dezvoltarea </w:t>
            </w:r>
            <w:r w:rsidRPr="00792907">
              <w:rPr>
                <w:rFonts w:ascii="Times New Roman" w:hAnsi="Times New Roman" w:cs="Times New Roman"/>
                <w:b/>
                <w:i/>
                <w:sz w:val="24"/>
                <w:szCs w:val="24"/>
                <w:lang w:val="ro-RO"/>
              </w:rPr>
              <w:t>curriculară</w:t>
            </w:r>
            <w:r w:rsidRPr="00A71507">
              <w:rPr>
                <w:rFonts w:ascii="Times New Roman" w:hAnsi="Times New Roman" w:cs="Times New Roman"/>
                <w:b/>
                <w:sz w:val="24"/>
                <w:szCs w:val="24"/>
                <w:lang w:val="ro-RO"/>
              </w:rPr>
              <w:t xml:space="preserve"> </w:t>
            </w:r>
          </w:p>
          <w:p w:rsidR="00C30B1A" w:rsidRPr="00A71507" w:rsidRDefault="00C30B1A" w:rsidP="008D192B">
            <w:pPr>
              <w:jc w:val="center"/>
              <w:rPr>
                <w:rFonts w:ascii="Times New Roman" w:hAnsi="Times New Roman" w:cs="Times New Roman"/>
                <w:b/>
                <w:sz w:val="24"/>
                <w:szCs w:val="24"/>
                <w:lang w:val="ro-RO"/>
              </w:rPr>
            </w:pPr>
            <w:r w:rsidRPr="00A71507">
              <w:rPr>
                <w:rFonts w:ascii="Times New Roman" w:hAnsi="Times New Roman" w:cs="Times New Roman"/>
                <w:sz w:val="24"/>
                <w:szCs w:val="24"/>
                <w:lang w:val="ro-RO"/>
              </w:rPr>
              <w:t>a plan</w:t>
            </w:r>
            <w:r>
              <w:rPr>
                <w:rFonts w:ascii="Times New Roman" w:hAnsi="Times New Roman" w:cs="Times New Roman"/>
                <w:sz w:val="24"/>
                <w:szCs w:val="24"/>
                <w:lang w:val="ro-RO"/>
              </w:rPr>
              <w:t xml:space="preserve">ului </w:t>
            </w:r>
            <w:r w:rsidRPr="00A71507">
              <w:rPr>
                <w:rFonts w:ascii="Times New Roman" w:hAnsi="Times New Roman" w:cs="Times New Roman"/>
                <w:i/>
                <w:sz w:val="24"/>
                <w:szCs w:val="24"/>
                <w:lang w:val="ro-RO"/>
              </w:rPr>
              <w:t>lecției</w:t>
            </w:r>
            <w:r w:rsidRPr="00A71507">
              <w:rPr>
                <w:rFonts w:ascii="Times New Roman" w:hAnsi="Times New Roman" w:cs="Times New Roman"/>
                <w:sz w:val="24"/>
                <w:szCs w:val="24"/>
                <w:lang w:val="ro-RO"/>
              </w:rPr>
              <w:t xml:space="preserve"> în context deschis</w:t>
            </w:r>
          </w:p>
        </w:tc>
      </w:tr>
      <w:tr w:rsidR="00C30B1A" w:rsidTr="008D192B">
        <w:tc>
          <w:tcPr>
            <w:tcW w:w="2394" w:type="dxa"/>
          </w:tcPr>
          <w:p w:rsidR="00C30B1A" w:rsidRDefault="00C30B1A" w:rsidP="008D192B">
            <w:pPr>
              <w:rPr>
                <w:rFonts w:ascii="Times New Roman" w:hAnsi="Times New Roman" w:cs="Times New Roman"/>
                <w:sz w:val="24"/>
                <w:szCs w:val="24"/>
                <w:lang w:val="ro-RO"/>
              </w:rPr>
            </w:pPr>
            <w:r w:rsidRPr="00F26860">
              <w:rPr>
                <w:rFonts w:ascii="Times New Roman" w:hAnsi="Times New Roman" w:cs="Times New Roman"/>
                <w:b/>
                <w:sz w:val="24"/>
                <w:szCs w:val="24"/>
                <w:lang w:val="ro-RO"/>
              </w:rPr>
              <w:t>Funcțiile generale ale conducerii manageriale</w:t>
            </w:r>
            <w:r>
              <w:rPr>
                <w:rFonts w:ascii="Times New Roman" w:hAnsi="Times New Roman" w:cs="Times New Roman"/>
                <w:sz w:val="24"/>
                <w:szCs w:val="24"/>
                <w:lang w:val="ro-RO"/>
              </w:rPr>
              <w:t xml:space="preserve"> a lecției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F26860">
              <w:rPr>
                <w:rFonts w:ascii="Times New Roman" w:hAnsi="Times New Roman" w:cs="Times New Roman"/>
                <w:i/>
                <w:sz w:val="24"/>
                <w:szCs w:val="24"/>
                <w:lang w:val="ro-RO"/>
              </w:rPr>
              <w:t>abordarea globală</w:t>
            </w:r>
            <w:r>
              <w:rPr>
                <w:rFonts w:ascii="Times New Roman" w:hAnsi="Times New Roman" w:cs="Times New Roman"/>
                <w:sz w:val="24"/>
                <w:szCs w:val="24"/>
                <w:lang w:val="ro-RO"/>
              </w:rPr>
              <w:t xml:space="preserve"> la nivelul corelației profesor-clasa de elevi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Pr="00F26860">
              <w:rPr>
                <w:rFonts w:ascii="Times New Roman" w:hAnsi="Times New Roman" w:cs="Times New Roman"/>
                <w:i/>
                <w:sz w:val="24"/>
                <w:szCs w:val="24"/>
                <w:lang w:val="ro-RO"/>
              </w:rPr>
              <w:t>organizarea optimă</w:t>
            </w:r>
            <w:r>
              <w:rPr>
                <w:rFonts w:ascii="Times New Roman" w:hAnsi="Times New Roman" w:cs="Times New Roman"/>
                <w:sz w:val="24"/>
                <w:szCs w:val="24"/>
                <w:lang w:val="ro-RO"/>
              </w:rPr>
              <w:t xml:space="preserve"> a resurselor pedagogice existente/disponibile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Pr="00F26860">
              <w:rPr>
                <w:rFonts w:ascii="Times New Roman" w:hAnsi="Times New Roman" w:cs="Times New Roman"/>
                <w:i/>
                <w:sz w:val="24"/>
                <w:szCs w:val="24"/>
                <w:lang w:val="ro-RO"/>
              </w:rPr>
              <w:t>planificarea</w:t>
            </w:r>
            <w:r>
              <w:rPr>
                <w:rFonts w:ascii="Times New Roman" w:hAnsi="Times New Roman" w:cs="Times New Roman"/>
                <w:sz w:val="24"/>
                <w:szCs w:val="24"/>
                <w:lang w:val="ro-RO"/>
              </w:rPr>
              <w:t xml:space="preserve"> </w:t>
            </w:r>
            <w:r w:rsidRPr="00F26860">
              <w:rPr>
                <w:rFonts w:ascii="Times New Roman" w:hAnsi="Times New Roman" w:cs="Times New Roman"/>
                <w:i/>
                <w:sz w:val="24"/>
                <w:szCs w:val="24"/>
                <w:lang w:val="ro-RO"/>
              </w:rPr>
              <w:t>strategică</w:t>
            </w:r>
            <w:r>
              <w:rPr>
                <w:rFonts w:ascii="Times New Roman" w:hAnsi="Times New Roman" w:cs="Times New Roman"/>
                <w:sz w:val="24"/>
                <w:szCs w:val="24"/>
                <w:lang w:val="ro-RO"/>
              </w:rPr>
              <w:t xml:space="preserve">  a lecției centrată asupra obiectivelor</w:t>
            </w:r>
          </w:p>
          <w:p w:rsidR="00C30B1A" w:rsidRPr="008A0B0F"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d) </w:t>
            </w:r>
            <w:r>
              <w:rPr>
                <w:rFonts w:ascii="Times New Roman" w:hAnsi="Times New Roman" w:cs="Times New Roman"/>
                <w:i/>
                <w:sz w:val="24"/>
                <w:szCs w:val="24"/>
                <w:lang w:val="ro-RO"/>
              </w:rPr>
              <w:t>implementarea</w:t>
            </w:r>
            <w:r>
              <w:rPr>
                <w:rFonts w:ascii="Times New Roman" w:hAnsi="Times New Roman" w:cs="Times New Roman"/>
                <w:sz w:val="24"/>
                <w:szCs w:val="24"/>
                <w:lang w:val="ro-RO"/>
              </w:rPr>
              <w:t xml:space="preserve"> planificării în context deschis</w:t>
            </w:r>
          </w:p>
        </w:tc>
        <w:tc>
          <w:tcPr>
            <w:tcW w:w="2394" w:type="dxa"/>
          </w:tcPr>
          <w:p w:rsidR="00C30B1A" w:rsidRDefault="00C30B1A" w:rsidP="008D192B">
            <w:pPr>
              <w:jc w:val="center"/>
              <w:rPr>
                <w:rFonts w:ascii="Times New Roman" w:hAnsi="Times New Roman" w:cs="Times New Roman"/>
                <w:sz w:val="24"/>
                <w:szCs w:val="24"/>
                <w:lang w:val="ro-RO"/>
              </w:rPr>
            </w:pPr>
            <w:r w:rsidRPr="008A0B0F">
              <w:rPr>
                <w:rFonts w:ascii="Times New Roman" w:hAnsi="Times New Roman" w:cs="Times New Roman"/>
                <w:i/>
                <w:sz w:val="24"/>
                <w:szCs w:val="24"/>
                <w:lang w:val="ro-RO"/>
              </w:rPr>
              <w:t>Organizarea administrativă</w:t>
            </w:r>
            <w:r>
              <w:rPr>
                <w:rFonts w:ascii="Times New Roman" w:hAnsi="Times New Roman" w:cs="Times New Roman"/>
                <w:sz w:val="24"/>
                <w:szCs w:val="24"/>
                <w:lang w:val="ro-RO"/>
              </w:rPr>
              <w:t>:</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școala</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clasa</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c) aria curriculară / disciplina de învățământ</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d) profesorul – specializarea, gradul didactic;</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e) spațiul pedagogic  (calități, deficiențe)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f) timpul pedagogic (ora la care are loc lecția</w:t>
            </w:r>
          </w:p>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p>
          <w:p w:rsidR="00C30B1A" w:rsidRDefault="00C30B1A" w:rsidP="008D192B">
            <w:pPr>
              <w:jc w:val="center"/>
              <w:rPr>
                <w:rFonts w:ascii="Times New Roman" w:hAnsi="Times New Roman" w:cs="Times New Roman"/>
                <w:sz w:val="24"/>
                <w:szCs w:val="24"/>
                <w:lang w:val="ro-RO"/>
              </w:rPr>
            </w:pPr>
          </w:p>
        </w:tc>
        <w:tc>
          <w:tcPr>
            <w:tcW w:w="2394" w:type="dxa"/>
          </w:tcPr>
          <w:p w:rsidR="00C30B1A" w:rsidRPr="0034522D" w:rsidRDefault="00C30B1A" w:rsidP="008D192B">
            <w:pPr>
              <w:jc w:val="center"/>
              <w:rPr>
                <w:rFonts w:ascii="Times New Roman" w:hAnsi="Times New Roman" w:cs="Times New Roman"/>
                <w:i/>
                <w:sz w:val="24"/>
                <w:szCs w:val="24"/>
                <w:lang w:val="ro-RO"/>
              </w:rPr>
            </w:pPr>
            <w:r w:rsidRPr="0034522D">
              <w:rPr>
                <w:rFonts w:ascii="Times New Roman" w:hAnsi="Times New Roman" w:cs="Times New Roman"/>
                <w:i/>
                <w:sz w:val="24"/>
                <w:szCs w:val="24"/>
                <w:lang w:val="ro-RO"/>
              </w:rPr>
              <w:t>Precizarea acțiunilor pedagogice necesare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a) definirea scopului general al lecției </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b) definirea obiectivelor concrete </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c) stabilirea metodei de bază valorificabilă pe tot parcursul lecției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d) stabilirea tehnicilor de evaluare inițială, continuă, finală</w:t>
            </w:r>
          </w:p>
        </w:tc>
        <w:tc>
          <w:tcPr>
            <w:tcW w:w="2394" w:type="dxa"/>
          </w:tcPr>
          <w:p w:rsidR="00C30B1A" w:rsidRDefault="00C30B1A" w:rsidP="008D192B">
            <w:pPr>
              <w:jc w:val="center"/>
              <w:rPr>
                <w:rFonts w:ascii="Times New Roman" w:hAnsi="Times New Roman" w:cs="Times New Roman"/>
                <w:sz w:val="24"/>
                <w:szCs w:val="24"/>
                <w:lang w:val="ro-RO"/>
              </w:rPr>
            </w:pPr>
            <w:r>
              <w:rPr>
                <w:rFonts w:ascii="Times New Roman" w:hAnsi="Times New Roman" w:cs="Times New Roman"/>
                <w:sz w:val="24"/>
                <w:szCs w:val="24"/>
                <w:lang w:val="ro-RO"/>
              </w:rPr>
              <w:t>Fixarea componentelor „scenariului didactic” necesare la nivel:</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normativ/</w:t>
            </w:r>
            <w:r w:rsidRPr="00A71507">
              <w:rPr>
                <w:rFonts w:ascii="Times New Roman" w:hAnsi="Times New Roman" w:cs="Times New Roman"/>
                <w:i/>
                <w:sz w:val="24"/>
                <w:szCs w:val="24"/>
                <w:lang w:val="ro-RO"/>
              </w:rPr>
              <w:t>principii</w:t>
            </w:r>
            <w:r>
              <w:rPr>
                <w:rFonts w:ascii="Times New Roman" w:hAnsi="Times New Roman" w:cs="Times New Roman"/>
                <w:sz w:val="24"/>
                <w:szCs w:val="24"/>
                <w:lang w:val="ro-RO"/>
              </w:rPr>
              <w:t>:</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psihologice: captarea atenției, motivarea optimă;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pedagogice: corelarea profesor-clasă de elevi; evaluarea continuă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b) </w:t>
            </w:r>
            <w:proofErr w:type="spellStart"/>
            <w:r>
              <w:rPr>
                <w:rFonts w:ascii="Times New Roman" w:hAnsi="Times New Roman" w:cs="Times New Roman"/>
                <w:sz w:val="24"/>
                <w:szCs w:val="24"/>
                <w:lang w:val="ro-RO"/>
              </w:rPr>
              <w:t>acțional</w:t>
            </w:r>
            <w:proofErr w:type="spellEnd"/>
            <w:r>
              <w:rPr>
                <w:rFonts w:ascii="Times New Roman" w:hAnsi="Times New Roman" w:cs="Times New Roman"/>
                <w:sz w:val="24"/>
                <w:szCs w:val="24"/>
                <w:lang w:val="ro-RO"/>
              </w:rPr>
              <w:t xml:space="preserve">: </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 acțiunile de </w:t>
            </w:r>
            <w:r w:rsidRPr="00C45C06">
              <w:rPr>
                <w:rFonts w:ascii="Times New Roman" w:hAnsi="Times New Roman" w:cs="Times New Roman"/>
                <w:i/>
                <w:sz w:val="24"/>
                <w:szCs w:val="24"/>
                <w:lang w:val="ro-RO"/>
              </w:rPr>
              <w:t>predare</w:t>
            </w:r>
            <w:r>
              <w:rPr>
                <w:rFonts w:ascii="Times New Roman" w:hAnsi="Times New Roman" w:cs="Times New Roman"/>
                <w:sz w:val="24"/>
                <w:szCs w:val="24"/>
                <w:lang w:val="ro-RO"/>
              </w:rPr>
              <w:t xml:space="preserve">, </w:t>
            </w:r>
            <w:r w:rsidRPr="00C45C06">
              <w:rPr>
                <w:rFonts w:ascii="Times New Roman" w:hAnsi="Times New Roman" w:cs="Times New Roman"/>
                <w:i/>
                <w:sz w:val="24"/>
                <w:szCs w:val="24"/>
                <w:lang w:val="ro-RO"/>
              </w:rPr>
              <w:t>învățare</w:t>
            </w:r>
            <w:r>
              <w:rPr>
                <w:rFonts w:ascii="Times New Roman" w:hAnsi="Times New Roman" w:cs="Times New Roman"/>
                <w:sz w:val="24"/>
                <w:szCs w:val="24"/>
                <w:lang w:val="ro-RO"/>
              </w:rPr>
              <w:t xml:space="preserve">,  </w:t>
            </w:r>
            <w:r w:rsidRPr="00C45C06">
              <w:rPr>
                <w:rFonts w:ascii="Times New Roman" w:hAnsi="Times New Roman" w:cs="Times New Roman"/>
                <w:i/>
                <w:sz w:val="24"/>
                <w:szCs w:val="24"/>
                <w:lang w:val="ro-RO"/>
              </w:rPr>
              <w:t>evaluare</w:t>
            </w:r>
            <w:r>
              <w:rPr>
                <w:rFonts w:ascii="Times New Roman" w:hAnsi="Times New Roman" w:cs="Times New Roman"/>
                <w:sz w:val="24"/>
                <w:szCs w:val="24"/>
                <w:lang w:val="ro-RO"/>
              </w:rPr>
              <w:t xml:space="preserve">, subordonate </w:t>
            </w:r>
            <w:r w:rsidRPr="00C45C06">
              <w:rPr>
                <w:rFonts w:ascii="Times New Roman" w:hAnsi="Times New Roman" w:cs="Times New Roman"/>
                <w:i/>
                <w:sz w:val="24"/>
                <w:szCs w:val="24"/>
                <w:lang w:val="ro-RO"/>
              </w:rPr>
              <w:t>scopului</w:t>
            </w:r>
            <w:r>
              <w:rPr>
                <w:rFonts w:ascii="Times New Roman" w:hAnsi="Times New Roman" w:cs="Times New Roman"/>
                <w:sz w:val="24"/>
                <w:szCs w:val="24"/>
                <w:lang w:val="ro-RO"/>
              </w:rPr>
              <w:t xml:space="preserve"> </w:t>
            </w:r>
            <w:r w:rsidRPr="00C45C06">
              <w:rPr>
                <w:rFonts w:ascii="Times New Roman" w:hAnsi="Times New Roman" w:cs="Times New Roman"/>
                <w:i/>
                <w:sz w:val="24"/>
                <w:szCs w:val="24"/>
                <w:lang w:val="ro-RO"/>
              </w:rPr>
              <w:t>general</w:t>
            </w:r>
            <w:r>
              <w:rPr>
                <w:rFonts w:ascii="Times New Roman" w:hAnsi="Times New Roman" w:cs="Times New Roman"/>
                <w:sz w:val="24"/>
                <w:szCs w:val="24"/>
                <w:lang w:val="ro-RO"/>
              </w:rPr>
              <w:t xml:space="preserve"> și </w:t>
            </w:r>
            <w:r w:rsidRPr="00C45C06">
              <w:rPr>
                <w:rFonts w:ascii="Times New Roman" w:hAnsi="Times New Roman" w:cs="Times New Roman"/>
                <w:i/>
                <w:sz w:val="24"/>
                <w:szCs w:val="24"/>
                <w:lang w:val="ro-RO"/>
              </w:rPr>
              <w:t>obiectivelor</w:t>
            </w:r>
            <w:r>
              <w:rPr>
                <w:rFonts w:ascii="Times New Roman" w:hAnsi="Times New Roman" w:cs="Times New Roman"/>
                <w:sz w:val="24"/>
                <w:szCs w:val="24"/>
                <w:lang w:val="ro-RO"/>
              </w:rPr>
              <w:t xml:space="preserve"> </w:t>
            </w:r>
            <w:r w:rsidRPr="00C45C06">
              <w:rPr>
                <w:rFonts w:ascii="Times New Roman" w:hAnsi="Times New Roman" w:cs="Times New Roman"/>
                <w:i/>
                <w:sz w:val="24"/>
                <w:szCs w:val="24"/>
                <w:lang w:val="ro-RO"/>
              </w:rPr>
              <w:t>concrete</w:t>
            </w:r>
            <w:r>
              <w:rPr>
                <w:rFonts w:ascii="Times New Roman" w:hAnsi="Times New Roman" w:cs="Times New Roman"/>
                <w:sz w:val="24"/>
                <w:szCs w:val="24"/>
                <w:lang w:val="ro-RO"/>
              </w:rPr>
              <w:t xml:space="preserve"> ale activității de instruire, realizabile în timp pedagogic determinat (50 de minute) </w:t>
            </w:r>
          </w:p>
        </w:tc>
      </w:tr>
      <w:tr w:rsidR="00C30B1A" w:rsidTr="008D192B">
        <w:tc>
          <w:tcPr>
            <w:tcW w:w="2394" w:type="dxa"/>
          </w:tcPr>
          <w:p w:rsidR="00C30B1A" w:rsidRDefault="00C30B1A" w:rsidP="008D192B">
            <w:pPr>
              <w:jc w:val="center"/>
              <w:rPr>
                <w:rFonts w:ascii="Times New Roman" w:hAnsi="Times New Roman" w:cs="Times New Roman"/>
                <w:b/>
                <w:sz w:val="24"/>
                <w:szCs w:val="24"/>
                <w:lang w:val="ro-RO"/>
              </w:rPr>
            </w:pPr>
            <w:r w:rsidRPr="00F26860">
              <w:rPr>
                <w:rFonts w:ascii="Times New Roman" w:hAnsi="Times New Roman" w:cs="Times New Roman"/>
                <w:b/>
                <w:sz w:val="24"/>
                <w:szCs w:val="24"/>
                <w:lang w:val="ro-RO"/>
              </w:rPr>
              <w:t xml:space="preserve">Proiectarea </w:t>
            </w:r>
            <w:r w:rsidRPr="00F26860">
              <w:rPr>
                <w:rFonts w:ascii="Times New Roman" w:hAnsi="Times New Roman" w:cs="Times New Roman"/>
                <w:b/>
                <w:i/>
                <w:sz w:val="24"/>
                <w:szCs w:val="24"/>
                <w:lang w:val="ro-RO"/>
              </w:rPr>
              <w:t>curriculară</w:t>
            </w:r>
            <w:r w:rsidRPr="00F26860">
              <w:rPr>
                <w:rFonts w:ascii="Times New Roman" w:hAnsi="Times New Roman" w:cs="Times New Roman"/>
                <w:b/>
                <w:sz w:val="24"/>
                <w:szCs w:val="24"/>
                <w:lang w:val="ro-RO"/>
              </w:rPr>
              <w:t xml:space="preserve"> a lecției</w:t>
            </w:r>
          </w:p>
          <w:p w:rsidR="00C30B1A" w:rsidRDefault="00C30B1A" w:rsidP="008D192B">
            <w:pPr>
              <w:rPr>
                <w:rFonts w:ascii="Times New Roman" w:hAnsi="Times New Roman" w:cs="Times New Roman"/>
                <w:i/>
                <w:sz w:val="24"/>
                <w:szCs w:val="24"/>
                <w:lang w:val="ro-RO"/>
              </w:rPr>
            </w:pPr>
            <w:r>
              <w:rPr>
                <w:rFonts w:ascii="Times New Roman" w:hAnsi="Times New Roman" w:cs="Times New Roman"/>
                <w:sz w:val="24"/>
                <w:szCs w:val="24"/>
                <w:lang w:val="ro-RO"/>
              </w:rPr>
              <w:t>a)</w:t>
            </w:r>
            <w:r w:rsidRPr="00187FD2">
              <w:rPr>
                <w:rFonts w:ascii="Times New Roman" w:hAnsi="Times New Roman" w:cs="Times New Roman"/>
                <w:sz w:val="24"/>
                <w:szCs w:val="24"/>
                <w:lang w:val="ro-RO"/>
              </w:rPr>
              <w:t xml:space="preserve"> </w:t>
            </w:r>
            <w:r w:rsidRPr="00187FD2">
              <w:rPr>
                <w:rFonts w:ascii="Times New Roman" w:hAnsi="Times New Roman" w:cs="Times New Roman"/>
                <w:i/>
                <w:sz w:val="24"/>
                <w:szCs w:val="24"/>
                <w:lang w:val="ro-RO"/>
              </w:rPr>
              <w:t>asigurarea corespondenței</w:t>
            </w:r>
            <w:r>
              <w:rPr>
                <w:rFonts w:ascii="Times New Roman" w:hAnsi="Times New Roman" w:cs="Times New Roman"/>
                <w:sz w:val="24"/>
                <w:szCs w:val="24"/>
                <w:lang w:val="ro-RO"/>
              </w:rPr>
              <w:t xml:space="preserve"> </w:t>
            </w:r>
            <w:r>
              <w:rPr>
                <w:rFonts w:ascii="Times New Roman" w:hAnsi="Times New Roman" w:cs="Times New Roman"/>
                <w:sz w:val="24"/>
                <w:szCs w:val="24"/>
                <w:lang w:val="ro-RO"/>
              </w:rPr>
              <w:lastRenderedPageBreak/>
              <w:t xml:space="preserve">pedagogice dintre </w:t>
            </w:r>
            <w:r w:rsidRPr="00187FD2">
              <w:rPr>
                <w:rFonts w:ascii="Times New Roman" w:hAnsi="Times New Roman" w:cs="Times New Roman"/>
                <w:i/>
                <w:sz w:val="24"/>
                <w:szCs w:val="24"/>
                <w:lang w:val="ro-RO"/>
              </w:rPr>
              <w:t>obiective</w:t>
            </w:r>
            <w:r>
              <w:rPr>
                <w:rFonts w:ascii="Times New Roman" w:hAnsi="Times New Roman" w:cs="Times New Roman"/>
                <w:sz w:val="24"/>
                <w:szCs w:val="24"/>
                <w:lang w:val="ro-RO"/>
              </w:rPr>
              <w:t xml:space="preserve"> – </w:t>
            </w:r>
            <w:r w:rsidRPr="00187FD2">
              <w:rPr>
                <w:rFonts w:ascii="Times New Roman" w:hAnsi="Times New Roman" w:cs="Times New Roman"/>
                <w:i/>
                <w:sz w:val="24"/>
                <w:szCs w:val="24"/>
                <w:lang w:val="ro-RO"/>
              </w:rPr>
              <w:t>conținuturi</w:t>
            </w:r>
            <w:r>
              <w:rPr>
                <w:rFonts w:ascii="Times New Roman" w:hAnsi="Times New Roman" w:cs="Times New Roman"/>
                <w:sz w:val="24"/>
                <w:szCs w:val="24"/>
                <w:lang w:val="ro-RO"/>
              </w:rPr>
              <w:t xml:space="preserve"> – </w:t>
            </w:r>
            <w:r w:rsidRPr="00187FD2">
              <w:rPr>
                <w:rFonts w:ascii="Times New Roman" w:hAnsi="Times New Roman" w:cs="Times New Roman"/>
                <w:i/>
                <w:sz w:val="24"/>
                <w:szCs w:val="24"/>
                <w:lang w:val="ro-RO"/>
              </w:rPr>
              <w:t>metode</w:t>
            </w:r>
            <w:r>
              <w:rPr>
                <w:rFonts w:ascii="Times New Roman" w:hAnsi="Times New Roman" w:cs="Times New Roman"/>
                <w:sz w:val="24"/>
                <w:szCs w:val="24"/>
                <w:lang w:val="ro-RO"/>
              </w:rPr>
              <w:t xml:space="preserve"> – </w:t>
            </w:r>
            <w:r w:rsidRPr="00187FD2">
              <w:rPr>
                <w:rFonts w:ascii="Times New Roman" w:hAnsi="Times New Roman" w:cs="Times New Roman"/>
                <w:i/>
                <w:sz w:val="24"/>
                <w:szCs w:val="24"/>
                <w:lang w:val="ro-RO"/>
              </w:rPr>
              <w:t>evaluare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Pr="00187FD2">
              <w:rPr>
                <w:rFonts w:ascii="Times New Roman" w:hAnsi="Times New Roman" w:cs="Times New Roman"/>
                <w:i/>
                <w:sz w:val="24"/>
                <w:szCs w:val="24"/>
                <w:lang w:val="ro-RO"/>
              </w:rPr>
              <w:t xml:space="preserve">stabilizarea </w:t>
            </w:r>
            <w:r>
              <w:rPr>
                <w:rFonts w:ascii="Times New Roman" w:hAnsi="Times New Roman" w:cs="Times New Roman"/>
                <w:sz w:val="24"/>
                <w:szCs w:val="24"/>
                <w:lang w:val="ro-RO"/>
              </w:rPr>
              <w:t xml:space="preserve">la nivel de </w:t>
            </w:r>
            <w:r w:rsidRPr="00187FD2">
              <w:rPr>
                <w:rFonts w:ascii="Times New Roman" w:hAnsi="Times New Roman" w:cs="Times New Roman"/>
                <w:i/>
                <w:sz w:val="24"/>
                <w:szCs w:val="24"/>
                <w:lang w:val="ro-RO"/>
              </w:rPr>
              <w:t>obiective</w:t>
            </w:r>
            <w:r>
              <w:rPr>
                <w:rFonts w:ascii="Times New Roman" w:hAnsi="Times New Roman" w:cs="Times New Roman"/>
                <w:sz w:val="24"/>
                <w:szCs w:val="24"/>
                <w:lang w:val="ro-RO"/>
              </w:rPr>
              <w:t xml:space="preserve"> – </w:t>
            </w:r>
            <w:r w:rsidRPr="00187FD2">
              <w:rPr>
                <w:rFonts w:ascii="Times New Roman" w:hAnsi="Times New Roman" w:cs="Times New Roman"/>
                <w:i/>
                <w:sz w:val="24"/>
                <w:szCs w:val="24"/>
                <w:lang w:val="ro-RO"/>
              </w:rPr>
              <w:t>conținuturi de bază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Pr="00187FD2">
              <w:rPr>
                <w:rFonts w:ascii="Times New Roman" w:hAnsi="Times New Roman" w:cs="Times New Roman"/>
                <w:i/>
                <w:sz w:val="24"/>
                <w:szCs w:val="24"/>
                <w:lang w:val="ro-RO"/>
              </w:rPr>
              <w:t>flexibilizarea</w:t>
            </w:r>
            <w:r>
              <w:rPr>
                <w:rFonts w:ascii="Times New Roman" w:hAnsi="Times New Roman" w:cs="Times New Roman"/>
                <w:sz w:val="24"/>
                <w:szCs w:val="24"/>
                <w:lang w:val="ro-RO"/>
              </w:rPr>
              <w:t xml:space="preserve"> la nivel de </w:t>
            </w:r>
            <w:r w:rsidRPr="00187FD2">
              <w:rPr>
                <w:rFonts w:ascii="Times New Roman" w:hAnsi="Times New Roman" w:cs="Times New Roman"/>
                <w:i/>
                <w:sz w:val="24"/>
                <w:szCs w:val="24"/>
                <w:lang w:val="ro-RO"/>
              </w:rPr>
              <w:t>metode</w:t>
            </w:r>
            <w:r>
              <w:rPr>
                <w:rFonts w:ascii="Times New Roman" w:hAnsi="Times New Roman" w:cs="Times New Roman"/>
                <w:sz w:val="24"/>
                <w:szCs w:val="24"/>
                <w:lang w:val="ro-RO"/>
              </w:rPr>
              <w:t xml:space="preserve"> – </w:t>
            </w:r>
            <w:r w:rsidRPr="00187FD2">
              <w:rPr>
                <w:rFonts w:ascii="Times New Roman" w:hAnsi="Times New Roman" w:cs="Times New Roman"/>
                <w:i/>
                <w:sz w:val="24"/>
                <w:szCs w:val="24"/>
                <w:lang w:val="ro-RO"/>
              </w:rPr>
              <w:t>evaluare</w:t>
            </w:r>
          </w:p>
          <w:p w:rsidR="00C30B1A" w:rsidRPr="002B651E" w:rsidRDefault="00C30B1A" w:rsidP="008D192B">
            <w:pPr>
              <w:rPr>
                <w:rFonts w:ascii="Times New Roman" w:hAnsi="Times New Roman" w:cs="Times New Roman"/>
                <w:i/>
                <w:sz w:val="24"/>
                <w:szCs w:val="24"/>
                <w:lang w:val="ro-RO"/>
              </w:rPr>
            </w:pPr>
            <w:r>
              <w:rPr>
                <w:rFonts w:ascii="Times New Roman" w:hAnsi="Times New Roman" w:cs="Times New Roman"/>
                <w:sz w:val="24"/>
                <w:szCs w:val="24"/>
                <w:lang w:val="ro-RO"/>
              </w:rPr>
              <w:t xml:space="preserve">d) adaptarea la nivel de </w:t>
            </w:r>
            <w:r w:rsidRPr="002B651E">
              <w:rPr>
                <w:rFonts w:ascii="Times New Roman" w:hAnsi="Times New Roman" w:cs="Times New Roman"/>
                <w:i/>
                <w:sz w:val="24"/>
                <w:szCs w:val="24"/>
                <w:lang w:val="ro-RO"/>
              </w:rPr>
              <w:t>context deschis</w:t>
            </w:r>
            <w:r>
              <w:rPr>
                <w:rFonts w:ascii="Times New Roman" w:hAnsi="Times New Roman" w:cs="Times New Roman"/>
                <w:sz w:val="24"/>
                <w:szCs w:val="24"/>
                <w:lang w:val="ro-RO"/>
              </w:rPr>
              <w:t xml:space="preserve"> (dinamic, dependent de: </w:t>
            </w:r>
            <w:r w:rsidRPr="002B651E">
              <w:rPr>
                <w:rFonts w:ascii="Times New Roman" w:hAnsi="Times New Roman" w:cs="Times New Roman"/>
                <w:i/>
                <w:sz w:val="24"/>
                <w:szCs w:val="24"/>
                <w:lang w:val="ro-RO"/>
              </w:rPr>
              <w:t>forme de organizare</w:t>
            </w:r>
            <w:r>
              <w:rPr>
                <w:rFonts w:ascii="Times New Roman" w:hAnsi="Times New Roman" w:cs="Times New Roman"/>
                <w:sz w:val="24"/>
                <w:szCs w:val="24"/>
                <w:lang w:val="ro-RO"/>
              </w:rPr>
              <w:t xml:space="preserve">, </w:t>
            </w:r>
            <w:r w:rsidRPr="002B651E">
              <w:rPr>
                <w:rFonts w:ascii="Times New Roman" w:hAnsi="Times New Roman" w:cs="Times New Roman"/>
                <w:i/>
                <w:sz w:val="24"/>
                <w:szCs w:val="24"/>
                <w:lang w:val="ro-RO"/>
              </w:rPr>
              <w:t>resurse pedagogice</w:t>
            </w:r>
            <w:r>
              <w:rPr>
                <w:rFonts w:ascii="Times New Roman" w:hAnsi="Times New Roman" w:cs="Times New Roman"/>
                <w:sz w:val="24"/>
                <w:szCs w:val="24"/>
                <w:lang w:val="ro-RO"/>
              </w:rPr>
              <w:t xml:space="preserve">, </w:t>
            </w:r>
            <w:r w:rsidRPr="002B651E">
              <w:rPr>
                <w:rFonts w:ascii="Times New Roman" w:hAnsi="Times New Roman" w:cs="Times New Roman"/>
                <w:i/>
                <w:sz w:val="24"/>
                <w:szCs w:val="24"/>
                <w:lang w:val="ro-RO"/>
              </w:rPr>
              <w:t>stiluri pedagogice</w:t>
            </w:r>
          </w:p>
          <w:p w:rsidR="00C30B1A" w:rsidRPr="00187FD2" w:rsidRDefault="00C30B1A" w:rsidP="008D192B">
            <w:pPr>
              <w:rPr>
                <w:rFonts w:ascii="Times New Roman" w:hAnsi="Times New Roman" w:cs="Times New Roman"/>
                <w:sz w:val="24"/>
                <w:szCs w:val="24"/>
                <w:lang w:val="ro-RO"/>
              </w:rPr>
            </w:pPr>
          </w:p>
        </w:tc>
        <w:tc>
          <w:tcPr>
            <w:tcW w:w="2394" w:type="dxa"/>
          </w:tcPr>
          <w:p w:rsidR="00C30B1A" w:rsidRPr="008A0B0F" w:rsidRDefault="00C30B1A" w:rsidP="008D192B">
            <w:pPr>
              <w:jc w:val="center"/>
              <w:rPr>
                <w:rFonts w:ascii="Times New Roman" w:hAnsi="Times New Roman" w:cs="Times New Roman"/>
                <w:b/>
                <w:sz w:val="24"/>
                <w:szCs w:val="24"/>
                <w:lang w:val="ro-RO"/>
              </w:rPr>
            </w:pPr>
            <w:r w:rsidRPr="008A0B0F">
              <w:rPr>
                <w:rFonts w:ascii="Times New Roman" w:hAnsi="Times New Roman" w:cs="Times New Roman"/>
                <w:b/>
                <w:sz w:val="24"/>
                <w:szCs w:val="24"/>
                <w:lang w:val="ro-RO"/>
              </w:rPr>
              <w:lastRenderedPageBreak/>
              <w:t>Organizarea pedagogică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a) Tema lecției (a capitolului / unității </w:t>
            </w:r>
            <w:r>
              <w:rPr>
                <w:rFonts w:ascii="Times New Roman" w:hAnsi="Times New Roman" w:cs="Times New Roman"/>
                <w:sz w:val="24"/>
                <w:szCs w:val="24"/>
                <w:lang w:val="ro-RO"/>
              </w:rPr>
              <w:lastRenderedPageBreak/>
              <w:t>de învățare; determină scopul general al lecției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Subiectul (lecției noi)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c) Forma de organizare: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determinată social (instruire frontală)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inițiată de profesor: instruirea pe microgrupe, individuală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d) Tipul de activitate – lecția mixtă (de predare-învățare-evaluare); corespunde temei și scopului general al lecției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e) Varianta de lecție mixtă (raportată la obiectivele concrete / operaționale, prin raportare la standardele minime – medii – maxime</w:t>
            </w:r>
          </w:p>
          <w:p w:rsidR="00C30B1A" w:rsidRDefault="00C30B1A" w:rsidP="008D192B">
            <w:pPr>
              <w:jc w:val="center"/>
              <w:rPr>
                <w:rFonts w:ascii="Times New Roman" w:hAnsi="Times New Roman" w:cs="Times New Roman"/>
                <w:sz w:val="24"/>
                <w:szCs w:val="24"/>
                <w:lang w:val="ro-RO"/>
              </w:rPr>
            </w:pPr>
          </w:p>
        </w:tc>
        <w:tc>
          <w:tcPr>
            <w:tcW w:w="2394" w:type="dxa"/>
          </w:tcPr>
          <w:p w:rsidR="00C30B1A" w:rsidRPr="00E63CDC" w:rsidRDefault="00C30B1A" w:rsidP="008D192B">
            <w:pPr>
              <w:jc w:val="center"/>
              <w:rPr>
                <w:rFonts w:ascii="Times New Roman" w:hAnsi="Times New Roman" w:cs="Times New Roman"/>
                <w:i/>
                <w:sz w:val="24"/>
                <w:szCs w:val="24"/>
                <w:lang w:val="ro-RO"/>
              </w:rPr>
            </w:pPr>
            <w:r w:rsidRPr="00E63CDC">
              <w:rPr>
                <w:rFonts w:ascii="Times New Roman" w:hAnsi="Times New Roman" w:cs="Times New Roman"/>
                <w:i/>
                <w:sz w:val="24"/>
                <w:szCs w:val="24"/>
                <w:lang w:val="ro-RO"/>
              </w:rPr>
              <w:lastRenderedPageBreak/>
              <w:t xml:space="preserve">Explicarea </w:t>
            </w:r>
            <w:r w:rsidRPr="00E63CDC">
              <w:rPr>
                <w:rFonts w:ascii="Times New Roman" w:hAnsi="Times New Roman" w:cs="Times New Roman"/>
                <w:b/>
                <w:i/>
                <w:sz w:val="24"/>
                <w:szCs w:val="24"/>
                <w:lang w:val="ro-RO"/>
              </w:rPr>
              <w:t>pedagogică</w:t>
            </w:r>
            <w:r w:rsidRPr="00E63CDC">
              <w:rPr>
                <w:rFonts w:ascii="Times New Roman" w:hAnsi="Times New Roman" w:cs="Times New Roman"/>
                <w:i/>
                <w:sz w:val="24"/>
                <w:szCs w:val="24"/>
                <w:lang w:val="ro-RO"/>
              </w:rPr>
              <w:t xml:space="preserve"> a modalității de realizare a acțiunilor </w:t>
            </w:r>
            <w:r w:rsidRPr="00E63CDC">
              <w:rPr>
                <w:rFonts w:ascii="Times New Roman" w:hAnsi="Times New Roman" w:cs="Times New Roman"/>
                <w:i/>
                <w:sz w:val="24"/>
                <w:szCs w:val="24"/>
                <w:lang w:val="ro-RO"/>
              </w:rPr>
              <w:lastRenderedPageBreak/>
              <w:t>necesare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a) Definirea scopului general, în funcție de  tema lecției și de tipul de lecție (mixtă), în termeni de </w:t>
            </w:r>
            <w:r w:rsidRPr="00EE6FF8">
              <w:rPr>
                <w:rFonts w:ascii="Times New Roman" w:hAnsi="Times New Roman" w:cs="Times New Roman"/>
                <w:i/>
                <w:sz w:val="24"/>
                <w:szCs w:val="24"/>
                <w:lang w:val="ro-RO"/>
              </w:rPr>
              <w:t>competență specifică</w:t>
            </w:r>
            <w:r>
              <w:rPr>
                <w:rFonts w:ascii="Times New Roman" w:hAnsi="Times New Roman" w:cs="Times New Roman"/>
                <w:sz w:val="24"/>
                <w:szCs w:val="24"/>
                <w:lang w:val="ro-RO"/>
              </w:rPr>
              <w:t xml:space="preserve"> </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b) Definirea obiectivelor concrete, în termeni de </w:t>
            </w:r>
            <w:r w:rsidRPr="00556A09">
              <w:rPr>
                <w:rFonts w:ascii="Times New Roman" w:hAnsi="Times New Roman" w:cs="Times New Roman"/>
                <w:i/>
                <w:sz w:val="24"/>
                <w:szCs w:val="24"/>
                <w:lang w:val="ro-RO"/>
              </w:rPr>
              <w:t>performanțe</w:t>
            </w:r>
            <w:r>
              <w:rPr>
                <w:rFonts w:ascii="Times New Roman" w:hAnsi="Times New Roman" w:cs="Times New Roman"/>
                <w:sz w:val="24"/>
                <w:szCs w:val="24"/>
                <w:lang w:val="ro-RO"/>
              </w:rPr>
              <w:t xml:space="preserve"> observabile și evaluabile (până la sfârșitul lecției),  elaborate prin operaționalizarea scopului general al lecției </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Pr="0063765D">
              <w:rPr>
                <w:rFonts w:ascii="Times New Roman" w:hAnsi="Times New Roman" w:cs="Times New Roman"/>
                <w:i/>
                <w:sz w:val="24"/>
                <w:szCs w:val="24"/>
                <w:lang w:val="ro-RO"/>
              </w:rPr>
              <w:t>S</w:t>
            </w:r>
            <w:r>
              <w:rPr>
                <w:rFonts w:ascii="Times New Roman" w:hAnsi="Times New Roman" w:cs="Times New Roman"/>
                <w:i/>
                <w:sz w:val="24"/>
                <w:szCs w:val="24"/>
                <w:lang w:val="ro-RO"/>
              </w:rPr>
              <w:t>tabili</w:t>
            </w:r>
            <w:r w:rsidRPr="0063765D">
              <w:rPr>
                <w:rFonts w:ascii="Times New Roman" w:hAnsi="Times New Roman" w:cs="Times New Roman"/>
                <w:i/>
                <w:sz w:val="24"/>
                <w:szCs w:val="24"/>
                <w:lang w:val="ro-RO"/>
              </w:rPr>
              <w:t>rea metodei de bază</w:t>
            </w:r>
            <w:r>
              <w:rPr>
                <w:rFonts w:ascii="Times New Roman" w:hAnsi="Times New Roman" w:cs="Times New Roman"/>
                <w:sz w:val="24"/>
                <w:szCs w:val="24"/>
                <w:lang w:val="ro-RO"/>
              </w:rPr>
              <w:t xml:space="preserve">, în funcție de tipul de lecție,  valorificabilă pe tot parcursul lecției și a </w:t>
            </w:r>
            <w:r w:rsidRPr="00743F2E">
              <w:rPr>
                <w:rFonts w:ascii="Times New Roman" w:hAnsi="Times New Roman" w:cs="Times New Roman"/>
                <w:i/>
                <w:sz w:val="24"/>
                <w:szCs w:val="24"/>
                <w:lang w:val="ro-RO"/>
              </w:rPr>
              <w:t>procedeelor didactice</w:t>
            </w:r>
            <w:r>
              <w:rPr>
                <w:rFonts w:ascii="Times New Roman" w:hAnsi="Times New Roman" w:cs="Times New Roman"/>
                <w:sz w:val="24"/>
                <w:szCs w:val="24"/>
                <w:lang w:val="ro-RO"/>
              </w:rPr>
              <w:t xml:space="preserve"> necesare pentru a susține </w:t>
            </w:r>
            <w:r w:rsidRPr="00743F2E">
              <w:rPr>
                <w:rFonts w:ascii="Times New Roman" w:hAnsi="Times New Roman" w:cs="Times New Roman"/>
                <w:i/>
                <w:sz w:val="24"/>
                <w:szCs w:val="24"/>
                <w:lang w:val="ro-RO"/>
              </w:rPr>
              <w:t>metoda de bază</w:t>
            </w:r>
            <w:r>
              <w:rPr>
                <w:rFonts w:ascii="Times New Roman" w:hAnsi="Times New Roman" w:cs="Times New Roman"/>
                <w:sz w:val="24"/>
                <w:szCs w:val="24"/>
                <w:lang w:val="ro-RO"/>
              </w:rPr>
              <w:t xml:space="preserve"> în cadrul anumitor </w:t>
            </w:r>
            <w:r w:rsidRPr="00743F2E">
              <w:rPr>
                <w:rFonts w:ascii="Times New Roman" w:hAnsi="Times New Roman" w:cs="Times New Roman"/>
                <w:i/>
                <w:sz w:val="24"/>
                <w:szCs w:val="24"/>
                <w:lang w:val="ro-RO"/>
              </w:rPr>
              <w:t>secvențe</w:t>
            </w:r>
            <w:r>
              <w:rPr>
                <w:rFonts w:ascii="Times New Roman" w:hAnsi="Times New Roman" w:cs="Times New Roman"/>
                <w:sz w:val="24"/>
                <w:szCs w:val="24"/>
                <w:lang w:val="ro-RO"/>
              </w:rPr>
              <w:t xml:space="preserve"> ale lecției sau  pentru înlocuirea metodei de bază daca nu este preluată de clasa de elevi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e) Stabilirea tehnicilor de evaluare inițială, continuă, finală raportate la:</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metoda de bază și la procedeele didactice propuse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 metodele de evaluare clasice (în calitate de tehnici de evaluare inițială) și alternative (în calitate de tehnici de evaluare </w:t>
            </w:r>
            <w:r>
              <w:rPr>
                <w:rFonts w:ascii="Times New Roman" w:hAnsi="Times New Roman" w:cs="Times New Roman"/>
                <w:sz w:val="24"/>
                <w:szCs w:val="24"/>
                <w:lang w:val="ro-RO"/>
              </w:rPr>
              <w:lastRenderedPageBreak/>
              <w:t xml:space="preserve">continuă, formativă) </w:t>
            </w:r>
          </w:p>
          <w:p w:rsidR="00C30B1A" w:rsidRDefault="00C30B1A" w:rsidP="008D192B">
            <w:pPr>
              <w:jc w:val="center"/>
              <w:rPr>
                <w:rFonts w:ascii="Times New Roman" w:hAnsi="Times New Roman" w:cs="Times New Roman"/>
                <w:sz w:val="24"/>
                <w:szCs w:val="24"/>
                <w:lang w:val="ro-RO"/>
              </w:rPr>
            </w:pPr>
          </w:p>
        </w:tc>
        <w:tc>
          <w:tcPr>
            <w:tcW w:w="2394" w:type="dxa"/>
          </w:tcPr>
          <w:p w:rsidR="00C30B1A" w:rsidRDefault="00C30B1A" w:rsidP="008D192B">
            <w:pPr>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Desfășurarea </w:t>
            </w:r>
            <w:r w:rsidRPr="00C45C06">
              <w:rPr>
                <w:rFonts w:ascii="Times New Roman" w:hAnsi="Times New Roman" w:cs="Times New Roman"/>
                <w:i/>
                <w:sz w:val="24"/>
                <w:szCs w:val="24"/>
                <w:lang w:val="ro-RO"/>
              </w:rPr>
              <w:t>pedagogică</w:t>
            </w:r>
            <w:r>
              <w:rPr>
                <w:rFonts w:ascii="Times New Roman" w:hAnsi="Times New Roman" w:cs="Times New Roman"/>
                <w:sz w:val="24"/>
                <w:szCs w:val="24"/>
                <w:lang w:val="ro-RO"/>
              </w:rPr>
              <w:t xml:space="preserve"> a </w:t>
            </w:r>
            <w:r w:rsidRPr="00C45C06">
              <w:rPr>
                <w:rFonts w:ascii="Times New Roman" w:hAnsi="Times New Roman" w:cs="Times New Roman"/>
                <w:i/>
                <w:sz w:val="24"/>
                <w:szCs w:val="24"/>
                <w:lang w:val="ro-RO"/>
              </w:rPr>
              <w:t>scenariului didactic</w:t>
            </w:r>
            <w:r>
              <w:rPr>
                <w:rFonts w:ascii="Times New Roman" w:hAnsi="Times New Roman" w:cs="Times New Roman"/>
                <w:sz w:val="24"/>
                <w:szCs w:val="24"/>
                <w:lang w:val="ro-RO"/>
              </w:rPr>
              <w:t xml:space="preserve">, cu caracter deschis, la </w:t>
            </w:r>
            <w:r>
              <w:rPr>
                <w:rFonts w:ascii="Times New Roman" w:hAnsi="Times New Roman" w:cs="Times New Roman"/>
                <w:sz w:val="24"/>
                <w:szCs w:val="24"/>
                <w:lang w:val="ro-RO"/>
              </w:rPr>
              <w:lastRenderedPageBreak/>
              <w:t>nivelul corelației dintre: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1. Acțiunile vizate – 2. Timpul pedagogic disponibil</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1. Acțiunile vizate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Organizarea clasei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Comunicarea scopului general și a obiectivelor concrete (care includ și criteriile de evaluare)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c) evaluarea inițială, cu funcție de diagnostică și predictivă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evaluarea orală,  frontală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evaluarea scrisă / practică, pe microgrupe și individuală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 evaluarea scrisă, </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d) </w:t>
            </w:r>
            <w:proofErr w:type="spellStart"/>
            <w:r>
              <w:rPr>
                <w:rFonts w:ascii="Times New Roman" w:hAnsi="Times New Roman" w:cs="Times New Roman"/>
                <w:sz w:val="24"/>
                <w:szCs w:val="24"/>
                <w:lang w:val="ro-RO"/>
              </w:rPr>
              <w:t>predarea-învățarea-evaluarea</w:t>
            </w:r>
            <w:proofErr w:type="spellEnd"/>
            <w:r>
              <w:rPr>
                <w:rFonts w:ascii="Times New Roman" w:hAnsi="Times New Roman" w:cs="Times New Roman"/>
                <w:sz w:val="24"/>
                <w:szCs w:val="24"/>
                <w:lang w:val="ro-RO"/>
              </w:rPr>
              <w:t xml:space="preserve"> </w:t>
            </w:r>
            <w:r w:rsidRPr="00FA2C75">
              <w:rPr>
                <w:rFonts w:ascii="Times New Roman" w:hAnsi="Times New Roman" w:cs="Times New Roman"/>
                <w:i/>
                <w:sz w:val="24"/>
                <w:szCs w:val="24"/>
                <w:lang w:val="ro-RO"/>
              </w:rPr>
              <w:t>continuă</w:t>
            </w:r>
            <w:r>
              <w:rPr>
                <w:rFonts w:ascii="Times New Roman" w:hAnsi="Times New Roman" w:cs="Times New Roman"/>
                <w:sz w:val="24"/>
                <w:szCs w:val="24"/>
                <w:lang w:val="ro-RO"/>
              </w:rPr>
              <w:t xml:space="preserve"> </w:t>
            </w:r>
          </w:p>
          <w:p w:rsidR="00C30B1A" w:rsidRDefault="00C30B1A" w:rsidP="008D192B">
            <w:pPr>
              <w:rPr>
                <w:rFonts w:ascii="Times New Roman" w:hAnsi="Times New Roman" w:cs="Times New Roman"/>
                <w:i/>
                <w:sz w:val="24"/>
                <w:szCs w:val="24"/>
                <w:lang w:val="ro-RO"/>
              </w:rPr>
            </w:pPr>
            <w:r>
              <w:rPr>
                <w:rFonts w:ascii="Times New Roman" w:hAnsi="Times New Roman" w:cs="Times New Roman"/>
                <w:sz w:val="24"/>
                <w:szCs w:val="24"/>
                <w:lang w:val="ro-RO"/>
              </w:rPr>
              <w:t xml:space="preserve">- actualizarea </w:t>
            </w:r>
            <w:r w:rsidRPr="00FA2C75">
              <w:rPr>
                <w:rFonts w:ascii="Times New Roman" w:hAnsi="Times New Roman" w:cs="Times New Roman"/>
                <w:i/>
                <w:sz w:val="24"/>
                <w:szCs w:val="24"/>
                <w:lang w:val="ro-RO"/>
              </w:rPr>
              <w:t>ideilor-ancoră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activarea metodei de bază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elaborarea schemei finale</w:t>
            </w:r>
          </w:p>
          <w:p w:rsidR="00C30B1A" w:rsidRPr="00FA2C75"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stabilirea temei pentru acasă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e) evaluarea finală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evaluarea clasei nonformală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evaluarea formală (note / calificative), individuală, cu îndrumări metodologice</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 stabilirea „liniei de perspectivă”  </w:t>
            </w:r>
          </w:p>
        </w:tc>
      </w:tr>
    </w:tbl>
    <w:p w:rsidR="00C30B1A" w:rsidRDefault="00C30B1A" w:rsidP="00C30B1A">
      <w:pPr>
        <w:spacing w:after="0" w:line="240" w:lineRule="auto"/>
        <w:jc w:val="center"/>
        <w:rPr>
          <w:rFonts w:ascii="Times New Roman" w:hAnsi="Times New Roman" w:cs="Times New Roman"/>
          <w:sz w:val="24"/>
          <w:szCs w:val="24"/>
          <w:lang w:val="ro-RO"/>
        </w:rPr>
      </w:pPr>
    </w:p>
    <w:p w:rsidR="00C30B1A" w:rsidRDefault="00C30B1A" w:rsidP="00C30B1A">
      <w:pPr>
        <w:spacing w:after="0" w:line="240" w:lineRule="auto"/>
        <w:jc w:val="center"/>
        <w:rPr>
          <w:rFonts w:ascii="Times New Roman" w:hAnsi="Times New Roman" w:cs="Times New Roman"/>
          <w:sz w:val="24"/>
          <w:szCs w:val="24"/>
          <w:lang w:val="ro-RO"/>
        </w:rPr>
      </w:pPr>
    </w:p>
    <w:p w:rsidR="00C30B1A" w:rsidRDefault="00C30B1A" w:rsidP="00C30B1A">
      <w:pPr>
        <w:spacing w:after="0"/>
        <w:jc w:val="center"/>
        <w:rPr>
          <w:rFonts w:ascii="Times New Roman" w:hAnsi="Times New Roman" w:cs="Times New Roman"/>
          <w:b/>
          <w:sz w:val="24"/>
          <w:szCs w:val="24"/>
          <w:lang w:val="ro-RO"/>
        </w:rPr>
      </w:pPr>
      <w:r>
        <w:rPr>
          <w:rFonts w:ascii="Times New Roman" w:hAnsi="Times New Roman" w:cs="Times New Roman"/>
          <w:b/>
          <w:sz w:val="24"/>
          <w:szCs w:val="24"/>
          <w:lang w:val="ro-RO"/>
        </w:rPr>
        <w:t>ANEXA NR. 2</w:t>
      </w:r>
    </w:p>
    <w:p w:rsidR="00C30B1A" w:rsidRDefault="00C30B1A" w:rsidP="00C30B1A">
      <w:pPr>
        <w:spacing w:after="0" w:line="240" w:lineRule="auto"/>
        <w:jc w:val="center"/>
        <w:rPr>
          <w:rFonts w:ascii="Times New Roman" w:hAnsi="Times New Roman" w:cs="Times New Roman"/>
          <w:sz w:val="24"/>
          <w:szCs w:val="24"/>
          <w:lang w:val="ro-RO"/>
        </w:rPr>
      </w:pPr>
    </w:p>
    <w:p w:rsidR="00C30B1A" w:rsidRDefault="00C30B1A" w:rsidP="00C30B1A">
      <w:pPr>
        <w:spacing w:after="0" w:line="240" w:lineRule="auto"/>
        <w:jc w:val="center"/>
        <w:rPr>
          <w:rFonts w:ascii="Times New Roman" w:hAnsi="Times New Roman" w:cs="Times New Roman"/>
          <w:b/>
          <w:sz w:val="24"/>
          <w:szCs w:val="24"/>
          <w:lang w:val="ro-RO"/>
        </w:rPr>
      </w:pPr>
      <w:r w:rsidRPr="00C30B1A">
        <w:rPr>
          <w:rFonts w:ascii="Times New Roman" w:hAnsi="Times New Roman" w:cs="Times New Roman"/>
          <w:b/>
          <w:sz w:val="24"/>
          <w:szCs w:val="24"/>
          <w:lang w:val="ro-RO"/>
        </w:rPr>
        <w:t xml:space="preserve">„SCENARIUL DIDACTIC” </w:t>
      </w:r>
    </w:p>
    <w:p w:rsidR="00C30B1A" w:rsidRPr="00C30B1A" w:rsidRDefault="00C30B1A" w:rsidP="00C30B1A">
      <w:pPr>
        <w:spacing w:after="0" w:line="240" w:lineRule="auto"/>
        <w:jc w:val="center"/>
        <w:rPr>
          <w:rFonts w:ascii="Times New Roman" w:hAnsi="Times New Roman" w:cs="Times New Roman"/>
          <w:b/>
          <w:sz w:val="24"/>
          <w:szCs w:val="24"/>
          <w:lang w:val="ro-RO"/>
        </w:rPr>
      </w:pPr>
      <w:r w:rsidRPr="00C30B1A">
        <w:rPr>
          <w:rFonts w:ascii="Times New Roman" w:hAnsi="Times New Roman" w:cs="Times New Roman"/>
          <w:b/>
          <w:sz w:val="24"/>
          <w:szCs w:val="24"/>
          <w:lang w:val="ro-RO"/>
        </w:rPr>
        <w:t>AL LECȚIEI MIXTE</w:t>
      </w:r>
    </w:p>
    <w:p w:rsidR="00C30B1A" w:rsidRPr="00C30B1A" w:rsidRDefault="00C30B1A" w:rsidP="00C30B1A">
      <w:pPr>
        <w:spacing w:after="0" w:line="240" w:lineRule="auto"/>
        <w:jc w:val="center"/>
        <w:rPr>
          <w:rFonts w:ascii="Times New Roman" w:hAnsi="Times New Roman" w:cs="Times New Roman"/>
          <w:b/>
          <w:sz w:val="24"/>
          <w:szCs w:val="24"/>
          <w:lang w:val="ro-RO"/>
        </w:rPr>
      </w:pPr>
      <w:r w:rsidRPr="00C30B1A">
        <w:rPr>
          <w:rFonts w:ascii="Times New Roman" w:hAnsi="Times New Roman" w:cs="Times New Roman"/>
          <w:b/>
          <w:sz w:val="24"/>
          <w:szCs w:val="24"/>
          <w:lang w:val="ro-RO"/>
        </w:rPr>
        <w:t>CU CARACTER DESCHIS</w:t>
      </w:r>
    </w:p>
    <w:p w:rsidR="00C30B1A" w:rsidRPr="00C30B1A" w:rsidRDefault="00C30B1A" w:rsidP="00C30B1A">
      <w:pPr>
        <w:spacing w:after="0" w:line="240" w:lineRule="auto"/>
        <w:rPr>
          <w:rFonts w:ascii="Times New Roman" w:hAnsi="Times New Roman" w:cs="Times New Roman"/>
          <w:b/>
          <w:sz w:val="24"/>
          <w:szCs w:val="24"/>
          <w:lang w:val="ro-RO"/>
        </w:rPr>
      </w:pPr>
    </w:p>
    <w:tbl>
      <w:tblPr>
        <w:tblStyle w:val="TableGrid"/>
        <w:tblW w:w="0" w:type="auto"/>
        <w:tblLook w:val="04A0"/>
      </w:tblPr>
      <w:tblGrid>
        <w:gridCol w:w="3192"/>
        <w:gridCol w:w="3192"/>
        <w:gridCol w:w="3192"/>
      </w:tblGrid>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Principiile care trebuie respectate în cadrul lecției </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Acțiunile pedagogice subordonate activității de instruire în cadrul lecției</w:t>
            </w:r>
          </w:p>
        </w:tc>
        <w:tc>
          <w:tcPr>
            <w:tcW w:w="3192" w:type="dxa"/>
          </w:tcPr>
          <w:p w:rsidR="00C30B1A" w:rsidRDefault="00C30B1A" w:rsidP="008D192B">
            <w:pPr>
              <w:jc w:val="center"/>
              <w:rPr>
                <w:rFonts w:ascii="Times New Roman" w:hAnsi="Times New Roman" w:cs="Times New Roman"/>
                <w:sz w:val="24"/>
                <w:szCs w:val="24"/>
                <w:lang w:val="ro-RO"/>
              </w:rPr>
            </w:pPr>
            <w:r>
              <w:rPr>
                <w:rFonts w:ascii="Times New Roman" w:hAnsi="Times New Roman" w:cs="Times New Roman"/>
                <w:sz w:val="24"/>
                <w:szCs w:val="24"/>
                <w:lang w:val="ro-RO"/>
              </w:rPr>
              <w:t>Timpul pedagogic necesar, orientativ</w:t>
            </w:r>
          </w:p>
        </w:tc>
      </w:tr>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1. Principii </w:t>
            </w:r>
            <w:r w:rsidRPr="00225EFC">
              <w:rPr>
                <w:rFonts w:ascii="Times New Roman" w:hAnsi="Times New Roman" w:cs="Times New Roman"/>
                <w:i/>
                <w:sz w:val="24"/>
                <w:szCs w:val="24"/>
                <w:lang w:val="ro-RO"/>
              </w:rPr>
              <w:t>pedagogice</w:t>
            </w:r>
            <w:r>
              <w:rPr>
                <w:rFonts w:ascii="Times New Roman" w:hAnsi="Times New Roman" w:cs="Times New Roman"/>
                <w:sz w:val="24"/>
                <w:szCs w:val="24"/>
                <w:lang w:val="ro-RO"/>
              </w:rPr>
              <w:t>:</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1. Organizarea clasei</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2-3 minute</w:t>
            </w:r>
          </w:p>
        </w:tc>
      </w:tr>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Corelația profesor – clasa de elevi, pe tot parcursul lecției</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2. Comunicarea scopului general și a obiectivelor concrete (care includ și criteriile de evaluare)</w:t>
            </w:r>
          </w:p>
        </w:tc>
        <w:tc>
          <w:tcPr>
            <w:tcW w:w="3192" w:type="dxa"/>
          </w:tcPr>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1-2 minute</w:t>
            </w:r>
          </w:p>
        </w:tc>
      </w:tr>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Evaluarea continuă (feedback), pe tot parcursul lecției cu funcție specifică, formativă / autoformativă</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3. Evaluarea inițială, cu funcție diagnostică și predictivă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evaluarea orală – frontală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evaluarea scrisă / practică – pe microgrupe și individual</w:t>
            </w:r>
          </w:p>
        </w:tc>
        <w:tc>
          <w:tcPr>
            <w:tcW w:w="3192" w:type="dxa"/>
          </w:tcPr>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10-12 minute</w:t>
            </w:r>
          </w:p>
        </w:tc>
      </w:tr>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2. Principii </w:t>
            </w:r>
            <w:r w:rsidRPr="00225EFC">
              <w:rPr>
                <w:rFonts w:ascii="Times New Roman" w:hAnsi="Times New Roman" w:cs="Times New Roman"/>
                <w:i/>
                <w:sz w:val="24"/>
                <w:szCs w:val="24"/>
                <w:lang w:val="ro-RO"/>
              </w:rPr>
              <w:t>psihologice</w:t>
            </w:r>
          </w:p>
        </w:tc>
        <w:tc>
          <w:tcPr>
            <w:tcW w:w="3192" w:type="dxa"/>
          </w:tcPr>
          <w:p w:rsidR="00C30B1A" w:rsidRPr="006F0B30"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4. </w:t>
            </w:r>
            <w:proofErr w:type="spellStart"/>
            <w:r>
              <w:rPr>
                <w:rFonts w:ascii="Times New Roman" w:hAnsi="Times New Roman" w:cs="Times New Roman"/>
                <w:sz w:val="24"/>
                <w:szCs w:val="24"/>
                <w:lang w:val="ro-RO"/>
              </w:rPr>
              <w:t>Predarea-Învățarea-Evaluarea</w:t>
            </w:r>
            <w:proofErr w:type="spellEnd"/>
            <w:r>
              <w:rPr>
                <w:rFonts w:ascii="Times New Roman" w:hAnsi="Times New Roman" w:cs="Times New Roman"/>
                <w:sz w:val="24"/>
                <w:szCs w:val="24"/>
                <w:lang w:val="ro-RO"/>
              </w:rPr>
              <w:t xml:space="preserve"> </w:t>
            </w:r>
            <w:r w:rsidRPr="006F0B30">
              <w:rPr>
                <w:rFonts w:ascii="Times New Roman" w:hAnsi="Times New Roman" w:cs="Times New Roman"/>
                <w:i/>
                <w:sz w:val="24"/>
                <w:szCs w:val="24"/>
                <w:lang w:val="ro-RO"/>
              </w:rPr>
              <w:t>continuă</w:t>
            </w:r>
            <w:r>
              <w:rPr>
                <w:rFonts w:ascii="Times New Roman" w:hAnsi="Times New Roman" w:cs="Times New Roman"/>
                <w:sz w:val="24"/>
                <w:szCs w:val="24"/>
                <w:lang w:val="ro-RO"/>
              </w:rPr>
              <w:t xml:space="preserve">, cu funcție </w:t>
            </w:r>
            <w:r w:rsidRPr="006F0B30">
              <w:rPr>
                <w:rFonts w:ascii="Times New Roman" w:hAnsi="Times New Roman" w:cs="Times New Roman"/>
                <w:i/>
                <w:sz w:val="24"/>
                <w:szCs w:val="24"/>
                <w:lang w:val="ro-RO"/>
              </w:rPr>
              <w:t>formativă</w:t>
            </w:r>
            <w:r>
              <w:rPr>
                <w:rFonts w:ascii="Times New Roman" w:hAnsi="Times New Roman" w:cs="Times New Roman"/>
                <w:sz w:val="24"/>
                <w:szCs w:val="24"/>
                <w:lang w:val="ro-RO"/>
              </w:rPr>
              <w:t xml:space="preserve"> / </w:t>
            </w:r>
            <w:r w:rsidRPr="006F0B30">
              <w:rPr>
                <w:rFonts w:ascii="Times New Roman" w:hAnsi="Times New Roman" w:cs="Times New Roman"/>
                <w:i/>
                <w:sz w:val="24"/>
                <w:szCs w:val="24"/>
                <w:lang w:val="ro-RO"/>
              </w:rPr>
              <w:t>autoformativă</w:t>
            </w:r>
          </w:p>
          <w:p w:rsidR="00C30B1A" w:rsidRDefault="00C30B1A" w:rsidP="008D192B">
            <w:pPr>
              <w:rPr>
                <w:rFonts w:ascii="Times New Roman" w:hAnsi="Times New Roman" w:cs="Times New Roman"/>
                <w:sz w:val="24"/>
                <w:szCs w:val="24"/>
                <w:lang w:val="ro-RO"/>
              </w:rPr>
            </w:pPr>
            <w:r w:rsidRPr="00225EFC">
              <w:rPr>
                <w:rFonts w:ascii="Times New Roman" w:hAnsi="Times New Roman" w:cs="Times New Roman"/>
                <w:b/>
                <w:sz w:val="24"/>
                <w:szCs w:val="24"/>
                <w:lang w:val="ro-RO"/>
              </w:rPr>
              <w:t>a.</w:t>
            </w:r>
            <w:r>
              <w:rPr>
                <w:rFonts w:ascii="Times New Roman" w:hAnsi="Times New Roman" w:cs="Times New Roman"/>
                <w:sz w:val="24"/>
                <w:szCs w:val="24"/>
                <w:lang w:val="ro-RO"/>
              </w:rPr>
              <w:t xml:space="preserve"> actualizarea </w:t>
            </w:r>
            <w:r w:rsidRPr="006F0B30">
              <w:rPr>
                <w:rFonts w:ascii="Times New Roman" w:hAnsi="Times New Roman" w:cs="Times New Roman"/>
                <w:i/>
                <w:sz w:val="24"/>
                <w:szCs w:val="24"/>
                <w:lang w:val="ro-RO"/>
              </w:rPr>
              <w:t>ideilor-ancoră</w:t>
            </w:r>
          </w:p>
          <w:p w:rsidR="00C30B1A" w:rsidRDefault="00C30B1A" w:rsidP="008D192B">
            <w:pPr>
              <w:rPr>
                <w:rFonts w:ascii="Times New Roman" w:hAnsi="Times New Roman" w:cs="Times New Roman"/>
                <w:sz w:val="24"/>
                <w:szCs w:val="24"/>
                <w:lang w:val="ro-RO"/>
              </w:rPr>
            </w:pPr>
            <w:r w:rsidRPr="00225EFC">
              <w:rPr>
                <w:rFonts w:ascii="Times New Roman" w:hAnsi="Times New Roman" w:cs="Times New Roman"/>
                <w:b/>
                <w:sz w:val="24"/>
                <w:szCs w:val="24"/>
                <w:lang w:val="ro-RO"/>
              </w:rPr>
              <w:t>b.</w:t>
            </w:r>
            <w:r>
              <w:rPr>
                <w:rFonts w:ascii="Times New Roman" w:hAnsi="Times New Roman" w:cs="Times New Roman"/>
                <w:sz w:val="24"/>
                <w:szCs w:val="24"/>
                <w:lang w:val="ro-RO"/>
              </w:rPr>
              <w:t xml:space="preserve"> activarea </w:t>
            </w:r>
            <w:r w:rsidRPr="006F0B30">
              <w:rPr>
                <w:rFonts w:ascii="Times New Roman" w:hAnsi="Times New Roman" w:cs="Times New Roman"/>
                <w:i/>
                <w:sz w:val="24"/>
                <w:szCs w:val="24"/>
                <w:lang w:val="ro-RO"/>
              </w:rPr>
              <w:t>metodei de bază</w:t>
            </w:r>
            <w:r>
              <w:rPr>
                <w:rFonts w:ascii="Times New Roman" w:hAnsi="Times New Roman" w:cs="Times New Roman"/>
                <w:sz w:val="24"/>
                <w:szCs w:val="24"/>
                <w:lang w:val="ro-RO"/>
              </w:rPr>
              <w:t xml:space="preserve"> și a </w:t>
            </w:r>
            <w:r w:rsidRPr="006F0B30">
              <w:rPr>
                <w:rFonts w:ascii="Times New Roman" w:hAnsi="Times New Roman" w:cs="Times New Roman"/>
                <w:i/>
                <w:sz w:val="24"/>
                <w:szCs w:val="24"/>
                <w:lang w:val="ro-RO"/>
              </w:rPr>
              <w:t>procedeelor</w:t>
            </w:r>
            <w:r>
              <w:rPr>
                <w:rFonts w:ascii="Times New Roman" w:hAnsi="Times New Roman" w:cs="Times New Roman"/>
                <w:sz w:val="24"/>
                <w:szCs w:val="24"/>
                <w:lang w:val="ro-RO"/>
              </w:rPr>
              <w:t xml:space="preserve"> care o susțin sau o înlocuiesc dacă nu este preluată de clasa de elevi</w:t>
            </w:r>
          </w:p>
          <w:p w:rsidR="00C30B1A" w:rsidRDefault="00C30B1A" w:rsidP="008D192B">
            <w:pPr>
              <w:rPr>
                <w:rFonts w:ascii="Times New Roman" w:hAnsi="Times New Roman" w:cs="Times New Roman"/>
                <w:sz w:val="24"/>
                <w:szCs w:val="24"/>
                <w:lang w:val="ro-RO"/>
              </w:rPr>
            </w:pPr>
            <w:r w:rsidRPr="00225EFC">
              <w:rPr>
                <w:rFonts w:ascii="Times New Roman" w:hAnsi="Times New Roman" w:cs="Times New Roman"/>
                <w:b/>
                <w:sz w:val="24"/>
                <w:szCs w:val="24"/>
                <w:lang w:val="ro-RO"/>
              </w:rPr>
              <w:t>c.</w:t>
            </w:r>
            <w:r>
              <w:rPr>
                <w:rFonts w:ascii="Times New Roman" w:hAnsi="Times New Roman" w:cs="Times New Roman"/>
                <w:sz w:val="24"/>
                <w:szCs w:val="24"/>
                <w:lang w:val="ro-RO"/>
              </w:rPr>
              <w:t xml:space="preserve"> elaborarea schemei lecției</w:t>
            </w:r>
          </w:p>
          <w:p w:rsidR="00C30B1A" w:rsidRPr="006F0B30"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 xml:space="preserve">d. stabilirea temei pentru acasă </w:t>
            </w:r>
          </w:p>
        </w:tc>
        <w:tc>
          <w:tcPr>
            <w:tcW w:w="3192" w:type="dxa"/>
          </w:tcPr>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25-30 minute</w:t>
            </w:r>
          </w:p>
        </w:tc>
      </w:tr>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Captarea atenției (tuturor elevilor clasei pe parcursul celor 50 de minute</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5. Evaluarea finală</w:t>
            </w:r>
          </w:p>
        </w:tc>
        <w:tc>
          <w:tcPr>
            <w:tcW w:w="3192" w:type="dxa"/>
          </w:tcPr>
          <w:p w:rsidR="00C30B1A" w:rsidRDefault="00C30B1A" w:rsidP="008D192B">
            <w:pPr>
              <w:rPr>
                <w:rFonts w:ascii="Times New Roman" w:hAnsi="Times New Roman" w:cs="Times New Roman"/>
                <w:sz w:val="24"/>
                <w:szCs w:val="24"/>
                <w:lang w:val="ro-RO"/>
              </w:rPr>
            </w:pPr>
          </w:p>
        </w:tc>
      </w:tr>
      <w:tr w:rsidR="00C30B1A" w:rsidTr="008D192B">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Motivarea optimă (a profesorului și a tuturor elevilor clasei</w:t>
            </w:r>
          </w:p>
        </w:tc>
        <w:tc>
          <w:tcPr>
            <w:tcW w:w="3192" w:type="dxa"/>
          </w:tcPr>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a. evaluarea nonformală a clasei de elevi</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b. evaluarea formală (note, calificative) individuală</w:t>
            </w: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c. stabilirea „liniei de perspectivă” a clasei de elevi</w:t>
            </w:r>
          </w:p>
        </w:tc>
        <w:tc>
          <w:tcPr>
            <w:tcW w:w="3192" w:type="dxa"/>
          </w:tcPr>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p>
          <w:p w:rsidR="00C30B1A" w:rsidRDefault="00C30B1A" w:rsidP="008D192B">
            <w:pPr>
              <w:rPr>
                <w:rFonts w:ascii="Times New Roman" w:hAnsi="Times New Roman" w:cs="Times New Roman"/>
                <w:sz w:val="24"/>
                <w:szCs w:val="24"/>
                <w:lang w:val="ro-RO"/>
              </w:rPr>
            </w:pPr>
            <w:r>
              <w:rPr>
                <w:rFonts w:ascii="Times New Roman" w:hAnsi="Times New Roman" w:cs="Times New Roman"/>
                <w:sz w:val="24"/>
                <w:szCs w:val="24"/>
                <w:lang w:val="ro-RO"/>
              </w:rPr>
              <w:t>2-4 minute</w:t>
            </w:r>
          </w:p>
        </w:tc>
      </w:tr>
    </w:tbl>
    <w:p w:rsidR="00C30B1A" w:rsidRDefault="00C30B1A" w:rsidP="00C30B1A">
      <w:pPr>
        <w:spacing w:after="0"/>
        <w:jc w:val="center"/>
        <w:rPr>
          <w:rFonts w:ascii="Times New Roman" w:hAnsi="Times New Roman" w:cs="Times New Roman"/>
          <w:b/>
          <w:sz w:val="32"/>
          <w:szCs w:val="32"/>
        </w:rPr>
      </w:pPr>
    </w:p>
    <w:p w:rsidR="00C30B1A" w:rsidRDefault="00C30B1A" w:rsidP="00C30B1A">
      <w:pPr>
        <w:spacing w:after="0"/>
        <w:jc w:val="center"/>
        <w:rPr>
          <w:rFonts w:ascii="Times New Roman" w:hAnsi="Times New Roman" w:cs="Times New Roman"/>
          <w:b/>
          <w:sz w:val="32"/>
          <w:szCs w:val="32"/>
        </w:rPr>
      </w:pPr>
    </w:p>
    <w:p w:rsidR="00C30B1A" w:rsidRPr="007374AF" w:rsidRDefault="007374AF" w:rsidP="00C30B1A">
      <w:pPr>
        <w:spacing w:after="0"/>
        <w:jc w:val="center"/>
        <w:rPr>
          <w:rFonts w:ascii="Times New Roman" w:hAnsi="Times New Roman" w:cs="Times New Roman"/>
          <w:b/>
          <w:sz w:val="28"/>
          <w:szCs w:val="28"/>
        </w:rPr>
      </w:pPr>
      <w:proofErr w:type="gramStart"/>
      <w:r w:rsidRPr="007374AF">
        <w:rPr>
          <w:rFonts w:ascii="Times New Roman" w:hAnsi="Times New Roman" w:cs="Times New Roman"/>
          <w:b/>
          <w:sz w:val="28"/>
          <w:szCs w:val="28"/>
        </w:rPr>
        <w:lastRenderedPageBreak/>
        <w:t>CURSUL NR.</w:t>
      </w:r>
      <w:proofErr w:type="gramEnd"/>
      <w:r w:rsidRPr="007374AF">
        <w:rPr>
          <w:rFonts w:ascii="Times New Roman" w:hAnsi="Times New Roman" w:cs="Times New Roman"/>
          <w:b/>
          <w:sz w:val="28"/>
          <w:szCs w:val="28"/>
        </w:rPr>
        <w:t xml:space="preserve"> 10</w:t>
      </w:r>
    </w:p>
    <w:p w:rsidR="007374AF" w:rsidRPr="00FC56C1" w:rsidRDefault="007374AF" w:rsidP="002F232E">
      <w:pPr>
        <w:spacing w:after="0" w:line="360" w:lineRule="auto"/>
        <w:jc w:val="both"/>
        <w:rPr>
          <w:rFonts w:ascii="Times New Roman" w:hAnsi="Times New Roman" w:cs="Times New Roman"/>
          <w:b/>
          <w:sz w:val="24"/>
          <w:szCs w:val="24"/>
          <w:lang w:val="ro-RO"/>
        </w:rPr>
      </w:pPr>
      <w:r w:rsidRPr="00FC56C1">
        <w:rPr>
          <w:rFonts w:ascii="Times New Roman" w:hAnsi="Times New Roman" w:cs="Times New Roman"/>
          <w:b/>
          <w:sz w:val="24"/>
          <w:szCs w:val="24"/>
          <w:lang w:val="ro-RO"/>
        </w:rPr>
        <w:t>Obiective</w:t>
      </w:r>
    </w:p>
    <w:p w:rsidR="007374AF" w:rsidRDefault="007374AF"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1. Pregătirea e</w:t>
      </w:r>
      <w:r w:rsidRPr="007374AF">
        <w:rPr>
          <w:rFonts w:ascii="Times New Roman" w:hAnsi="Times New Roman" w:cs="Times New Roman"/>
          <w:sz w:val="24"/>
          <w:szCs w:val="24"/>
          <w:lang w:val="ro-RO"/>
        </w:rPr>
        <w:t>xamenul</w:t>
      </w:r>
      <w:r>
        <w:rPr>
          <w:rFonts w:ascii="Times New Roman" w:hAnsi="Times New Roman" w:cs="Times New Roman"/>
          <w:sz w:val="24"/>
          <w:szCs w:val="24"/>
          <w:lang w:val="ro-RO"/>
        </w:rPr>
        <w:t>ui</w:t>
      </w:r>
      <w:r w:rsidRPr="007374AF">
        <w:rPr>
          <w:rFonts w:ascii="Times New Roman" w:hAnsi="Times New Roman" w:cs="Times New Roman"/>
          <w:sz w:val="24"/>
          <w:szCs w:val="24"/>
          <w:lang w:val="ro-RO"/>
        </w:rPr>
        <w:t xml:space="preserve"> final</w:t>
      </w:r>
      <w:r>
        <w:rPr>
          <w:rFonts w:ascii="Times New Roman" w:hAnsi="Times New Roman" w:cs="Times New Roman"/>
          <w:sz w:val="24"/>
          <w:szCs w:val="24"/>
          <w:lang w:val="ro-RO"/>
        </w:rPr>
        <w:t xml:space="preserve"> – la Managementul clasei de elevi</w:t>
      </w:r>
    </w:p>
    <w:p w:rsidR="00FC56C1" w:rsidRDefault="00FC56C1" w:rsidP="002F232E">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2. Pregătirea colocviului final (fișa de autoevaluare) </w:t>
      </w:r>
    </w:p>
    <w:p w:rsidR="006F6C2E" w:rsidRDefault="006F6C2E" w:rsidP="007374AF">
      <w:pPr>
        <w:spacing w:after="0"/>
        <w:jc w:val="center"/>
        <w:rPr>
          <w:rFonts w:ascii="Times New Roman" w:hAnsi="Times New Roman" w:cs="Times New Roman"/>
          <w:b/>
          <w:sz w:val="28"/>
          <w:szCs w:val="28"/>
          <w:lang w:val="ro-RO"/>
        </w:rPr>
      </w:pPr>
    </w:p>
    <w:p w:rsidR="007374AF" w:rsidRPr="007E0BAA" w:rsidRDefault="000716FA" w:rsidP="007374AF">
      <w:pPr>
        <w:spacing w:after="0"/>
        <w:jc w:val="center"/>
        <w:rPr>
          <w:rFonts w:ascii="Times New Roman" w:hAnsi="Times New Roman" w:cs="Times New Roman"/>
          <w:sz w:val="28"/>
          <w:szCs w:val="28"/>
          <w:lang w:val="ro-RO"/>
        </w:rPr>
      </w:pPr>
      <w:r w:rsidRPr="007E0BAA">
        <w:rPr>
          <w:rFonts w:ascii="Times New Roman" w:hAnsi="Times New Roman" w:cs="Times New Roman"/>
          <w:b/>
          <w:sz w:val="28"/>
          <w:szCs w:val="28"/>
          <w:lang w:val="ro-RO"/>
        </w:rPr>
        <w:t>MODEL DE PROIECT DE LECȚIE MIXTĂ</w:t>
      </w:r>
      <w:r w:rsidR="007374AF" w:rsidRPr="007E0BAA">
        <w:rPr>
          <w:rFonts w:ascii="Times New Roman" w:hAnsi="Times New Roman" w:cs="Times New Roman"/>
          <w:sz w:val="28"/>
          <w:szCs w:val="28"/>
          <w:lang w:val="ro-RO"/>
        </w:rPr>
        <w:t xml:space="preserve">, </w:t>
      </w:r>
    </w:p>
    <w:p w:rsidR="007374AF" w:rsidRDefault="007374AF" w:rsidP="007374AF">
      <w:pPr>
        <w:spacing w:after="0"/>
        <w:jc w:val="center"/>
        <w:rPr>
          <w:rFonts w:ascii="Times New Roman" w:hAnsi="Times New Roman" w:cs="Times New Roman"/>
          <w:sz w:val="24"/>
          <w:szCs w:val="24"/>
          <w:lang w:val="ro-RO"/>
        </w:rPr>
      </w:pPr>
      <w:r w:rsidRPr="007E0BAA">
        <w:rPr>
          <w:rFonts w:ascii="Times New Roman" w:hAnsi="Times New Roman" w:cs="Times New Roman"/>
          <w:b/>
          <w:sz w:val="28"/>
          <w:szCs w:val="28"/>
          <w:lang w:val="ro-RO"/>
        </w:rPr>
        <w:t xml:space="preserve">conceput </w:t>
      </w:r>
      <w:r w:rsidRPr="007E0BAA">
        <w:rPr>
          <w:rFonts w:ascii="Times New Roman" w:hAnsi="Times New Roman" w:cs="Times New Roman"/>
          <w:b/>
          <w:i/>
          <w:sz w:val="28"/>
          <w:szCs w:val="28"/>
          <w:lang w:val="ro-RO"/>
        </w:rPr>
        <w:t>curricular</w:t>
      </w:r>
    </w:p>
    <w:p w:rsidR="007374AF" w:rsidRDefault="007374AF" w:rsidP="007374AF">
      <w:pPr>
        <w:spacing w:after="0"/>
        <w:jc w:val="both"/>
        <w:rPr>
          <w:rFonts w:ascii="Times New Roman" w:hAnsi="Times New Roman" w:cs="Times New Roman"/>
          <w:sz w:val="24"/>
          <w:szCs w:val="24"/>
          <w:lang w:val="ro-RO"/>
        </w:rPr>
      </w:pPr>
      <w:r w:rsidRPr="007374AF">
        <w:rPr>
          <w:rFonts w:ascii="Times New Roman" w:hAnsi="Times New Roman" w:cs="Times New Roman"/>
          <w:sz w:val="24"/>
          <w:szCs w:val="24"/>
          <w:lang w:val="ro-RO"/>
        </w:rPr>
        <w:t xml:space="preserve">care valorifică funcțiile generale ale conducerii manageriale a activității de instruire: </w:t>
      </w:r>
    </w:p>
    <w:p w:rsidR="007374AF" w:rsidRDefault="007374AF" w:rsidP="007374AF">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7374AF">
        <w:rPr>
          <w:rFonts w:ascii="Times New Roman" w:hAnsi="Times New Roman" w:cs="Times New Roman"/>
          <w:sz w:val="24"/>
          <w:szCs w:val="24"/>
          <w:lang w:val="ro-RO"/>
        </w:rPr>
        <w:t xml:space="preserve">a) organizarea resurselor pedagogice; </w:t>
      </w:r>
    </w:p>
    <w:p w:rsidR="000716FA" w:rsidRDefault="007374AF" w:rsidP="007374AF">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7374AF">
        <w:rPr>
          <w:rFonts w:ascii="Times New Roman" w:hAnsi="Times New Roman" w:cs="Times New Roman"/>
          <w:sz w:val="24"/>
          <w:szCs w:val="24"/>
          <w:lang w:val="ro-RO"/>
        </w:rPr>
        <w:t xml:space="preserve">b) planificarea </w:t>
      </w:r>
      <w:r>
        <w:rPr>
          <w:rFonts w:ascii="Times New Roman" w:hAnsi="Times New Roman" w:cs="Times New Roman"/>
          <w:sz w:val="24"/>
          <w:szCs w:val="24"/>
          <w:lang w:val="ro-RO"/>
        </w:rPr>
        <w:t xml:space="preserve">activității de referință; </w:t>
      </w:r>
    </w:p>
    <w:p w:rsidR="000716FA" w:rsidRDefault="000716FA" w:rsidP="007374AF">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7374AF">
        <w:rPr>
          <w:rFonts w:ascii="Times New Roman" w:hAnsi="Times New Roman" w:cs="Times New Roman"/>
          <w:sz w:val="24"/>
          <w:szCs w:val="24"/>
          <w:lang w:val="ro-RO"/>
        </w:rPr>
        <w:t>c) implementarea planificării în context deschis (realizarea dezvoltarea activității de instruire planificată curricular</w:t>
      </w:r>
      <w:r>
        <w:rPr>
          <w:rFonts w:ascii="Times New Roman" w:hAnsi="Times New Roman" w:cs="Times New Roman"/>
          <w:sz w:val="24"/>
          <w:szCs w:val="24"/>
          <w:lang w:val="ro-RO"/>
        </w:rPr>
        <w:t>).</w:t>
      </w:r>
    </w:p>
    <w:p w:rsidR="000716FA" w:rsidRDefault="000716FA" w:rsidP="007374AF">
      <w:pPr>
        <w:spacing w:after="0"/>
        <w:jc w:val="both"/>
        <w:rPr>
          <w:rFonts w:ascii="Times New Roman" w:hAnsi="Times New Roman" w:cs="Times New Roman"/>
          <w:sz w:val="24"/>
          <w:szCs w:val="24"/>
          <w:lang w:val="ro-RO"/>
        </w:rPr>
      </w:pPr>
    </w:p>
    <w:p w:rsidR="000716FA" w:rsidRDefault="000716FA" w:rsidP="000716FA">
      <w:pPr>
        <w:spacing w:after="0"/>
        <w:ind w:firstLine="708"/>
        <w:jc w:val="center"/>
        <w:rPr>
          <w:rFonts w:ascii="Times New Roman" w:hAnsi="Times New Roman" w:cs="Times New Roman"/>
          <w:b/>
          <w:sz w:val="28"/>
          <w:szCs w:val="28"/>
          <w:lang w:val="ro-RO"/>
        </w:rPr>
      </w:pPr>
      <w:r w:rsidRPr="00700907">
        <w:rPr>
          <w:rFonts w:ascii="Times New Roman" w:hAnsi="Times New Roman" w:cs="Times New Roman"/>
          <w:b/>
          <w:sz w:val="24"/>
          <w:szCs w:val="24"/>
          <w:lang w:val="ro-RO"/>
        </w:rPr>
        <w:t>I</w:t>
      </w:r>
      <w:r>
        <w:rPr>
          <w:rFonts w:ascii="Times New Roman" w:hAnsi="Times New Roman" w:cs="Times New Roman"/>
          <w:sz w:val="24"/>
          <w:szCs w:val="24"/>
          <w:lang w:val="ro-RO"/>
        </w:rPr>
        <w:t xml:space="preserve">. </w:t>
      </w:r>
      <w:r>
        <w:rPr>
          <w:rFonts w:ascii="Times New Roman" w:hAnsi="Times New Roman" w:cs="Times New Roman"/>
          <w:b/>
          <w:sz w:val="28"/>
          <w:szCs w:val="28"/>
          <w:lang w:val="ro-RO"/>
        </w:rPr>
        <w:t>ORGANIZAREA LECȚIEI</w:t>
      </w:r>
    </w:p>
    <w:p w:rsidR="00C84A01" w:rsidRDefault="00700907" w:rsidP="000716FA">
      <w:pPr>
        <w:spacing w:after="0"/>
        <w:ind w:firstLine="708"/>
        <w:jc w:val="center"/>
        <w:rPr>
          <w:rFonts w:ascii="Times New Roman" w:hAnsi="Times New Roman" w:cs="Times New Roman"/>
          <w:sz w:val="24"/>
          <w:szCs w:val="24"/>
          <w:lang w:val="ro-RO"/>
        </w:rPr>
      </w:pPr>
      <w:r w:rsidRPr="00C84A01">
        <w:rPr>
          <w:rFonts w:ascii="Times New Roman" w:hAnsi="Times New Roman" w:cs="Times New Roman"/>
          <w:sz w:val="24"/>
          <w:szCs w:val="24"/>
          <w:lang w:val="ro-RO"/>
        </w:rPr>
        <w:t xml:space="preserve">a </w:t>
      </w:r>
      <w:r w:rsidR="00C84A01" w:rsidRPr="00C84A01">
        <w:rPr>
          <w:rFonts w:ascii="Times New Roman" w:hAnsi="Times New Roman" w:cs="Times New Roman"/>
          <w:sz w:val="24"/>
          <w:szCs w:val="24"/>
          <w:lang w:val="ro-RO"/>
        </w:rPr>
        <w:t>resursel</w:t>
      </w:r>
      <w:r w:rsidR="00C84A01">
        <w:rPr>
          <w:rFonts w:ascii="Times New Roman" w:hAnsi="Times New Roman" w:cs="Times New Roman"/>
          <w:sz w:val="24"/>
          <w:szCs w:val="24"/>
          <w:lang w:val="ro-RO"/>
        </w:rPr>
        <w:t xml:space="preserve">or pedagogice </w:t>
      </w:r>
    </w:p>
    <w:p w:rsidR="00700907" w:rsidRPr="00C84A01" w:rsidRDefault="00C84A01" w:rsidP="000716FA">
      <w:pPr>
        <w:spacing w:after="0"/>
        <w:ind w:firstLine="708"/>
        <w:jc w:val="center"/>
        <w:rPr>
          <w:rFonts w:ascii="Times New Roman" w:hAnsi="Times New Roman" w:cs="Times New Roman"/>
          <w:sz w:val="24"/>
          <w:szCs w:val="24"/>
          <w:lang w:val="ro-RO"/>
        </w:rPr>
      </w:pPr>
      <w:r>
        <w:rPr>
          <w:rFonts w:ascii="Times New Roman" w:hAnsi="Times New Roman" w:cs="Times New Roman"/>
          <w:sz w:val="24"/>
          <w:szCs w:val="24"/>
          <w:lang w:val="ro-RO"/>
        </w:rPr>
        <w:t>(informaționale, umane, didactico-materiale) existente / disp</w:t>
      </w:r>
      <w:r w:rsidRPr="00C84A01">
        <w:rPr>
          <w:rFonts w:ascii="Times New Roman" w:hAnsi="Times New Roman" w:cs="Times New Roman"/>
          <w:sz w:val="24"/>
          <w:szCs w:val="24"/>
          <w:lang w:val="ro-RO"/>
        </w:rPr>
        <w:t>o</w:t>
      </w:r>
      <w:r>
        <w:rPr>
          <w:rFonts w:ascii="Times New Roman" w:hAnsi="Times New Roman" w:cs="Times New Roman"/>
          <w:sz w:val="24"/>
          <w:szCs w:val="24"/>
          <w:lang w:val="ro-RO"/>
        </w:rPr>
        <w:t xml:space="preserve">nibile) </w:t>
      </w:r>
      <w:r w:rsidRPr="00C84A01">
        <w:rPr>
          <w:rFonts w:ascii="Times New Roman" w:hAnsi="Times New Roman" w:cs="Times New Roman"/>
          <w:sz w:val="24"/>
          <w:szCs w:val="24"/>
          <w:lang w:val="ro-RO"/>
        </w:rPr>
        <w:t xml:space="preserve"> </w:t>
      </w:r>
    </w:p>
    <w:p w:rsidR="00C84A01" w:rsidRDefault="00C84A01" w:rsidP="000716FA">
      <w:pPr>
        <w:spacing w:after="0" w:line="360" w:lineRule="auto"/>
        <w:ind w:firstLine="708"/>
        <w:jc w:val="both"/>
        <w:rPr>
          <w:rFonts w:ascii="Times New Roman" w:hAnsi="Times New Roman" w:cs="Times New Roman"/>
          <w:b/>
          <w:sz w:val="24"/>
          <w:szCs w:val="24"/>
          <w:lang w:val="ro-RO"/>
        </w:rPr>
      </w:pP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b/>
          <w:sz w:val="24"/>
          <w:szCs w:val="24"/>
          <w:lang w:val="ro-RO"/>
        </w:rPr>
        <w:t>1.</w:t>
      </w:r>
      <w:r w:rsidRPr="008E33CA">
        <w:rPr>
          <w:rFonts w:ascii="Times New Roman" w:hAnsi="Times New Roman" w:cs="Times New Roman"/>
          <w:b/>
          <w:sz w:val="24"/>
          <w:szCs w:val="24"/>
          <w:lang w:val="ro-RO"/>
        </w:rPr>
        <w:t xml:space="preserve"> </w:t>
      </w:r>
      <w:r w:rsidRPr="008E33CA">
        <w:rPr>
          <w:rFonts w:ascii="Times New Roman" w:hAnsi="Times New Roman" w:cs="Times New Roman"/>
          <w:sz w:val="24"/>
          <w:szCs w:val="24"/>
          <w:lang w:val="ro-RO"/>
        </w:rPr>
        <w:t xml:space="preserve">Organizarea administrativă: </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a. </w:t>
      </w:r>
      <w:r>
        <w:rPr>
          <w:rFonts w:ascii="Times New Roman" w:eastAsia="Times New Roman" w:hAnsi="Times New Roman" w:cs="Times New Roman"/>
          <w:sz w:val="24"/>
          <w:szCs w:val="24"/>
          <w:lang w:val="ro-RO"/>
        </w:rPr>
        <w:t>Ș</w:t>
      </w:r>
      <w:r w:rsidRPr="008E33CA">
        <w:rPr>
          <w:rFonts w:ascii="Times New Roman" w:eastAsia="Times New Roman" w:hAnsi="Times New Roman" w:cs="Times New Roman"/>
          <w:sz w:val="24"/>
          <w:szCs w:val="24"/>
          <w:lang w:val="ro-RO"/>
        </w:rPr>
        <w:t>coala</w:t>
      </w:r>
      <w:r>
        <w:rPr>
          <w:rFonts w:ascii="Times New Roman" w:eastAsia="Times New Roman" w:hAnsi="Times New Roman" w:cs="Times New Roman"/>
          <w:sz w:val="24"/>
          <w:szCs w:val="24"/>
          <w:lang w:val="ro-RO"/>
        </w:rPr>
        <w:t>: denumire, specific la nivel de comunitate școlară (treptele de învățământ reprezentate, specificul zonei / localității / cartierului etc.)</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b. Clasa: ……. ; </w:t>
      </w:r>
      <w:r>
        <w:rPr>
          <w:rFonts w:ascii="Times New Roman" w:eastAsia="Times New Roman" w:hAnsi="Times New Roman" w:cs="Times New Roman"/>
          <w:sz w:val="24"/>
          <w:szCs w:val="24"/>
          <w:lang w:val="ro-RO"/>
        </w:rPr>
        <w:t xml:space="preserve">caracterizare generală, cu utilizarea unor metode bazate pe: observarea, studiul documentelor școlare, tehnici  statistice etc.: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nr. elevi, din care ?% </w:t>
      </w:r>
      <w:proofErr w:type="spellStart"/>
      <w:r>
        <w:rPr>
          <w:rFonts w:ascii="Times New Roman" w:eastAsia="Times New Roman" w:hAnsi="Times New Roman" w:cs="Times New Roman"/>
          <w:sz w:val="24"/>
          <w:szCs w:val="24"/>
          <w:lang w:val="ro-RO"/>
        </w:rPr>
        <w:t>f</w:t>
      </w:r>
      <w:r w:rsidRPr="008E33CA">
        <w:rPr>
          <w:rFonts w:ascii="Times New Roman" w:eastAsia="Times New Roman" w:hAnsi="Times New Roman" w:cs="Times New Roman"/>
          <w:sz w:val="24"/>
          <w:szCs w:val="24"/>
          <w:lang w:val="ro-RO"/>
        </w:rPr>
        <w:t>b</w:t>
      </w:r>
      <w:proofErr w:type="spellEnd"/>
      <w:r w:rsidRPr="008E33CA">
        <w:rPr>
          <w:rFonts w:ascii="Times New Roman" w:eastAsia="Times New Roman" w:hAnsi="Times New Roman" w:cs="Times New Roman"/>
          <w:sz w:val="24"/>
          <w:szCs w:val="24"/>
          <w:lang w:val="ro-RO"/>
        </w:rPr>
        <w:t xml:space="preserve">; ? b; ? m; ? s; </w:t>
      </w:r>
      <w:r>
        <w:rPr>
          <w:rFonts w:ascii="Times New Roman" w:eastAsia="Times New Roman" w:hAnsi="Times New Roman" w:cs="Times New Roman"/>
          <w:sz w:val="24"/>
          <w:szCs w:val="24"/>
          <w:lang w:val="ro-RO"/>
        </w:rPr>
        <w:t xml:space="preserve">? </w:t>
      </w:r>
      <w:proofErr w:type="spellStart"/>
      <w:r>
        <w:rPr>
          <w:rFonts w:ascii="Times New Roman" w:eastAsia="Times New Roman" w:hAnsi="Times New Roman" w:cs="Times New Roman"/>
          <w:sz w:val="24"/>
          <w:szCs w:val="24"/>
          <w:lang w:val="ro-RO"/>
        </w:rPr>
        <w:t>fs</w:t>
      </w:r>
      <w:proofErr w:type="spellEnd"/>
      <w:r>
        <w:rPr>
          <w:rFonts w:ascii="Times New Roman" w:eastAsia="Times New Roman" w:hAnsi="Times New Roman" w:cs="Times New Roman"/>
          <w:sz w:val="24"/>
          <w:szCs w:val="24"/>
          <w:lang w:val="ro-RO"/>
        </w:rPr>
        <w:t xml:space="preserve">;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colectiv format / în formare;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starea disciplinară</w:t>
      </w:r>
      <w:r>
        <w:rPr>
          <w:rFonts w:ascii="Times New Roman" w:eastAsia="Times New Roman" w:hAnsi="Times New Roman" w:cs="Times New Roman"/>
          <w:sz w:val="24"/>
          <w:szCs w:val="24"/>
          <w:lang w:val="ro-RO"/>
        </w:rPr>
        <w:t xml:space="preserve">,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probleme speciale; </w:t>
      </w:r>
    </w:p>
    <w:p w:rsidR="000716FA" w:rsidRP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caracterizarea generală / „sintalitatea colectivului de elevi”, al clasei de elevi</w:t>
      </w:r>
      <w:r w:rsidRPr="008E33C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c. Profesorul</w:t>
      </w:r>
      <w:r>
        <w:rPr>
          <w:rFonts w:ascii="Times New Roman" w:eastAsia="Times New Roman" w:hAnsi="Times New Roman" w:cs="Times New Roman"/>
          <w:sz w:val="24"/>
          <w:szCs w:val="24"/>
          <w:lang w:val="ro-RO"/>
        </w:rPr>
        <w:t xml:space="preserve">: ……………………..,,,,,,,,,,,,,,,,,,,,,,,;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specialitatea</w:t>
      </w:r>
      <w:r>
        <w:rPr>
          <w:rFonts w:ascii="Times New Roman" w:eastAsia="Times New Roman" w:hAnsi="Times New Roman" w:cs="Times New Roman"/>
          <w:sz w:val="24"/>
          <w:szCs w:val="24"/>
          <w:lang w:val="ro-RO"/>
        </w:rPr>
        <w:t xml:space="preserve"> (I, II)</w:t>
      </w:r>
      <w:r w:rsidRPr="008E33CA">
        <w:rPr>
          <w:rFonts w:ascii="Times New Roman" w:eastAsia="Times New Roman" w:hAnsi="Times New Roman" w:cs="Times New Roman"/>
          <w:sz w:val="24"/>
          <w:szCs w:val="24"/>
          <w:lang w:val="ro-RO"/>
        </w:rPr>
        <w:t xml:space="preserve">,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gradul didactic</w:t>
      </w:r>
      <w:r>
        <w:rPr>
          <w:rFonts w:ascii="Times New Roman" w:eastAsia="Times New Roman" w:hAnsi="Times New Roman" w:cs="Times New Roman"/>
          <w:sz w:val="24"/>
          <w:szCs w:val="24"/>
          <w:lang w:val="ro-RO"/>
        </w:rPr>
        <w:t xml:space="preserve"> (definitivat, II, I)</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experiența didactică / în general, în școala respectivă</w:t>
      </w:r>
      <w:r>
        <w:rPr>
          <w:rFonts w:ascii="Times New Roman" w:eastAsia="Times New Roman" w:hAnsi="Times New Roman" w:cs="Times New Roman"/>
          <w:sz w:val="24"/>
          <w:szCs w:val="24"/>
          <w:lang w:val="ro-RO"/>
        </w:rPr>
        <w:t xml:space="preserve">, probleme speciale </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d. Disciplina de învățământ, în cadrul </w:t>
      </w:r>
      <w:r w:rsidRPr="008E33CA">
        <w:rPr>
          <w:rFonts w:ascii="Times New Roman" w:eastAsia="Times New Roman" w:hAnsi="Times New Roman" w:cs="Times New Roman"/>
          <w:i/>
          <w:sz w:val="24"/>
          <w:szCs w:val="24"/>
          <w:lang w:val="ro-RO"/>
        </w:rPr>
        <w:t>ariei curriculare</w:t>
      </w:r>
      <w:r w:rsidRPr="008E33CA">
        <w:rPr>
          <w:rFonts w:ascii="Times New Roman" w:eastAsia="Times New Roman" w:hAnsi="Times New Roman" w:cs="Times New Roman"/>
          <w:sz w:val="24"/>
          <w:szCs w:val="24"/>
          <w:lang w:val="ro-RO"/>
        </w:rPr>
        <w:t xml:space="preserve"> și a treptei școlare / </w:t>
      </w:r>
      <w:r w:rsidRPr="008E33CA">
        <w:rPr>
          <w:rFonts w:ascii="Times New Roman" w:eastAsia="Times New Roman" w:hAnsi="Times New Roman" w:cs="Times New Roman"/>
          <w:i/>
          <w:sz w:val="24"/>
          <w:szCs w:val="24"/>
          <w:lang w:val="ro-RO"/>
        </w:rPr>
        <w:t>curriculare</w:t>
      </w:r>
    </w:p>
    <w:p w:rsidR="000716FA" w:rsidRPr="008E33C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e.  </w:t>
      </w:r>
      <w:r w:rsidRPr="008E33CA">
        <w:rPr>
          <w:rFonts w:ascii="Times New Roman" w:eastAsia="Times New Roman" w:hAnsi="Times New Roman" w:cs="Times New Roman"/>
          <w:i/>
          <w:sz w:val="24"/>
          <w:szCs w:val="24"/>
          <w:lang w:val="ro-RO"/>
        </w:rPr>
        <w:t>Timpul</w:t>
      </w:r>
      <w:r w:rsidRPr="008E33C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 xml:space="preserve">pedagogic </w:t>
      </w:r>
      <w:r w:rsidRPr="008E33CA">
        <w:rPr>
          <w:rFonts w:ascii="Times New Roman" w:eastAsia="Times New Roman" w:hAnsi="Times New Roman" w:cs="Times New Roman"/>
          <w:sz w:val="24"/>
          <w:szCs w:val="24"/>
          <w:lang w:val="ro-RO"/>
        </w:rPr>
        <w:t>/ ora de desfășurare a activității</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lastRenderedPageBreak/>
        <w:t>f. S</w:t>
      </w:r>
      <w:r w:rsidRPr="008E33CA">
        <w:rPr>
          <w:rFonts w:ascii="Times New Roman" w:eastAsia="Times New Roman" w:hAnsi="Times New Roman" w:cs="Times New Roman"/>
          <w:i/>
          <w:sz w:val="24"/>
          <w:szCs w:val="24"/>
          <w:lang w:val="ro-RO"/>
        </w:rPr>
        <w:t>pațiul</w:t>
      </w:r>
      <w:r w:rsidRPr="008E33C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 xml:space="preserve">pedagogic </w:t>
      </w:r>
      <w:r w:rsidRPr="008E33CA">
        <w:rPr>
          <w:rFonts w:ascii="Times New Roman" w:eastAsia="Times New Roman" w:hAnsi="Times New Roman" w:cs="Times New Roman"/>
          <w:sz w:val="24"/>
          <w:szCs w:val="24"/>
          <w:lang w:val="ro-RO"/>
        </w:rPr>
        <w:t>/ clasă</w:t>
      </w:r>
      <w:r>
        <w:rPr>
          <w:rFonts w:ascii="Times New Roman" w:eastAsia="Times New Roman" w:hAnsi="Times New Roman" w:cs="Times New Roman"/>
          <w:sz w:val="24"/>
          <w:szCs w:val="24"/>
          <w:lang w:val="ro-RO"/>
        </w:rPr>
        <w:t xml:space="preserve"> tradițională; clasă-</w:t>
      </w:r>
      <w:r w:rsidRPr="008E33CA">
        <w:rPr>
          <w:rFonts w:ascii="Times New Roman" w:eastAsia="Times New Roman" w:hAnsi="Times New Roman" w:cs="Times New Roman"/>
          <w:sz w:val="24"/>
          <w:szCs w:val="24"/>
          <w:lang w:val="ro-RO"/>
        </w:rPr>
        <w:t xml:space="preserve">laborator, </w:t>
      </w:r>
      <w:r>
        <w:rPr>
          <w:rFonts w:ascii="Times New Roman" w:eastAsia="Times New Roman" w:hAnsi="Times New Roman" w:cs="Times New Roman"/>
          <w:sz w:val="24"/>
          <w:szCs w:val="24"/>
          <w:lang w:val="ro-RO"/>
        </w:rPr>
        <w:t>clasă-</w:t>
      </w:r>
      <w:r w:rsidRPr="008E33CA">
        <w:rPr>
          <w:rFonts w:ascii="Times New Roman" w:eastAsia="Times New Roman" w:hAnsi="Times New Roman" w:cs="Times New Roman"/>
          <w:sz w:val="24"/>
          <w:szCs w:val="24"/>
          <w:lang w:val="ro-RO"/>
        </w:rPr>
        <w:t>cabinet</w:t>
      </w:r>
      <w:r>
        <w:rPr>
          <w:rFonts w:ascii="Times New Roman" w:eastAsia="Times New Roman" w:hAnsi="Times New Roman" w:cs="Times New Roman"/>
          <w:sz w:val="24"/>
          <w:szCs w:val="24"/>
          <w:lang w:val="ro-RO"/>
        </w:rPr>
        <w:t>, clasă-atelier școlar (care favorizează realizarea de activități practice), „clasă informatizată”</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g. Baza didactico-materială disponibilă</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h. Probleme speciale</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hAnsi="Times New Roman" w:cs="Times New Roman"/>
          <w:b/>
          <w:sz w:val="24"/>
          <w:szCs w:val="24"/>
          <w:lang w:val="ro-RO"/>
        </w:rPr>
        <w:t>2</w:t>
      </w:r>
      <w:r>
        <w:rPr>
          <w:rFonts w:ascii="Times New Roman" w:hAnsi="Times New Roman" w:cs="Times New Roman"/>
          <w:b/>
          <w:sz w:val="24"/>
          <w:szCs w:val="24"/>
          <w:lang w:val="ro-RO"/>
        </w:rPr>
        <w:t>.</w:t>
      </w:r>
      <w:r w:rsidRPr="008E33CA">
        <w:rPr>
          <w:rFonts w:ascii="Times New Roman" w:hAnsi="Times New Roman" w:cs="Times New Roman"/>
          <w:sz w:val="24"/>
          <w:szCs w:val="24"/>
          <w:lang w:val="ro-RO"/>
        </w:rPr>
        <w:t xml:space="preserve"> </w:t>
      </w:r>
      <w:r w:rsidRPr="00B226B4">
        <w:rPr>
          <w:rFonts w:ascii="Times New Roman" w:hAnsi="Times New Roman" w:cs="Times New Roman"/>
          <w:b/>
          <w:sz w:val="24"/>
          <w:szCs w:val="24"/>
          <w:lang w:val="ro-RO"/>
        </w:rPr>
        <w:t>Organizarea pedagogică</w:t>
      </w:r>
      <w:r w:rsidRPr="008E33CA">
        <w:rPr>
          <w:rFonts w:ascii="Times New Roman" w:hAnsi="Times New Roman" w:cs="Times New Roman"/>
          <w:sz w:val="24"/>
          <w:szCs w:val="24"/>
          <w:lang w:val="ro-RO"/>
        </w:rPr>
        <w:t>:</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hAnsi="Times New Roman" w:cs="Times New Roman"/>
          <w:sz w:val="24"/>
          <w:szCs w:val="24"/>
          <w:lang w:val="ro-RO"/>
        </w:rPr>
        <w:t xml:space="preserve">a. </w:t>
      </w:r>
      <w:r w:rsidRPr="008E33CA">
        <w:rPr>
          <w:rFonts w:ascii="Times New Roman" w:eastAsia="Times New Roman" w:hAnsi="Times New Roman" w:cs="Times New Roman"/>
          <w:sz w:val="24"/>
          <w:szCs w:val="24"/>
          <w:lang w:val="ro-RO"/>
        </w:rPr>
        <w:t xml:space="preserve"> Tema activității</w:t>
      </w:r>
      <w:r>
        <w:rPr>
          <w:rFonts w:ascii="Times New Roman" w:eastAsia="Times New Roman" w:hAnsi="Times New Roman" w:cs="Times New Roman"/>
          <w:sz w:val="24"/>
          <w:szCs w:val="24"/>
          <w:lang w:val="ro-RO"/>
        </w:rPr>
        <w:t xml:space="preserve"> </w:t>
      </w:r>
      <w:r w:rsidR="00AD7087">
        <w:rPr>
          <w:rFonts w:ascii="Times New Roman" w:eastAsia="Times New Roman" w:hAnsi="Times New Roman" w:cs="Times New Roman"/>
          <w:sz w:val="24"/>
          <w:szCs w:val="24"/>
          <w:lang w:val="ro-RO"/>
        </w:rPr>
        <w:t>(</w:t>
      </w:r>
      <w:r w:rsidRPr="008E33CA">
        <w:rPr>
          <w:rFonts w:ascii="Times New Roman" w:eastAsia="Times New Roman" w:hAnsi="Times New Roman" w:cs="Times New Roman"/>
          <w:sz w:val="24"/>
          <w:szCs w:val="24"/>
          <w:lang w:val="ro-RO"/>
        </w:rPr>
        <w:t xml:space="preserve">corespunde </w:t>
      </w:r>
      <w:r w:rsidRPr="008E33CA">
        <w:rPr>
          <w:rFonts w:ascii="Times New Roman" w:eastAsia="Times New Roman" w:hAnsi="Times New Roman" w:cs="Times New Roman"/>
          <w:i/>
          <w:sz w:val="24"/>
          <w:szCs w:val="24"/>
          <w:lang w:val="ro-RO"/>
        </w:rPr>
        <w:t>scopului general</w:t>
      </w:r>
      <w:r w:rsidRPr="008E33C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al unității de instruire / învă</w:t>
      </w:r>
      <w:r w:rsidRPr="008E33CA">
        <w:rPr>
          <w:rFonts w:ascii="Times New Roman" w:eastAsia="Times New Roman" w:hAnsi="Times New Roman" w:cs="Times New Roman"/>
          <w:sz w:val="24"/>
          <w:szCs w:val="24"/>
          <w:lang w:val="ro-RO"/>
        </w:rPr>
        <w:t>ț</w:t>
      </w:r>
      <w:r>
        <w:rPr>
          <w:rFonts w:ascii="Times New Roman" w:eastAsia="Times New Roman" w:hAnsi="Times New Roman" w:cs="Times New Roman"/>
          <w:sz w:val="24"/>
          <w:szCs w:val="24"/>
          <w:lang w:val="ro-RO"/>
        </w:rPr>
        <w:t>a</w:t>
      </w:r>
      <w:r w:rsidRPr="008E33CA">
        <w:rPr>
          <w:rFonts w:ascii="Times New Roman" w:eastAsia="Times New Roman" w:hAnsi="Times New Roman" w:cs="Times New Roman"/>
          <w:sz w:val="24"/>
          <w:szCs w:val="24"/>
          <w:lang w:val="ro-RO"/>
        </w:rPr>
        <w:t>re, (sub)capitolului, (sub)modulului de studiu</w:t>
      </w:r>
      <w:r>
        <w:rPr>
          <w:rFonts w:ascii="Times New Roman" w:eastAsia="Times New Roman" w:hAnsi="Times New Roman" w:cs="Times New Roman"/>
          <w:sz w:val="24"/>
          <w:szCs w:val="24"/>
          <w:lang w:val="ro-RO"/>
        </w:rPr>
        <w:t xml:space="preserve">, unității de instruire / învățare </w:t>
      </w:r>
      <w:r w:rsidR="00AD7087">
        <w:rPr>
          <w:rFonts w:ascii="Times New Roman" w:eastAsia="Times New Roman" w:hAnsi="Times New Roman" w:cs="Times New Roman"/>
          <w:sz w:val="24"/>
          <w:szCs w:val="24"/>
          <w:lang w:val="ro-RO"/>
        </w:rPr>
        <w:t xml:space="preserve">care include </w:t>
      </w:r>
      <w:r>
        <w:rPr>
          <w:rFonts w:ascii="Times New Roman" w:eastAsia="Times New Roman" w:hAnsi="Times New Roman" w:cs="Times New Roman"/>
          <w:sz w:val="24"/>
          <w:szCs w:val="24"/>
          <w:lang w:val="ro-RO"/>
        </w:rPr>
        <w:t>2-5 lecții)</w:t>
      </w:r>
    </w:p>
    <w:p w:rsidR="00AD7087" w:rsidRPr="008E33CA" w:rsidRDefault="00AD7087" w:rsidP="000716FA">
      <w:pPr>
        <w:spacing w:after="0" w:line="360" w:lineRule="auto"/>
        <w:ind w:firstLine="708"/>
        <w:jc w:val="both"/>
        <w:rPr>
          <w:rFonts w:ascii="Times New Roman" w:hAnsi="Times New Roman" w:cs="Times New Roman"/>
          <w:sz w:val="24"/>
          <w:szCs w:val="24"/>
          <w:lang w:val="ro-RO"/>
        </w:rPr>
      </w:pPr>
      <w:r>
        <w:rPr>
          <w:rFonts w:ascii="Times New Roman" w:eastAsia="Times New Roman" w:hAnsi="Times New Roman" w:cs="Times New Roman"/>
          <w:sz w:val="24"/>
          <w:szCs w:val="24"/>
          <w:lang w:val="ro-RO"/>
        </w:rPr>
        <w:t>……………………………………………………………</w:t>
      </w:r>
      <w:r w:rsidR="00C441CA">
        <w:rPr>
          <w:rFonts w:ascii="Times New Roman" w:eastAsia="Times New Roman" w:hAnsi="Times New Roman" w:cs="Times New Roman"/>
          <w:sz w:val="24"/>
          <w:szCs w:val="24"/>
          <w:lang w:val="ro-RO"/>
        </w:rPr>
        <w:t>………………………………………………………………………………</w:t>
      </w:r>
    </w:p>
    <w:p w:rsidR="000716FA" w:rsidRPr="008E33CA" w:rsidRDefault="000716FA" w:rsidP="000716FA">
      <w:pPr>
        <w:spacing w:after="0" w:line="360" w:lineRule="auto"/>
        <w:ind w:firstLine="708"/>
        <w:jc w:val="both"/>
        <w:rPr>
          <w:rFonts w:ascii="Times New Roman" w:hAnsi="Times New Roman" w:cs="Times New Roman"/>
          <w:sz w:val="24"/>
          <w:szCs w:val="24"/>
          <w:lang w:val="ro-RO"/>
        </w:rPr>
      </w:pPr>
      <w:r w:rsidRPr="008E33CA">
        <w:rPr>
          <w:rFonts w:ascii="Times New Roman" w:eastAsia="Times New Roman" w:hAnsi="Times New Roman" w:cs="Times New Roman"/>
          <w:sz w:val="24"/>
          <w:szCs w:val="24"/>
          <w:lang w:val="ro-RO"/>
        </w:rPr>
        <w:t>b. Subiectul activității d</w:t>
      </w:r>
      <w:r>
        <w:rPr>
          <w:rFonts w:ascii="Times New Roman" w:eastAsia="Times New Roman" w:hAnsi="Times New Roman" w:cs="Times New Roman"/>
          <w:sz w:val="24"/>
          <w:szCs w:val="24"/>
          <w:lang w:val="ro-RO"/>
        </w:rPr>
        <w:t xml:space="preserve">e instruire, integrat în tema activității (cu referință la </w:t>
      </w:r>
      <w:r w:rsidRPr="008E33CA">
        <w:rPr>
          <w:rFonts w:ascii="Times New Roman" w:eastAsia="Times New Roman" w:hAnsi="Times New Roman" w:cs="Times New Roman"/>
          <w:sz w:val="24"/>
          <w:szCs w:val="24"/>
          <w:lang w:val="ro-RO"/>
        </w:rPr>
        <w:t>„lecți</w:t>
      </w:r>
      <w:r>
        <w:rPr>
          <w:rFonts w:ascii="Times New Roman" w:eastAsia="Times New Roman" w:hAnsi="Times New Roman" w:cs="Times New Roman"/>
          <w:sz w:val="24"/>
          <w:szCs w:val="24"/>
          <w:lang w:val="ro-RO"/>
        </w:rPr>
        <w:t>a</w:t>
      </w:r>
      <w:r w:rsidRPr="008E33CA">
        <w:rPr>
          <w:rFonts w:ascii="Times New Roman" w:eastAsia="Times New Roman" w:hAnsi="Times New Roman" w:cs="Times New Roman"/>
          <w:sz w:val="24"/>
          <w:szCs w:val="24"/>
          <w:lang w:val="ro-RO"/>
        </w:rPr>
        <w:t xml:space="preserve"> no</w:t>
      </w:r>
      <w:r>
        <w:rPr>
          <w:rFonts w:ascii="Times New Roman" w:eastAsia="Times New Roman" w:hAnsi="Times New Roman" w:cs="Times New Roman"/>
          <w:sz w:val="24"/>
          <w:szCs w:val="24"/>
          <w:lang w:val="ro-RO"/>
        </w:rPr>
        <w:t>uă,</w:t>
      </w:r>
      <w:r w:rsidRPr="008E33CA">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w:t>
      </w:r>
      <w:r w:rsidR="00AD7087">
        <w:rPr>
          <w:rFonts w:ascii="Times New Roman" w:eastAsia="Times New Roman" w:hAnsi="Times New Roman" w:cs="Times New Roman"/>
          <w:sz w:val="24"/>
          <w:szCs w:val="24"/>
          <w:lang w:val="ro-RO"/>
        </w:rPr>
        <w:t>…………………………………………………………………………………</w:t>
      </w:r>
      <w:r w:rsidR="00C441CA">
        <w:rPr>
          <w:rFonts w:ascii="Times New Roman" w:eastAsia="Times New Roman" w:hAnsi="Times New Roman" w:cs="Times New Roman"/>
          <w:sz w:val="24"/>
          <w:szCs w:val="24"/>
          <w:lang w:val="ro-RO"/>
        </w:rPr>
        <w:t>…………………………………………………………………</w:t>
      </w:r>
    </w:p>
    <w:p w:rsidR="00C441CA" w:rsidRDefault="00C441C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c. Forma</w:t>
      </w:r>
      <w:r w:rsidR="000716FA" w:rsidRPr="008E33CA">
        <w:rPr>
          <w:rFonts w:ascii="Times New Roman" w:eastAsia="Times New Roman" w:hAnsi="Times New Roman" w:cs="Times New Roman"/>
          <w:sz w:val="24"/>
          <w:szCs w:val="24"/>
          <w:lang w:val="ro-RO"/>
        </w:rPr>
        <w:t xml:space="preserve"> de organizare</w:t>
      </w:r>
      <w:r>
        <w:rPr>
          <w:rFonts w:ascii="Times New Roman" w:eastAsia="Times New Roman" w:hAnsi="Times New Roman" w:cs="Times New Roman"/>
          <w:sz w:val="24"/>
          <w:szCs w:val="24"/>
          <w:lang w:val="ro-RO"/>
        </w:rPr>
        <w:t>, determinată social</w:t>
      </w:r>
      <w:r w:rsidR="000716FA" w:rsidRPr="008E33CA">
        <w:rPr>
          <w:rFonts w:ascii="Times New Roman" w:eastAsia="Times New Roman" w:hAnsi="Times New Roman" w:cs="Times New Roman"/>
          <w:sz w:val="24"/>
          <w:szCs w:val="24"/>
          <w:lang w:val="ro-RO"/>
        </w:rPr>
        <w:t xml:space="preserve"> </w:t>
      </w:r>
    </w:p>
    <w:p w:rsidR="000716FA" w:rsidRDefault="00C441C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000716FA" w:rsidRPr="008E33CA">
        <w:rPr>
          <w:rFonts w:ascii="Times New Roman" w:eastAsia="Times New Roman" w:hAnsi="Times New Roman" w:cs="Times New Roman"/>
          <w:sz w:val="24"/>
          <w:szCs w:val="24"/>
          <w:lang w:val="ro-RO"/>
        </w:rPr>
        <w:t>instruire</w:t>
      </w:r>
      <w:r w:rsidR="000716FA">
        <w:rPr>
          <w:rFonts w:ascii="Times New Roman" w:eastAsia="Times New Roman" w:hAnsi="Times New Roman" w:cs="Times New Roman"/>
          <w:sz w:val="24"/>
          <w:szCs w:val="24"/>
          <w:lang w:val="ro-RO"/>
        </w:rPr>
        <w:t>a</w:t>
      </w:r>
      <w:r w:rsidR="000716FA" w:rsidRPr="008E33CA">
        <w:rPr>
          <w:rFonts w:ascii="Times New Roman" w:eastAsia="Times New Roman" w:hAnsi="Times New Roman" w:cs="Times New Roman"/>
          <w:sz w:val="24"/>
          <w:szCs w:val="24"/>
          <w:lang w:val="ro-RO"/>
        </w:rPr>
        <w:t xml:space="preserve"> frontală </w:t>
      </w:r>
      <w:r w:rsidR="000716FA">
        <w:rPr>
          <w:rFonts w:ascii="Times New Roman" w:eastAsia="Times New Roman" w:hAnsi="Times New Roman" w:cs="Times New Roman"/>
          <w:sz w:val="24"/>
          <w:szCs w:val="24"/>
          <w:lang w:val="ro-RO"/>
        </w:rPr>
        <w:t>cu</w:t>
      </w:r>
      <w:r w:rsidR="000716FA" w:rsidRPr="008E33CA">
        <w:rPr>
          <w:rFonts w:ascii="Times New Roman" w:eastAsia="Times New Roman" w:hAnsi="Times New Roman" w:cs="Times New Roman"/>
          <w:sz w:val="24"/>
          <w:szCs w:val="24"/>
          <w:lang w:val="ro-RO"/>
        </w:rPr>
        <w:t xml:space="preserve"> clas</w:t>
      </w:r>
      <w:r w:rsidR="000716FA">
        <w:rPr>
          <w:rFonts w:ascii="Times New Roman" w:eastAsia="Times New Roman" w:hAnsi="Times New Roman" w:cs="Times New Roman"/>
          <w:sz w:val="24"/>
          <w:szCs w:val="24"/>
          <w:lang w:val="ro-RO"/>
        </w:rPr>
        <w:t>a</w:t>
      </w:r>
      <w:r w:rsidR="000716FA" w:rsidRPr="008E33CA">
        <w:rPr>
          <w:rFonts w:ascii="Times New Roman" w:eastAsia="Times New Roman" w:hAnsi="Times New Roman" w:cs="Times New Roman"/>
          <w:sz w:val="24"/>
          <w:szCs w:val="24"/>
          <w:lang w:val="ro-RO"/>
        </w:rPr>
        <w:t xml:space="preserve"> de elevi</w:t>
      </w:r>
      <w:r w:rsidR="000716F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w:t>
      </w:r>
      <w:r w:rsidR="000716FA">
        <w:rPr>
          <w:rFonts w:ascii="Times New Roman" w:eastAsia="Times New Roman" w:hAnsi="Times New Roman" w:cs="Times New Roman"/>
          <w:sz w:val="24"/>
          <w:szCs w:val="24"/>
          <w:lang w:val="ro-RO"/>
        </w:rPr>
        <w:t>vizează dimensiunea generală a personalității elevilor, de o anumită vârstă școlară / psihologică,  care trebuie valorificată în perspectiva generalizării succesului școlar / eliminării eșecului școlar</w:t>
      </w:r>
      <w:r>
        <w:rPr>
          <w:rFonts w:ascii="Times New Roman" w:eastAsia="Times New Roman" w:hAnsi="Times New Roman" w:cs="Times New Roman"/>
          <w:sz w:val="24"/>
          <w:szCs w:val="24"/>
          <w:lang w:val="ro-RO"/>
        </w:rPr>
        <w:t>)</w:t>
      </w:r>
    </w:p>
    <w:p w:rsidR="00C441CA" w:rsidRDefault="00C441CA" w:rsidP="00C441CA">
      <w:pPr>
        <w:spacing w:after="0" w:line="360" w:lineRule="auto"/>
        <w:ind w:firstLine="708"/>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d. Forme de organizare inițiate de profesor în cadrul instruirii frontale</w:t>
      </w: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 xml:space="preserve"> </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instruire pe microgrupe</w:t>
      </w:r>
      <w:r>
        <w:rPr>
          <w:rFonts w:ascii="Times New Roman" w:eastAsia="Times New Roman" w:hAnsi="Times New Roman" w:cs="Times New Roman"/>
          <w:sz w:val="24"/>
          <w:szCs w:val="24"/>
          <w:lang w:val="ro-RO"/>
        </w:rPr>
        <w:t xml:space="preserve"> (perechi, 3-5, 5-7 …)</w:t>
      </w:r>
      <w:r w:rsidRPr="008E33C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vizează dimensiunea tipologică a personalității elevilor (de o anumită vârstă psihologică și școlară) care trebuie valorificată pe baza a trei criterii (relațiile socio-afective, complementaritatea între elevi din perspectiva stadiului atins învățare; existența unui lider) în vederea stimulării reușitei în activitatea de instruire / autoinstruire (cu accent pe învățare / autoînvățare)</w:t>
      </w:r>
    </w:p>
    <w:p w:rsidR="00C441CA" w:rsidRDefault="00C441C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Pr="008E33CA">
        <w:rPr>
          <w:rFonts w:ascii="Times New Roman" w:eastAsia="Times New Roman" w:hAnsi="Times New Roman" w:cs="Times New Roman"/>
          <w:sz w:val="24"/>
          <w:szCs w:val="24"/>
          <w:lang w:val="ro-RO"/>
        </w:rPr>
        <w:t>instruire individuală</w:t>
      </w:r>
      <w:r>
        <w:rPr>
          <w:rFonts w:ascii="Times New Roman" w:eastAsia="Times New Roman" w:hAnsi="Times New Roman" w:cs="Times New Roman"/>
          <w:sz w:val="24"/>
          <w:szCs w:val="24"/>
          <w:lang w:val="ro-RO"/>
        </w:rPr>
        <w:t>, vizează dimensiunea unică a personalității fiecărui elev care trebuie valorificată în condiții speciale: elevi foarte buni – foarte slabi;  elevi care urmează sa fie evaluați formal (note și calificative școlare) până la sfârșitul lecției</w:t>
      </w:r>
    </w:p>
    <w:p w:rsidR="00C441CA" w:rsidRPr="008E33CA" w:rsidRDefault="00C441CA" w:rsidP="000716FA">
      <w:pPr>
        <w:spacing w:after="0" w:line="360" w:lineRule="auto"/>
        <w:ind w:firstLine="708"/>
        <w:jc w:val="both"/>
        <w:rPr>
          <w:rFonts w:ascii="Times New Roman" w:hAnsi="Times New Roman" w:cs="Times New Roman"/>
          <w:sz w:val="24"/>
          <w:szCs w:val="24"/>
          <w:lang w:val="ro-RO"/>
        </w:rPr>
      </w:pPr>
      <w:r>
        <w:rPr>
          <w:rFonts w:ascii="Times New Roman" w:eastAsia="Times New Roman" w:hAnsi="Times New Roman" w:cs="Times New Roman"/>
          <w:sz w:val="24"/>
          <w:szCs w:val="24"/>
          <w:lang w:val="ro-RO"/>
        </w:rPr>
        <w:lastRenderedPageBreak/>
        <w:t>………………………………………………………………………………………………………………………………………………………………………………………………………</w:t>
      </w:r>
    </w:p>
    <w:p w:rsidR="00C441C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e. Criteriile angajate</w:t>
      </w:r>
      <w:r w:rsidR="00C441CA">
        <w:rPr>
          <w:rFonts w:ascii="Times New Roman" w:eastAsia="Times New Roman" w:hAnsi="Times New Roman" w:cs="Times New Roman"/>
          <w:sz w:val="24"/>
          <w:szCs w:val="24"/>
          <w:lang w:val="ro-RO"/>
        </w:rPr>
        <w:t xml:space="preserve"> / aplicate</w:t>
      </w:r>
      <w:r w:rsidRPr="008E33CA">
        <w:rPr>
          <w:rFonts w:ascii="Times New Roman" w:eastAsia="Times New Roman" w:hAnsi="Times New Roman" w:cs="Times New Roman"/>
          <w:sz w:val="24"/>
          <w:szCs w:val="24"/>
          <w:lang w:val="ro-RO"/>
        </w:rPr>
        <w:t xml:space="preserve"> în instruirea organizată pe microgrupe și individual</w:t>
      </w:r>
      <w:r w:rsidR="00C441CA">
        <w:rPr>
          <w:rFonts w:ascii="Times New Roman" w:eastAsia="Times New Roman" w:hAnsi="Times New Roman" w:cs="Times New Roman"/>
          <w:sz w:val="24"/>
          <w:szCs w:val="24"/>
          <w:lang w:val="ro-RO"/>
        </w:rPr>
        <w:t xml:space="preserve"> (de precizat în contextul specific clasei de elevi și al situației concrete existentă)</w:t>
      </w:r>
    </w:p>
    <w:p w:rsidR="000716FA" w:rsidRPr="008E33CA" w:rsidRDefault="00C441C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w:t>
      </w:r>
      <w:r w:rsidR="000716FA" w:rsidRPr="008E33CA">
        <w:rPr>
          <w:rFonts w:ascii="Times New Roman" w:eastAsia="Times New Roman" w:hAnsi="Times New Roman" w:cs="Times New Roman"/>
          <w:sz w:val="24"/>
          <w:szCs w:val="24"/>
          <w:lang w:val="ro-RO"/>
        </w:rPr>
        <w:t xml:space="preserve">  </w:t>
      </w:r>
    </w:p>
    <w:p w:rsidR="00C441C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f. </w:t>
      </w:r>
      <w:r w:rsidRPr="008E33CA">
        <w:rPr>
          <w:rFonts w:ascii="Times New Roman" w:eastAsia="Times New Roman" w:hAnsi="Times New Roman" w:cs="Times New Roman"/>
          <w:i/>
          <w:sz w:val="24"/>
          <w:szCs w:val="24"/>
          <w:lang w:val="ro-RO"/>
        </w:rPr>
        <w:t>Tipul</w:t>
      </w:r>
      <w:r w:rsidRPr="008E33CA">
        <w:rPr>
          <w:rFonts w:ascii="Times New Roman" w:eastAsia="Times New Roman" w:hAnsi="Times New Roman" w:cs="Times New Roman"/>
          <w:sz w:val="24"/>
          <w:szCs w:val="24"/>
          <w:lang w:val="ro-RO"/>
        </w:rPr>
        <w:t xml:space="preserve"> de lecție  (în raport de </w:t>
      </w:r>
      <w:r w:rsidRPr="008E33CA">
        <w:rPr>
          <w:rFonts w:ascii="Times New Roman" w:eastAsia="Times New Roman" w:hAnsi="Times New Roman" w:cs="Times New Roman"/>
          <w:i/>
          <w:sz w:val="24"/>
          <w:szCs w:val="24"/>
          <w:lang w:val="ro-RO"/>
        </w:rPr>
        <w:t>scopul general</w:t>
      </w:r>
      <w:r w:rsidRPr="008E33CA">
        <w:rPr>
          <w:rFonts w:ascii="Times New Roman" w:eastAsia="Times New Roman" w:hAnsi="Times New Roman" w:cs="Times New Roman"/>
          <w:sz w:val="24"/>
          <w:szCs w:val="24"/>
          <w:lang w:val="ro-RO"/>
        </w:rPr>
        <w:t xml:space="preserve"> al lecției</w:t>
      </w:r>
      <w:r>
        <w:rPr>
          <w:rFonts w:ascii="Times New Roman" w:eastAsia="Times New Roman" w:hAnsi="Times New Roman" w:cs="Times New Roman"/>
          <w:sz w:val="24"/>
          <w:szCs w:val="24"/>
          <w:lang w:val="ro-RO"/>
        </w:rPr>
        <w:t xml:space="preserve"> și de ponderea acordată acțiunii de predare / învățare / evaluare</w:t>
      </w:r>
    </w:p>
    <w:p w:rsidR="00C441CA" w:rsidRDefault="00C441C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 </w:t>
      </w:r>
      <w:r w:rsidR="000716FA" w:rsidRPr="008E33CA">
        <w:rPr>
          <w:rFonts w:ascii="Times New Roman" w:eastAsia="Times New Roman" w:hAnsi="Times New Roman" w:cs="Times New Roman"/>
          <w:i/>
          <w:sz w:val="24"/>
          <w:szCs w:val="24"/>
          <w:lang w:val="ro-RO"/>
        </w:rPr>
        <w:t>lecția mixtă</w:t>
      </w:r>
      <w:r w:rsidR="000716FA">
        <w:rPr>
          <w:rFonts w:ascii="Times New Roman" w:eastAsia="Times New Roman" w:hAnsi="Times New Roman" w:cs="Times New Roman"/>
          <w:i/>
          <w:sz w:val="24"/>
          <w:szCs w:val="24"/>
          <w:lang w:val="ro-RO"/>
        </w:rPr>
        <w:t>, combinată</w:t>
      </w:r>
      <w:r>
        <w:rPr>
          <w:rFonts w:ascii="Times New Roman" w:eastAsia="Times New Roman" w:hAnsi="Times New Roman" w:cs="Times New Roman"/>
          <w:sz w:val="24"/>
          <w:szCs w:val="24"/>
          <w:lang w:val="ro-RO"/>
        </w:rPr>
        <w:t xml:space="preserve"> </w:t>
      </w:r>
    </w:p>
    <w:p w:rsidR="000716FA" w:rsidRPr="008E33CA" w:rsidRDefault="00C441CA" w:rsidP="000716FA">
      <w:pPr>
        <w:spacing w:after="0" w:line="360" w:lineRule="auto"/>
        <w:ind w:firstLine="708"/>
        <w:jc w:val="both"/>
        <w:rPr>
          <w:rFonts w:ascii="Times New Roman" w:hAnsi="Times New Roman" w:cs="Times New Roman"/>
          <w:sz w:val="24"/>
          <w:szCs w:val="24"/>
          <w:lang w:val="ro-RO"/>
        </w:rPr>
      </w:pPr>
      <w:r>
        <w:rPr>
          <w:rFonts w:ascii="Times New Roman" w:eastAsia="Times New Roman" w:hAnsi="Times New Roman" w:cs="Times New Roman"/>
          <w:sz w:val="24"/>
          <w:szCs w:val="24"/>
          <w:lang w:val="ro-RO"/>
        </w:rPr>
        <w:t>……………………………………………………………………………………………………………………………………….</w:t>
      </w:r>
      <w:r w:rsidR="000716FA">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w:t>
      </w:r>
    </w:p>
    <w:p w:rsidR="000716F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 xml:space="preserve">g. </w:t>
      </w:r>
      <w:r w:rsidRPr="008E33CA">
        <w:rPr>
          <w:rFonts w:ascii="Times New Roman" w:eastAsia="Times New Roman" w:hAnsi="Times New Roman" w:cs="Times New Roman"/>
          <w:i/>
          <w:sz w:val="24"/>
          <w:szCs w:val="24"/>
          <w:lang w:val="ro-RO"/>
        </w:rPr>
        <w:t>Varianta</w:t>
      </w:r>
      <w:r w:rsidRPr="008E33CA">
        <w:rPr>
          <w:rFonts w:ascii="Times New Roman" w:eastAsia="Times New Roman" w:hAnsi="Times New Roman" w:cs="Times New Roman"/>
          <w:sz w:val="24"/>
          <w:szCs w:val="24"/>
          <w:lang w:val="ro-RO"/>
        </w:rPr>
        <w:t xml:space="preserve"> de lecție </w:t>
      </w:r>
      <w:r w:rsidR="00C84A01">
        <w:rPr>
          <w:rFonts w:ascii="Times New Roman" w:eastAsia="Times New Roman" w:hAnsi="Times New Roman" w:cs="Times New Roman"/>
          <w:sz w:val="24"/>
          <w:szCs w:val="24"/>
          <w:lang w:val="ro-RO"/>
        </w:rPr>
        <w:t xml:space="preserve">mixtă </w:t>
      </w:r>
      <w:r w:rsidRPr="008E33CA">
        <w:rPr>
          <w:rFonts w:ascii="Times New Roman" w:eastAsia="Times New Roman" w:hAnsi="Times New Roman" w:cs="Times New Roman"/>
          <w:sz w:val="24"/>
          <w:szCs w:val="24"/>
          <w:lang w:val="ro-RO"/>
        </w:rPr>
        <w:t xml:space="preserve">(în raport de obiectivele concrete ale lecției mixte care pot fi </w:t>
      </w:r>
      <w:proofErr w:type="spellStart"/>
      <w:r w:rsidRPr="008E33CA">
        <w:rPr>
          <w:rFonts w:ascii="Times New Roman" w:eastAsia="Times New Roman" w:hAnsi="Times New Roman" w:cs="Times New Roman"/>
          <w:sz w:val="24"/>
          <w:szCs w:val="24"/>
          <w:lang w:val="ro-RO"/>
        </w:rPr>
        <w:t>gradualizate</w:t>
      </w:r>
      <w:proofErr w:type="spellEnd"/>
      <w:r w:rsidRPr="008E33CA">
        <w:rPr>
          <w:rFonts w:ascii="Times New Roman" w:eastAsia="Times New Roman" w:hAnsi="Times New Roman" w:cs="Times New Roman"/>
          <w:sz w:val="24"/>
          <w:szCs w:val="24"/>
          <w:lang w:val="ro-RO"/>
        </w:rPr>
        <w:t xml:space="preserve"> la nivel minim – mediu – maxim, în raport de situația concretă a clasei de elevi</w:t>
      </w:r>
      <w:r>
        <w:rPr>
          <w:rFonts w:ascii="Times New Roman" w:eastAsia="Times New Roman" w:hAnsi="Times New Roman" w:cs="Times New Roman"/>
          <w:sz w:val="24"/>
          <w:szCs w:val="24"/>
          <w:lang w:val="ro-RO"/>
        </w:rPr>
        <w:t>; în raport de metoda de bază propusă</w:t>
      </w:r>
      <w:r w:rsidRPr="008E33CA">
        <w:rPr>
          <w:rFonts w:ascii="Times New Roman" w:eastAsia="Times New Roman" w:hAnsi="Times New Roman" w:cs="Times New Roman"/>
          <w:sz w:val="24"/>
          <w:szCs w:val="24"/>
          <w:lang w:val="ro-RO"/>
        </w:rPr>
        <w:t>)</w:t>
      </w:r>
    </w:p>
    <w:p w:rsidR="00C441CA" w:rsidRPr="008E33CA" w:rsidRDefault="00C441CA" w:rsidP="000716FA">
      <w:pPr>
        <w:spacing w:after="0" w:line="360" w:lineRule="auto"/>
        <w:ind w:firstLine="708"/>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w:t>
      </w:r>
    </w:p>
    <w:p w:rsidR="00C441CA" w:rsidRDefault="000716FA" w:rsidP="000716FA">
      <w:pPr>
        <w:spacing w:after="0" w:line="360" w:lineRule="auto"/>
        <w:ind w:firstLine="708"/>
        <w:jc w:val="both"/>
        <w:rPr>
          <w:rFonts w:ascii="Times New Roman" w:eastAsia="Times New Roman" w:hAnsi="Times New Roman" w:cs="Times New Roman"/>
          <w:sz w:val="24"/>
          <w:szCs w:val="24"/>
          <w:lang w:val="ro-RO"/>
        </w:rPr>
      </w:pPr>
      <w:r w:rsidRPr="008E33CA">
        <w:rPr>
          <w:rFonts w:ascii="Times New Roman" w:eastAsia="Times New Roman" w:hAnsi="Times New Roman" w:cs="Times New Roman"/>
          <w:sz w:val="24"/>
          <w:szCs w:val="24"/>
          <w:lang w:val="ro-RO"/>
        </w:rPr>
        <w:t>h. Probleme speciale</w:t>
      </w:r>
      <w:r>
        <w:rPr>
          <w:rFonts w:ascii="Times New Roman" w:eastAsia="Times New Roman" w:hAnsi="Times New Roman" w:cs="Times New Roman"/>
          <w:sz w:val="24"/>
          <w:szCs w:val="24"/>
          <w:lang w:val="ro-RO"/>
        </w:rPr>
        <w:t>, determinate la nivelul comunității locale, comunității școlare, clasei de elevi, parteneriatului cu familia / cu comunitatea locală etc.</w:t>
      </w:r>
    </w:p>
    <w:p w:rsidR="000716FA" w:rsidRPr="008E33CA" w:rsidRDefault="00C441CA" w:rsidP="000716FA">
      <w:pPr>
        <w:spacing w:after="0" w:line="360" w:lineRule="auto"/>
        <w:ind w:firstLine="708"/>
        <w:jc w:val="both"/>
        <w:rPr>
          <w:rFonts w:ascii="Times New Roman" w:hAnsi="Times New Roman" w:cs="Times New Roman"/>
          <w:sz w:val="24"/>
          <w:szCs w:val="24"/>
          <w:lang w:val="ro-RO"/>
        </w:rPr>
      </w:pPr>
      <w:r>
        <w:rPr>
          <w:rFonts w:ascii="Times New Roman" w:eastAsia="Times New Roman" w:hAnsi="Times New Roman" w:cs="Times New Roman"/>
          <w:sz w:val="24"/>
          <w:szCs w:val="24"/>
          <w:lang w:val="ro-RO"/>
        </w:rPr>
        <w:t>…………………………………………………………………………………………………………………………………………………………………………………………………….</w:t>
      </w:r>
      <w:r w:rsidR="000716FA">
        <w:rPr>
          <w:rFonts w:ascii="Times New Roman" w:eastAsia="Times New Roman" w:hAnsi="Times New Roman" w:cs="Times New Roman"/>
          <w:sz w:val="24"/>
          <w:szCs w:val="24"/>
          <w:lang w:val="ro-RO"/>
        </w:rPr>
        <w:t xml:space="preserve"> </w:t>
      </w:r>
      <w:r w:rsidR="000716FA" w:rsidRPr="008E33CA">
        <w:rPr>
          <w:rFonts w:ascii="Times New Roman" w:eastAsia="Times New Roman" w:hAnsi="Times New Roman" w:cs="Times New Roman"/>
          <w:sz w:val="24"/>
          <w:szCs w:val="24"/>
          <w:lang w:val="ro-RO"/>
        </w:rPr>
        <w:t xml:space="preserve"> </w:t>
      </w:r>
    </w:p>
    <w:p w:rsidR="00C84A01" w:rsidRDefault="007374AF" w:rsidP="00C84A01">
      <w:pPr>
        <w:spacing w:after="0" w:line="360" w:lineRule="auto"/>
        <w:ind w:firstLine="708"/>
        <w:jc w:val="both"/>
        <w:rPr>
          <w:rFonts w:ascii="Times New Roman" w:hAnsi="Times New Roman" w:cs="Times New Roman"/>
          <w:sz w:val="24"/>
          <w:szCs w:val="24"/>
          <w:lang w:val="ro-RO"/>
        </w:rPr>
      </w:pPr>
      <w:r w:rsidRPr="007374AF">
        <w:rPr>
          <w:rFonts w:ascii="Times New Roman" w:hAnsi="Times New Roman" w:cs="Times New Roman"/>
          <w:sz w:val="24"/>
          <w:szCs w:val="24"/>
          <w:lang w:val="ro-RO"/>
        </w:rPr>
        <w:t xml:space="preserve">  </w:t>
      </w:r>
    </w:p>
    <w:p w:rsidR="00C84A01" w:rsidRPr="00FC56C1" w:rsidRDefault="00C84A01" w:rsidP="00C84A01">
      <w:pPr>
        <w:spacing w:after="0"/>
        <w:ind w:firstLine="708"/>
        <w:jc w:val="center"/>
        <w:rPr>
          <w:rFonts w:ascii="Times New Roman" w:hAnsi="Times New Roman" w:cs="Times New Roman"/>
          <w:b/>
          <w:sz w:val="24"/>
          <w:szCs w:val="24"/>
          <w:lang w:val="ro-RO"/>
        </w:rPr>
      </w:pPr>
      <w:r w:rsidRPr="00FC56C1">
        <w:rPr>
          <w:rFonts w:ascii="Times New Roman" w:hAnsi="Times New Roman" w:cs="Times New Roman"/>
          <w:b/>
          <w:sz w:val="24"/>
          <w:szCs w:val="24"/>
          <w:lang w:val="ro-RO"/>
        </w:rPr>
        <w:t>II</w:t>
      </w:r>
      <w:r w:rsidRPr="00FC56C1">
        <w:rPr>
          <w:rFonts w:ascii="Times New Roman" w:hAnsi="Times New Roman" w:cs="Times New Roman"/>
          <w:sz w:val="24"/>
          <w:szCs w:val="24"/>
          <w:lang w:val="ro-RO"/>
        </w:rPr>
        <w:t xml:space="preserve">. </w:t>
      </w:r>
      <w:r w:rsidRPr="00FC56C1">
        <w:rPr>
          <w:rFonts w:ascii="Times New Roman" w:hAnsi="Times New Roman" w:cs="Times New Roman"/>
          <w:b/>
          <w:sz w:val="24"/>
          <w:szCs w:val="24"/>
          <w:lang w:val="ro-RO"/>
        </w:rPr>
        <w:t>PLANI</w:t>
      </w:r>
      <w:r w:rsidR="00FC56C1">
        <w:rPr>
          <w:rFonts w:ascii="Times New Roman" w:hAnsi="Times New Roman" w:cs="Times New Roman"/>
          <w:b/>
          <w:sz w:val="24"/>
          <w:szCs w:val="24"/>
          <w:lang w:val="ro-RO"/>
        </w:rPr>
        <w:t>FIC</w:t>
      </w:r>
      <w:r w:rsidRPr="00FC56C1">
        <w:rPr>
          <w:rFonts w:ascii="Times New Roman" w:hAnsi="Times New Roman" w:cs="Times New Roman"/>
          <w:b/>
          <w:sz w:val="24"/>
          <w:szCs w:val="24"/>
          <w:lang w:val="ro-RO"/>
        </w:rPr>
        <w:t>AREA LECȚIEI</w:t>
      </w:r>
    </w:p>
    <w:p w:rsidR="00C84A01" w:rsidRDefault="00D47C92" w:rsidP="00C84A01">
      <w:pPr>
        <w:spacing w:after="0"/>
        <w:ind w:firstLine="708"/>
        <w:jc w:val="center"/>
        <w:rPr>
          <w:rFonts w:ascii="Times New Roman" w:hAnsi="Times New Roman" w:cs="Times New Roman"/>
          <w:sz w:val="24"/>
          <w:szCs w:val="24"/>
          <w:lang w:val="ro-RO"/>
        </w:rPr>
      </w:pPr>
      <w:r>
        <w:rPr>
          <w:rFonts w:ascii="Times New Roman" w:hAnsi="Times New Roman" w:cs="Times New Roman"/>
          <w:sz w:val="24"/>
          <w:szCs w:val="24"/>
          <w:lang w:val="ro-RO"/>
        </w:rPr>
        <w:t>p</w:t>
      </w:r>
      <w:r w:rsidR="00C84A01">
        <w:rPr>
          <w:rFonts w:ascii="Times New Roman" w:hAnsi="Times New Roman" w:cs="Times New Roman"/>
          <w:sz w:val="24"/>
          <w:szCs w:val="24"/>
          <w:lang w:val="ro-RO"/>
        </w:rPr>
        <w:t xml:space="preserve">e baza </w:t>
      </w:r>
      <w:r w:rsidR="00C84A01" w:rsidRPr="00C84A01">
        <w:rPr>
          <w:rFonts w:ascii="Times New Roman" w:hAnsi="Times New Roman" w:cs="Times New Roman"/>
          <w:sz w:val="24"/>
          <w:szCs w:val="24"/>
          <w:lang w:val="ro-RO"/>
        </w:rPr>
        <w:t>resursel</w:t>
      </w:r>
      <w:r w:rsidR="00C84A01">
        <w:rPr>
          <w:rFonts w:ascii="Times New Roman" w:hAnsi="Times New Roman" w:cs="Times New Roman"/>
          <w:sz w:val="24"/>
          <w:szCs w:val="24"/>
          <w:lang w:val="ro-RO"/>
        </w:rPr>
        <w:t xml:space="preserve">or pedagogice organizate anterior) </w:t>
      </w:r>
    </w:p>
    <w:p w:rsidR="00D47C92" w:rsidRDefault="00D47C92" w:rsidP="00C84A01">
      <w:pPr>
        <w:spacing w:after="0" w:line="360" w:lineRule="auto"/>
        <w:ind w:firstLine="708"/>
        <w:jc w:val="both"/>
        <w:rPr>
          <w:rFonts w:ascii="Times New Roman" w:hAnsi="Times New Roman" w:cs="Times New Roman"/>
          <w:sz w:val="24"/>
          <w:szCs w:val="24"/>
          <w:lang w:val="ro-RO"/>
        </w:rPr>
      </w:pPr>
    </w:p>
    <w:p w:rsidR="00D47C92" w:rsidRDefault="00D47C92" w:rsidP="00C84A01">
      <w:pPr>
        <w:spacing w:after="0" w:line="360" w:lineRule="auto"/>
        <w:ind w:firstLine="708"/>
        <w:jc w:val="both"/>
        <w:rPr>
          <w:rFonts w:ascii="Times New Roman" w:hAnsi="Times New Roman" w:cs="Times New Roman"/>
          <w:sz w:val="24"/>
          <w:szCs w:val="24"/>
          <w:lang w:val="ro-RO"/>
        </w:rPr>
      </w:pPr>
      <w:r w:rsidRPr="00D47C92">
        <w:rPr>
          <w:rFonts w:ascii="Times New Roman" w:hAnsi="Times New Roman" w:cs="Times New Roman"/>
          <w:b/>
          <w:sz w:val="24"/>
          <w:szCs w:val="24"/>
          <w:lang w:val="ro-RO"/>
        </w:rPr>
        <w:t>1</w:t>
      </w:r>
      <w:r w:rsidR="00C84A01" w:rsidRPr="00D47C92">
        <w:rPr>
          <w:rFonts w:ascii="Times New Roman" w:hAnsi="Times New Roman" w:cs="Times New Roman"/>
          <w:b/>
          <w:sz w:val="24"/>
          <w:szCs w:val="24"/>
          <w:lang w:val="ro-RO"/>
        </w:rPr>
        <w:t>.</w:t>
      </w:r>
      <w:r w:rsidR="00C84A01">
        <w:rPr>
          <w:rFonts w:ascii="Times New Roman" w:hAnsi="Times New Roman" w:cs="Times New Roman"/>
          <w:sz w:val="24"/>
          <w:szCs w:val="24"/>
          <w:lang w:val="ro-RO"/>
        </w:rPr>
        <w:t xml:space="preserve"> </w:t>
      </w:r>
      <w:r w:rsidR="00C84A01" w:rsidRPr="00D47C92">
        <w:rPr>
          <w:rFonts w:ascii="Times New Roman" w:hAnsi="Times New Roman" w:cs="Times New Roman"/>
          <w:b/>
          <w:sz w:val="24"/>
          <w:szCs w:val="24"/>
          <w:lang w:val="ro-RO"/>
        </w:rPr>
        <w:t>Scop</w:t>
      </w:r>
      <w:r w:rsidRPr="00D47C92">
        <w:rPr>
          <w:rFonts w:ascii="Times New Roman" w:hAnsi="Times New Roman" w:cs="Times New Roman"/>
          <w:b/>
          <w:sz w:val="24"/>
          <w:szCs w:val="24"/>
          <w:lang w:val="ro-RO"/>
        </w:rPr>
        <w:t>ul</w:t>
      </w:r>
      <w:r w:rsidR="00C84A01" w:rsidRPr="00D47C92">
        <w:rPr>
          <w:rFonts w:ascii="Times New Roman" w:hAnsi="Times New Roman" w:cs="Times New Roman"/>
          <w:b/>
          <w:sz w:val="24"/>
          <w:szCs w:val="24"/>
          <w:lang w:val="ro-RO"/>
        </w:rPr>
        <w:t xml:space="preserve"> general</w:t>
      </w:r>
      <w:r w:rsidR="00C84A01">
        <w:rPr>
          <w:rFonts w:ascii="Times New Roman" w:hAnsi="Times New Roman" w:cs="Times New Roman"/>
          <w:sz w:val="24"/>
          <w:szCs w:val="24"/>
          <w:lang w:val="ro-RO"/>
        </w:rPr>
        <w:t>, construit curricular pe baza obiectivelor specifice</w:t>
      </w:r>
      <w:r>
        <w:rPr>
          <w:rFonts w:ascii="Times New Roman" w:hAnsi="Times New Roman" w:cs="Times New Roman"/>
          <w:sz w:val="24"/>
          <w:szCs w:val="24"/>
          <w:lang w:val="ro-RO"/>
        </w:rPr>
        <w:t xml:space="preserve"> (ale capitolului</w:t>
      </w:r>
      <w:r w:rsidR="00C84A01">
        <w:rPr>
          <w:rFonts w:ascii="Times New Roman" w:hAnsi="Times New Roman" w:cs="Times New Roman"/>
          <w:sz w:val="24"/>
          <w:szCs w:val="24"/>
          <w:lang w:val="ro-RO"/>
        </w:rPr>
        <w:t>,</w:t>
      </w:r>
      <w:r>
        <w:rPr>
          <w:rFonts w:ascii="Times New Roman" w:hAnsi="Times New Roman" w:cs="Times New Roman"/>
          <w:sz w:val="24"/>
          <w:szCs w:val="24"/>
          <w:lang w:val="ro-RO"/>
        </w:rPr>
        <w:t xml:space="preserve"> ale unității de învățare / instruire), </w:t>
      </w:r>
      <w:r w:rsidR="00C84A01">
        <w:rPr>
          <w:rFonts w:ascii="Times New Roman" w:hAnsi="Times New Roman" w:cs="Times New Roman"/>
          <w:sz w:val="24"/>
          <w:szCs w:val="24"/>
          <w:lang w:val="ro-RO"/>
        </w:rPr>
        <w:t xml:space="preserve"> stabilite în programa școlară anuală</w:t>
      </w:r>
      <w:r>
        <w:rPr>
          <w:rFonts w:ascii="Times New Roman" w:hAnsi="Times New Roman" w:cs="Times New Roman"/>
          <w:sz w:val="24"/>
          <w:szCs w:val="24"/>
          <w:lang w:val="ro-RO"/>
        </w:rPr>
        <w:t>, definite în termeni de:</w:t>
      </w:r>
    </w:p>
    <w:p w:rsidR="00C84A01" w:rsidRDefault="00D47C92"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D47C92">
        <w:rPr>
          <w:rFonts w:ascii="Times New Roman" w:hAnsi="Times New Roman" w:cs="Times New Roman"/>
          <w:i/>
          <w:sz w:val="24"/>
          <w:szCs w:val="24"/>
          <w:lang w:val="ro-RO"/>
        </w:rPr>
        <w:t>psihologici</w:t>
      </w:r>
      <w:r>
        <w:rPr>
          <w:rFonts w:ascii="Times New Roman" w:hAnsi="Times New Roman" w:cs="Times New Roman"/>
          <w:sz w:val="24"/>
          <w:szCs w:val="24"/>
          <w:lang w:val="ro-RO"/>
        </w:rPr>
        <w:t>, la nivel de</w:t>
      </w:r>
      <w:r w:rsidRPr="00D47C92">
        <w:rPr>
          <w:rFonts w:ascii="Times New Roman" w:hAnsi="Times New Roman" w:cs="Times New Roman"/>
          <w:i/>
          <w:sz w:val="24"/>
          <w:szCs w:val="24"/>
          <w:lang w:val="ro-RO"/>
        </w:rPr>
        <w:t xml:space="preserve"> </w:t>
      </w:r>
      <w:r w:rsidRPr="00DE2B45">
        <w:rPr>
          <w:rFonts w:ascii="Times New Roman" w:hAnsi="Times New Roman" w:cs="Times New Roman"/>
          <w:b/>
          <w:i/>
          <w:sz w:val="24"/>
          <w:szCs w:val="24"/>
          <w:lang w:val="ro-RO"/>
        </w:rPr>
        <w:t>competențe</w:t>
      </w:r>
      <w:r>
        <w:rPr>
          <w:rFonts w:ascii="Times New Roman" w:hAnsi="Times New Roman" w:cs="Times New Roman"/>
          <w:sz w:val="24"/>
          <w:szCs w:val="24"/>
          <w:lang w:val="ro-RO"/>
        </w:rPr>
        <w:t>:   …………………………………………………..</w:t>
      </w:r>
      <w:r>
        <w:rPr>
          <w:rFonts w:ascii="Times New Roman" w:hAnsi="Times New Roman" w:cs="Times New Roman"/>
          <w:i/>
          <w:sz w:val="24"/>
          <w:szCs w:val="24"/>
          <w:lang w:val="ro-RO"/>
        </w:rPr>
        <w:t xml:space="preserve"> </w:t>
      </w:r>
      <w:r w:rsidRPr="00D47C92">
        <w:rPr>
          <w:rFonts w:ascii="Times New Roman" w:hAnsi="Times New Roman" w:cs="Times New Roman"/>
          <w:sz w:val="24"/>
          <w:szCs w:val="24"/>
          <w:lang w:val="ro-RO"/>
        </w:rPr>
        <w:t>………………………</w:t>
      </w:r>
      <w:r>
        <w:rPr>
          <w:rFonts w:ascii="Times New Roman" w:hAnsi="Times New Roman" w:cs="Times New Roman"/>
          <w:sz w:val="24"/>
          <w:szCs w:val="24"/>
          <w:lang w:val="ro-RO"/>
        </w:rPr>
        <w:t>…………………………………………………………………………….</w:t>
      </w:r>
    </w:p>
    <w:p w:rsidR="00E35CA9" w:rsidRDefault="00D47C92"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sociali, la nivel </w:t>
      </w:r>
      <w:r w:rsidRPr="00D47C92">
        <w:rPr>
          <w:rFonts w:ascii="Times New Roman" w:hAnsi="Times New Roman" w:cs="Times New Roman"/>
          <w:i/>
          <w:sz w:val="24"/>
          <w:szCs w:val="24"/>
          <w:lang w:val="ro-RO"/>
        </w:rPr>
        <w:t>conținuturi de bază</w:t>
      </w:r>
      <w:r>
        <w:rPr>
          <w:rFonts w:ascii="Times New Roman" w:hAnsi="Times New Roman" w:cs="Times New Roman"/>
          <w:sz w:val="24"/>
          <w:szCs w:val="24"/>
          <w:lang w:val="ro-RO"/>
        </w:rPr>
        <w:t xml:space="preserve"> sintetizate în cadrul temei capitolului / unității de instruire / învățare </w:t>
      </w:r>
    </w:p>
    <w:p w:rsidR="00D47C92" w:rsidRPr="00D47C92" w:rsidRDefault="00D47C92"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E35CA9">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E35CA9">
        <w:rPr>
          <w:rFonts w:ascii="Times New Roman" w:hAnsi="Times New Roman" w:cs="Times New Roman"/>
          <w:sz w:val="24"/>
          <w:szCs w:val="24"/>
          <w:lang w:val="ro-RO"/>
        </w:rPr>
        <w:t>…………………………………………………………………………………………………….</w:t>
      </w:r>
    </w:p>
    <w:p w:rsidR="00C84A01" w:rsidRDefault="00D47C92" w:rsidP="00C84A01">
      <w:pPr>
        <w:spacing w:after="0" w:line="360" w:lineRule="auto"/>
        <w:ind w:firstLine="708"/>
        <w:jc w:val="both"/>
        <w:rPr>
          <w:rFonts w:ascii="Times New Roman" w:hAnsi="Times New Roman" w:cs="Times New Roman"/>
          <w:sz w:val="24"/>
          <w:szCs w:val="24"/>
          <w:lang w:val="ro-RO"/>
        </w:rPr>
      </w:pPr>
      <w:r w:rsidRPr="00DE2B45">
        <w:rPr>
          <w:rFonts w:ascii="Times New Roman" w:hAnsi="Times New Roman" w:cs="Times New Roman"/>
          <w:b/>
          <w:sz w:val="24"/>
          <w:szCs w:val="24"/>
          <w:lang w:val="ro-RO"/>
        </w:rPr>
        <w:lastRenderedPageBreak/>
        <w:t>2</w:t>
      </w:r>
      <w:r w:rsidR="00C84A01" w:rsidRPr="00DE2B45">
        <w:rPr>
          <w:rFonts w:ascii="Times New Roman" w:hAnsi="Times New Roman" w:cs="Times New Roman"/>
          <w:b/>
          <w:sz w:val="24"/>
          <w:szCs w:val="24"/>
          <w:lang w:val="ro-RO"/>
        </w:rPr>
        <w:t>.</w:t>
      </w:r>
      <w:r w:rsidR="00C84A01">
        <w:rPr>
          <w:rFonts w:ascii="Times New Roman" w:hAnsi="Times New Roman" w:cs="Times New Roman"/>
          <w:sz w:val="24"/>
          <w:szCs w:val="24"/>
          <w:lang w:val="ro-RO"/>
        </w:rPr>
        <w:t xml:space="preserve"> </w:t>
      </w:r>
      <w:r w:rsidR="00C84A01" w:rsidRPr="00DE2B45">
        <w:rPr>
          <w:rFonts w:ascii="Times New Roman" w:hAnsi="Times New Roman" w:cs="Times New Roman"/>
          <w:b/>
          <w:sz w:val="24"/>
          <w:szCs w:val="24"/>
          <w:lang w:val="ro-RO"/>
        </w:rPr>
        <w:t>Obiective concrete</w:t>
      </w:r>
      <w:r w:rsidR="00C84A01">
        <w:rPr>
          <w:rFonts w:ascii="Times New Roman" w:hAnsi="Times New Roman" w:cs="Times New Roman"/>
          <w:sz w:val="24"/>
          <w:szCs w:val="24"/>
          <w:lang w:val="ro-RO"/>
        </w:rPr>
        <w:t xml:space="preserve"> (</w:t>
      </w:r>
      <w:r w:rsidR="00C84A01" w:rsidRPr="00DE2B45">
        <w:rPr>
          <w:rFonts w:ascii="Times New Roman" w:hAnsi="Times New Roman" w:cs="Times New Roman"/>
          <w:b/>
          <w:sz w:val="24"/>
          <w:szCs w:val="24"/>
          <w:lang w:val="ro-RO"/>
        </w:rPr>
        <w:t>operaționale</w:t>
      </w:r>
      <w:r w:rsidR="00C84A01">
        <w:rPr>
          <w:rFonts w:ascii="Times New Roman" w:hAnsi="Times New Roman" w:cs="Times New Roman"/>
          <w:sz w:val="24"/>
          <w:szCs w:val="24"/>
          <w:lang w:val="ro-RO"/>
        </w:rPr>
        <w:t xml:space="preserve">) care definesc </w:t>
      </w:r>
      <w:r w:rsidR="00C84A01" w:rsidRPr="00DE2B45">
        <w:rPr>
          <w:rFonts w:ascii="Times New Roman" w:hAnsi="Times New Roman" w:cs="Times New Roman"/>
          <w:b/>
          <w:i/>
          <w:sz w:val="24"/>
          <w:szCs w:val="24"/>
          <w:lang w:val="ro-RO"/>
        </w:rPr>
        <w:t>performanțele</w:t>
      </w:r>
      <w:r w:rsidR="00C84A01">
        <w:rPr>
          <w:rFonts w:ascii="Times New Roman" w:hAnsi="Times New Roman" w:cs="Times New Roman"/>
          <w:sz w:val="24"/>
          <w:szCs w:val="24"/>
          <w:lang w:val="ro-RO"/>
        </w:rPr>
        <w:t xml:space="preserve"> elevilor, la </w:t>
      </w:r>
      <w:r w:rsidR="00C84A01" w:rsidRPr="00DE2B45">
        <w:rPr>
          <w:rFonts w:ascii="Times New Roman" w:hAnsi="Times New Roman" w:cs="Times New Roman"/>
          <w:i/>
          <w:sz w:val="24"/>
          <w:szCs w:val="24"/>
          <w:lang w:val="ro-RO"/>
        </w:rPr>
        <w:t>standarde</w:t>
      </w:r>
      <w:r w:rsidR="00C84A01">
        <w:rPr>
          <w:rFonts w:ascii="Times New Roman" w:hAnsi="Times New Roman" w:cs="Times New Roman"/>
          <w:sz w:val="24"/>
          <w:szCs w:val="24"/>
          <w:lang w:val="ro-RO"/>
        </w:rPr>
        <w:t xml:space="preserve"> minime – medii – maxime, observabile  și evaluabile în cadrul lecției, până la sfârșitul lecției.</w:t>
      </w:r>
    </w:p>
    <w:p w:rsidR="00DE2B45" w:rsidRDefault="00DE2B45" w:rsidP="00C84A01">
      <w:pPr>
        <w:spacing w:after="0" w:line="360" w:lineRule="auto"/>
        <w:ind w:firstLine="708"/>
        <w:jc w:val="both"/>
        <w:rPr>
          <w:rFonts w:ascii="Times New Roman" w:hAnsi="Times New Roman" w:cs="Times New Roman"/>
          <w:sz w:val="24"/>
          <w:szCs w:val="24"/>
          <w:lang w:val="ro-RO"/>
        </w:rPr>
      </w:pPr>
      <w:r w:rsidRPr="00DE2B45">
        <w:rPr>
          <w:rFonts w:ascii="Times New Roman" w:hAnsi="Times New Roman" w:cs="Times New Roman"/>
          <w:b/>
          <w:sz w:val="24"/>
          <w:szCs w:val="24"/>
          <w:lang w:val="ro-RO"/>
        </w:rPr>
        <w:t>3</w:t>
      </w:r>
      <w:r w:rsidR="00C84A01" w:rsidRPr="00DE2B45">
        <w:rPr>
          <w:rFonts w:ascii="Times New Roman" w:hAnsi="Times New Roman" w:cs="Times New Roman"/>
          <w:b/>
          <w:sz w:val="24"/>
          <w:szCs w:val="24"/>
          <w:lang w:val="ro-RO"/>
        </w:rPr>
        <w:t>.</w:t>
      </w:r>
      <w:r w:rsidR="00C84A01">
        <w:rPr>
          <w:rFonts w:ascii="Times New Roman" w:hAnsi="Times New Roman" w:cs="Times New Roman"/>
          <w:sz w:val="24"/>
          <w:szCs w:val="24"/>
          <w:lang w:val="ro-RO"/>
        </w:rPr>
        <w:t xml:space="preserve"> </w:t>
      </w:r>
      <w:r w:rsidR="00C84A01" w:rsidRPr="00DE2B45">
        <w:rPr>
          <w:rFonts w:ascii="Times New Roman" w:hAnsi="Times New Roman" w:cs="Times New Roman"/>
          <w:b/>
          <w:sz w:val="24"/>
          <w:szCs w:val="24"/>
          <w:lang w:val="ro-RO"/>
        </w:rPr>
        <w:t>Cunoștințele de bază</w:t>
      </w:r>
      <w:r>
        <w:rPr>
          <w:rFonts w:ascii="Times New Roman" w:hAnsi="Times New Roman" w:cs="Times New Roman"/>
          <w:sz w:val="24"/>
          <w:szCs w:val="24"/>
          <w:lang w:val="ro-RO"/>
        </w:rPr>
        <w:t xml:space="preserve"> (care permit îndeplinirea scopului general și a obiectivelor concrete / operaționale:</w:t>
      </w:r>
    </w:p>
    <w:p w:rsidR="00DE2B45" w:rsidRDefault="00DE2B45"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00C84A01">
        <w:rPr>
          <w:rFonts w:ascii="Times New Roman" w:hAnsi="Times New Roman" w:cs="Times New Roman"/>
          <w:sz w:val="24"/>
          <w:szCs w:val="24"/>
          <w:lang w:val="ro-RO"/>
        </w:rPr>
        <w:t xml:space="preserve"> </w:t>
      </w:r>
      <w:r w:rsidR="00C84A01" w:rsidRPr="00F242F8">
        <w:rPr>
          <w:rFonts w:ascii="Times New Roman" w:hAnsi="Times New Roman" w:cs="Times New Roman"/>
          <w:i/>
          <w:sz w:val="24"/>
          <w:szCs w:val="24"/>
          <w:lang w:val="ro-RO"/>
        </w:rPr>
        <w:t>teoretice</w:t>
      </w:r>
      <w:r w:rsidR="00C84A01">
        <w:rPr>
          <w:rFonts w:ascii="Times New Roman" w:hAnsi="Times New Roman" w:cs="Times New Roman"/>
          <w:sz w:val="24"/>
          <w:szCs w:val="24"/>
          <w:lang w:val="ro-RO"/>
        </w:rPr>
        <w:t xml:space="preserve"> (concepte, modele conceptuale, axiome, legi, principii, formul</w:t>
      </w:r>
      <w:r>
        <w:rPr>
          <w:rFonts w:ascii="Times New Roman" w:hAnsi="Times New Roman" w:cs="Times New Roman"/>
          <w:sz w:val="24"/>
          <w:szCs w:val="24"/>
          <w:lang w:val="ro-RO"/>
        </w:rPr>
        <w:t>e, date / informații esențiale)</w:t>
      </w:r>
    </w:p>
    <w:p w:rsidR="00DE2B45" w:rsidRDefault="00DE2B45"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F242F8" w:rsidRDefault="00DE2B45"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C84A01">
        <w:rPr>
          <w:rFonts w:ascii="Times New Roman" w:hAnsi="Times New Roman" w:cs="Times New Roman"/>
          <w:sz w:val="24"/>
          <w:szCs w:val="24"/>
          <w:lang w:val="ro-RO"/>
        </w:rPr>
        <w:t xml:space="preserve"> </w:t>
      </w:r>
      <w:r w:rsidR="00C84A01" w:rsidRPr="00F242F8">
        <w:rPr>
          <w:rFonts w:ascii="Times New Roman" w:hAnsi="Times New Roman" w:cs="Times New Roman"/>
          <w:i/>
          <w:sz w:val="24"/>
          <w:szCs w:val="24"/>
          <w:lang w:val="ro-RO"/>
        </w:rPr>
        <w:t>aplicative</w:t>
      </w:r>
      <w:r w:rsidR="00C84A01">
        <w:rPr>
          <w:rFonts w:ascii="Times New Roman" w:hAnsi="Times New Roman" w:cs="Times New Roman"/>
          <w:sz w:val="24"/>
          <w:szCs w:val="24"/>
          <w:lang w:val="ro-RO"/>
        </w:rPr>
        <w:t xml:space="preserve"> (deprinderi și priceperi necesare în identificarea și rezolvarea problemelor și a situațiilor-problemă</w:t>
      </w:r>
      <w:r w:rsidR="00F242F8">
        <w:rPr>
          <w:rFonts w:ascii="Times New Roman" w:hAnsi="Times New Roman" w:cs="Times New Roman"/>
          <w:sz w:val="24"/>
          <w:szCs w:val="24"/>
          <w:lang w:val="ro-RO"/>
        </w:rPr>
        <w:t>)</w:t>
      </w:r>
    </w:p>
    <w:p w:rsidR="00C84A01" w:rsidRDefault="00F242F8"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C84A01" w:rsidRDefault="00F242F8" w:rsidP="00C84A01">
      <w:pPr>
        <w:spacing w:after="0" w:line="360" w:lineRule="auto"/>
        <w:ind w:firstLine="708"/>
        <w:jc w:val="both"/>
        <w:rPr>
          <w:rFonts w:ascii="Times New Roman" w:hAnsi="Times New Roman" w:cs="Times New Roman"/>
          <w:sz w:val="24"/>
          <w:szCs w:val="24"/>
          <w:lang w:val="ro-RO"/>
        </w:rPr>
      </w:pPr>
      <w:r w:rsidRPr="00F242F8">
        <w:rPr>
          <w:rFonts w:ascii="Times New Roman" w:hAnsi="Times New Roman" w:cs="Times New Roman"/>
          <w:b/>
          <w:sz w:val="24"/>
          <w:szCs w:val="24"/>
          <w:lang w:val="ro-RO"/>
        </w:rPr>
        <w:t>4</w:t>
      </w:r>
      <w:r w:rsidR="00C84A01" w:rsidRPr="00F242F8">
        <w:rPr>
          <w:rFonts w:ascii="Times New Roman" w:hAnsi="Times New Roman" w:cs="Times New Roman"/>
          <w:b/>
          <w:sz w:val="24"/>
          <w:szCs w:val="24"/>
          <w:lang w:val="ro-RO"/>
        </w:rPr>
        <w:t>.</w:t>
      </w:r>
      <w:r w:rsidR="00C84A01">
        <w:rPr>
          <w:rFonts w:ascii="Times New Roman" w:hAnsi="Times New Roman" w:cs="Times New Roman"/>
          <w:sz w:val="24"/>
          <w:szCs w:val="24"/>
          <w:lang w:val="ro-RO"/>
        </w:rPr>
        <w:t xml:space="preserve"> </w:t>
      </w:r>
      <w:r w:rsidR="00C84A01" w:rsidRPr="00F242F8">
        <w:rPr>
          <w:rFonts w:ascii="Times New Roman" w:hAnsi="Times New Roman" w:cs="Times New Roman"/>
          <w:b/>
          <w:sz w:val="24"/>
          <w:szCs w:val="24"/>
          <w:lang w:val="ro-RO"/>
        </w:rPr>
        <w:t>Metoda de bază</w:t>
      </w:r>
      <w:r w:rsidR="00C84A01">
        <w:rPr>
          <w:rFonts w:ascii="Times New Roman" w:hAnsi="Times New Roman" w:cs="Times New Roman"/>
          <w:sz w:val="24"/>
          <w:szCs w:val="24"/>
          <w:lang w:val="ro-RO"/>
        </w:rPr>
        <w:t xml:space="preserve">, stabilită conform scopului general al lecției și tipului de lecție (în cazul nostru </w:t>
      </w:r>
      <w:r w:rsidR="00C84A01" w:rsidRPr="00B53A49">
        <w:rPr>
          <w:rFonts w:ascii="Times New Roman" w:hAnsi="Times New Roman" w:cs="Times New Roman"/>
          <w:i/>
          <w:sz w:val="24"/>
          <w:szCs w:val="24"/>
          <w:lang w:val="ro-RO"/>
        </w:rPr>
        <w:t>lecția mixtă</w:t>
      </w:r>
      <w:r w:rsidR="00C84A0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C84A01" w:rsidRPr="00B53A49">
        <w:rPr>
          <w:rFonts w:ascii="Times New Roman" w:hAnsi="Times New Roman" w:cs="Times New Roman"/>
          <w:i/>
          <w:sz w:val="24"/>
          <w:szCs w:val="24"/>
          <w:lang w:val="ro-RO"/>
        </w:rPr>
        <w:t xml:space="preserve"> combinată</w:t>
      </w:r>
      <w:r>
        <w:rPr>
          <w:rFonts w:ascii="Times New Roman" w:hAnsi="Times New Roman" w:cs="Times New Roman"/>
          <w:sz w:val="24"/>
          <w:szCs w:val="24"/>
          <w:lang w:val="ro-RO"/>
        </w:rPr>
        <w:t>)</w:t>
      </w:r>
      <w:r w:rsidR="00C84A0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și </w:t>
      </w:r>
      <w:r w:rsidR="00C84A01" w:rsidRPr="00F242F8">
        <w:rPr>
          <w:rFonts w:ascii="Times New Roman" w:hAnsi="Times New Roman" w:cs="Times New Roman"/>
          <w:b/>
          <w:sz w:val="24"/>
          <w:szCs w:val="24"/>
          <w:lang w:val="ro-RO"/>
        </w:rPr>
        <w:t>procedeele didactice</w:t>
      </w:r>
      <w:r w:rsidR="00C84A01">
        <w:rPr>
          <w:rFonts w:ascii="Times New Roman" w:hAnsi="Times New Roman" w:cs="Times New Roman"/>
          <w:sz w:val="24"/>
          <w:szCs w:val="24"/>
          <w:lang w:val="ro-RO"/>
        </w:rPr>
        <w:t xml:space="preserve"> necesare pentru susținerea unor secvențe ale lecției sau pentru înlocuirea metodei de bază în cazul în care aceasta nu este preluată efectiv de clasa de elevi</w:t>
      </w:r>
      <w:r>
        <w:rPr>
          <w:rFonts w:ascii="Times New Roman" w:hAnsi="Times New Roman" w:cs="Times New Roman"/>
          <w:sz w:val="24"/>
          <w:szCs w:val="24"/>
          <w:lang w:val="ro-RO"/>
        </w:rPr>
        <w:t>:</w:t>
      </w:r>
    </w:p>
    <w:p w:rsidR="00F242F8" w:rsidRDefault="00F242F8"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 metoda de bază ……………………………………………………………………..</w:t>
      </w:r>
    </w:p>
    <w:p w:rsidR="00F242F8" w:rsidRDefault="00F242F8"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b) procedeele didactice…………………………………………………………………</w:t>
      </w:r>
    </w:p>
    <w:p w:rsidR="00F242F8" w:rsidRDefault="00F242F8" w:rsidP="00C84A01">
      <w:pPr>
        <w:spacing w:after="0" w:line="360" w:lineRule="auto"/>
        <w:ind w:firstLine="708"/>
        <w:jc w:val="both"/>
        <w:rPr>
          <w:rFonts w:ascii="Times New Roman" w:hAnsi="Times New Roman" w:cs="Times New Roman"/>
          <w:sz w:val="24"/>
          <w:szCs w:val="24"/>
          <w:lang w:val="ro-RO"/>
        </w:rPr>
      </w:pPr>
      <w:r w:rsidRPr="00F242F8">
        <w:rPr>
          <w:rFonts w:ascii="Times New Roman" w:hAnsi="Times New Roman" w:cs="Times New Roman"/>
          <w:b/>
          <w:sz w:val="24"/>
          <w:szCs w:val="24"/>
          <w:lang w:val="ro-RO"/>
        </w:rPr>
        <w:t>5</w:t>
      </w:r>
      <w:r w:rsidR="00C84A01" w:rsidRPr="00F242F8">
        <w:rPr>
          <w:rFonts w:ascii="Times New Roman" w:hAnsi="Times New Roman" w:cs="Times New Roman"/>
          <w:b/>
          <w:sz w:val="24"/>
          <w:szCs w:val="24"/>
          <w:lang w:val="ro-RO"/>
        </w:rPr>
        <w:t>.</w:t>
      </w:r>
      <w:r w:rsidR="00C84A01">
        <w:rPr>
          <w:rFonts w:ascii="Times New Roman" w:hAnsi="Times New Roman" w:cs="Times New Roman"/>
          <w:sz w:val="24"/>
          <w:szCs w:val="24"/>
          <w:lang w:val="ro-RO"/>
        </w:rPr>
        <w:t xml:space="preserve"> </w:t>
      </w:r>
      <w:r w:rsidR="00C84A01" w:rsidRPr="00F242F8">
        <w:rPr>
          <w:rFonts w:ascii="Times New Roman" w:hAnsi="Times New Roman" w:cs="Times New Roman"/>
          <w:b/>
          <w:sz w:val="24"/>
          <w:szCs w:val="24"/>
          <w:lang w:val="ro-RO"/>
        </w:rPr>
        <w:t>Strategiile de evaluare</w:t>
      </w:r>
      <w:r w:rsidR="00C84A01">
        <w:rPr>
          <w:rFonts w:ascii="Times New Roman" w:hAnsi="Times New Roman" w:cs="Times New Roman"/>
          <w:sz w:val="24"/>
          <w:szCs w:val="24"/>
          <w:lang w:val="ro-RO"/>
        </w:rPr>
        <w:t xml:space="preserve"> </w:t>
      </w:r>
      <w:r>
        <w:rPr>
          <w:rFonts w:ascii="Times New Roman" w:hAnsi="Times New Roman" w:cs="Times New Roman"/>
          <w:sz w:val="24"/>
          <w:szCs w:val="24"/>
          <w:lang w:val="ro-RO"/>
        </w:rPr>
        <w:t>valorificate</w:t>
      </w:r>
      <w:r w:rsidR="00C84A01">
        <w:rPr>
          <w:rFonts w:ascii="Times New Roman" w:hAnsi="Times New Roman" w:cs="Times New Roman"/>
          <w:sz w:val="24"/>
          <w:szCs w:val="24"/>
          <w:lang w:val="ro-RO"/>
        </w:rPr>
        <w:t xml:space="preserve"> în lecți</w:t>
      </w:r>
      <w:r>
        <w:rPr>
          <w:rFonts w:ascii="Times New Roman" w:hAnsi="Times New Roman" w:cs="Times New Roman"/>
          <w:sz w:val="24"/>
          <w:szCs w:val="24"/>
          <w:lang w:val="ro-RO"/>
        </w:rPr>
        <w:t>a mixtă</w:t>
      </w:r>
      <w:r w:rsidR="00C84A01">
        <w:rPr>
          <w:rFonts w:ascii="Times New Roman" w:hAnsi="Times New Roman" w:cs="Times New Roman"/>
          <w:sz w:val="24"/>
          <w:szCs w:val="24"/>
          <w:lang w:val="ro-RO"/>
        </w:rPr>
        <w:t xml:space="preserve">, </w:t>
      </w:r>
      <w:r>
        <w:rPr>
          <w:rFonts w:ascii="Times New Roman" w:hAnsi="Times New Roman" w:cs="Times New Roman"/>
          <w:sz w:val="24"/>
          <w:szCs w:val="24"/>
          <w:lang w:val="ro-RO"/>
        </w:rPr>
        <w:t>în cadrul</w:t>
      </w:r>
      <w:r w:rsidR="00C84A01">
        <w:rPr>
          <w:rFonts w:ascii="Times New Roman" w:hAnsi="Times New Roman" w:cs="Times New Roman"/>
          <w:sz w:val="24"/>
          <w:szCs w:val="24"/>
          <w:lang w:val="ro-RO"/>
        </w:rPr>
        <w:t xml:space="preserve"> a trei secvențe temporale</w:t>
      </w:r>
      <w:r>
        <w:rPr>
          <w:rFonts w:ascii="Times New Roman" w:hAnsi="Times New Roman" w:cs="Times New Roman"/>
          <w:sz w:val="24"/>
          <w:szCs w:val="24"/>
          <w:lang w:val="ro-RO"/>
        </w:rPr>
        <w:t xml:space="preserve"> (la începutul lecției, pe tot parcursul lecției, la finalul lecției), care integrează în structura l</w:t>
      </w:r>
      <w:r w:rsidR="00474CB5">
        <w:rPr>
          <w:rFonts w:ascii="Times New Roman" w:hAnsi="Times New Roman" w:cs="Times New Roman"/>
          <w:sz w:val="24"/>
          <w:szCs w:val="24"/>
          <w:lang w:val="ro-RO"/>
        </w:rPr>
        <w:t>or diferite: metode și procedee didactice / prin accentuarea funcțiilor lor docimologice;</w:t>
      </w:r>
      <w:r>
        <w:rPr>
          <w:rFonts w:ascii="Times New Roman" w:hAnsi="Times New Roman" w:cs="Times New Roman"/>
          <w:sz w:val="24"/>
          <w:szCs w:val="24"/>
          <w:lang w:val="ro-RO"/>
        </w:rPr>
        <w:t xml:space="preserve"> forme de organizare a evaluării, stiluri de </w:t>
      </w:r>
      <w:r w:rsidR="00474CB5">
        <w:rPr>
          <w:rFonts w:ascii="Times New Roman" w:hAnsi="Times New Roman" w:cs="Times New Roman"/>
          <w:sz w:val="24"/>
          <w:szCs w:val="24"/>
          <w:lang w:val="ro-RO"/>
        </w:rPr>
        <w:t>evaluare):</w:t>
      </w:r>
      <w:r w:rsidR="00C84A01">
        <w:rPr>
          <w:rFonts w:ascii="Times New Roman" w:hAnsi="Times New Roman" w:cs="Times New Roman"/>
          <w:sz w:val="24"/>
          <w:szCs w:val="24"/>
          <w:lang w:val="ro-RO"/>
        </w:rPr>
        <w:t xml:space="preserve"> </w:t>
      </w:r>
      <w:r w:rsidR="00C84A01">
        <w:rPr>
          <w:rFonts w:ascii="Times New Roman" w:hAnsi="Times New Roman" w:cs="Times New Roman"/>
          <w:sz w:val="24"/>
          <w:szCs w:val="24"/>
          <w:lang w:val="ro-RO"/>
        </w:rPr>
        <w:tab/>
      </w:r>
    </w:p>
    <w:p w:rsidR="005C0BD9" w:rsidRDefault="00F242F8"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00C84A01" w:rsidRPr="00B53A49">
        <w:rPr>
          <w:rFonts w:ascii="Times New Roman" w:hAnsi="Times New Roman" w:cs="Times New Roman"/>
          <w:i/>
          <w:sz w:val="24"/>
          <w:szCs w:val="24"/>
          <w:lang w:val="ro-RO"/>
        </w:rPr>
        <w:t>strategi</w:t>
      </w:r>
      <w:r>
        <w:rPr>
          <w:rFonts w:ascii="Times New Roman" w:hAnsi="Times New Roman" w:cs="Times New Roman"/>
          <w:i/>
          <w:sz w:val="24"/>
          <w:szCs w:val="24"/>
          <w:lang w:val="ro-RO"/>
        </w:rPr>
        <w:t xml:space="preserve">a </w:t>
      </w:r>
      <w:r w:rsidR="00C84A01" w:rsidRPr="00B53A49">
        <w:rPr>
          <w:rFonts w:ascii="Times New Roman" w:hAnsi="Times New Roman" w:cs="Times New Roman"/>
          <w:i/>
          <w:sz w:val="24"/>
          <w:szCs w:val="24"/>
          <w:lang w:val="ro-RO"/>
        </w:rPr>
        <w:t xml:space="preserve"> de evaluare</w:t>
      </w:r>
      <w:r w:rsidR="00C84A01">
        <w:rPr>
          <w:rFonts w:ascii="Times New Roman" w:hAnsi="Times New Roman" w:cs="Times New Roman"/>
          <w:sz w:val="24"/>
          <w:szCs w:val="24"/>
          <w:lang w:val="ro-RO"/>
        </w:rPr>
        <w:t xml:space="preserve"> </w:t>
      </w:r>
      <w:r w:rsidR="00C84A01" w:rsidRPr="00B53A49">
        <w:rPr>
          <w:rFonts w:ascii="Times New Roman" w:hAnsi="Times New Roman" w:cs="Times New Roman"/>
          <w:i/>
          <w:sz w:val="24"/>
          <w:szCs w:val="24"/>
          <w:lang w:val="ro-RO"/>
        </w:rPr>
        <w:t>inițială</w:t>
      </w:r>
      <w:r w:rsidR="00C84A01">
        <w:rPr>
          <w:rFonts w:ascii="Times New Roman" w:hAnsi="Times New Roman" w:cs="Times New Roman"/>
          <w:sz w:val="24"/>
          <w:szCs w:val="24"/>
          <w:lang w:val="ro-RO"/>
        </w:rPr>
        <w:t xml:space="preserve">, cu funcție </w:t>
      </w:r>
      <w:r w:rsidR="00C84A01" w:rsidRPr="00B53A49">
        <w:rPr>
          <w:rFonts w:ascii="Times New Roman" w:hAnsi="Times New Roman" w:cs="Times New Roman"/>
          <w:i/>
          <w:sz w:val="24"/>
          <w:szCs w:val="24"/>
          <w:lang w:val="ro-RO"/>
        </w:rPr>
        <w:t>diagnostică</w:t>
      </w:r>
      <w:r w:rsidR="00C84A01">
        <w:rPr>
          <w:rFonts w:ascii="Times New Roman" w:hAnsi="Times New Roman" w:cs="Times New Roman"/>
          <w:sz w:val="24"/>
          <w:szCs w:val="24"/>
          <w:lang w:val="ro-RO"/>
        </w:rPr>
        <w:t xml:space="preserve"> și </w:t>
      </w:r>
      <w:r w:rsidR="00C84A01" w:rsidRPr="00B53A49">
        <w:rPr>
          <w:rFonts w:ascii="Times New Roman" w:hAnsi="Times New Roman" w:cs="Times New Roman"/>
          <w:i/>
          <w:sz w:val="24"/>
          <w:szCs w:val="24"/>
          <w:lang w:val="ro-RO"/>
        </w:rPr>
        <w:t>predictivă</w:t>
      </w:r>
      <w:r>
        <w:rPr>
          <w:rFonts w:ascii="Times New Roman" w:hAnsi="Times New Roman" w:cs="Times New Roman"/>
          <w:sz w:val="24"/>
          <w:szCs w:val="24"/>
          <w:lang w:val="ro-RO"/>
        </w:rPr>
        <w:t>, v</w:t>
      </w:r>
      <w:r w:rsidR="005C0BD9">
        <w:rPr>
          <w:rFonts w:ascii="Times New Roman" w:hAnsi="Times New Roman" w:cs="Times New Roman"/>
          <w:sz w:val="24"/>
          <w:szCs w:val="24"/>
          <w:lang w:val="ro-RO"/>
        </w:rPr>
        <w:t>alorificată la începutul lecției</w:t>
      </w:r>
    </w:p>
    <w:p w:rsidR="00C84A01" w:rsidRDefault="005C0BD9"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474CB5">
        <w:rPr>
          <w:rFonts w:ascii="Times New Roman" w:hAnsi="Times New Roman" w:cs="Times New Roman"/>
          <w:sz w:val="24"/>
          <w:szCs w:val="24"/>
          <w:lang w:val="ro-RO"/>
        </w:rPr>
        <w:t xml:space="preserve"> </w:t>
      </w:r>
      <w:r w:rsidR="00F242F8">
        <w:rPr>
          <w:rFonts w:ascii="Times New Roman" w:hAnsi="Times New Roman" w:cs="Times New Roman"/>
          <w:sz w:val="24"/>
          <w:szCs w:val="24"/>
          <w:lang w:val="ro-RO"/>
        </w:rPr>
        <w:t xml:space="preserve"> </w:t>
      </w:r>
    </w:p>
    <w:p w:rsidR="00C84A01" w:rsidRDefault="00F242F8"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C84A01">
        <w:rPr>
          <w:rFonts w:ascii="Times New Roman" w:hAnsi="Times New Roman" w:cs="Times New Roman"/>
          <w:sz w:val="24"/>
          <w:szCs w:val="24"/>
          <w:lang w:val="ro-RO"/>
        </w:rPr>
        <w:t xml:space="preserve"> </w:t>
      </w:r>
      <w:r w:rsidR="00C84A01" w:rsidRPr="00BE31DC">
        <w:rPr>
          <w:rFonts w:ascii="Times New Roman" w:hAnsi="Times New Roman" w:cs="Times New Roman"/>
          <w:i/>
          <w:sz w:val="24"/>
          <w:szCs w:val="24"/>
          <w:lang w:val="ro-RO"/>
        </w:rPr>
        <w:t>strateg</w:t>
      </w:r>
      <w:r w:rsidR="00474CB5">
        <w:rPr>
          <w:rFonts w:ascii="Times New Roman" w:hAnsi="Times New Roman" w:cs="Times New Roman"/>
          <w:i/>
          <w:sz w:val="24"/>
          <w:szCs w:val="24"/>
          <w:lang w:val="ro-RO"/>
        </w:rPr>
        <w:t>ia</w:t>
      </w:r>
      <w:r w:rsidR="00C84A01" w:rsidRPr="00BE31DC">
        <w:rPr>
          <w:rFonts w:ascii="Times New Roman" w:hAnsi="Times New Roman" w:cs="Times New Roman"/>
          <w:i/>
          <w:sz w:val="24"/>
          <w:szCs w:val="24"/>
          <w:lang w:val="ro-RO"/>
        </w:rPr>
        <w:t xml:space="preserve"> de evaluare continuă</w:t>
      </w:r>
      <w:r w:rsidR="00C84A01">
        <w:rPr>
          <w:rFonts w:ascii="Times New Roman" w:hAnsi="Times New Roman" w:cs="Times New Roman"/>
          <w:sz w:val="24"/>
          <w:szCs w:val="24"/>
          <w:lang w:val="ro-RO"/>
        </w:rPr>
        <w:t xml:space="preserve">, cu funcție </w:t>
      </w:r>
      <w:r w:rsidR="00C84A01">
        <w:rPr>
          <w:rFonts w:ascii="Times New Roman" w:hAnsi="Times New Roman" w:cs="Times New Roman"/>
          <w:i/>
          <w:sz w:val="24"/>
          <w:szCs w:val="24"/>
          <w:lang w:val="ro-RO"/>
        </w:rPr>
        <w:t xml:space="preserve">formativă </w:t>
      </w:r>
      <w:r w:rsidR="00C84A01">
        <w:rPr>
          <w:rFonts w:ascii="Times New Roman" w:hAnsi="Times New Roman" w:cs="Times New Roman"/>
          <w:sz w:val="24"/>
          <w:szCs w:val="24"/>
          <w:lang w:val="ro-RO"/>
        </w:rPr>
        <w:t xml:space="preserve">și </w:t>
      </w:r>
      <w:r w:rsidR="00C84A01">
        <w:rPr>
          <w:rFonts w:ascii="Times New Roman" w:hAnsi="Times New Roman" w:cs="Times New Roman"/>
          <w:i/>
          <w:sz w:val="24"/>
          <w:szCs w:val="24"/>
          <w:lang w:val="ro-RO"/>
        </w:rPr>
        <w:t>autoformativă</w:t>
      </w:r>
      <w:r w:rsidR="00474CB5">
        <w:rPr>
          <w:rFonts w:ascii="Times New Roman" w:hAnsi="Times New Roman" w:cs="Times New Roman"/>
          <w:sz w:val="24"/>
          <w:szCs w:val="24"/>
          <w:lang w:val="ro-RO"/>
        </w:rPr>
        <w:t>, valorificată pe tot parcursul lecției</w:t>
      </w:r>
    </w:p>
    <w:p w:rsidR="005C0BD9" w:rsidRDefault="005C0BD9" w:rsidP="00C84A01">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474CB5" w:rsidRDefault="00474CB5" w:rsidP="00474CB5">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c)</w:t>
      </w:r>
      <w:r w:rsidR="00C84A01">
        <w:rPr>
          <w:rFonts w:ascii="Times New Roman" w:hAnsi="Times New Roman" w:cs="Times New Roman"/>
          <w:sz w:val="24"/>
          <w:szCs w:val="24"/>
          <w:lang w:val="ro-RO"/>
        </w:rPr>
        <w:t xml:space="preserve"> </w:t>
      </w:r>
      <w:r w:rsidR="00C84A01" w:rsidRPr="00BE31DC">
        <w:rPr>
          <w:rFonts w:ascii="Times New Roman" w:hAnsi="Times New Roman" w:cs="Times New Roman"/>
          <w:i/>
          <w:sz w:val="24"/>
          <w:szCs w:val="24"/>
          <w:lang w:val="ro-RO"/>
        </w:rPr>
        <w:t>strategi</w:t>
      </w:r>
      <w:r>
        <w:rPr>
          <w:rFonts w:ascii="Times New Roman" w:hAnsi="Times New Roman" w:cs="Times New Roman"/>
          <w:i/>
          <w:sz w:val="24"/>
          <w:szCs w:val="24"/>
          <w:lang w:val="ro-RO"/>
        </w:rPr>
        <w:t>a</w:t>
      </w:r>
      <w:r w:rsidR="00C84A01" w:rsidRPr="00BE31DC">
        <w:rPr>
          <w:rFonts w:ascii="Times New Roman" w:hAnsi="Times New Roman" w:cs="Times New Roman"/>
          <w:i/>
          <w:sz w:val="24"/>
          <w:szCs w:val="24"/>
          <w:lang w:val="ro-RO"/>
        </w:rPr>
        <w:t xml:space="preserve"> de</w:t>
      </w:r>
      <w:r w:rsidR="00C84A01">
        <w:rPr>
          <w:rFonts w:ascii="Times New Roman" w:hAnsi="Times New Roman" w:cs="Times New Roman"/>
          <w:sz w:val="24"/>
          <w:szCs w:val="24"/>
          <w:lang w:val="ro-RO"/>
        </w:rPr>
        <w:t xml:space="preserve"> </w:t>
      </w:r>
      <w:r w:rsidR="00C84A01" w:rsidRPr="00BE31DC">
        <w:rPr>
          <w:rFonts w:ascii="Times New Roman" w:hAnsi="Times New Roman" w:cs="Times New Roman"/>
          <w:i/>
          <w:sz w:val="24"/>
          <w:szCs w:val="24"/>
          <w:lang w:val="ro-RO"/>
        </w:rPr>
        <w:t>evaluare finală</w:t>
      </w:r>
      <w:r w:rsidR="00C84A01">
        <w:rPr>
          <w:rFonts w:ascii="Times New Roman" w:hAnsi="Times New Roman" w:cs="Times New Roman"/>
          <w:sz w:val="24"/>
          <w:szCs w:val="24"/>
          <w:lang w:val="ro-RO"/>
        </w:rPr>
        <w:t xml:space="preserve">  cu funcție </w:t>
      </w:r>
      <w:r w:rsidR="00C84A01">
        <w:rPr>
          <w:rFonts w:ascii="Times New Roman" w:hAnsi="Times New Roman" w:cs="Times New Roman"/>
          <w:i/>
          <w:sz w:val="24"/>
          <w:szCs w:val="24"/>
          <w:lang w:val="ro-RO"/>
        </w:rPr>
        <w:t xml:space="preserve">sumativă, </w:t>
      </w:r>
      <w:r w:rsidR="00C84A01" w:rsidRPr="00BE31DC">
        <w:rPr>
          <w:rFonts w:ascii="Times New Roman" w:hAnsi="Times New Roman" w:cs="Times New Roman"/>
          <w:i/>
          <w:sz w:val="24"/>
          <w:szCs w:val="24"/>
          <w:lang w:val="ro-RO"/>
        </w:rPr>
        <w:t>cumulativă</w:t>
      </w:r>
      <w:r>
        <w:rPr>
          <w:rFonts w:ascii="Times New Roman" w:hAnsi="Times New Roman" w:cs="Times New Roman"/>
          <w:sz w:val="24"/>
          <w:szCs w:val="24"/>
          <w:lang w:val="ro-RO"/>
        </w:rPr>
        <w:t>, valorificată la finalul lecției</w:t>
      </w:r>
    </w:p>
    <w:p w:rsidR="005C0BD9" w:rsidRDefault="005C0BD9" w:rsidP="00474CB5">
      <w:pPr>
        <w:spacing w:after="0"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FC56C1" w:rsidRPr="004A78A7" w:rsidRDefault="00C84A01" w:rsidP="00FC56C1">
      <w:pPr>
        <w:spacing w:after="0"/>
        <w:ind w:firstLine="708"/>
        <w:jc w:val="center"/>
        <w:rPr>
          <w:rFonts w:ascii="Times New Roman" w:hAnsi="Times New Roman" w:cs="Times New Roman"/>
          <w:b/>
          <w:sz w:val="28"/>
          <w:szCs w:val="28"/>
          <w:lang w:val="ro-RO"/>
        </w:rPr>
      </w:pPr>
      <w:r>
        <w:rPr>
          <w:rFonts w:ascii="Times New Roman" w:hAnsi="Times New Roman" w:cs="Times New Roman"/>
          <w:sz w:val="24"/>
          <w:szCs w:val="24"/>
          <w:lang w:val="ro-RO"/>
        </w:rPr>
        <w:t xml:space="preserve">   </w:t>
      </w:r>
      <w:r w:rsidR="00FC56C1" w:rsidRPr="00FC56C1">
        <w:rPr>
          <w:rFonts w:ascii="Times New Roman" w:hAnsi="Times New Roman" w:cs="Times New Roman"/>
          <w:b/>
          <w:sz w:val="24"/>
          <w:szCs w:val="24"/>
          <w:lang w:val="ro-RO"/>
        </w:rPr>
        <w:t>III.</w:t>
      </w:r>
      <w:r w:rsidR="00FC56C1">
        <w:rPr>
          <w:rFonts w:ascii="Times New Roman" w:hAnsi="Times New Roman" w:cs="Times New Roman"/>
          <w:sz w:val="24"/>
          <w:szCs w:val="24"/>
          <w:lang w:val="ro-RO"/>
        </w:rPr>
        <w:t xml:space="preserve"> </w:t>
      </w:r>
      <w:r w:rsidR="00FC56C1" w:rsidRPr="00FC56C1">
        <w:rPr>
          <w:rFonts w:ascii="Times New Roman" w:hAnsi="Times New Roman" w:cs="Times New Roman"/>
          <w:b/>
          <w:sz w:val="24"/>
          <w:szCs w:val="24"/>
          <w:lang w:val="ro-RO"/>
        </w:rPr>
        <w:t>REALIZAREA-DEZVOLTAREA LECȚIEI</w:t>
      </w:r>
    </w:p>
    <w:p w:rsidR="00FC56C1" w:rsidRPr="00E35CA9" w:rsidRDefault="00FC56C1" w:rsidP="00FC56C1">
      <w:pPr>
        <w:spacing w:after="0" w:line="360" w:lineRule="auto"/>
        <w:jc w:val="center"/>
        <w:rPr>
          <w:rFonts w:ascii="Times New Roman" w:hAnsi="Times New Roman" w:cs="Times New Roman"/>
          <w:b/>
          <w:sz w:val="24"/>
          <w:szCs w:val="24"/>
          <w:lang w:val="ro-RO"/>
        </w:rPr>
      </w:pPr>
      <w:r>
        <w:rPr>
          <w:rFonts w:ascii="Times New Roman" w:hAnsi="Times New Roman" w:cs="Times New Roman"/>
          <w:b/>
          <w:sz w:val="24"/>
          <w:szCs w:val="24"/>
        </w:rPr>
        <w:t xml:space="preserve">              </w:t>
      </w:r>
      <w:r w:rsidRPr="00E35CA9">
        <w:rPr>
          <w:rFonts w:ascii="Times New Roman" w:hAnsi="Times New Roman" w:cs="Times New Roman"/>
          <w:b/>
          <w:sz w:val="24"/>
          <w:szCs w:val="24"/>
          <w:lang w:val="ro-RO"/>
        </w:rPr>
        <w:t>„Scenariul didactic” al lecției – cu caracter deschis</w:t>
      </w:r>
    </w:p>
    <w:p w:rsidR="00C84A01" w:rsidRPr="00C477BE" w:rsidRDefault="00C84A01" w:rsidP="00C84A01">
      <w:pPr>
        <w:spacing w:after="0" w:line="360" w:lineRule="auto"/>
        <w:ind w:firstLine="708"/>
        <w:jc w:val="both"/>
        <w:rPr>
          <w:rFonts w:ascii="Times New Roman" w:hAnsi="Times New Roman" w:cs="Times New Roman"/>
          <w:sz w:val="24"/>
          <w:szCs w:val="24"/>
          <w:lang w:val="ro-RO"/>
        </w:rPr>
      </w:pPr>
    </w:p>
    <w:p w:rsidR="007E0BAA" w:rsidRDefault="007E0BAA" w:rsidP="007E0BAA">
      <w:pPr>
        <w:spacing w:after="0"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1</w:t>
      </w:r>
      <w:r w:rsidRPr="00692E2A">
        <w:rPr>
          <w:rFonts w:ascii="Times New Roman" w:hAnsi="Times New Roman" w:cs="Times New Roman"/>
          <w:b/>
          <w:sz w:val="24"/>
          <w:szCs w:val="24"/>
          <w:lang w:val="ro-RO"/>
        </w:rPr>
        <w:t>.</w:t>
      </w:r>
      <w:r>
        <w:rPr>
          <w:rFonts w:ascii="Times New Roman" w:hAnsi="Times New Roman" w:cs="Times New Roman"/>
          <w:sz w:val="24"/>
          <w:szCs w:val="24"/>
          <w:lang w:val="ro-RO"/>
        </w:rPr>
        <w:t xml:space="preserve"> Realizarea momentului organizatoric = 1-3 minute</w:t>
      </w:r>
    </w:p>
    <w:p w:rsidR="005055CB" w:rsidRDefault="005055CB" w:rsidP="005055CB">
      <w:pPr>
        <w:tabs>
          <w:tab w:val="left" w:pos="397"/>
        </w:tabs>
        <w:spacing w:after="0" w:line="360" w:lineRule="auto"/>
        <w:rPr>
          <w:rFonts w:ascii="Times New Roman" w:eastAsia="Times New Roman" w:hAnsi="Times New Roman"/>
          <w:sz w:val="24"/>
          <w:szCs w:val="24"/>
          <w:lang w:val="ro-RO"/>
        </w:rPr>
      </w:pPr>
      <w:r w:rsidRPr="005055CB">
        <w:rPr>
          <w:rFonts w:ascii="Times New Roman" w:eastAsia="Times New Roman" w:hAnsi="Times New Roman"/>
          <w:sz w:val="24"/>
          <w:szCs w:val="24"/>
          <w:lang w:val="ro-RO"/>
        </w:rPr>
        <w:t>a)  consemnarea absențelor</w:t>
      </w:r>
    </w:p>
    <w:p w:rsidR="005055CB" w:rsidRPr="005055CB" w:rsidRDefault="005055CB" w:rsidP="005055CB">
      <w:pPr>
        <w:tabs>
          <w:tab w:val="left" w:pos="397"/>
        </w:tabs>
        <w:spacing w:after="0" w:line="360" w:lineRule="auto"/>
        <w:rPr>
          <w:rFonts w:ascii="Times New Roman" w:eastAsia="Times New Roman" w:hAnsi="Times New Roman"/>
          <w:sz w:val="24"/>
          <w:szCs w:val="24"/>
          <w:lang w:val="ro-RO"/>
        </w:rPr>
      </w:pPr>
      <w:r>
        <w:rPr>
          <w:rFonts w:ascii="Times New Roman" w:eastAsia="Times New Roman" w:hAnsi="Times New Roman"/>
          <w:sz w:val="24"/>
          <w:szCs w:val="24"/>
          <w:lang w:val="ro-RO"/>
        </w:rPr>
        <w:t>……………………………………………………………………………………………..</w:t>
      </w:r>
    </w:p>
    <w:p w:rsidR="005055CB" w:rsidRDefault="005055CB" w:rsidP="005055CB">
      <w:pPr>
        <w:tabs>
          <w:tab w:val="left" w:pos="397"/>
        </w:tabs>
        <w:spacing w:after="0" w:line="360" w:lineRule="auto"/>
        <w:rPr>
          <w:rFonts w:ascii="Times New Roman" w:eastAsia="Times New Roman" w:hAnsi="Times New Roman"/>
          <w:sz w:val="24"/>
          <w:szCs w:val="24"/>
          <w:lang w:val="ro-RO"/>
        </w:rPr>
      </w:pPr>
      <w:r w:rsidRPr="005055CB">
        <w:rPr>
          <w:rFonts w:ascii="Times New Roman" w:eastAsia="Times New Roman" w:hAnsi="Times New Roman"/>
          <w:sz w:val="24"/>
          <w:szCs w:val="24"/>
          <w:lang w:val="ro-RO"/>
        </w:rPr>
        <w:t>b) asigurarea ordinei necesare</w:t>
      </w:r>
    </w:p>
    <w:p w:rsidR="005055CB" w:rsidRPr="005055CB" w:rsidRDefault="005055CB" w:rsidP="005055CB">
      <w:pPr>
        <w:tabs>
          <w:tab w:val="left" w:pos="397"/>
        </w:tabs>
        <w:spacing w:after="0" w:line="360" w:lineRule="auto"/>
        <w:rPr>
          <w:rFonts w:ascii="Times New Roman" w:eastAsia="Times New Roman" w:hAnsi="Times New Roman"/>
          <w:sz w:val="24"/>
          <w:szCs w:val="24"/>
          <w:lang w:val="ro-RO"/>
        </w:rPr>
      </w:pPr>
      <w:r>
        <w:rPr>
          <w:rFonts w:ascii="Times New Roman" w:eastAsia="Times New Roman" w:hAnsi="Times New Roman"/>
          <w:sz w:val="24"/>
          <w:szCs w:val="24"/>
          <w:lang w:val="ro-RO"/>
        </w:rPr>
        <w:t>………………………………………………………………………………………………</w:t>
      </w:r>
    </w:p>
    <w:p w:rsidR="005055CB" w:rsidRDefault="005055CB" w:rsidP="005055CB">
      <w:pPr>
        <w:spacing w:after="0" w:line="360" w:lineRule="auto"/>
        <w:jc w:val="both"/>
        <w:rPr>
          <w:rFonts w:ascii="Times New Roman" w:eastAsia="Times New Roman" w:hAnsi="Times New Roman"/>
          <w:sz w:val="24"/>
          <w:szCs w:val="24"/>
          <w:lang w:val="ro-RO"/>
        </w:rPr>
      </w:pPr>
      <w:r w:rsidRPr="005055CB">
        <w:rPr>
          <w:rFonts w:ascii="Times New Roman" w:eastAsia="Times New Roman" w:hAnsi="Times New Roman"/>
          <w:sz w:val="24"/>
          <w:szCs w:val="24"/>
          <w:lang w:val="ro-RO"/>
        </w:rPr>
        <w:t>c) organizarea clasei:  frontală, pe microgrupe, individuală</w:t>
      </w:r>
    </w:p>
    <w:p w:rsidR="005055CB" w:rsidRPr="005055CB" w:rsidRDefault="005055CB" w:rsidP="005055CB">
      <w:pPr>
        <w:spacing w:after="0" w:line="360" w:lineRule="auto"/>
        <w:jc w:val="both"/>
        <w:rPr>
          <w:rFonts w:ascii="Times New Roman" w:hAnsi="Times New Roman" w:cs="Times New Roman"/>
          <w:b/>
          <w:sz w:val="24"/>
          <w:szCs w:val="24"/>
          <w:lang w:val="ro-RO"/>
        </w:rPr>
      </w:pPr>
      <w:r>
        <w:rPr>
          <w:rFonts w:ascii="Times New Roman" w:eastAsia="Times New Roman" w:hAnsi="Times New Roman"/>
          <w:sz w:val="24"/>
          <w:szCs w:val="24"/>
          <w:lang w:val="ro-RO"/>
        </w:rPr>
        <w:t>……………………………………………………………………………………………..</w:t>
      </w:r>
      <w:r w:rsidRPr="005055CB">
        <w:rPr>
          <w:rFonts w:ascii="Times New Roman" w:hAnsi="Times New Roman" w:cs="Times New Roman"/>
          <w:b/>
          <w:sz w:val="24"/>
          <w:szCs w:val="24"/>
          <w:lang w:val="ro-RO"/>
        </w:rPr>
        <w:t xml:space="preserve"> </w:t>
      </w:r>
    </w:p>
    <w:p w:rsidR="007E0BAA" w:rsidRDefault="007E0BAA" w:rsidP="005055CB">
      <w:pPr>
        <w:spacing w:after="0"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2</w:t>
      </w:r>
      <w:r w:rsidRPr="00692E2A">
        <w:rPr>
          <w:rFonts w:ascii="Times New Roman" w:hAnsi="Times New Roman" w:cs="Times New Roman"/>
          <w:b/>
          <w:sz w:val="24"/>
          <w:szCs w:val="24"/>
          <w:lang w:val="ro-RO"/>
        </w:rPr>
        <w:t>.</w:t>
      </w:r>
      <w:r>
        <w:rPr>
          <w:rFonts w:ascii="Times New Roman" w:hAnsi="Times New Roman" w:cs="Times New Roman"/>
          <w:sz w:val="24"/>
          <w:szCs w:val="24"/>
          <w:lang w:val="ro-RO"/>
        </w:rPr>
        <w:t xml:space="preserve"> </w:t>
      </w:r>
      <w:r w:rsidRPr="00682CDB">
        <w:rPr>
          <w:rFonts w:ascii="Times New Roman" w:hAnsi="Times New Roman" w:cs="Times New Roman"/>
          <w:b/>
          <w:sz w:val="24"/>
          <w:szCs w:val="24"/>
          <w:lang w:val="ro-RO"/>
        </w:rPr>
        <w:t>Comunicarea pedagogică</w:t>
      </w:r>
      <w:r>
        <w:rPr>
          <w:rFonts w:ascii="Times New Roman" w:hAnsi="Times New Roman" w:cs="Times New Roman"/>
          <w:sz w:val="24"/>
          <w:szCs w:val="24"/>
          <w:lang w:val="ro-RO"/>
        </w:rPr>
        <w:t xml:space="preserve"> (verbală – scrisă / cu resurse informatice a </w:t>
      </w:r>
      <w:r w:rsidRPr="00DC1F4E">
        <w:rPr>
          <w:rFonts w:ascii="Times New Roman" w:hAnsi="Times New Roman" w:cs="Times New Roman"/>
          <w:i/>
          <w:sz w:val="24"/>
          <w:szCs w:val="24"/>
          <w:lang w:val="ro-RO"/>
        </w:rPr>
        <w:t>scopului general</w:t>
      </w:r>
      <w:r>
        <w:rPr>
          <w:rFonts w:ascii="Times New Roman" w:hAnsi="Times New Roman" w:cs="Times New Roman"/>
          <w:sz w:val="24"/>
          <w:szCs w:val="24"/>
          <w:lang w:val="ro-RO"/>
        </w:rPr>
        <w:t xml:space="preserve"> (al capitolului / unității de instruire) și a </w:t>
      </w:r>
      <w:r w:rsidRPr="00DC1F4E">
        <w:rPr>
          <w:rFonts w:ascii="Times New Roman" w:hAnsi="Times New Roman" w:cs="Times New Roman"/>
          <w:i/>
          <w:sz w:val="24"/>
          <w:szCs w:val="24"/>
          <w:lang w:val="ro-RO"/>
        </w:rPr>
        <w:t>obiectivelor concrete</w:t>
      </w:r>
      <w:r>
        <w:rPr>
          <w:rFonts w:ascii="Times New Roman" w:hAnsi="Times New Roman" w:cs="Times New Roman"/>
          <w:sz w:val="24"/>
          <w:szCs w:val="24"/>
          <w:lang w:val="ro-RO"/>
        </w:rPr>
        <w:t xml:space="preserve"> ale activității de instruire (lecției mixte), cu precizarea criteriilor de evaluare, în termeni de </w:t>
      </w:r>
      <w:r w:rsidRPr="00F347EF">
        <w:rPr>
          <w:rFonts w:ascii="Times New Roman" w:hAnsi="Times New Roman" w:cs="Times New Roman"/>
          <w:i/>
          <w:sz w:val="24"/>
          <w:szCs w:val="24"/>
          <w:lang w:val="ro-RO"/>
        </w:rPr>
        <w:t>competență</w:t>
      </w:r>
      <w:r>
        <w:rPr>
          <w:rFonts w:ascii="Times New Roman" w:hAnsi="Times New Roman" w:cs="Times New Roman"/>
          <w:sz w:val="24"/>
          <w:szCs w:val="24"/>
          <w:lang w:val="ro-RO"/>
        </w:rPr>
        <w:t xml:space="preserve"> (vezi scopul general al unității de instruire / învățare și de performanțe (vezi obiectivele concrete / operaționale); vizează </w:t>
      </w:r>
      <w:r w:rsidRPr="00F347EF">
        <w:rPr>
          <w:rFonts w:ascii="Times New Roman" w:hAnsi="Times New Roman" w:cs="Times New Roman"/>
          <w:i/>
          <w:sz w:val="24"/>
          <w:szCs w:val="24"/>
          <w:lang w:val="ro-RO"/>
        </w:rPr>
        <w:t>unitatea / continuitatea</w:t>
      </w:r>
      <w:r>
        <w:rPr>
          <w:rFonts w:ascii="Times New Roman" w:hAnsi="Times New Roman" w:cs="Times New Roman"/>
          <w:sz w:val="24"/>
          <w:szCs w:val="24"/>
          <w:lang w:val="ro-RO"/>
        </w:rPr>
        <w:t xml:space="preserve"> dintre verificarea lecției anterioare (evaluarea inițială), </w:t>
      </w:r>
      <w:proofErr w:type="spellStart"/>
      <w:r w:rsidRPr="00DC1F4E">
        <w:rPr>
          <w:rFonts w:ascii="Times New Roman" w:hAnsi="Times New Roman" w:cs="Times New Roman"/>
          <w:i/>
          <w:sz w:val="24"/>
          <w:szCs w:val="24"/>
          <w:lang w:val="ro-RO"/>
        </w:rPr>
        <w:t>predarea-învățarea-evaluarea</w:t>
      </w:r>
      <w:proofErr w:type="spellEnd"/>
      <w:r>
        <w:rPr>
          <w:rFonts w:ascii="Times New Roman" w:hAnsi="Times New Roman" w:cs="Times New Roman"/>
          <w:sz w:val="24"/>
          <w:szCs w:val="24"/>
          <w:lang w:val="ro-RO"/>
        </w:rPr>
        <w:t xml:space="preserve"> </w:t>
      </w:r>
      <w:r w:rsidRPr="00DC1F4E">
        <w:rPr>
          <w:rFonts w:ascii="Times New Roman" w:hAnsi="Times New Roman" w:cs="Times New Roman"/>
          <w:b/>
          <w:sz w:val="24"/>
          <w:szCs w:val="24"/>
          <w:lang w:val="ro-RO"/>
        </w:rPr>
        <w:t>continuă</w:t>
      </w:r>
      <w:r>
        <w:rPr>
          <w:rFonts w:ascii="Times New Roman" w:hAnsi="Times New Roman" w:cs="Times New Roman"/>
          <w:sz w:val="24"/>
          <w:szCs w:val="24"/>
          <w:lang w:val="ro-RO"/>
        </w:rPr>
        <w:t xml:space="preserve"> a „lecției noi”; evaluarea finală = 1-2 minute</w:t>
      </w:r>
    </w:p>
    <w:p w:rsidR="005055CB" w:rsidRDefault="00E35CA9" w:rsidP="007E0BAA">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005055CB">
        <w:rPr>
          <w:rFonts w:ascii="Times New Roman" w:hAnsi="Times New Roman" w:cs="Times New Roman"/>
          <w:sz w:val="24"/>
          <w:szCs w:val="24"/>
          <w:lang w:val="ro-RO"/>
        </w:rPr>
        <w:t>comunicarea verbală și digitală a scopului general în termeni psihologici (de competență) și sociali (de conținuturi de bază</w:t>
      </w:r>
      <w:r w:rsidR="003E162D">
        <w:rPr>
          <w:rFonts w:ascii="Times New Roman" w:hAnsi="Times New Roman" w:cs="Times New Roman"/>
          <w:sz w:val="24"/>
          <w:szCs w:val="24"/>
          <w:lang w:val="ro-RO"/>
        </w:rPr>
        <w:t>)</w:t>
      </w:r>
      <w:r w:rsidR="005055CB">
        <w:rPr>
          <w:rFonts w:ascii="Times New Roman" w:hAnsi="Times New Roman" w:cs="Times New Roman"/>
          <w:sz w:val="24"/>
          <w:szCs w:val="24"/>
          <w:lang w:val="ro-RO"/>
        </w:rPr>
        <w:t xml:space="preserve"> </w:t>
      </w:r>
    </w:p>
    <w:p w:rsidR="005055CB" w:rsidRDefault="007E0BAA" w:rsidP="007E0BAA">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5055CB">
        <w:rPr>
          <w:rFonts w:ascii="Times New Roman" w:hAnsi="Times New Roman" w:cs="Times New Roman"/>
          <w:sz w:val="24"/>
          <w:szCs w:val="24"/>
          <w:lang w:val="ro-RO"/>
        </w:rPr>
        <w:t>b) comunicarea verbală și digitală obiectivelor concrete (operaționale) care includ și criteriile de evaluare  a performanțelor, cu standarde minime, medii, maxime</w:t>
      </w:r>
    </w:p>
    <w:p w:rsidR="005055CB" w:rsidRDefault="005055CB" w:rsidP="007E0BAA">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5055CB" w:rsidRDefault="005055CB" w:rsidP="007E0BAA">
      <w:pPr>
        <w:spacing w:after="0" w:line="360" w:lineRule="auto"/>
        <w:jc w:val="both"/>
        <w:rPr>
          <w:rFonts w:ascii="Times New Roman" w:hAnsi="Times New Roman" w:cs="Times New Roman"/>
          <w:sz w:val="24"/>
          <w:szCs w:val="24"/>
          <w:lang w:val="ro-RO"/>
        </w:rPr>
      </w:pPr>
    </w:p>
    <w:p w:rsidR="007E0BAA" w:rsidRDefault="007E0BAA" w:rsidP="007E0BAA">
      <w:pPr>
        <w:spacing w:after="0"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lastRenderedPageBreak/>
        <w:t>3</w:t>
      </w:r>
      <w:r w:rsidRPr="00692E2A">
        <w:rPr>
          <w:rFonts w:ascii="Times New Roman" w:hAnsi="Times New Roman" w:cs="Times New Roman"/>
          <w:b/>
          <w:sz w:val="24"/>
          <w:szCs w:val="24"/>
          <w:lang w:val="ro-RO"/>
        </w:rPr>
        <w:t>.</w:t>
      </w:r>
      <w:r>
        <w:rPr>
          <w:rFonts w:ascii="Times New Roman" w:hAnsi="Times New Roman" w:cs="Times New Roman"/>
          <w:sz w:val="24"/>
          <w:szCs w:val="24"/>
          <w:lang w:val="ro-RO"/>
        </w:rPr>
        <w:t xml:space="preserve"> </w:t>
      </w:r>
      <w:r w:rsidRPr="007E0BAA">
        <w:rPr>
          <w:rFonts w:ascii="Times New Roman" w:hAnsi="Times New Roman" w:cs="Times New Roman"/>
          <w:b/>
          <w:sz w:val="24"/>
          <w:szCs w:val="24"/>
          <w:lang w:val="ro-RO"/>
        </w:rPr>
        <w:t xml:space="preserve">Evaluarea </w:t>
      </w:r>
      <w:r w:rsidRPr="007E0BAA">
        <w:rPr>
          <w:rFonts w:ascii="Times New Roman" w:hAnsi="Times New Roman" w:cs="Times New Roman"/>
          <w:b/>
          <w:i/>
          <w:sz w:val="24"/>
          <w:szCs w:val="24"/>
          <w:lang w:val="ro-RO"/>
        </w:rPr>
        <w:t>inițială</w:t>
      </w:r>
      <w:r>
        <w:rPr>
          <w:rFonts w:ascii="Times New Roman" w:hAnsi="Times New Roman" w:cs="Times New Roman"/>
          <w:sz w:val="24"/>
          <w:szCs w:val="24"/>
          <w:lang w:val="ro-RO"/>
        </w:rPr>
        <w:t xml:space="preserve"> / verificarea gradului de asimilare și valorificare a cunoștințelor transmise în lecția anterioară, cu funcție pedagogică </w:t>
      </w:r>
      <w:r w:rsidRPr="00DC1F4E">
        <w:rPr>
          <w:rFonts w:ascii="Times New Roman" w:hAnsi="Times New Roman" w:cs="Times New Roman"/>
          <w:i/>
          <w:sz w:val="24"/>
          <w:szCs w:val="24"/>
          <w:lang w:val="ro-RO"/>
        </w:rPr>
        <w:t>diagnostică</w:t>
      </w:r>
      <w:r>
        <w:rPr>
          <w:rFonts w:ascii="Times New Roman" w:hAnsi="Times New Roman" w:cs="Times New Roman"/>
          <w:sz w:val="24"/>
          <w:szCs w:val="24"/>
          <w:lang w:val="ro-RO"/>
        </w:rPr>
        <w:t xml:space="preserve"> și </w:t>
      </w:r>
      <w:r w:rsidRPr="00DC1F4E">
        <w:rPr>
          <w:rFonts w:ascii="Times New Roman" w:hAnsi="Times New Roman" w:cs="Times New Roman"/>
          <w:i/>
          <w:sz w:val="24"/>
          <w:szCs w:val="24"/>
          <w:lang w:val="ro-RO"/>
        </w:rPr>
        <w:t>predictivă</w:t>
      </w:r>
      <w:r>
        <w:rPr>
          <w:rFonts w:ascii="Times New Roman" w:hAnsi="Times New Roman" w:cs="Times New Roman"/>
          <w:sz w:val="24"/>
          <w:szCs w:val="24"/>
          <w:lang w:val="ro-RO"/>
        </w:rPr>
        <w:t xml:space="preserve"> = 10-15 minute</w:t>
      </w:r>
    </w:p>
    <w:p w:rsidR="00E35CA9" w:rsidRDefault="00E35CA9" w:rsidP="00E35CA9">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  evaluarea orală,  frontală ……………………………………………………………………………………………………………………………………………………………………………………………………………..</w:t>
      </w:r>
    </w:p>
    <w:p w:rsidR="003E162D" w:rsidRPr="003E162D" w:rsidRDefault="00E35CA9" w:rsidP="003E162D">
      <w:pPr>
        <w:tabs>
          <w:tab w:val="left" w:pos="397"/>
        </w:tabs>
        <w:rPr>
          <w:rFonts w:ascii="Times New Roman" w:eastAsia="Times New Roman" w:hAnsi="Times New Roman"/>
          <w:i/>
          <w:sz w:val="24"/>
          <w:szCs w:val="24"/>
          <w:lang w:val="ro-RO"/>
        </w:rPr>
      </w:pPr>
      <w:r w:rsidRPr="003E162D">
        <w:rPr>
          <w:rFonts w:ascii="Times New Roman" w:hAnsi="Times New Roman" w:cs="Times New Roman"/>
          <w:sz w:val="24"/>
          <w:szCs w:val="24"/>
          <w:lang w:val="ro-RO"/>
        </w:rPr>
        <w:t xml:space="preserve">b) evaluarea </w:t>
      </w:r>
      <w:r w:rsidR="003E162D" w:rsidRPr="003E162D">
        <w:rPr>
          <w:rFonts w:ascii="Times New Roman" w:hAnsi="Times New Roman" w:cs="Times New Roman"/>
          <w:sz w:val="24"/>
          <w:szCs w:val="24"/>
          <w:lang w:val="ro-RO"/>
        </w:rPr>
        <w:t xml:space="preserve">prin probe </w:t>
      </w:r>
      <w:r w:rsidRPr="003E162D">
        <w:rPr>
          <w:rFonts w:ascii="Times New Roman" w:hAnsi="Times New Roman" w:cs="Times New Roman"/>
          <w:sz w:val="24"/>
          <w:szCs w:val="24"/>
          <w:lang w:val="ro-RO"/>
        </w:rPr>
        <w:t>scris</w:t>
      </w:r>
      <w:r w:rsidR="003E162D" w:rsidRPr="003E162D">
        <w:rPr>
          <w:rFonts w:ascii="Times New Roman" w:hAnsi="Times New Roman" w:cs="Times New Roman"/>
          <w:sz w:val="24"/>
          <w:szCs w:val="24"/>
          <w:lang w:val="ro-RO"/>
        </w:rPr>
        <w:t>e</w:t>
      </w:r>
      <w:r w:rsidRPr="003E162D">
        <w:rPr>
          <w:rFonts w:ascii="Times New Roman" w:hAnsi="Times New Roman" w:cs="Times New Roman"/>
          <w:sz w:val="24"/>
          <w:szCs w:val="24"/>
          <w:lang w:val="ro-RO"/>
        </w:rPr>
        <w:t xml:space="preserve"> / practic</w:t>
      </w:r>
      <w:r w:rsidR="003E162D" w:rsidRPr="003E162D">
        <w:rPr>
          <w:rFonts w:ascii="Times New Roman" w:hAnsi="Times New Roman" w:cs="Times New Roman"/>
          <w:sz w:val="24"/>
          <w:szCs w:val="24"/>
          <w:lang w:val="ro-RO"/>
        </w:rPr>
        <w:t>e</w:t>
      </w:r>
      <w:r w:rsidRPr="003E162D">
        <w:rPr>
          <w:rFonts w:ascii="Times New Roman" w:hAnsi="Times New Roman" w:cs="Times New Roman"/>
          <w:sz w:val="24"/>
          <w:szCs w:val="24"/>
          <w:lang w:val="ro-RO"/>
        </w:rPr>
        <w:t xml:space="preserve">, </w:t>
      </w:r>
      <w:r w:rsidR="003E162D" w:rsidRPr="003E162D">
        <w:rPr>
          <w:rFonts w:ascii="Times New Roman" w:hAnsi="Times New Roman" w:cs="Times New Roman"/>
          <w:sz w:val="24"/>
          <w:szCs w:val="24"/>
          <w:lang w:val="ro-RO"/>
        </w:rPr>
        <w:t xml:space="preserve">realizată </w:t>
      </w:r>
      <w:r w:rsidRPr="003E162D">
        <w:rPr>
          <w:rFonts w:ascii="Times New Roman" w:hAnsi="Times New Roman" w:cs="Times New Roman"/>
          <w:sz w:val="24"/>
          <w:szCs w:val="24"/>
          <w:lang w:val="ro-RO"/>
        </w:rPr>
        <w:t>pe microgrupe și individual</w:t>
      </w:r>
      <w:r w:rsidR="003E162D" w:rsidRPr="003E162D">
        <w:rPr>
          <w:rFonts w:ascii="Times New Roman" w:hAnsi="Times New Roman" w:cs="Times New Roman"/>
          <w:sz w:val="24"/>
          <w:szCs w:val="24"/>
          <w:lang w:val="ro-RO"/>
        </w:rPr>
        <w:t xml:space="preserve">, </w:t>
      </w:r>
      <w:r w:rsidR="003E162D" w:rsidRPr="003E162D">
        <w:rPr>
          <w:rFonts w:ascii="Times New Roman" w:eastAsia="Times New Roman" w:hAnsi="Times New Roman"/>
          <w:sz w:val="24"/>
          <w:szCs w:val="24"/>
          <w:lang w:val="ro-RO"/>
        </w:rPr>
        <w:t xml:space="preserve">cu (auto) evaluarea imediată a rezultatelor și includerea lor în portofoliu; </w:t>
      </w:r>
    </w:p>
    <w:p w:rsidR="00E35CA9" w:rsidRDefault="003E162D" w:rsidP="003E162D">
      <w:pPr>
        <w:spacing w:after="0" w:line="360" w:lineRule="auto"/>
        <w:rPr>
          <w:rFonts w:ascii="Times New Roman" w:hAnsi="Times New Roman" w:cs="Times New Roman"/>
          <w:sz w:val="24"/>
          <w:szCs w:val="24"/>
          <w:lang w:val="ro-RO"/>
        </w:rPr>
      </w:pPr>
      <w:r w:rsidRPr="003E162D">
        <w:rPr>
          <w:rFonts w:ascii="Times New Roman" w:eastAsia="Times New Roman" w:hAnsi="Times New Roman"/>
          <w:sz w:val="24"/>
          <w:szCs w:val="24"/>
          <w:lang w:val="ro-RO"/>
        </w:rPr>
        <w:t xml:space="preserve">c) evaluarea individuală a unor elevi în situații speciale (cu rezultate </w:t>
      </w:r>
      <w:proofErr w:type="spellStart"/>
      <w:r w:rsidRPr="003E162D">
        <w:rPr>
          <w:rFonts w:ascii="Times New Roman" w:eastAsia="Times New Roman" w:hAnsi="Times New Roman"/>
          <w:sz w:val="24"/>
          <w:szCs w:val="24"/>
          <w:lang w:val="ro-RO"/>
        </w:rPr>
        <w:t>f.b</w:t>
      </w:r>
      <w:proofErr w:type="spellEnd"/>
      <w:r w:rsidRPr="003E162D">
        <w:rPr>
          <w:rFonts w:ascii="Times New Roman" w:eastAsia="Times New Roman" w:hAnsi="Times New Roman"/>
          <w:sz w:val="24"/>
          <w:szCs w:val="24"/>
          <w:lang w:val="ro-RO"/>
        </w:rPr>
        <w:t xml:space="preserve"> sau </w:t>
      </w:r>
      <w:r>
        <w:rPr>
          <w:rFonts w:ascii="Times New Roman" w:eastAsia="Times New Roman" w:hAnsi="Times New Roman"/>
          <w:sz w:val="24"/>
          <w:szCs w:val="24"/>
          <w:lang w:val="ro-RO"/>
        </w:rPr>
        <w:t xml:space="preserve">s / </w:t>
      </w:r>
      <w:proofErr w:type="spellStart"/>
      <w:r w:rsidRPr="003E162D">
        <w:rPr>
          <w:rFonts w:ascii="Times New Roman" w:eastAsia="Times New Roman" w:hAnsi="Times New Roman"/>
          <w:sz w:val="24"/>
          <w:szCs w:val="24"/>
          <w:lang w:val="ro-RO"/>
        </w:rPr>
        <w:t>f.s</w:t>
      </w:r>
      <w:proofErr w:type="spellEnd"/>
      <w:r w:rsidRPr="003E162D">
        <w:rPr>
          <w:rFonts w:ascii="Times New Roman" w:eastAsia="Times New Roman" w:hAnsi="Times New Roman"/>
          <w:sz w:val="24"/>
          <w:szCs w:val="24"/>
          <w:lang w:val="ro-RO"/>
        </w:rPr>
        <w:t>) sau  care trebuie notați</w:t>
      </w:r>
      <w:r w:rsidRPr="00C30B1A">
        <w:rPr>
          <w:rFonts w:ascii="Times New Roman" w:eastAsia="Times New Roman" w:hAnsi="Times New Roman"/>
          <w:lang w:val="ro-RO"/>
        </w:rPr>
        <w:t xml:space="preserve"> </w:t>
      </w:r>
      <w:r w:rsidR="00E35CA9">
        <w:rPr>
          <w:rFonts w:ascii="Times New Roman" w:hAnsi="Times New Roman" w:cs="Times New Roman"/>
          <w:sz w:val="24"/>
          <w:szCs w:val="24"/>
          <w:lang w:val="ro-RO"/>
        </w:rPr>
        <w:t>………………………………………………………………………………………………………………………………………………………………………………………………………</w:t>
      </w:r>
    </w:p>
    <w:p w:rsidR="007E0BAA" w:rsidRDefault="006F6C2E" w:rsidP="007E0BAA">
      <w:pPr>
        <w:spacing w:after="0"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4</w:t>
      </w:r>
      <w:r w:rsidR="007E0BAA" w:rsidRPr="00692E2A">
        <w:rPr>
          <w:rFonts w:ascii="Times New Roman" w:hAnsi="Times New Roman" w:cs="Times New Roman"/>
          <w:b/>
          <w:sz w:val="24"/>
          <w:szCs w:val="24"/>
          <w:lang w:val="ro-RO"/>
        </w:rPr>
        <w:t>.</w:t>
      </w:r>
      <w:r w:rsidR="007E0BAA">
        <w:rPr>
          <w:rFonts w:ascii="Times New Roman" w:hAnsi="Times New Roman" w:cs="Times New Roman"/>
          <w:b/>
          <w:sz w:val="24"/>
          <w:szCs w:val="24"/>
          <w:lang w:val="ro-RO"/>
        </w:rPr>
        <w:t xml:space="preserve"> </w:t>
      </w:r>
      <w:proofErr w:type="spellStart"/>
      <w:r w:rsidR="007E0BAA">
        <w:rPr>
          <w:rFonts w:ascii="Times New Roman" w:hAnsi="Times New Roman" w:cs="Times New Roman"/>
          <w:b/>
          <w:sz w:val="24"/>
          <w:szCs w:val="24"/>
          <w:lang w:val="ro-RO"/>
        </w:rPr>
        <w:t>Predarea-Învățarea-Evaluarea</w:t>
      </w:r>
      <w:proofErr w:type="spellEnd"/>
      <w:r w:rsidR="007E0BAA">
        <w:rPr>
          <w:rFonts w:ascii="Times New Roman" w:hAnsi="Times New Roman" w:cs="Times New Roman"/>
          <w:b/>
          <w:sz w:val="24"/>
          <w:szCs w:val="24"/>
          <w:lang w:val="ro-RO"/>
        </w:rPr>
        <w:t xml:space="preserve"> </w:t>
      </w:r>
      <w:r w:rsidR="007E0BAA" w:rsidRPr="00692E2A">
        <w:rPr>
          <w:rFonts w:ascii="Times New Roman" w:hAnsi="Times New Roman" w:cs="Times New Roman"/>
          <w:b/>
          <w:i/>
          <w:sz w:val="24"/>
          <w:szCs w:val="24"/>
          <w:lang w:val="ro-RO"/>
        </w:rPr>
        <w:t>continuă</w:t>
      </w:r>
      <w:r w:rsidR="007E0BAA">
        <w:rPr>
          <w:rFonts w:ascii="Times New Roman" w:hAnsi="Times New Roman" w:cs="Times New Roman"/>
          <w:b/>
          <w:sz w:val="24"/>
          <w:szCs w:val="24"/>
          <w:lang w:val="ro-RO"/>
        </w:rPr>
        <w:t xml:space="preserve"> a „lecției noi” = </w:t>
      </w:r>
      <w:r w:rsidR="007E0BAA" w:rsidRPr="00692E2A">
        <w:rPr>
          <w:rFonts w:ascii="Times New Roman" w:hAnsi="Times New Roman" w:cs="Times New Roman"/>
          <w:sz w:val="24"/>
          <w:szCs w:val="24"/>
          <w:lang w:val="ro-RO"/>
        </w:rPr>
        <w:t>25-30 minute</w:t>
      </w:r>
    </w:p>
    <w:p w:rsidR="006F6C2E" w:rsidRPr="006F6C2E" w:rsidRDefault="006F6C2E" w:rsidP="00E35CA9">
      <w:pPr>
        <w:spacing w:after="0" w:line="360" w:lineRule="auto"/>
        <w:rPr>
          <w:rFonts w:ascii="Times New Roman" w:hAnsi="Times New Roman" w:cs="Times New Roman"/>
          <w:sz w:val="24"/>
          <w:szCs w:val="24"/>
          <w:lang w:val="ro-RO"/>
        </w:rPr>
      </w:pPr>
      <w:r w:rsidRPr="00225EFC">
        <w:rPr>
          <w:rFonts w:ascii="Times New Roman" w:hAnsi="Times New Roman" w:cs="Times New Roman"/>
          <w:b/>
          <w:sz w:val="24"/>
          <w:szCs w:val="24"/>
          <w:lang w:val="ro-RO"/>
        </w:rPr>
        <w:t>a</w:t>
      </w:r>
      <w:r>
        <w:rPr>
          <w:rFonts w:ascii="Times New Roman" w:hAnsi="Times New Roman" w:cs="Times New Roman"/>
          <w:b/>
          <w:sz w:val="24"/>
          <w:szCs w:val="24"/>
          <w:lang w:val="ro-RO"/>
        </w:rPr>
        <w:t>)</w:t>
      </w:r>
      <w:r>
        <w:rPr>
          <w:rFonts w:ascii="Times New Roman" w:hAnsi="Times New Roman" w:cs="Times New Roman"/>
          <w:sz w:val="24"/>
          <w:szCs w:val="24"/>
          <w:lang w:val="ro-RO"/>
        </w:rPr>
        <w:t xml:space="preserve"> actualizarea </w:t>
      </w:r>
      <w:r w:rsidRPr="006F0B30">
        <w:rPr>
          <w:rFonts w:ascii="Times New Roman" w:hAnsi="Times New Roman" w:cs="Times New Roman"/>
          <w:i/>
          <w:sz w:val="24"/>
          <w:szCs w:val="24"/>
          <w:lang w:val="ro-RO"/>
        </w:rPr>
        <w:t>ideilor-ancoră</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w:t>
      </w:r>
    </w:p>
    <w:p w:rsidR="003E162D" w:rsidRPr="003E162D" w:rsidRDefault="006F6C2E" w:rsidP="003E162D">
      <w:pPr>
        <w:tabs>
          <w:tab w:val="left" w:pos="397"/>
        </w:tabs>
        <w:jc w:val="both"/>
        <w:rPr>
          <w:rFonts w:ascii="Times New Roman" w:eastAsia="Times New Roman" w:hAnsi="Times New Roman"/>
          <w:sz w:val="24"/>
          <w:szCs w:val="24"/>
          <w:lang w:val="ro-RO"/>
        </w:rPr>
      </w:pPr>
      <w:r w:rsidRPr="00225EFC">
        <w:rPr>
          <w:rFonts w:ascii="Times New Roman" w:hAnsi="Times New Roman" w:cs="Times New Roman"/>
          <w:b/>
          <w:sz w:val="24"/>
          <w:szCs w:val="24"/>
          <w:lang w:val="ro-RO"/>
        </w:rPr>
        <w:t>b</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activarea </w:t>
      </w:r>
      <w:r w:rsidRPr="006F0B30">
        <w:rPr>
          <w:rFonts w:ascii="Times New Roman" w:hAnsi="Times New Roman" w:cs="Times New Roman"/>
          <w:i/>
          <w:sz w:val="24"/>
          <w:szCs w:val="24"/>
          <w:lang w:val="ro-RO"/>
        </w:rPr>
        <w:t>metodei de bază</w:t>
      </w:r>
      <w:r>
        <w:rPr>
          <w:rFonts w:ascii="Times New Roman" w:hAnsi="Times New Roman" w:cs="Times New Roman"/>
          <w:sz w:val="24"/>
          <w:szCs w:val="24"/>
          <w:lang w:val="ro-RO"/>
        </w:rPr>
        <w:t xml:space="preserve"> și a </w:t>
      </w:r>
      <w:r w:rsidRPr="006F0B30">
        <w:rPr>
          <w:rFonts w:ascii="Times New Roman" w:hAnsi="Times New Roman" w:cs="Times New Roman"/>
          <w:i/>
          <w:sz w:val="24"/>
          <w:szCs w:val="24"/>
          <w:lang w:val="ro-RO"/>
        </w:rPr>
        <w:t>procedeelor</w:t>
      </w:r>
      <w:r>
        <w:rPr>
          <w:rFonts w:ascii="Times New Roman" w:hAnsi="Times New Roman" w:cs="Times New Roman"/>
          <w:sz w:val="24"/>
          <w:szCs w:val="24"/>
          <w:lang w:val="ro-RO"/>
        </w:rPr>
        <w:t xml:space="preserve"> care o susțin</w:t>
      </w:r>
      <w:r w:rsidR="003E162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003E162D" w:rsidRPr="003E162D">
        <w:rPr>
          <w:rFonts w:ascii="Times New Roman" w:eastAsia="Times New Roman" w:hAnsi="Times New Roman"/>
          <w:sz w:val="24"/>
          <w:szCs w:val="24"/>
          <w:lang w:val="ro-RO"/>
        </w:rPr>
        <w:t>utilizând formele de organizare de tip frontal, microgrupal, individual.</w:t>
      </w:r>
    </w:p>
    <w:p w:rsidR="006F6C2E" w:rsidRDefault="006F6C2E" w:rsidP="006F6C2E">
      <w:pPr>
        <w:spacing w:after="0"/>
        <w:rPr>
          <w:rFonts w:ascii="Times New Roman" w:hAnsi="Times New Roman" w:cs="Times New Roman"/>
          <w:sz w:val="24"/>
          <w:szCs w:val="24"/>
          <w:lang w:val="ro-RO"/>
        </w:rPr>
      </w:pPr>
    </w:p>
    <w:p w:rsidR="006F6C2E" w:rsidRDefault="006F6C2E" w:rsidP="00E35CA9">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w:t>
      </w:r>
    </w:p>
    <w:p w:rsidR="006F6C2E" w:rsidRDefault="006F6C2E" w:rsidP="00E35CA9">
      <w:pPr>
        <w:spacing w:after="0" w:line="360" w:lineRule="auto"/>
        <w:rPr>
          <w:rFonts w:ascii="Times New Roman" w:hAnsi="Times New Roman" w:cs="Times New Roman"/>
          <w:sz w:val="24"/>
          <w:szCs w:val="24"/>
          <w:lang w:val="ro-RO"/>
        </w:rPr>
      </w:pPr>
      <w:r w:rsidRPr="00225EFC">
        <w:rPr>
          <w:rFonts w:ascii="Times New Roman" w:hAnsi="Times New Roman" w:cs="Times New Roman"/>
          <w:b/>
          <w:sz w:val="24"/>
          <w:szCs w:val="24"/>
          <w:lang w:val="ro-RO"/>
        </w:rPr>
        <w:t>c</w:t>
      </w:r>
      <w:r>
        <w:rPr>
          <w:rFonts w:ascii="Times New Roman" w:hAnsi="Times New Roman" w:cs="Times New Roman"/>
          <w:b/>
          <w:sz w:val="24"/>
          <w:szCs w:val="24"/>
          <w:lang w:val="ro-RO"/>
        </w:rPr>
        <w:t>)</w:t>
      </w:r>
      <w:r>
        <w:rPr>
          <w:rFonts w:ascii="Times New Roman" w:hAnsi="Times New Roman" w:cs="Times New Roman"/>
          <w:sz w:val="24"/>
          <w:szCs w:val="24"/>
          <w:lang w:val="ro-RO"/>
        </w:rPr>
        <w:t xml:space="preserve"> elaborarea schemei lecției</w:t>
      </w:r>
    </w:p>
    <w:p w:rsidR="006F6C2E" w:rsidRDefault="006F6C2E" w:rsidP="00E35CA9">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w:t>
      </w:r>
    </w:p>
    <w:p w:rsidR="006F6C2E" w:rsidRDefault="006F6C2E" w:rsidP="00E35CA9">
      <w:pPr>
        <w:spacing w:after="0" w:line="360" w:lineRule="auto"/>
        <w:rPr>
          <w:rFonts w:ascii="Times New Roman" w:hAnsi="Times New Roman" w:cs="Times New Roman"/>
          <w:sz w:val="24"/>
          <w:szCs w:val="24"/>
          <w:lang w:val="ro-RO"/>
        </w:rPr>
      </w:pPr>
    </w:p>
    <w:p w:rsidR="006F6C2E" w:rsidRDefault="006F6C2E" w:rsidP="00E35CA9">
      <w:pPr>
        <w:spacing w:after="0" w:line="360" w:lineRule="auto"/>
        <w:jc w:val="both"/>
        <w:rPr>
          <w:rFonts w:ascii="Times New Roman" w:hAnsi="Times New Roman" w:cs="Times New Roman"/>
          <w:sz w:val="24"/>
          <w:szCs w:val="24"/>
          <w:lang w:val="ro-RO"/>
        </w:rPr>
      </w:pPr>
      <w:r w:rsidRPr="006F6C2E">
        <w:rPr>
          <w:rFonts w:ascii="Times New Roman" w:hAnsi="Times New Roman" w:cs="Times New Roman"/>
          <w:b/>
          <w:sz w:val="24"/>
          <w:szCs w:val="24"/>
          <w:lang w:val="ro-RO"/>
        </w:rPr>
        <w:t>d</w:t>
      </w:r>
      <w:r>
        <w:rPr>
          <w:rFonts w:ascii="Times New Roman" w:hAnsi="Times New Roman" w:cs="Times New Roman"/>
          <w:b/>
          <w:sz w:val="24"/>
          <w:szCs w:val="24"/>
          <w:lang w:val="ro-RO"/>
        </w:rPr>
        <w:t>)</w:t>
      </w:r>
      <w:r>
        <w:rPr>
          <w:rFonts w:ascii="Times New Roman" w:hAnsi="Times New Roman" w:cs="Times New Roman"/>
          <w:sz w:val="24"/>
          <w:szCs w:val="24"/>
          <w:lang w:val="ro-RO"/>
        </w:rPr>
        <w:t xml:space="preserve"> stabilirea temei pentru acasă</w:t>
      </w:r>
    </w:p>
    <w:p w:rsidR="006F6C2E" w:rsidRDefault="006F6C2E" w:rsidP="00E35CA9">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7E0BAA" w:rsidRDefault="006F6C2E" w:rsidP="00E35CA9">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7E0BAA" w:rsidRDefault="006F6C2E" w:rsidP="00E35CA9">
      <w:pPr>
        <w:spacing w:after="0"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5</w:t>
      </w:r>
      <w:r w:rsidR="007E0BAA" w:rsidRPr="00692E2A">
        <w:rPr>
          <w:rFonts w:ascii="Times New Roman" w:hAnsi="Times New Roman" w:cs="Times New Roman"/>
          <w:b/>
          <w:sz w:val="24"/>
          <w:szCs w:val="24"/>
          <w:lang w:val="ro-RO"/>
        </w:rPr>
        <w:t>.</w:t>
      </w:r>
      <w:r w:rsidR="007E0BAA">
        <w:rPr>
          <w:rFonts w:ascii="Times New Roman" w:hAnsi="Times New Roman" w:cs="Times New Roman"/>
          <w:sz w:val="24"/>
          <w:szCs w:val="24"/>
          <w:lang w:val="ro-RO"/>
        </w:rPr>
        <w:t xml:space="preserve"> Evaluarea </w:t>
      </w:r>
      <w:r w:rsidR="007E0BAA" w:rsidRPr="00692E2A">
        <w:rPr>
          <w:rFonts w:ascii="Times New Roman" w:hAnsi="Times New Roman" w:cs="Times New Roman"/>
          <w:i/>
          <w:sz w:val="24"/>
          <w:szCs w:val="24"/>
          <w:lang w:val="ro-RO"/>
        </w:rPr>
        <w:t>finală</w:t>
      </w:r>
      <w:r w:rsidR="007E0BAA">
        <w:rPr>
          <w:rFonts w:ascii="Times New Roman" w:hAnsi="Times New Roman" w:cs="Times New Roman"/>
          <w:i/>
          <w:sz w:val="24"/>
          <w:szCs w:val="24"/>
          <w:lang w:val="ro-RO"/>
        </w:rPr>
        <w:t xml:space="preserve"> / sumativă, cumulativă</w:t>
      </w:r>
      <w:r w:rsidR="007E0BAA">
        <w:rPr>
          <w:rFonts w:ascii="Times New Roman" w:hAnsi="Times New Roman" w:cs="Times New Roman"/>
          <w:sz w:val="24"/>
          <w:szCs w:val="24"/>
          <w:lang w:val="ro-RO"/>
        </w:rPr>
        <w:t xml:space="preserve"> = 3-5 minute</w:t>
      </w:r>
    </w:p>
    <w:p w:rsidR="006F6C2E" w:rsidRDefault="006F6C2E" w:rsidP="00E35CA9">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 evaluarea nonformală a clasei de elevi / apreciere verbală, sesizarea tendințelor… </w:t>
      </w:r>
    </w:p>
    <w:p w:rsidR="006F6C2E" w:rsidRDefault="006F6C2E" w:rsidP="00E35CA9">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w:t>
      </w:r>
    </w:p>
    <w:p w:rsidR="006F6C2E" w:rsidRDefault="00E35CA9" w:rsidP="00E35CA9">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006F6C2E">
        <w:rPr>
          <w:rFonts w:ascii="Times New Roman" w:hAnsi="Times New Roman" w:cs="Times New Roman"/>
          <w:sz w:val="24"/>
          <w:szCs w:val="24"/>
          <w:lang w:val="ro-RO"/>
        </w:rPr>
        <w:t xml:space="preserve"> evaluarea formală (note / calificative), individuală, cu argumentarea deciziei  și îndrumări metodologice</w:t>
      </w:r>
    </w:p>
    <w:p w:rsidR="006F6C2E" w:rsidRDefault="00E35CA9" w:rsidP="00E35CA9">
      <w:pPr>
        <w:spacing w:after="0"/>
        <w:rPr>
          <w:rFonts w:ascii="Times New Roman" w:hAnsi="Times New Roman" w:cs="Times New Roman"/>
          <w:sz w:val="24"/>
          <w:szCs w:val="24"/>
          <w:lang w:val="ro-RO"/>
        </w:rPr>
      </w:pPr>
      <w:r>
        <w:rPr>
          <w:rFonts w:ascii="Times New Roman" w:hAnsi="Times New Roman" w:cs="Times New Roman"/>
          <w:sz w:val="24"/>
          <w:szCs w:val="24"/>
          <w:lang w:val="ro-RO"/>
        </w:rPr>
        <w:t>………………………………………………………………………………………………………………………………………………………………………………………………………………………………………………………………………………………………………………………………………………………………………………………………………………………………</w:t>
      </w:r>
    </w:p>
    <w:p w:rsidR="00E35CA9" w:rsidRDefault="00E35CA9" w:rsidP="00E35CA9">
      <w:pPr>
        <w:spacing w:after="0"/>
        <w:rPr>
          <w:rFonts w:ascii="Times New Roman" w:hAnsi="Times New Roman" w:cs="Times New Roman"/>
          <w:sz w:val="24"/>
          <w:szCs w:val="24"/>
          <w:lang w:val="ro-RO"/>
        </w:rPr>
      </w:pPr>
      <w:r>
        <w:rPr>
          <w:rFonts w:ascii="Times New Roman" w:hAnsi="Times New Roman" w:cs="Times New Roman"/>
          <w:sz w:val="24"/>
          <w:szCs w:val="24"/>
          <w:lang w:val="ro-RO"/>
        </w:rPr>
        <w:t>c)</w:t>
      </w:r>
      <w:r w:rsidR="006F6C2E">
        <w:rPr>
          <w:rFonts w:ascii="Times New Roman" w:hAnsi="Times New Roman" w:cs="Times New Roman"/>
          <w:sz w:val="24"/>
          <w:szCs w:val="24"/>
          <w:lang w:val="ro-RO"/>
        </w:rPr>
        <w:t xml:space="preserve"> stabilirea „liniei de perspectivă”</w:t>
      </w:r>
    </w:p>
    <w:p w:rsidR="00C84A01" w:rsidRDefault="00E35CA9" w:rsidP="00E35CA9">
      <w:pPr>
        <w:spacing w:after="0"/>
        <w:rPr>
          <w:rFonts w:ascii="Times New Roman" w:hAnsi="Times New Roman" w:cs="Times New Roman"/>
          <w:b/>
          <w:sz w:val="24"/>
          <w:szCs w:val="24"/>
        </w:rPr>
      </w:pPr>
      <w:r>
        <w:rPr>
          <w:rFonts w:ascii="Times New Roman" w:hAnsi="Times New Roman" w:cs="Times New Roman"/>
          <w:sz w:val="24"/>
          <w:szCs w:val="24"/>
          <w:lang w:val="ro-RO"/>
        </w:rPr>
        <w:t>………………………………………………………………………………………………………………………………………………………………………………………………………………</w:t>
      </w:r>
      <w:r w:rsidR="006F6C2E">
        <w:rPr>
          <w:rFonts w:ascii="Times New Roman" w:hAnsi="Times New Roman" w:cs="Times New Roman"/>
          <w:sz w:val="24"/>
          <w:szCs w:val="24"/>
          <w:lang w:val="ro-RO"/>
        </w:rPr>
        <w:t xml:space="preserve"> </w:t>
      </w:r>
    </w:p>
    <w:p w:rsidR="002D7AAE" w:rsidRPr="007374AF" w:rsidRDefault="002D7AAE" w:rsidP="007374AF">
      <w:pPr>
        <w:spacing w:after="0"/>
        <w:jc w:val="both"/>
        <w:rPr>
          <w:rFonts w:ascii="Times New Roman" w:hAnsi="Times New Roman" w:cs="Times New Roman"/>
          <w:sz w:val="24"/>
          <w:szCs w:val="24"/>
          <w:lang w:val="ro-RO"/>
        </w:rPr>
      </w:pPr>
    </w:p>
    <w:sectPr w:rsidR="002D7AAE" w:rsidRPr="007374AF" w:rsidSect="002421DC">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B7C" w:rsidRDefault="00FF0B7C" w:rsidP="006E7F33">
      <w:pPr>
        <w:spacing w:after="0" w:line="240" w:lineRule="auto"/>
      </w:pPr>
      <w:r>
        <w:separator/>
      </w:r>
    </w:p>
  </w:endnote>
  <w:endnote w:type="continuationSeparator" w:id="0">
    <w:p w:rsidR="00FF0B7C" w:rsidRDefault="00FF0B7C" w:rsidP="006E7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_r">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0646"/>
      <w:docPartObj>
        <w:docPartGallery w:val="Page Numbers (Bottom of Page)"/>
        <w:docPartUnique/>
      </w:docPartObj>
    </w:sdtPr>
    <w:sdtContent>
      <w:p w:rsidR="00E35CA9" w:rsidRDefault="00E35CA9">
        <w:pPr>
          <w:pStyle w:val="Footer"/>
          <w:jc w:val="center"/>
        </w:pPr>
        <w:fldSimple w:instr=" PAGE   \* MERGEFORMAT ">
          <w:r w:rsidR="003E162D">
            <w:rPr>
              <w:noProof/>
            </w:rPr>
            <w:t>48</w:t>
          </w:r>
        </w:fldSimple>
      </w:p>
    </w:sdtContent>
  </w:sdt>
  <w:p w:rsidR="00E35CA9" w:rsidRDefault="00E35C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B7C" w:rsidRDefault="00FF0B7C" w:rsidP="006E7F33">
      <w:pPr>
        <w:spacing w:after="0" w:line="240" w:lineRule="auto"/>
      </w:pPr>
      <w:r>
        <w:separator/>
      </w:r>
    </w:p>
  </w:footnote>
  <w:footnote w:type="continuationSeparator" w:id="0">
    <w:p w:rsidR="00FF0B7C" w:rsidRDefault="00FF0B7C" w:rsidP="006E7F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3A2CAA0"/>
    <w:lvl w:ilvl="0">
      <w:numFmt w:val="decimal"/>
      <w:pStyle w:val="BodyText2"/>
      <w:lvlText w:val="*"/>
      <w:lvlJc w:val="left"/>
      <w:pPr>
        <w:ind w:left="0" w:firstLine="0"/>
      </w:pPr>
    </w:lvl>
  </w:abstractNum>
  <w:abstractNum w:abstractNumId="1">
    <w:nsid w:val="1A527790"/>
    <w:multiLevelType w:val="hybridMultilevel"/>
    <w:tmpl w:val="0A362D0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E9B32E3"/>
    <w:multiLevelType w:val="hybridMultilevel"/>
    <w:tmpl w:val="DAD6BE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6EE0554"/>
    <w:multiLevelType w:val="hybridMultilevel"/>
    <w:tmpl w:val="2976D66E"/>
    <w:lvl w:ilvl="0" w:tplc="8054871A">
      <w:start w:val="1"/>
      <w:numFmt w:val="bullet"/>
      <w:pStyle w:val="Bulletbila"/>
      <w:lvlText w:val=""/>
      <w:lvlJc w:val="left"/>
      <w:pPr>
        <w:tabs>
          <w:tab w:val="num" w:pos="360"/>
        </w:tabs>
        <w:ind w:left="360" w:hanging="360"/>
      </w:pPr>
      <w:rPr>
        <w:rFonts w:ascii="Symbol" w:hAnsi="Symbol" w:hint="default"/>
      </w:rPr>
    </w:lvl>
    <w:lvl w:ilvl="1" w:tplc="04180003">
      <w:start w:val="1"/>
      <w:numFmt w:val="decimal"/>
      <w:lvlText w:val="%2."/>
      <w:lvlJc w:val="left"/>
      <w:pPr>
        <w:tabs>
          <w:tab w:val="num" w:pos="1440"/>
        </w:tabs>
        <w:ind w:left="1440" w:hanging="360"/>
      </w:pPr>
    </w:lvl>
    <w:lvl w:ilvl="2" w:tplc="04180005">
      <w:start w:val="1"/>
      <w:numFmt w:val="decimal"/>
      <w:lvlText w:val="%3."/>
      <w:lvlJc w:val="left"/>
      <w:pPr>
        <w:tabs>
          <w:tab w:val="num" w:pos="2160"/>
        </w:tabs>
        <w:ind w:left="2160" w:hanging="360"/>
      </w:pPr>
    </w:lvl>
    <w:lvl w:ilvl="3" w:tplc="04180001">
      <w:start w:val="1"/>
      <w:numFmt w:val="decimal"/>
      <w:lvlText w:val="%4."/>
      <w:lvlJc w:val="left"/>
      <w:pPr>
        <w:tabs>
          <w:tab w:val="num" w:pos="2880"/>
        </w:tabs>
        <w:ind w:left="2880" w:hanging="360"/>
      </w:pPr>
    </w:lvl>
    <w:lvl w:ilvl="4" w:tplc="04180003">
      <w:start w:val="1"/>
      <w:numFmt w:val="decimal"/>
      <w:lvlText w:val="%5."/>
      <w:lvlJc w:val="left"/>
      <w:pPr>
        <w:tabs>
          <w:tab w:val="num" w:pos="3600"/>
        </w:tabs>
        <w:ind w:left="3600" w:hanging="360"/>
      </w:pPr>
    </w:lvl>
    <w:lvl w:ilvl="5" w:tplc="04180005">
      <w:start w:val="1"/>
      <w:numFmt w:val="decimal"/>
      <w:lvlText w:val="%6."/>
      <w:lvlJc w:val="left"/>
      <w:pPr>
        <w:tabs>
          <w:tab w:val="num" w:pos="4320"/>
        </w:tabs>
        <w:ind w:left="4320" w:hanging="360"/>
      </w:pPr>
    </w:lvl>
    <w:lvl w:ilvl="6" w:tplc="04180001">
      <w:start w:val="1"/>
      <w:numFmt w:val="decimal"/>
      <w:lvlText w:val="%7."/>
      <w:lvlJc w:val="left"/>
      <w:pPr>
        <w:tabs>
          <w:tab w:val="num" w:pos="5040"/>
        </w:tabs>
        <w:ind w:left="5040" w:hanging="360"/>
      </w:pPr>
    </w:lvl>
    <w:lvl w:ilvl="7" w:tplc="04180003">
      <w:start w:val="1"/>
      <w:numFmt w:val="decimal"/>
      <w:lvlText w:val="%8."/>
      <w:lvlJc w:val="left"/>
      <w:pPr>
        <w:tabs>
          <w:tab w:val="num" w:pos="5760"/>
        </w:tabs>
        <w:ind w:left="5760" w:hanging="360"/>
      </w:pPr>
    </w:lvl>
    <w:lvl w:ilvl="8" w:tplc="04180005">
      <w:start w:val="1"/>
      <w:numFmt w:val="decimal"/>
      <w:lvlText w:val="%9."/>
      <w:lvlJc w:val="left"/>
      <w:pPr>
        <w:tabs>
          <w:tab w:val="num" w:pos="6480"/>
        </w:tabs>
        <w:ind w:left="6480" w:hanging="360"/>
      </w:pPr>
    </w:lvl>
  </w:abstractNum>
  <w:abstractNum w:abstractNumId="4">
    <w:nsid w:val="5414489C"/>
    <w:multiLevelType w:val="hybridMultilevel"/>
    <w:tmpl w:val="3A1A71EA"/>
    <w:lvl w:ilvl="0" w:tplc="04090001">
      <w:start w:val="1"/>
      <w:numFmt w:val="bullet"/>
      <w:pStyle w:val="BodyText"/>
      <w:lvlText w:val=""/>
      <w:lvlJc w:val="left"/>
      <w:pPr>
        <w:ind w:left="720" w:hanging="360"/>
      </w:pPr>
      <w:rPr>
        <w:rFonts w:ascii="Symbol" w:hAnsi="Symbol" w:hint="default"/>
      </w:rPr>
    </w:lvl>
    <w:lvl w:ilvl="1" w:tplc="A192E8F2">
      <w:start w:val="1"/>
      <w:numFmt w:val="bullet"/>
      <w:lvlText w:val=""/>
      <w:lvlJc w:val="left"/>
      <w:pPr>
        <w:tabs>
          <w:tab w:val="num" w:pos="840"/>
        </w:tabs>
        <w:ind w:left="840" w:hanging="360"/>
      </w:pPr>
      <w:rPr>
        <w:rFonts w:ascii="Wingdings" w:hAnsi="Wingdings" w:hint="default"/>
      </w:rPr>
    </w:lvl>
    <w:lvl w:ilvl="2" w:tplc="8054871A">
      <w:start w:val="1"/>
      <w:numFmt w:val="bullet"/>
      <w:lvlText w:val=""/>
      <w:lvlJc w:val="left"/>
      <w:pPr>
        <w:tabs>
          <w:tab w:val="num" w:pos="480"/>
        </w:tabs>
        <w:ind w:left="48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6104718"/>
    <w:multiLevelType w:val="multilevel"/>
    <w:tmpl w:val="602276B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6A4B12FF"/>
    <w:multiLevelType w:val="hybridMultilevel"/>
    <w:tmpl w:val="17940014"/>
    <w:lvl w:ilvl="0" w:tplc="5A9A4EBA">
      <w:start w:val="1"/>
      <w:numFmt w:val="bullet"/>
      <w:pStyle w:val="nindent"/>
      <w:lvlText w:val=""/>
      <w:lvlJc w:val="left"/>
      <w:pPr>
        <w:ind w:left="360" w:hanging="360"/>
      </w:pPr>
      <w:rPr>
        <w:rFonts w:ascii="Symbol" w:hAnsi="Symbol" w:hint="default"/>
        <w:color w:val="auto"/>
      </w:rPr>
    </w:lvl>
    <w:lvl w:ilvl="1" w:tplc="8054871A">
      <w:start w:val="1"/>
      <w:numFmt w:val="bullet"/>
      <w:lvlText w:val=""/>
      <w:lvlJc w:val="left"/>
      <w:pPr>
        <w:tabs>
          <w:tab w:val="num" w:pos="480"/>
        </w:tabs>
        <w:ind w:left="480" w:hanging="360"/>
      </w:pPr>
      <w:rPr>
        <w:rFonts w:ascii="Symbol" w:hAnsi="Symbol" w:hint="default"/>
        <w:color w:val="auto"/>
      </w:rPr>
    </w:lvl>
    <w:lvl w:ilvl="2" w:tplc="04180005">
      <w:start w:val="1"/>
      <w:numFmt w:val="decimal"/>
      <w:lvlText w:val="%3."/>
      <w:lvlJc w:val="left"/>
      <w:pPr>
        <w:tabs>
          <w:tab w:val="num" w:pos="2160"/>
        </w:tabs>
        <w:ind w:left="2160" w:hanging="360"/>
      </w:pPr>
    </w:lvl>
    <w:lvl w:ilvl="3" w:tplc="04180001">
      <w:start w:val="1"/>
      <w:numFmt w:val="decimal"/>
      <w:lvlText w:val="%4."/>
      <w:lvlJc w:val="left"/>
      <w:pPr>
        <w:tabs>
          <w:tab w:val="num" w:pos="2880"/>
        </w:tabs>
        <w:ind w:left="2880" w:hanging="360"/>
      </w:pPr>
    </w:lvl>
    <w:lvl w:ilvl="4" w:tplc="04180003">
      <w:start w:val="1"/>
      <w:numFmt w:val="decimal"/>
      <w:lvlText w:val="%5."/>
      <w:lvlJc w:val="left"/>
      <w:pPr>
        <w:tabs>
          <w:tab w:val="num" w:pos="3600"/>
        </w:tabs>
        <w:ind w:left="3600" w:hanging="360"/>
      </w:pPr>
    </w:lvl>
    <w:lvl w:ilvl="5" w:tplc="04180005">
      <w:start w:val="1"/>
      <w:numFmt w:val="decimal"/>
      <w:lvlText w:val="%6."/>
      <w:lvlJc w:val="left"/>
      <w:pPr>
        <w:tabs>
          <w:tab w:val="num" w:pos="4320"/>
        </w:tabs>
        <w:ind w:left="4320" w:hanging="360"/>
      </w:pPr>
    </w:lvl>
    <w:lvl w:ilvl="6" w:tplc="04180001">
      <w:start w:val="1"/>
      <w:numFmt w:val="decimal"/>
      <w:lvlText w:val="%7."/>
      <w:lvlJc w:val="left"/>
      <w:pPr>
        <w:tabs>
          <w:tab w:val="num" w:pos="5040"/>
        </w:tabs>
        <w:ind w:left="5040" w:hanging="360"/>
      </w:pPr>
    </w:lvl>
    <w:lvl w:ilvl="7" w:tplc="04180003">
      <w:start w:val="1"/>
      <w:numFmt w:val="decimal"/>
      <w:lvlText w:val="%8."/>
      <w:lvlJc w:val="left"/>
      <w:pPr>
        <w:tabs>
          <w:tab w:val="num" w:pos="5760"/>
        </w:tabs>
        <w:ind w:left="5760" w:hanging="360"/>
      </w:pPr>
    </w:lvl>
    <w:lvl w:ilvl="8" w:tplc="04180005">
      <w:start w:val="1"/>
      <w:numFmt w:val="decimal"/>
      <w:lvlText w:val="%9."/>
      <w:lvlJc w:val="left"/>
      <w:pPr>
        <w:tabs>
          <w:tab w:val="num" w:pos="6480"/>
        </w:tabs>
        <w:ind w:left="6480" w:hanging="360"/>
      </w:pPr>
    </w:lvl>
  </w:abstractNum>
  <w:abstractNum w:abstractNumId="7">
    <w:nsid w:val="7FD84C05"/>
    <w:multiLevelType w:val="hybridMultilevel"/>
    <w:tmpl w:val="3BD8461C"/>
    <w:lvl w:ilvl="0" w:tplc="8F646F3C">
      <w:start w:val="1"/>
      <w:numFmt w:val="lowerLetter"/>
      <w:pStyle w:val="BodyTextIndent3"/>
      <w:lvlText w:val="%1)"/>
      <w:lvlJc w:val="left"/>
      <w:pPr>
        <w:tabs>
          <w:tab w:val="num" w:pos="720"/>
        </w:tabs>
        <w:ind w:left="720" w:hanging="360"/>
      </w:pPr>
    </w:lvl>
    <w:lvl w:ilvl="1" w:tplc="723A9294">
      <w:start w:val="1"/>
      <w:numFmt w:val="decimal"/>
      <w:lvlText w:val="%2."/>
      <w:lvlJc w:val="left"/>
      <w:pPr>
        <w:tabs>
          <w:tab w:val="num" w:pos="480"/>
        </w:tabs>
        <w:ind w:left="480" w:hanging="360"/>
      </w:pPr>
    </w:lvl>
    <w:lvl w:ilvl="2" w:tplc="8054871A">
      <w:start w:val="1"/>
      <w:numFmt w:val="bullet"/>
      <w:lvlText w:val=""/>
      <w:lvlJc w:val="left"/>
      <w:pPr>
        <w:tabs>
          <w:tab w:val="num" w:pos="360"/>
        </w:tabs>
        <w:ind w:left="360" w:hanging="360"/>
      </w:pPr>
      <w:rPr>
        <w:rFonts w:ascii="Symbol" w:hAnsi="Symbol" w:hint="default"/>
      </w:r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footnotePr>
    <w:footnote w:id="-1"/>
    <w:footnote w:id="0"/>
  </w:footnotePr>
  <w:endnotePr>
    <w:endnote w:id="-1"/>
    <w:endnote w:id="0"/>
  </w:endnotePr>
  <w:compat/>
  <w:rsids>
    <w:rsidRoot w:val="006E156C"/>
    <w:rsid w:val="0002610E"/>
    <w:rsid w:val="0003481E"/>
    <w:rsid w:val="000353C8"/>
    <w:rsid w:val="000400ED"/>
    <w:rsid w:val="000716FA"/>
    <w:rsid w:val="00090909"/>
    <w:rsid w:val="000B7611"/>
    <w:rsid w:val="0018167D"/>
    <w:rsid w:val="001B3C23"/>
    <w:rsid w:val="0022421B"/>
    <w:rsid w:val="002330E1"/>
    <w:rsid w:val="002421DC"/>
    <w:rsid w:val="0026318D"/>
    <w:rsid w:val="00276C68"/>
    <w:rsid w:val="00283BA7"/>
    <w:rsid w:val="00297842"/>
    <w:rsid w:val="002C2148"/>
    <w:rsid w:val="002D2FAE"/>
    <w:rsid w:val="002D7AAE"/>
    <w:rsid w:val="002F232E"/>
    <w:rsid w:val="002F61B5"/>
    <w:rsid w:val="00315DB8"/>
    <w:rsid w:val="003202FC"/>
    <w:rsid w:val="003415F4"/>
    <w:rsid w:val="00377E5B"/>
    <w:rsid w:val="00381794"/>
    <w:rsid w:val="003C2DD3"/>
    <w:rsid w:val="003C3DBC"/>
    <w:rsid w:val="003D31FB"/>
    <w:rsid w:val="003E162D"/>
    <w:rsid w:val="003E376D"/>
    <w:rsid w:val="003F0720"/>
    <w:rsid w:val="004017AF"/>
    <w:rsid w:val="0041458C"/>
    <w:rsid w:val="00435B12"/>
    <w:rsid w:val="004375FB"/>
    <w:rsid w:val="00442E0B"/>
    <w:rsid w:val="00471A5B"/>
    <w:rsid w:val="00474CB5"/>
    <w:rsid w:val="004A78A7"/>
    <w:rsid w:val="004A7D38"/>
    <w:rsid w:val="004C162C"/>
    <w:rsid w:val="004C3ECB"/>
    <w:rsid w:val="004D17A2"/>
    <w:rsid w:val="005055CB"/>
    <w:rsid w:val="005538B5"/>
    <w:rsid w:val="00591BD9"/>
    <w:rsid w:val="005C0BD9"/>
    <w:rsid w:val="005C3757"/>
    <w:rsid w:val="005F2531"/>
    <w:rsid w:val="00663B21"/>
    <w:rsid w:val="00664961"/>
    <w:rsid w:val="00672C17"/>
    <w:rsid w:val="00680376"/>
    <w:rsid w:val="00682CDB"/>
    <w:rsid w:val="006837A4"/>
    <w:rsid w:val="00692E2A"/>
    <w:rsid w:val="006C06C2"/>
    <w:rsid w:val="006E156C"/>
    <w:rsid w:val="006E7F33"/>
    <w:rsid w:val="006F6C2E"/>
    <w:rsid w:val="00700907"/>
    <w:rsid w:val="0071371C"/>
    <w:rsid w:val="007374AF"/>
    <w:rsid w:val="00774DAB"/>
    <w:rsid w:val="00776E17"/>
    <w:rsid w:val="0078466F"/>
    <w:rsid w:val="00795846"/>
    <w:rsid w:val="007B288A"/>
    <w:rsid w:val="007D0F20"/>
    <w:rsid w:val="007E0BAA"/>
    <w:rsid w:val="007F7664"/>
    <w:rsid w:val="0082749D"/>
    <w:rsid w:val="0083451B"/>
    <w:rsid w:val="008577F5"/>
    <w:rsid w:val="0086636C"/>
    <w:rsid w:val="00896E10"/>
    <w:rsid w:val="008D0438"/>
    <w:rsid w:val="008D192B"/>
    <w:rsid w:val="008D7D84"/>
    <w:rsid w:val="008E0032"/>
    <w:rsid w:val="008E33CA"/>
    <w:rsid w:val="008E4940"/>
    <w:rsid w:val="008F5191"/>
    <w:rsid w:val="00904FF4"/>
    <w:rsid w:val="00945BA1"/>
    <w:rsid w:val="009479B8"/>
    <w:rsid w:val="00952F90"/>
    <w:rsid w:val="00961555"/>
    <w:rsid w:val="009B1A54"/>
    <w:rsid w:val="009B263A"/>
    <w:rsid w:val="00A37781"/>
    <w:rsid w:val="00A918B5"/>
    <w:rsid w:val="00AC5841"/>
    <w:rsid w:val="00AD7087"/>
    <w:rsid w:val="00B1271E"/>
    <w:rsid w:val="00B13621"/>
    <w:rsid w:val="00B226B4"/>
    <w:rsid w:val="00B24B75"/>
    <w:rsid w:val="00B26102"/>
    <w:rsid w:val="00B26787"/>
    <w:rsid w:val="00B3744F"/>
    <w:rsid w:val="00B53A49"/>
    <w:rsid w:val="00B76965"/>
    <w:rsid w:val="00B864D7"/>
    <w:rsid w:val="00B92C9F"/>
    <w:rsid w:val="00B97AB0"/>
    <w:rsid w:val="00BA6035"/>
    <w:rsid w:val="00BD7D07"/>
    <w:rsid w:val="00BE31DC"/>
    <w:rsid w:val="00C20EDA"/>
    <w:rsid w:val="00C21F66"/>
    <w:rsid w:val="00C27144"/>
    <w:rsid w:val="00C30B1A"/>
    <w:rsid w:val="00C358A4"/>
    <w:rsid w:val="00C441CA"/>
    <w:rsid w:val="00C477BE"/>
    <w:rsid w:val="00C63E7D"/>
    <w:rsid w:val="00C7522A"/>
    <w:rsid w:val="00C84A01"/>
    <w:rsid w:val="00CA1891"/>
    <w:rsid w:val="00CC319C"/>
    <w:rsid w:val="00D42FEA"/>
    <w:rsid w:val="00D47C92"/>
    <w:rsid w:val="00D5105B"/>
    <w:rsid w:val="00D60808"/>
    <w:rsid w:val="00DC14F0"/>
    <w:rsid w:val="00DC1F4E"/>
    <w:rsid w:val="00DE2B45"/>
    <w:rsid w:val="00E30D6E"/>
    <w:rsid w:val="00E325CB"/>
    <w:rsid w:val="00E35CA9"/>
    <w:rsid w:val="00E84ACF"/>
    <w:rsid w:val="00EA3DFF"/>
    <w:rsid w:val="00EF3DC9"/>
    <w:rsid w:val="00F027AB"/>
    <w:rsid w:val="00F21711"/>
    <w:rsid w:val="00F242F8"/>
    <w:rsid w:val="00F347EF"/>
    <w:rsid w:val="00F35E1A"/>
    <w:rsid w:val="00F403BE"/>
    <w:rsid w:val="00F74637"/>
    <w:rsid w:val="00F927F7"/>
    <w:rsid w:val="00FC22B8"/>
    <w:rsid w:val="00FC56C1"/>
    <w:rsid w:val="00FD136B"/>
    <w:rsid w:val="00FE71A1"/>
    <w:rsid w:val="00FF0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3" type="connector" idref="#_x0000_s1040"/>
        <o:r id="V:Rule14" type="connector" idref="#_x0000_s1043"/>
        <o:r id="V:Rule15" type="connector" idref="#_x0000_s1045"/>
        <o:r id="V:Rule16" type="connector" idref="#_x0000_s1042"/>
        <o:r id="V:Rule17" type="connector" idref="#_x0000_s1047"/>
        <o:r id="V:Rule18" type="connector" idref="#_x0000_s1049"/>
        <o:r id="V:Rule19" type="connector" idref="#_x0000_s1038"/>
        <o:r id="V:Rule20" type="connector" idref="#_x0000_s1044"/>
        <o:r id="V:Rule21" type="connector" idref="#_x0000_s1039"/>
        <o:r id="V:Rule22" type="connector" idref="#_x0000_s1041"/>
        <o:r id="V:Rule23" type="connector" idref="#_x0000_s1048"/>
        <o:r id="V:Rule2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List" w:uiPriority="0"/>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56C"/>
  </w:style>
  <w:style w:type="paragraph" w:styleId="Heading1">
    <w:name w:val="heading 1"/>
    <w:basedOn w:val="Normal"/>
    <w:next w:val="Normal"/>
    <w:link w:val="Heading1Char"/>
    <w:qFormat/>
    <w:rsid w:val="008F5191"/>
    <w:pPr>
      <w:keepNext/>
      <w:spacing w:after="0" w:line="240" w:lineRule="auto"/>
      <w:jc w:val="both"/>
      <w:outlineLvl w:val="0"/>
    </w:pPr>
    <w:rPr>
      <w:rFonts w:ascii="Times New Roman" w:eastAsia="Times New Roman" w:hAnsi="Times New Roman" w:cs="Times New Roman"/>
      <w:b/>
      <w:sz w:val="18"/>
      <w:szCs w:val="20"/>
    </w:rPr>
  </w:style>
  <w:style w:type="paragraph" w:styleId="Heading2">
    <w:name w:val="heading 2"/>
    <w:basedOn w:val="Normal"/>
    <w:next w:val="Normal"/>
    <w:link w:val="Heading2Char"/>
    <w:semiHidden/>
    <w:unhideWhenUsed/>
    <w:qFormat/>
    <w:rsid w:val="008F5191"/>
    <w:pPr>
      <w:keepNext/>
      <w:spacing w:after="0" w:line="240" w:lineRule="auto"/>
      <w:jc w:val="center"/>
      <w:outlineLvl w:val="1"/>
    </w:pPr>
    <w:rPr>
      <w:rFonts w:ascii="Times New Roman" w:eastAsia="Times New Roman" w:hAnsi="Times New Roman" w:cs="Times New Roman"/>
      <w:b/>
      <w:caps/>
      <w:sz w:val="32"/>
      <w:szCs w:val="24"/>
      <w:lang w:val="ro-RO" w:eastAsia="ro-RO"/>
    </w:rPr>
  </w:style>
  <w:style w:type="paragraph" w:styleId="Heading3">
    <w:name w:val="heading 3"/>
    <w:basedOn w:val="Normal"/>
    <w:next w:val="Normal"/>
    <w:link w:val="Heading3Char"/>
    <w:semiHidden/>
    <w:unhideWhenUsed/>
    <w:qFormat/>
    <w:rsid w:val="008F5191"/>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rsid w:val="008F5191"/>
    <w:pPr>
      <w:keepNext/>
      <w:spacing w:after="0" w:line="360" w:lineRule="auto"/>
      <w:ind w:left="851" w:firstLine="426"/>
      <w:jc w:val="both"/>
      <w:outlineLvl w:val="3"/>
    </w:pPr>
    <w:rPr>
      <w:rFonts w:ascii="Times New Roman" w:eastAsia="Times New Roman" w:hAnsi="Times New Roman" w:cs="Times New Roman"/>
      <w:sz w:val="24"/>
      <w:szCs w:val="24"/>
      <w:lang w:val="ro-RO" w:eastAsia="ro-RO"/>
    </w:rPr>
  </w:style>
  <w:style w:type="paragraph" w:styleId="Heading5">
    <w:name w:val="heading 5"/>
    <w:basedOn w:val="Normal"/>
    <w:next w:val="Normal"/>
    <w:link w:val="Heading5Char"/>
    <w:semiHidden/>
    <w:unhideWhenUsed/>
    <w:qFormat/>
    <w:rsid w:val="008F5191"/>
    <w:pPr>
      <w:keepNext/>
      <w:spacing w:after="0" w:line="360" w:lineRule="auto"/>
      <w:ind w:firstLine="426"/>
      <w:jc w:val="center"/>
      <w:outlineLvl w:val="4"/>
    </w:pPr>
    <w:rPr>
      <w:rFonts w:ascii="Times New Roman" w:eastAsia="Times New Roman" w:hAnsi="Times New Roman" w:cs="Times New Roman"/>
      <w:b/>
      <w:sz w:val="28"/>
      <w:szCs w:val="24"/>
      <w:lang w:val="ro-RO" w:eastAsia="ro-RO"/>
    </w:rPr>
  </w:style>
  <w:style w:type="paragraph" w:styleId="Heading6">
    <w:name w:val="heading 6"/>
    <w:basedOn w:val="Normal"/>
    <w:next w:val="Normal"/>
    <w:link w:val="Heading6Char"/>
    <w:semiHidden/>
    <w:unhideWhenUsed/>
    <w:qFormat/>
    <w:rsid w:val="008F5191"/>
    <w:pPr>
      <w:keepNext/>
      <w:spacing w:after="0" w:line="240" w:lineRule="auto"/>
      <w:jc w:val="center"/>
      <w:outlineLvl w:val="5"/>
    </w:pPr>
    <w:rPr>
      <w:rFonts w:ascii="Times New Roman" w:eastAsia="Times New Roman" w:hAnsi="Times New Roman" w:cs="Times New Roman"/>
      <w:b/>
      <w:sz w:val="24"/>
      <w:szCs w:val="24"/>
      <w:u w:val="single"/>
      <w:lang w:val="ro-RO" w:eastAsia="ro-RO"/>
    </w:rPr>
  </w:style>
  <w:style w:type="paragraph" w:styleId="Heading7">
    <w:name w:val="heading 7"/>
    <w:basedOn w:val="Normal"/>
    <w:next w:val="Normal"/>
    <w:link w:val="Heading7Char"/>
    <w:uiPriority w:val="99"/>
    <w:semiHidden/>
    <w:unhideWhenUsed/>
    <w:qFormat/>
    <w:rsid w:val="008F5191"/>
    <w:pPr>
      <w:keepNext/>
      <w:spacing w:after="0" w:line="240" w:lineRule="auto"/>
      <w:jc w:val="center"/>
      <w:outlineLvl w:val="6"/>
    </w:pPr>
    <w:rPr>
      <w:rFonts w:ascii="Times New Roman" w:eastAsia="Times New Roman" w:hAnsi="Times New Roman" w:cs="Times New Roman"/>
      <w:b/>
      <w:sz w:val="28"/>
      <w:szCs w:val="24"/>
      <w:lang w:val="ro-RO" w:eastAsia="ro-RO"/>
    </w:rPr>
  </w:style>
  <w:style w:type="paragraph" w:styleId="Heading8">
    <w:name w:val="heading 8"/>
    <w:basedOn w:val="Normal"/>
    <w:next w:val="Normal"/>
    <w:link w:val="Heading8Char"/>
    <w:uiPriority w:val="99"/>
    <w:semiHidden/>
    <w:unhideWhenUsed/>
    <w:qFormat/>
    <w:rsid w:val="008F5191"/>
    <w:pPr>
      <w:keepNext/>
      <w:spacing w:after="0" w:line="240" w:lineRule="auto"/>
      <w:ind w:left="3780"/>
      <w:jc w:val="right"/>
      <w:outlineLvl w:val="7"/>
    </w:pPr>
    <w:rPr>
      <w:rFonts w:ascii="Times New Roman" w:eastAsia="Times New Roman" w:hAnsi="Times New Roman" w:cs="Times New Roman"/>
      <w:sz w:val="28"/>
      <w:szCs w:val="24"/>
      <w:lang w:val="ro-RO" w:eastAsia="ro-RO"/>
    </w:rPr>
  </w:style>
  <w:style w:type="paragraph" w:styleId="Heading9">
    <w:name w:val="heading 9"/>
    <w:basedOn w:val="Normal"/>
    <w:next w:val="Normal"/>
    <w:link w:val="Heading9Char"/>
    <w:uiPriority w:val="99"/>
    <w:semiHidden/>
    <w:unhideWhenUsed/>
    <w:qFormat/>
    <w:rsid w:val="008F5191"/>
    <w:pPr>
      <w:keepNext/>
      <w:spacing w:after="0" w:line="240" w:lineRule="auto"/>
      <w:ind w:left="-1260" w:right="-1260"/>
      <w:outlineLvl w:val="8"/>
    </w:pPr>
    <w:rPr>
      <w:rFonts w:ascii="Times New Roman" w:eastAsia="Arial Unicode MS" w:hAnsi="Times New Roman" w:cs="Times New Roman"/>
      <w:szCs w:val="24"/>
      <w:u w:val="single"/>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d"/>
    <w:basedOn w:val="Normal"/>
    <w:link w:val="HeaderChar"/>
    <w:semiHidden/>
    <w:unhideWhenUsed/>
    <w:rsid w:val="006E7F33"/>
    <w:pPr>
      <w:tabs>
        <w:tab w:val="center" w:pos="4680"/>
        <w:tab w:val="right" w:pos="9360"/>
      </w:tabs>
      <w:spacing w:after="0" w:line="240" w:lineRule="auto"/>
    </w:pPr>
  </w:style>
  <w:style w:type="character" w:customStyle="1" w:styleId="HeaderChar">
    <w:name w:val="Header Char"/>
    <w:aliases w:val="hd Char"/>
    <w:basedOn w:val="DefaultParagraphFont"/>
    <w:link w:val="Header"/>
    <w:semiHidden/>
    <w:rsid w:val="006E7F33"/>
  </w:style>
  <w:style w:type="paragraph" w:styleId="Footer">
    <w:name w:val="footer"/>
    <w:basedOn w:val="Normal"/>
    <w:link w:val="FooterChar"/>
    <w:uiPriority w:val="99"/>
    <w:unhideWhenUsed/>
    <w:rsid w:val="006E7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F33"/>
  </w:style>
  <w:style w:type="paragraph" w:styleId="BalloonText">
    <w:name w:val="Balloon Text"/>
    <w:basedOn w:val="Normal"/>
    <w:link w:val="BalloonTextChar"/>
    <w:uiPriority w:val="99"/>
    <w:semiHidden/>
    <w:unhideWhenUsed/>
    <w:rsid w:val="00B86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D7"/>
    <w:rPr>
      <w:rFonts w:ascii="Tahoma" w:hAnsi="Tahoma" w:cs="Tahoma"/>
      <w:sz w:val="16"/>
      <w:szCs w:val="16"/>
    </w:rPr>
  </w:style>
  <w:style w:type="character" w:customStyle="1" w:styleId="Heading1Char">
    <w:name w:val="Heading 1 Char"/>
    <w:basedOn w:val="DefaultParagraphFont"/>
    <w:link w:val="Heading1"/>
    <w:rsid w:val="008F5191"/>
    <w:rPr>
      <w:rFonts w:ascii="Times New Roman" w:eastAsia="Times New Roman" w:hAnsi="Times New Roman" w:cs="Times New Roman"/>
      <w:b/>
      <w:sz w:val="18"/>
      <w:szCs w:val="20"/>
    </w:rPr>
  </w:style>
  <w:style w:type="character" w:customStyle="1" w:styleId="Heading2Char">
    <w:name w:val="Heading 2 Char"/>
    <w:basedOn w:val="DefaultParagraphFont"/>
    <w:link w:val="Heading2"/>
    <w:semiHidden/>
    <w:rsid w:val="008F5191"/>
    <w:rPr>
      <w:rFonts w:ascii="Times New Roman" w:eastAsia="Times New Roman" w:hAnsi="Times New Roman" w:cs="Times New Roman"/>
      <w:b/>
      <w:caps/>
      <w:sz w:val="32"/>
      <w:szCs w:val="24"/>
      <w:lang w:val="ro-RO" w:eastAsia="ro-RO"/>
    </w:rPr>
  </w:style>
  <w:style w:type="character" w:customStyle="1" w:styleId="Heading3Char">
    <w:name w:val="Heading 3 Char"/>
    <w:basedOn w:val="DefaultParagraphFont"/>
    <w:link w:val="Heading3"/>
    <w:semiHidden/>
    <w:rsid w:val="008F5191"/>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8F5191"/>
    <w:rPr>
      <w:rFonts w:ascii="Times New Roman" w:eastAsia="Times New Roman" w:hAnsi="Times New Roman" w:cs="Times New Roman"/>
      <w:sz w:val="24"/>
      <w:szCs w:val="24"/>
      <w:lang w:val="ro-RO" w:eastAsia="ro-RO"/>
    </w:rPr>
  </w:style>
  <w:style w:type="character" w:customStyle="1" w:styleId="Heading5Char">
    <w:name w:val="Heading 5 Char"/>
    <w:basedOn w:val="DefaultParagraphFont"/>
    <w:link w:val="Heading5"/>
    <w:semiHidden/>
    <w:rsid w:val="008F5191"/>
    <w:rPr>
      <w:rFonts w:ascii="Times New Roman" w:eastAsia="Times New Roman" w:hAnsi="Times New Roman" w:cs="Times New Roman"/>
      <w:b/>
      <w:sz w:val="28"/>
      <w:szCs w:val="24"/>
      <w:lang w:val="ro-RO" w:eastAsia="ro-RO"/>
    </w:rPr>
  </w:style>
  <w:style w:type="character" w:customStyle="1" w:styleId="Heading6Char">
    <w:name w:val="Heading 6 Char"/>
    <w:basedOn w:val="DefaultParagraphFont"/>
    <w:link w:val="Heading6"/>
    <w:semiHidden/>
    <w:rsid w:val="008F5191"/>
    <w:rPr>
      <w:rFonts w:ascii="Times New Roman" w:eastAsia="Times New Roman" w:hAnsi="Times New Roman" w:cs="Times New Roman"/>
      <w:b/>
      <w:sz w:val="24"/>
      <w:szCs w:val="24"/>
      <w:u w:val="single"/>
      <w:lang w:val="ro-RO" w:eastAsia="ro-RO"/>
    </w:rPr>
  </w:style>
  <w:style w:type="character" w:customStyle="1" w:styleId="Heading7Char">
    <w:name w:val="Heading 7 Char"/>
    <w:basedOn w:val="DefaultParagraphFont"/>
    <w:link w:val="Heading7"/>
    <w:uiPriority w:val="99"/>
    <w:semiHidden/>
    <w:rsid w:val="008F5191"/>
    <w:rPr>
      <w:rFonts w:ascii="Times New Roman" w:eastAsia="Times New Roman" w:hAnsi="Times New Roman" w:cs="Times New Roman"/>
      <w:b/>
      <w:sz w:val="28"/>
      <w:szCs w:val="24"/>
      <w:lang w:val="ro-RO" w:eastAsia="ro-RO"/>
    </w:rPr>
  </w:style>
  <w:style w:type="character" w:customStyle="1" w:styleId="Heading8Char">
    <w:name w:val="Heading 8 Char"/>
    <w:basedOn w:val="DefaultParagraphFont"/>
    <w:link w:val="Heading8"/>
    <w:uiPriority w:val="99"/>
    <w:semiHidden/>
    <w:rsid w:val="008F5191"/>
    <w:rPr>
      <w:rFonts w:ascii="Times New Roman" w:eastAsia="Times New Roman" w:hAnsi="Times New Roman" w:cs="Times New Roman"/>
      <w:sz w:val="28"/>
      <w:szCs w:val="24"/>
      <w:lang w:val="ro-RO" w:eastAsia="ro-RO"/>
    </w:rPr>
  </w:style>
  <w:style w:type="character" w:customStyle="1" w:styleId="Heading9Char">
    <w:name w:val="Heading 9 Char"/>
    <w:basedOn w:val="DefaultParagraphFont"/>
    <w:link w:val="Heading9"/>
    <w:uiPriority w:val="99"/>
    <w:semiHidden/>
    <w:rsid w:val="008F5191"/>
    <w:rPr>
      <w:rFonts w:ascii="Times New Roman" w:eastAsia="Arial Unicode MS" w:hAnsi="Times New Roman" w:cs="Times New Roman"/>
      <w:szCs w:val="24"/>
      <w:u w:val="single"/>
      <w:lang w:val="ro-RO" w:eastAsia="ro-RO"/>
    </w:rPr>
  </w:style>
  <w:style w:type="character" w:styleId="Hyperlink">
    <w:name w:val="Hyperlink"/>
    <w:uiPriority w:val="99"/>
    <w:semiHidden/>
    <w:unhideWhenUsed/>
    <w:rsid w:val="008F5191"/>
    <w:rPr>
      <w:color w:val="0000FF"/>
      <w:u w:val="single"/>
    </w:rPr>
  </w:style>
  <w:style w:type="character" w:styleId="FollowedHyperlink">
    <w:name w:val="FollowedHyperlink"/>
    <w:semiHidden/>
    <w:unhideWhenUsed/>
    <w:rsid w:val="008F5191"/>
    <w:rPr>
      <w:color w:val="800080"/>
      <w:u w:val="single"/>
    </w:rPr>
  </w:style>
  <w:style w:type="paragraph" w:styleId="HTMLPreformatted">
    <w:name w:val="HTML Preformatted"/>
    <w:basedOn w:val="Normal"/>
    <w:link w:val="HTMLPreformattedChar1"/>
    <w:semiHidden/>
    <w:unhideWhenUsed/>
    <w:rsid w:val="008F5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8F5191"/>
    <w:rPr>
      <w:rFonts w:ascii="Consolas" w:hAnsi="Consolas" w:cs="Consolas"/>
      <w:sz w:val="20"/>
      <w:szCs w:val="20"/>
    </w:rPr>
  </w:style>
  <w:style w:type="paragraph" w:styleId="NormalWeb">
    <w:name w:val="Normal (Web)"/>
    <w:basedOn w:val="Normal"/>
    <w:uiPriority w:val="99"/>
    <w:semiHidden/>
    <w:unhideWhenUsed/>
    <w:rsid w:val="008F519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styleId="Index1">
    <w:name w:val="index 1"/>
    <w:basedOn w:val="Normal"/>
    <w:next w:val="Normal"/>
    <w:autoRedefine/>
    <w:uiPriority w:val="99"/>
    <w:semiHidden/>
    <w:unhideWhenUsed/>
    <w:rsid w:val="008F5191"/>
    <w:pPr>
      <w:tabs>
        <w:tab w:val="right" w:leader="dot" w:pos="4172"/>
      </w:tabs>
      <w:spacing w:after="0" w:line="240" w:lineRule="auto"/>
      <w:ind w:left="284"/>
    </w:pPr>
    <w:rPr>
      <w:rFonts w:ascii="Calibri" w:eastAsia="Calibri" w:hAnsi="Calibri" w:cs="Times New Roman"/>
      <w:lang w:val="ro-RO"/>
    </w:rPr>
  </w:style>
  <w:style w:type="paragraph" w:styleId="TOC1">
    <w:name w:val="toc 1"/>
    <w:basedOn w:val="Normal"/>
    <w:next w:val="Normal"/>
    <w:autoRedefine/>
    <w:uiPriority w:val="99"/>
    <w:semiHidden/>
    <w:unhideWhenUsed/>
    <w:rsid w:val="008F5191"/>
    <w:pPr>
      <w:tabs>
        <w:tab w:val="right" w:leader="dot" w:pos="8630"/>
      </w:tabs>
      <w:spacing w:after="0" w:line="240" w:lineRule="auto"/>
    </w:pPr>
    <w:rPr>
      <w:rFonts w:ascii="Times New Roman" w:eastAsia="Times New Roman" w:hAnsi="Times New Roman" w:cs="Times New Roman"/>
      <w:b/>
      <w:noProof/>
      <w:sz w:val="28"/>
      <w:szCs w:val="24"/>
      <w:lang w:val="ro-RO" w:eastAsia="ro-RO"/>
    </w:rPr>
  </w:style>
  <w:style w:type="paragraph" w:styleId="TOC2">
    <w:name w:val="toc 2"/>
    <w:basedOn w:val="Normal"/>
    <w:next w:val="Normal"/>
    <w:autoRedefine/>
    <w:uiPriority w:val="99"/>
    <w:semiHidden/>
    <w:unhideWhenUsed/>
    <w:rsid w:val="008F5191"/>
    <w:pPr>
      <w:spacing w:after="0" w:line="240" w:lineRule="auto"/>
      <w:ind w:left="220"/>
      <w:jc w:val="both"/>
    </w:pPr>
    <w:rPr>
      <w:rFonts w:ascii="Times New Roman" w:eastAsia="Times New Roman" w:hAnsi="Times New Roman" w:cs="Times New Roman"/>
      <w:szCs w:val="20"/>
      <w:lang w:val="ro-RO"/>
    </w:rPr>
  </w:style>
  <w:style w:type="paragraph" w:styleId="TOC3">
    <w:name w:val="toc 3"/>
    <w:basedOn w:val="Normal"/>
    <w:next w:val="Normal"/>
    <w:autoRedefine/>
    <w:uiPriority w:val="99"/>
    <w:semiHidden/>
    <w:unhideWhenUsed/>
    <w:rsid w:val="008F5191"/>
    <w:pPr>
      <w:spacing w:after="100" w:line="252" w:lineRule="auto"/>
      <w:ind w:left="440"/>
    </w:pPr>
    <w:rPr>
      <w:rFonts w:ascii="Calibri" w:eastAsia="Times New Roman" w:hAnsi="Calibri" w:cs="Times New Roman"/>
      <w:lang w:val="ro-RO"/>
    </w:rPr>
  </w:style>
  <w:style w:type="paragraph" w:styleId="FootnoteText">
    <w:name w:val="footnote text"/>
    <w:basedOn w:val="Normal"/>
    <w:link w:val="FootnoteTextChar1"/>
    <w:uiPriority w:val="99"/>
    <w:semiHidden/>
    <w:unhideWhenUsed/>
    <w:rsid w:val="008F5191"/>
    <w:rPr>
      <w:rFonts w:ascii="Calibri" w:eastAsia="Calibri" w:hAnsi="Calibri" w:cs="Times New Roman"/>
      <w:sz w:val="20"/>
      <w:szCs w:val="20"/>
    </w:rPr>
  </w:style>
  <w:style w:type="character" w:customStyle="1" w:styleId="FootnoteTextChar">
    <w:name w:val="Footnote Text Char"/>
    <w:basedOn w:val="DefaultParagraphFont"/>
    <w:link w:val="FootnoteText"/>
    <w:semiHidden/>
    <w:rsid w:val="008F5191"/>
    <w:rPr>
      <w:sz w:val="20"/>
      <w:szCs w:val="20"/>
    </w:rPr>
  </w:style>
  <w:style w:type="paragraph" w:styleId="CommentText">
    <w:name w:val="annotation text"/>
    <w:basedOn w:val="Normal"/>
    <w:link w:val="CommentTextChar1"/>
    <w:uiPriority w:val="99"/>
    <w:semiHidden/>
    <w:unhideWhenUsed/>
    <w:rsid w:val="008F5191"/>
    <w:pPr>
      <w:spacing w:after="0" w:line="240" w:lineRule="auto"/>
    </w:pPr>
    <w:rPr>
      <w:rFonts w:ascii="Times New Roman" w:eastAsia="Times New Roman" w:hAnsi="Times New Roman" w:cs="Times New Roman"/>
      <w:sz w:val="20"/>
      <w:szCs w:val="24"/>
      <w:lang w:eastAsia="zh-CN"/>
    </w:rPr>
  </w:style>
  <w:style w:type="character" w:customStyle="1" w:styleId="CommentTextChar">
    <w:name w:val="Comment Text Char"/>
    <w:basedOn w:val="DefaultParagraphFont"/>
    <w:link w:val="CommentText"/>
    <w:semiHidden/>
    <w:rsid w:val="008F5191"/>
    <w:rPr>
      <w:sz w:val="20"/>
      <w:szCs w:val="20"/>
    </w:rPr>
  </w:style>
  <w:style w:type="character" w:customStyle="1" w:styleId="HeaderChar1">
    <w:name w:val="Header Char1"/>
    <w:aliases w:val="hd Char1"/>
    <w:basedOn w:val="DefaultParagraphFont"/>
    <w:semiHidden/>
    <w:rsid w:val="008F5191"/>
    <w:rPr>
      <w:rFonts w:ascii="Times New Roman" w:eastAsia="Times New Roman" w:hAnsi="Times New Roman" w:cs="Times New Roman"/>
      <w:sz w:val="24"/>
      <w:szCs w:val="24"/>
      <w:lang w:val="ro-RO"/>
    </w:rPr>
  </w:style>
  <w:style w:type="paragraph" w:styleId="EndnoteText">
    <w:name w:val="endnote text"/>
    <w:basedOn w:val="Normal"/>
    <w:link w:val="EndnoteTextChar1"/>
    <w:uiPriority w:val="99"/>
    <w:semiHidden/>
    <w:unhideWhenUsed/>
    <w:rsid w:val="008F5191"/>
    <w:pPr>
      <w:spacing w:after="0" w:line="240" w:lineRule="auto"/>
    </w:pPr>
    <w:rPr>
      <w:rFonts w:ascii="Times New Roman" w:eastAsia="Times New Roman" w:hAnsi="Times New Roman" w:cs="Times New Roman"/>
      <w:sz w:val="20"/>
      <w:szCs w:val="24"/>
      <w:lang w:eastAsia="zh-CN"/>
    </w:rPr>
  </w:style>
  <w:style w:type="character" w:customStyle="1" w:styleId="EndnoteTextChar">
    <w:name w:val="Endnote Text Char"/>
    <w:basedOn w:val="DefaultParagraphFont"/>
    <w:link w:val="EndnoteText"/>
    <w:semiHidden/>
    <w:rsid w:val="008F5191"/>
    <w:rPr>
      <w:sz w:val="20"/>
      <w:szCs w:val="20"/>
    </w:rPr>
  </w:style>
  <w:style w:type="character" w:customStyle="1" w:styleId="ListChar">
    <w:name w:val="List Char"/>
    <w:link w:val="List"/>
    <w:semiHidden/>
    <w:locked/>
    <w:rsid w:val="008F5191"/>
    <w:rPr>
      <w:sz w:val="24"/>
    </w:rPr>
  </w:style>
  <w:style w:type="paragraph" w:styleId="List">
    <w:name w:val="List"/>
    <w:basedOn w:val="Normal"/>
    <w:link w:val="ListChar"/>
    <w:semiHidden/>
    <w:unhideWhenUsed/>
    <w:rsid w:val="008F5191"/>
    <w:pPr>
      <w:spacing w:after="0" w:line="240" w:lineRule="auto"/>
      <w:ind w:left="360" w:hanging="360"/>
    </w:pPr>
    <w:rPr>
      <w:sz w:val="24"/>
    </w:rPr>
  </w:style>
  <w:style w:type="paragraph" w:styleId="Title">
    <w:name w:val="Title"/>
    <w:basedOn w:val="Normal"/>
    <w:link w:val="TitleChar1"/>
    <w:uiPriority w:val="99"/>
    <w:qFormat/>
    <w:rsid w:val="008F5191"/>
    <w:pPr>
      <w:spacing w:after="0" w:line="240" w:lineRule="auto"/>
      <w:jc w:val="center"/>
    </w:pPr>
    <w:rPr>
      <w:rFonts w:ascii="Times New Roman" w:eastAsia="Times New Roman" w:hAnsi="Times New Roman" w:cs="Times New Roman"/>
      <w:sz w:val="32"/>
      <w:szCs w:val="24"/>
      <w:u w:val="single"/>
      <w:lang w:eastAsia="ro-RO"/>
    </w:rPr>
  </w:style>
  <w:style w:type="character" w:customStyle="1" w:styleId="TitleChar">
    <w:name w:val="Title Char"/>
    <w:basedOn w:val="DefaultParagraphFont"/>
    <w:link w:val="Title"/>
    <w:rsid w:val="008F5191"/>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1"/>
    <w:uiPriority w:val="99"/>
    <w:semiHidden/>
    <w:unhideWhenUsed/>
    <w:rsid w:val="008F5191"/>
    <w:pPr>
      <w:numPr>
        <w:numId w:val="2"/>
      </w:num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F5191"/>
  </w:style>
  <w:style w:type="paragraph" w:styleId="BodyTextIndent">
    <w:name w:val="Body Text Indent"/>
    <w:basedOn w:val="Normal"/>
    <w:link w:val="BodyTextIndentChar1"/>
    <w:uiPriority w:val="99"/>
    <w:semiHidden/>
    <w:unhideWhenUsed/>
    <w:rsid w:val="008F5191"/>
    <w:pPr>
      <w:spacing w:after="120"/>
      <w:ind w:left="283"/>
    </w:pPr>
    <w:rPr>
      <w:rFonts w:ascii="Calibri" w:eastAsia="Calibri" w:hAnsi="Calibri" w:cs="Times New Roman"/>
      <w:lang w:val="ro-RO"/>
    </w:rPr>
  </w:style>
  <w:style w:type="character" w:customStyle="1" w:styleId="BodyTextIndentChar">
    <w:name w:val="Body Text Indent Char"/>
    <w:basedOn w:val="DefaultParagraphFont"/>
    <w:link w:val="BodyTextIndent"/>
    <w:semiHidden/>
    <w:rsid w:val="008F5191"/>
  </w:style>
  <w:style w:type="paragraph" w:styleId="Subtitle">
    <w:name w:val="Subtitle"/>
    <w:basedOn w:val="Normal"/>
    <w:link w:val="SubtitleChar"/>
    <w:uiPriority w:val="99"/>
    <w:qFormat/>
    <w:rsid w:val="008F5191"/>
    <w:pPr>
      <w:spacing w:after="0" w:line="240" w:lineRule="auto"/>
      <w:jc w:val="both"/>
    </w:pPr>
    <w:rPr>
      <w:rFonts w:ascii="Times New Roman" w:eastAsia="Times New Roman" w:hAnsi="Times New Roman" w:cs="Times New Roman"/>
      <w:sz w:val="28"/>
      <w:szCs w:val="28"/>
      <w:lang w:val="ro-RO" w:eastAsia="zh-CN"/>
    </w:rPr>
  </w:style>
  <w:style w:type="character" w:customStyle="1" w:styleId="SubtitleChar">
    <w:name w:val="Subtitle Char"/>
    <w:basedOn w:val="DefaultParagraphFont"/>
    <w:link w:val="Subtitle"/>
    <w:uiPriority w:val="99"/>
    <w:rsid w:val="008F5191"/>
    <w:rPr>
      <w:rFonts w:ascii="Times New Roman" w:eastAsia="Times New Roman" w:hAnsi="Times New Roman" w:cs="Times New Roman"/>
      <w:sz w:val="28"/>
      <w:szCs w:val="28"/>
      <w:lang w:val="ro-RO" w:eastAsia="zh-CN"/>
    </w:rPr>
  </w:style>
  <w:style w:type="paragraph" w:styleId="BodyText2">
    <w:name w:val="Body Text 2"/>
    <w:basedOn w:val="Normal"/>
    <w:link w:val="BodyText2Char1"/>
    <w:uiPriority w:val="99"/>
    <w:semiHidden/>
    <w:unhideWhenUsed/>
    <w:rsid w:val="008F5191"/>
    <w:pPr>
      <w:numPr>
        <w:numId w:val="3"/>
      </w:numPr>
      <w:spacing w:after="0" w:line="240" w:lineRule="auto"/>
      <w:jc w:val="both"/>
    </w:pPr>
    <w:rPr>
      <w:rFonts w:ascii="Times New Roman" w:eastAsia="Times New Roman" w:hAnsi="Times New Roman" w:cs="Times New Roman"/>
      <w:sz w:val="24"/>
      <w:szCs w:val="24"/>
      <w:lang w:eastAsia="zh-CN"/>
    </w:rPr>
  </w:style>
  <w:style w:type="character" w:customStyle="1" w:styleId="BodyText2Char">
    <w:name w:val="Body Text 2 Char"/>
    <w:basedOn w:val="DefaultParagraphFont"/>
    <w:link w:val="BodyText2"/>
    <w:semiHidden/>
    <w:rsid w:val="008F5191"/>
  </w:style>
  <w:style w:type="paragraph" w:styleId="BodyText3">
    <w:name w:val="Body Text 3"/>
    <w:basedOn w:val="Normal"/>
    <w:link w:val="BodyText3Char1"/>
    <w:uiPriority w:val="99"/>
    <w:semiHidden/>
    <w:unhideWhenUsed/>
    <w:rsid w:val="008F5191"/>
    <w:pPr>
      <w:spacing w:after="0" w:line="240" w:lineRule="auto"/>
      <w:jc w:val="both"/>
    </w:pPr>
    <w:rPr>
      <w:rFonts w:ascii="Times New Roman" w:eastAsia="Times New Roman" w:hAnsi="Times New Roman" w:cs="Times New Roman"/>
      <w:sz w:val="24"/>
      <w:szCs w:val="24"/>
      <w:lang w:eastAsia="zh-CN"/>
    </w:rPr>
  </w:style>
  <w:style w:type="character" w:customStyle="1" w:styleId="BodyText3Char">
    <w:name w:val="Body Text 3 Char"/>
    <w:basedOn w:val="DefaultParagraphFont"/>
    <w:link w:val="BodyText3"/>
    <w:semiHidden/>
    <w:rsid w:val="008F5191"/>
    <w:rPr>
      <w:sz w:val="16"/>
      <w:szCs w:val="16"/>
    </w:rPr>
  </w:style>
  <w:style w:type="paragraph" w:styleId="BodyTextIndent2">
    <w:name w:val="Body Text Indent 2"/>
    <w:basedOn w:val="Normal"/>
    <w:link w:val="BodyTextIndent2Char1"/>
    <w:uiPriority w:val="99"/>
    <w:semiHidden/>
    <w:unhideWhenUsed/>
    <w:rsid w:val="008F5191"/>
    <w:pPr>
      <w:spacing w:after="0" w:line="240" w:lineRule="auto"/>
      <w:ind w:firstLine="36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8F5191"/>
  </w:style>
  <w:style w:type="paragraph" w:styleId="BodyTextIndent3">
    <w:name w:val="Body Text Indent 3"/>
    <w:basedOn w:val="Normal"/>
    <w:link w:val="BodyTextIndent3Char1"/>
    <w:uiPriority w:val="99"/>
    <w:semiHidden/>
    <w:unhideWhenUsed/>
    <w:rsid w:val="008F5191"/>
    <w:pPr>
      <w:numPr>
        <w:numId w:val="4"/>
      </w:numPr>
      <w:spacing w:after="0" w:line="240" w:lineRule="auto"/>
      <w:ind w:firstLine="720"/>
      <w:jc w:val="both"/>
      <w:outlineLvl w:val="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8F5191"/>
    <w:rPr>
      <w:sz w:val="16"/>
      <w:szCs w:val="16"/>
    </w:rPr>
  </w:style>
  <w:style w:type="paragraph" w:styleId="BlockText">
    <w:name w:val="Block Text"/>
    <w:basedOn w:val="Normal"/>
    <w:uiPriority w:val="99"/>
    <w:semiHidden/>
    <w:unhideWhenUsed/>
    <w:rsid w:val="008F5191"/>
    <w:pPr>
      <w:tabs>
        <w:tab w:val="left" w:pos="397"/>
      </w:tabs>
      <w:spacing w:before="57" w:after="0" w:line="240" w:lineRule="auto"/>
      <w:ind w:left="-57" w:right="-57"/>
      <w:jc w:val="both"/>
    </w:pPr>
    <w:rPr>
      <w:rFonts w:ascii="Arial" w:eastAsia="Times New Roman" w:hAnsi="Arial" w:cs="Times New Roman"/>
      <w:sz w:val="20"/>
      <w:szCs w:val="20"/>
      <w:lang w:val="ro-RO"/>
    </w:rPr>
  </w:style>
  <w:style w:type="paragraph" w:styleId="DocumentMap">
    <w:name w:val="Document Map"/>
    <w:basedOn w:val="Normal"/>
    <w:link w:val="DocumentMapChar1"/>
    <w:uiPriority w:val="99"/>
    <w:semiHidden/>
    <w:unhideWhenUsed/>
    <w:rsid w:val="008F5191"/>
    <w:pPr>
      <w:shd w:val="clear" w:color="auto" w:fill="000080"/>
      <w:spacing w:after="0" w:line="240" w:lineRule="auto"/>
    </w:pPr>
    <w:rPr>
      <w:rFonts w:ascii="Tahoma" w:eastAsia="Times New Roman" w:hAnsi="Tahoma" w:cs="Tahoma"/>
      <w:sz w:val="24"/>
      <w:szCs w:val="24"/>
      <w:lang w:eastAsia="zh-CN"/>
    </w:rPr>
  </w:style>
  <w:style w:type="character" w:customStyle="1" w:styleId="DocumentMapChar">
    <w:name w:val="Document Map Char"/>
    <w:basedOn w:val="DefaultParagraphFont"/>
    <w:link w:val="DocumentMap"/>
    <w:semiHidden/>
    <w:rsid w:val="008F5191"/>
    <w:rPr>
      <w:rFonts w:ascii="Tahoma" w:hAnsi="Tahoma" w:cs="Tahoma"/>
      <w:sz w:val="16"/>
      <w:szCs w:val="16"/>
    </w:rPr>
  </w:style>
  <w:style w:type="paragraph" w:styleId="PlainText">
    <w:name w:val="Plain Text"/>
    <w:basedOn w:val="Normal"/>
    <w:link w:val="PlainTextChar1"/>
    <w:uiPriority w:val="99"/>
    <w:semiHidden/>
    <w:unhideWhenUsed/>
    <w:rsid w:val="008F5191"/>
    <w:pPr>
      <w:spacing w:after="0" w:line="240" w:lineRule="auto"/>
    </w:pPr>
    <w:rPr>
      <w:rFonts w:ascii="Courier New" w:eastAsia="Times New Roman" w:hAnsi="Courier New" w:cs="Courier New"/>
      <w:noProof/>
      <w:sz w:val="20"/>
      <w:szCs w:val="24"/>
      <w:lang w:eastAsia="zh-CN"/>
    </w:rPr>
  </w:style>
  <w:style w:type="character" w:customStyle="1" w:styleId="PlainTextChar">
    <w:name w:val="Plain Text Char"/>
    <w:basedOn w:val="DefaultParagraphFont"/>
    <w:link w:val="PlainText"/>
    <w:semiHidden/>
    <w:rsid w:val="008F5191"/>
    <w:rPr>
      <w:rFonts w:ascii="Consolas" w:hAnsi="Consolas" w:cs="Consolas"/>
      <w:sz w:val="21"/>
      <w:szCs w:val="21"/>
    </w:rPr>
  </w:style>
  <w:style w:type="paragraph" w:styleId="CommentSubject">
    <w:name w:val="annotation subject"/>
    <w:basedOn w:val="CommentText"/>
    <w:next w:val="CommentText"/>
    <w:link w:val="CommentSubjectChar1"/>
    <w:uiPriority w:val="99"/>
    <w:semiHidden/>
    <w:unhideWhenUsed/>
    <w:rsid w:val="008F5191"/>
    <w:pPr>
      <w:spacing w:after="160"/>
    </w:pPr>
    <w:rPr>
      <w:b/>
      <w:bCs/>
    </w:rPr>
  </w:style>
  <w:style w:type="character" w:customStyle="1" w:styleId="CommentSubjectChar">
    <w:name w:val="Comment Subject Char"/>
    <w:basedOn w:val="CommentTextChar"/>
    <w:link w:val="CommentSubject"/>
    <w:semiHidden/>
    <w:rsid w:val="008F5191"/>
    <w:rPr>
      <w:b/>
      <w:bCs/>
    </w:rPr>
  </w:style>
  <w:style w:type="paragraph" w:styleId="ListParagraph">
    <w:name w:val="List Paragraph"/>
    <w:basedOn w:val="Normal"/>
    <w:uiPriority w:val="34"/>
    <w:qFormat/>
    <w:rsid w:val="008F5191"/>
    <w:pPr>
      <w:ind w:left="720"/>
      <w:contextualSpacing/>
    </w:pPr>
    <w:rPr>
      <w:rFonts w:ascii="Calibri" w:eastAsia="Times New Roman" w:hAnsi="Calibri" w:cs="Times New Roman"/>
    </w:rPr>
  </w:style>
  <w:style w:type="paragraph" w:customStyle="1" w:styleId="msolistparagraphcxspmiddle">
    <w:name w:val="msolistparagraphcxspmiddle"/>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cxsplast">
    <w:name w:val="msolistparagraphcxsplast"/>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8F5191"/>
    <w:pPr>
      <w:autoSpaceDE w:val="0"/>
      <w:autoSpaceDN w:val="0"/>
      <w:adjustRightInd w:val="0"/>
      <w:spacing w:after="0" w:line="240" w:lineRule="auto"/>
    </w:pPr>
    <w:rPr>
      <w:rFonts w:ascii="Calibri" w:eastAsia="Times New Roman" w:hAnsi="Calibri" w:cs="Calibri"/>
      <w:color w:val="000000"/>
      <w:sz w:val="24"/>
      <w:szCs w:val="24"/>
      <w:lang w:eastAsia="zh-CN"/>
    </w:rPr>
  </w:style>
  <w:style w:type="paragraph" w:customStyle="1" w:styleId="msonormalcxspmijlociu">
    <w:name w:val="msonormalcxspmijlociu"/>
    <w:basedOn w:val="Normal"/>
    <w:uiPriority w:val="99"/>
    <w:rsid w:val="008F5191"/>
    <w:pPr>
      <w:spacing w:before="100" w:beforeAutospacing="1" w:after="100" w:afterAutospacing="1" w:line="240" w:lineRule="auto"/>
    </w:pPr>
    <w:rPr>
      <w:rFonts w:ascii="Times New Roman" w:eastAsia="Calibri" w:hAnsi="Times New Roman" w:cs="Times New Roman"/>
      <w:sz w:val="24"/>
      <w:szCs w:val="24"/>
      <w:lang w:val="ro-RO" w:eastAsia="ro-RO"/>
    </w:rPr>
  </w:style>
  <w:style w:type="paragraph" w:customStyle="1" w:styleId="ListParagraph1">
    <w:name w:val="List Paragraph1"/>
    <w:basedOn w:val="Normal"/>
    <w:uiPriority w:val="99"/>
    <w:rsid w:val="008F5191"/>
    <w:pPr>
      <w:ind w:left="720"/>
      <w:contextualSpacing/>
    </w:pPr>
    <w:rPr>
      <w:rFonts w:ascii="Calibri" w:eastAsia="Calibri" w:hAnsi="Calibri" w:cs="Times New Roman"/>
      <w:lang w:val="ro-RO"/>
    </w:rPr>
  </w:style>
  <w:style w:type="paragraph" w:customStyle="1" w:styleId="ps">
    <w:name w:val="ps"/>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PersonalInfo">
    <w:name w:val="Personal Info"/>
    <w:basedOn w:val="Normal"/>
    <w:next w:val="Normal"/>
    <w:uiPriority w:val="99"/>
    <w:rsid w:val="008F5191"/>
    <w:pPr>
      <w:spacing w:before="220" w:after="60" w:line="240" w:lineRule="atLeast"/>
      <w:ind w:left="245" w:hanging="245"/>
      <w:jc w:val="both"/>
    </w:pPr>
    <w:rPr>
      <w:rFonts w:ascii="Garamond" w:eastAsia="Times New Roman" w:hAnsi="Garamond" w:cs="Times New Roman"/>
      <w:szCs w:val="24"/>
      <w:lang w:eastAsia="ro-RO"/>
    </w:rPr>
  </w:style>
  <w:style w:type="paragraph" w:customStyle="1" w:styleId="fqsreferenceentry">
    <w:name w:val="fqsreferenceentry"/>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Normal1">
    <w:name w:val="Normal1"/>
    <w:basedOn w:val="Normal"/>
    <w:uiPriority w:val="99"/>
    <w:rsid w:val="008F5191"/>
    <w:pPr>
      <w:spacing w:after="0" w:line="240" w:lineRule="auto"/>
    </w:pPr>
    <w:rPr>
      <w:rFonts w:ascii="Times New Roman" w:eastAsia="Times New Roman" w:hAnsi="Times New Roman" w:cs="Times New Roman"/>
      <w:sz w:val="24"/>
      <w:szCs w:val="24"/>
    </w:rPr>
  </w:style>
  <w:style w:type="paragraph" w:customStyle="1" w:styleId="msolistparagraph0">
    <w:name w:val="msolistparagraph"/>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aza">
    <w:name w:val="Text_Baza"/>
    <w:uiPriority w:val="99"/>
    <w:rsid w:val="008F5191"/>
    <w:pPr>
      <w:autoSpaceDE w:val="0"/>
      <w:autoSpaceDN w:val="0"/>
      <w:adjustRightInd w:val="0"/>
      <w:spacing w:after="0" w:line="236" w:lineRule="atLeast"/>
      <w:ind w:firstLine="283"/>
      <w:jc w:val="both"/>
    </w:pPr>
    <w:rPr>
      <w:rFonts w:ascii="Times New Roman" w:eastAsia="Times New Roman" w:hAnsi="Times New Roman" w:cs="Times New Roman"/>
      <w:color w:val="000000"/>
      <w:sz w:val="20"/>
      <w:szCs w:val="20"/>
      <w:lang w:val="ru-RU" w:eastAsia="ru-RU"/>
    </w:rPr>
  </w:style>
  <w:style w:type="paragraph" w:customStyle="1" w:styleId="BulineBaza">
    <w:name w:val="Buline_Baza"/>
    <w:basedOn w:val="TextBaza"/>
    <w:next w:val="TextBaza"/>
    <w:uiPriority w:val="99"/>
    <w:rsid w:val="008F5191"/>
    <w:pPr>
      <w:tabs>
        <w:tab w:val="left" w:pos="567"/>
      </w:tabs>
      <w:ind w:left="567" w:hanging="283"/>
    </w:pPr>
    <w:rPr>
      <w:color w:val="auto"/>
    </w:rPr>
  </w:style>
  <w:style w:type="paragraph" w:customStyle="1" w:styleId="BulineBaza2">
    <w:name w:val="Buline_Baza 2"/>
    <w:basedOn w:val="TextBaza"/>
    <w:next w:val="TextBaza"/>
    <w:uiPriority w:val="99"/>
    <w:rsid w:val="008F5191"/>
    <w:pPr>
      <w:tabs>
        <w:tab w:val="left" w:pos="850"/>
      </w:tabs>
      <w:ind w:left="850" w:hanging="283"/>
    </w:pPr>
    <w:rPr>
      <w:color w:val="auto"/>
    </w:rPr>
  </w:style>
  <w:style w:type="paragraph" w:customStyle="1" w:styleId="TitluArticol">
    <w:name w:val="Titlu_Articol"/>
    <w:basedOn w:val="Normal"/>
    <w:uiPriority w:val="99"/>
    <w:rsid w:val="008F5191"/>
    <w:pPr>
      <w:suppressAutoHyphens/>
      <w:autoSpaceDE w:val="0"/>
      <w:autoSpaceDN w:val="0"/>
      <w:adjustRightInd w:val="0"/>
      <w:spacing w:after="0" w:line="288" w:lineRule="auto"/>
      <w:jc w:val="right"/>
    </w:pPr>
    <w:rPr>
      <w:rFonts w:ascii="Courier New" w:eastAsia="Times New Roman" w:hAnsi="Courier New" w:cs="Courier New"/>
      <w:b/>
      <w:bCs/>
      <w:color w:val="000000"/>
      <w:sz w:val="34"/>
      <w:szCs w:val="34"/>
      <w:lang w:val="ro-RO" w:eastAsia="ru-RU"/>
    </w:rPr>
  </w:style>
  <w:style w:type="character" w:customStyle="1" w:styleId="NoSpacingChar">
    <w:name w:val="No Spacing Char"/>
    <w:aliases w:val="nota subsol Char,No Spacing1 Char"/>
    <w:basedOn w:val="DefaultParagraphFont"/>
    <w:link w:val="NoSpacing"/>
    <w:locked/>
    <w:rsid w:val="008F5191"/>
    <w:rPr>
      <w:rFonts w:ascii="Calibri" w:eastAsia="Calibri" w:hAnsi="Calibri"/>
      <w:sz w:val="16"/>
      <w:szCs w:val="16"/>
      <w:lang w:val="ro-RO"/>
    </w:rPr>
  </w:style>
  <w:style w:type="paragraph" w:styleId="NoSpacing">
    <w:name w:val="No Spacing"/>
    <w:aliases w:val="nota subsol,No Spacing1"/>
    <w:basedOn w:val="Normal"/>
    <w:link w:val="NoSpacingChar"/>
    <w:qFormat/>
    <w:rsid w:val="008F5191"/>
    <w:pPr>
      <w:spacing w:after="0" w:line="240" w:lineRule="auto"/>
      <w:ind w:firstLine="284"/>
      <w:jc w:val="both"/>
    </w:pPr>
    <w:rPr>
      <w:rFonts w:ascii="Calibri" w:eastAsia="Calibri" w:hAnsi="Calibri"/>
      <w:sz w:val="16"/>
      <w:szCs w:val="16"/>
      <w:lang w:val="ro-RO"/>
    </w:rPr>
  </w:style>
  <w:style w:type="paragraph" w:customStyle="1" w:styleId="normal0">
    <w:name w:val="normal"/>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FIlipcap">
    <w:name w:val="FIlip cap"/>
    <w:basedOn w:val="Normal"/>
    <w:uiPriority w:val="99"/>
    <w:rsid w:val="008F5191"/>
    <w:pPr>
      <w:autoSpaceDE w:val="0"/>
      <w:autoSpaceDN w:val="0"/>
      <w:adjustRightInd w:val="0"/>
      <w:spacing w:after="600" w:line="240" w:lineRule="auto"/>
      <w:jc w:val="center"/>
    </w:pPr>
    <w:rPr>
      <w:rFonts w:ascii="Times New Roman" w:eastAsia="Times New Roman" w:hAnsi="Times New Roman" w:cs="Times New Roman"/>
      <w:b/>
      <w:sz w:val="32"/>
      <w:szCs w:val="32"/>
      <w:lang w:val="ro-RO"/>
    </w:rPr>
  </w:style>
  <w:style w:type="paragraph" w:customStyle="1" w:styleId="Filip1">
    <w:name w:val="Filip 1"/>
    <w:basedOn w:val="Normal"/>
    <w:uiPriority w:val="99"/>
    <w:rsid w:val="008F5191"/>
    <w:pPr>
      <w:autoSpaceDE w:val="0"/>
      <w:autoSpaceDN w:val="0"/>
      <w:adjustRightInd w:val="0"/>
      <w:spacing w:before="480" w:after="240" w:line="240" w:lineRule="auto"/>
      <w:ind w:firstLine="397"/>
      <w:jc w:val="both"/>
    </w:pPr>
    <w:rPr>
      <w:rFonts w:ascii="Times New Roman" w:eastAsia="Times New Roman" w:hAnsi="Times New Roman" w:cs="Times New Roman"/>
      <w:b/>
      <w:sz w:val="24"/>
      <w:lang w:val="ro-RO"/>
    </w:rPr>
  </w:style>
  <w:style w:type="paragraph" w:customStyle="1" w:styleId="yiv1820582433msonormal">
    <w:name w:val="yiv1820582433msonormal"/>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Major-FirstLine">
    <w:name w:val="CV Major - First Line"/>
    <w:basedOn w:val="Normal"/>
    <w:next w:val="Normal"/>
    <w:uiPriority w:val="99"/>
    <w:rsid w:val="008F5191"/>
    <w:pPr>
      <w:suppressAutoHyphens/>
      <w:spacing w:before="74" w:after="0" w:line="240" w:lineRule="auto"/>
      <w:ind w:left="113" w:right="113"/>
    </w:pPr>
    <w:rPr>
      <w:rFonts w:ascii="Arial Narrow" w:eastAsia="Times New Roman" w:hAnsi="Arial Narrow" w:cs="Times New Roman"/>
      <w:b/>
      <w:sz w:val="24"/>
      <w:szCs w:val="20"/>
      <w:lang w:val="ro-RO" w:eastAsia="ar-SA"/>
    </w:rPr>
  </w:style>
  <w:style w:type="paragraph" w:customStyle="1" w:styleId="msonormalcxspmiddlecxsplast">
    <w:name w:val="msonormalcxspmiddlecxsplast"/>
    <w:basedOn w:val="Normal"/>
    <w:uiPriority w:val="99"/>
    <w:rsid w:val="008F5191"/>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cxspmiddlecxspmiddle">
    <w:name w:val="msonormalcxspmiddlecxspmiddle"/>
    <w:basedOn w:val="Normal"/>
    <w:uiPriority w:val="99"/>
    <w:rsid w:val="008F5191"/>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cxsplast">
    <w:name w:val="msonormalcxsplast"/>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bila">
    <w:name w:val="Bullet bila"/>
    <w:basedOn w:val="Normal"/>
    <w:uiPriority w:val="99"/>
    <w:rsid w:val="008F5191"/>
    <w:pPr>
      <w:numPr>
        <w:numId w:val="5"/>
      </w:numPr>
      <w:tabs>
        <w:tab w:val="left" w:pos="284"/>
      </w:tabs>
      <w:suppressAutoHyphens/>
      <w:spacing w:after="160" w:line="252" w:lineRule="auto"/>
      <w:jc w:val="both"/>
    </w:pPr>
    <w:rPr>
      <w:rFonts w:ascii="Times New Roman" w:eastAsia="Times New Roman" w:hAnsi="Times New Roman" w:cs="Times New Roman"/>
      <w:noProof/>
      <w:sz w:val="21"/>
      <w:szCs w:val="20"/>
      <w:lang w:val="ro-RO"/>
    </w:rPr>
  </w:style>
  <w:style w:type="paragraph" w:customStyle="1" w:styleId="prefata">
    <w:name w:val="prefata"/>
    <w:basedOn w:val="Normal"/>
    <w:uiPriority w:val="99"/>
    <w:rsid w:val="008F5191"/>
    <w:pPr>
      <w:tabs>
        <w:tab w:val="left" w:pos="284"/>
      </w:tabs>
      <w:spacing w:after="160" w:line="252" w:lineRule="auto"/>
      <w:jc w:val="both"/>
    </w:pPr>
    <w:rPr>
      <w:rFonts w:ascii="Times New Roman" w:eastAsia="Times New Roman" w:hAnsi="Times New Roman" w:cs="Times New Roman"/>
      <w:sz w:val="19"/>
      <w:szCs w:val="20"/>
      <w:lang w:val="ro-RO"/>
    </w:rPr>
  </w:style>
  <w:style w:type="paragraph" w:customStyle="1" w:styleId="nindent">
    <w:name w:val="n_indent"/>
    <w:basedOn w:val="Normal"/>
    <w:uiPriority w:val="99"/>
    <w:rsid w:val="008F5191"/>
    <w:pPr>
      <w:numPr>
        <w:numId w:val="6"/>
      </w:numPr>
      <w:tabs>
        <w:tab w:val="left" w:pos="284"/>
      </w:tabs>
      <w:spacing w:before="80" w:after="160" w:line="252" w:lineRule="auto"/>
      <w:jc w:val="both"/>
    </w:pPr>
    <w:rPr>
      <w:rFonts w:ascii="Times New Roman" w:eastAsia="Times New Roman" w:hAnsi="Times New Roman" w:cs="Times New Roman"/>
      <w:sz w:val="21"/>
      <w:szCs w:val="20"/>
      <w:lang w:val="ro-RO"/>
    </w:rPr>
  </w:style>
  <w:style w:type="character" w:customStyle="1" w:styleId="QuoteChar">
    <w:name w:val="Quote Char"/>
    <w:basedOn w:val="DefaultParagraphFont"/>
    <w:link w:val="Quote1"/>
    <w:locked/>
    <w:rsid w:val="008F5191"/>
    <w:rPr>
      <w:rFonts w:ascii="Calibri" w:hAnsi="Calibri"/>
      <w:color w:val="1F497D"/>
      <w:sz w:val="24"/>
      <w:szCs w:val="24"/>
      <w:lang w:val="ro-RO"/>
    </w:rPr>
  </w:style>
  <w:style w:type="paragraph" w:customStyle="1" w:styleId="Quote1">
    <w:name w:val="Quote1"/>
    <w:basedOn w:val="Normal"/>
    <w:next w:val="Normal"/>
    <w:link w:val="QuoteChar"/>
    <w:rsid w:val="008F5191"/>
    <w:pPr>
      <w:spacing w:before="120" w:after="120" w:line="252" w:lineRule="auto"/>
      <w:ind w:left="720"/>
    </w:pPr>
    <w:rPr>
      <w:rFonts w:ascii="Calibri" w:hAnsi="Calibri"/>
      <w:color w:val="1F497D"/>
      <w:sz w:val="24"/>
      <w:szCs w:val="24"/>
      <w:lang w:val="ro-RO"/>
    </w:rPr>
  </w:style>
  <w:style w:type="character" w:customStyle="1" w:styleId="IntenseQuoteChar">
    <w:name w:val="Intense Quote Char"/>
    <w:basedOn w:val="DefaultParagraphFont"/>
    <w:link w:val="IntenseQuote1"/>
    <w:locked/>
    <w:rsid w:val="008F5191"/>
    <w:rPr>
      <w:rFonts w:ascii="Cambria" w:hAnsi="Cambria"/>
      <w:color w:val="1F497D"/>
      <w:spacing w:val="-6"/>
      <w:sz w:val="32"/>
      <w:szCs w:val="32"/>
      <w:lang w:val="ro-RO"/>
    </w:rPr>
  </w:style>
  <w:style w:type="paragraph" w:customStyle="1" w:styleId="IntenseQuote1">
    <w:name w:val="Intense Quote1"/>
    <w:basedOn w:val="Normal"/>
    <w:next w:val="Normal"/>
    <w:link w:val="IntenseQuoteChar"/>
    <w:rsid w:val="008F5191"/>
    <w:pPr>
      <w:spacing w:before="100" w:beforeAutospacing="1" w:after="240" w:line="240" w:lineRule="auto"/>
      <w:ind w:left="720"/>
      <w:jc w:val="center"/>
    </w:pPr>
    <w:rPr>
      <w:rFonts w:ascii="Cambria" w:hAnsi="Cambria"/>
      <w:color w:val="1F497D"/>
      <w:spacing w:val="-6"/>
      <w:sz w:val="32"/>
      <w:szCs w:val="32"/>
      <w:lang w:val="ro-RO"/>
    </w:rPr>
  </w:style>
  <w:style w:type="paragraph" w:customStyle="1" w:styleId="CharCharCharCarCarCharCharChar">
    <w:name w:val="Char Char Char Car Car Char Char Char"/>
    <w:basedOn w:val="Normal"/>
    <w:uiPriority w:val="99"/>
    <w:rsid w:val="008F5191"/>
    <w:pPr>
      <w:spacing w:after="0" w:line="240" w:lineRule="auto"/>
    </w:pPr>
    <w:rPr>
      <w:rFonts w:ascii="Times New Roman" w:eastAsia="SimSun" w:hAnsi="Times New Roman" w:cs="Times New Roman"/>
      <w:sz w:val="24"/>
      <w:szCs w:val="24"/>
      <w:lang w:val="pl-PL" w:eastAsia="pl-PL"/>
    </w:rPr>
  </w:style>
  <w:style w:type="paragraph" w:customStyle="1" w:styleId="style23">
    <w:name w:val="style23"/>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style1">
    <w:name w:val="style1"/>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yiv0394543246ydpcda26fcbmsonormal">
    <w:name w:val="yiv0394543246ydpcda26fcbmsonormal"/>
    <w:basedOn w:val="Normal"/>
    <w:uiPriority w:val="99"/>
    <w:rsid w:val="008F519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FootnoteReference">
    <w:name w:val="footnote reference"/>
    <w:semiHidden/>
    <w:unhideWhenUsed/>
    <w:rsid w:val="008F5191"/>
    <w:rPr>
      <w:vertAlign w:val="superscript"/>
    </w:rPr>
  </w:style>
  <w:style w:type="character" w:styleId="CommentReference">
    <w:name w:val="annotation reference"/>
    <w:basedOn w:val="DefaultParagraphFont"/>
    <w:semiHidden/>
    <w:unhideWhenUsed/>
    <w:rsid w:val="008F5191"/>
    <w:rPr>
      <w:sz w:val="16"/>
      <w:szCs w:val="16"/>
    </w:rPr>
  </w:style>
  <w:style w:type="character" w:styleId="EndnoteReference">
    <w:name w:val="endnote reference"/>
    <w:semiHidden/>
    <w:unhideWhenUsed/>
    <w:rsid w:val="008F5191"/>
    <w:rPr>
      <w:vertAlign w:val="superscript"/>
    </w:rPr>
  </w:style>
  <w:style w:type="character" w:customStyle="1" w:styleId="HTMLPreformattedChar1">
    <w:name w:val="HTML Preformatted Char1"/>
    <w:basedOn w:val="DefaultParagraphFont"/>
    <w:link w:val="HTMLPreformatted"/>
    <w:semiHidden/>
    <w:locked/>
    <w:rsid w:val="008F5191"/>
    <w:rPr>
      <w:rFonts w:ascii="Courier New" w:eastAsia="Times New Roman" w:hAnsi="Courier New" w:cs="Courier New"/>
      <w:sz w:val="20"/>
      <w:szCs w:val="20"/>
    </w:rPr>
  </w:style>
  <w:style w:type="character" w:customStyle="1" w:styleId="FootnoteTextChar1">
    <w:name w:val="Footnote Text Char1"/>
    <w:basedOn w:val="DefaultParagraphFont"/>
    <w:link w:val="FootnoteText"/>
    <w:uiPriority w:val="99"/>
    <w:semiHidden/>
    <w:locked/>
    <w:rsid w:val="008F5191"/>
    <w:rPr>
      <w:rFonts w:ascii="Calibri" w:eastAsia="Calibri" w:hAnsi="Calibri" w:cs="Times New Roman"/>
      <w:sz w:val="20"/>
      <w:szCs w:val="20"/>
    </w:rPr>
  </w:style>
  <w:style w:type="character" w:customStyle="1" w:styleId="CommentTextChar1">
    <w:name w:val="Comment Text Char1"/>
    <w:basedOn w:val="DefaultParagraphFont"/>
    <w:link w:val="CommentText"/>
    <w:uiPriority w:val="99"/>
    <w:semiHidden/>
    <w:locked/>
    <w:rsid w:val="008F5191"/>
    <w:rPr>
      <w:rFonts w:ascii="Times New Roman" w:eastAsia="Times New Roman" w:hAnsi="Times New Roman" w:cs="Times New Roman"/>
      <w:sz w:val="20"/>
      <w:szCs w:val="24"/>
      <w:lang w:eastAsia="zh-CN"/>
    </w:rPr>
  </w:style>
  <w:style w:type="character" w:customStyle="1" w:styleId="EndnoteTextChar1">
    <w:name w:val="Endnote Text Char1"/>
    <w:basedOn w:val="DefaultParagraphFont"/>
    <w:link w:val="EndnoteText"/>
    <w:uiPriority w:val="99"/>
    <w:semiHidden/>
    <w:locked/>
    <w:rsid w:val="008F5191"/>
    <w:rPr>
      <w:rFonts w:ascii="Times New Roman" w:eastAsia="Times New Roman" w:hAnsi="Times New Roman" w:cs="Times New Roman"/>
      <w:sz w:val="20"/>
      <w:szCs w:val="24"/>
      <w:lang w:eastAsia="zh-CN"/>
    </w:rPr>
  </w:style>
  <w:style w:type="character" w:customStyle="1" w:styleId="TitleChar1">
    <w:name w:val="Title Char1"/>
    <w:basedOn w:val="DefaultParagraphFont"/>
    <w:link w:val="Title"/>
    <w:uiPriority w:val="99"/>
    <w:locked/>
    <w:rsid w:val="008F5191"/>
    <w:rPr>
      <w:rFonts w:ascii="Times New Roman" w:eastAsia="Times New Roman" w:hAnsi="Times New Roman" w:cs="Times New Roman"/>
      <w:sz w:val="32"/>
      <w:szCs w:val="24"/>
      <w:u w:val="single"/>
      <w:lang w:eastAsia="ro-RO"/>
    </w:rPr>
  </w:style>
  <w:style w:type="character" w:customStyle="1" w:styleId="BodyTextChar1">
    <w:name w:val="Body Text Char1"/>
    <w:basedOn w:val="DefaultParagraphFont"/>
    <w:link w:val="BodyText"/>
    <w:uiPriority w:val="99"/>
    <w:semiHidden/>
    <w:locked/>
    <w:rsid w:val="008F5191"/>
    <w:rPr>
      <w:rFonts w:ascii="Times New Roman" w:eastAsia="Times New Roman" w:hAnsi="Times New Roman" w:cs="Times New Roman"/>
      <w:sz w:val="24"/>
      <w:szCs w:val="24"/>
    </w:rPr>
  </w:style>
  <w:style w:type="character" w:customStyle="1" w:styleId="BodyTextIndentChar1">
    <w:name w:val="Body Text Indent Char1"/>
    <w:basedOn w:val="DefaultParagraphFont"/>
    <w:link w:val="BodyTextIndent"/>
    <w:uiPriority w:val="99"/>
    <w:semiHidden/>
    <w:locked/>
    <w:rsid w:val="008F5191"/>
    <w:rPr>
      <w:rFonts w:ascii="Calibri" w:eastAsia="Calibri" w:hAnsi="Calibri" w:cs="Times New Roman"/>
      <w:lang w:val="ro-RO"/>
    </w:rPr>
  </w:style>
  <w:style w:type="character" w:customStyle="1" w:styleId="BodyText2Char1">
    <w:name w:val="Body Text 2 Char1"/>
    <w:basedOn w:val="DefaultParagraphFont"/>
    <w:link w:val="BodyText2"/>
    <w:uiPriority w:val="99"/>
    <w:semiHidden/>
    <w:locked/>
    <w:rsid w:val="008F5191"/>
    <w:rPr>
      <w:rFonts w:ascii="Times New Roman" w:eastAsia="Times New Roman" w:hAnsi="Times New Roman" w:cs="Times New Roman"/>
      <w:sz w:val="24"/>
      <w:szCs w:val="24"/>
      <w:lang w:eastAsia="zh-CN"/>
    </w:rPr>
  </w:style>
  <w:style w:type="character" w:customStyle="1" w:styleId="BodyText3Char1">
    <w:name w:val="Body Text 3 Char1"/>
    <w:basedOn w:val="DefaultParagraphFont"/>
    <w:link w:val="BodyText3"/>
    <w:uiPriority w:val="99"/>
    <w:semiHidden/>
    <w:locked/>
    <w:rsid w:val="008F5191"/>
    <w:rPr>
      <w:rFonts w:ascii="Times New Roman" w:eastAsia="Times New Roman" w:hAnsi="Times New Roman" w:cs="Times New Roman"/>
      <w:sz w:val="24"/>
      <w:szCs w:val="24"/>
      <w:lang w:eastAsia="zh-CN"/>
    </w:rPr>
  </w:style>
  <w:style w:type="character" w:customStyle="1" w:styleId="BodyTextIndent2Char1">
    <w:name w:val="Body Text Indent 2 Char1"/>
    <w:basedOn w:val="DefaultParagraphFont"/>
    <w:link w:val="BodyTextIndent2"/>
    <w:uiPriority w:val="99"/>
    <w:semiHidden/>
    <w:locked/>
    <w:rsid w:val="008F5191"/>
    <w:rPr>
      <w:rFonts w:ascii="Times New Roman" w:eastAsia="Times New Roman" w:hAnsi="Times New Roman" w:cs="Times New Roman"/>
      <w:sz w:val="24"/>
      <w:szCs w:val="24"/>
    </w:rPr>
  </w:style>
  <w:style w:type="character" w:customStyle="1" w:styleId="BodyTextIndent3Char1">
    <w:name w:val="Body Text Indent 3 Char1"/>
    <w:basedOn w:val="DefaultParagraphFont"/>
    <w:link w:val="BodyTextIndent3"/>
    <w:uiPriority w:val="99"/>
    <w:semiHidden/>
    <w:locked/>
    <w:rsid w:val="008F5191"/>
    <w:rPr>
      <w:rFonts w:ascii="Times New Roman" w:eastAsia="Times New Roman" w:hAnsi="Times New Roman" w:cs="Times New Roman"/>
      <w:sz w:val="24"/>
      <w:szCs w:val="24"/>
    </w:rPr>
  </w:style>
  <w:style w:type="character" w:customStyle="1" w:styleId="DocumentMapChar1">
    <w:name w:val="Document Map Char1"/>
    <w:basedOn w:val="DefaultParagraphFont"/>
    <w:link w:val="DocumentMap"/>
    <w:uiPriority w:val="99"/>
    <w:semiHidden/>
    <w:locked/>
    <w:rsid w:val="008F5191"/>
    <w:rPr>
      <w:rFonts w:ascii="Tahoma" w:eastAsia="Times New Roman" w:hAnsi="Tahoma" w:cs="Tahoma"/>
      <w:sz w:val="24"/>
      <w:szCs w:val="24"/>
      <w:shd w:val="clear" w:color="auto" w:fill="000080"/>
      <w:lang w:eastAsia="zh-CN"/>
    </w:rPr>
  </w:style>
  <w:style w:type="character" w:customStyle="1" w:styleId="PlainTextChar1">
    <w:name w:val="Plain Text Char1"/>
    <w:basedOn w:val="DefaultParagraphFont"/>
    <w:link w:val="PlainText"/>
    <w:uiPriority w:val="99"/>
    <w:semiHidden/>
    <w:locked/>
    <w:rsid w:val="008F5191"/>
    <w:rPr>
      <w:rFonts w:ascii="Courier New" w:eastAsia="Times New Roman" w:hAnsi="Courier New" w:cs="Courier New"/>
      <w:noProof/>
      <w:sz w:val="20"/>
      <w:szCs w:val="24"/>
      <w:lang w:eastAsia="zh-CN"/>
    </w:rPr>
  </w:style>
  <w:style w:type="character" w:customStyle="1" w:styleId="CommentSubjectChar1">
    <w:name w:val="Comment Subject Char1"/>
    <w:basedOn w:val="CommentTextChar1"/>
    <w:link w:val="CommentSubject"/>
    <w:uiPriority w:val="99"/>
    <w:semiHidden/>
    <w:locked/>
    <w:rsid w:val="008F5191"/>
    <w:rPr>
      <w:b/>
      <w:bCs/>
    </w:rPr>
  </w:style>
  <w:style w:type="character" w:customStyle="1" w:styleId="CharChar27">
    <w:name w:val="Char Char27"/>
    <w:basedOn w:val="DefaultParagraphFont"/>
    <w:locked/>
    <w:rsid w:val="008F5191"/>
    <w:rPr>
      <w:b/>
      <w:bCs w:val="0"/>
      <w:caps/>
      <w:sz w:val="36"/>
      <w:szCs w:val="24"/>
      <w:lang w:bidi="ar-SA"/>
    </w:rPr>
  </w:style>
  <w:style w:type="character" w:customStyle="1" w:styleId="CharChar18">
    <w:name w:val="Char Char18"/>
    <w:basedOn w:val="DefaultParagraphFont"/>
    <w:locked/>
    <w:rsid w:val="008F5191"/>
    <w:rPr>
      <w:rFonts w:ascii="Calibri" w:eastAsia="Calibri" w:hAnsi="Calibri" w:hint="default"/>
      <w:sz w:val="22"/>
      <w:szCs w:val="22"/>
      <w:lang w:val="ro-RO" w:eastAsia="en-US" w:bidi="ar-SA"/>
    </w:rPr>
  </w:style>
  <w:style w:type="character" w:customStyle="1" w:styleId="CharChar17">
    <w:name w:val="Char Char17"/>
    <w:basedOn w:val="DefaultParagraphFont"/>
    <w:locked/>
    <w:rsid w:val="008F5191"/>
    <w:rPr>
      <w:rFonts w:ascii="Calibri" w:eastAsia="Calibri" w:hAnsi="Calibri" w:hint="default"/>
      <w:sz w:val="22"/>
      <w:szCs w:val="22"/>
      <w:lang w:val="ro-RO" w:eastAsia="en-US" w:bidi="ar-SA"/>
    </w:rPr>
  </w:style>
  <w:style w:type="character" w:customStyle="1" w:styleId="SubtitleChar1">
    <w:name w:val="Subtitle Char1"/>
    <w:basedOn w:val="DefaultParagraphFont"/>
    <w:locked/>
    <w:rsid w:val="008F5191"/>
    <w:rPr>
      <w:rFonts w:ascii="Arial_r" w:hAnsi="Arial_r" w:hint="default"/>
      <w:sz w:val="24"/>
      <w:lang w:eastAsia="en-US"/>
    </w:rPr>
  </w:style>
  <w:style w:type="character" w:customStyle="1" w:styleId="reference-text">
    <w:name w:val="reference-text"/>
    <w:basedOn w:val="DefaultParagraphFont"/>
    <w:rsid w:val="008F5191"/>
  </w:style>
  <w:style w:type="character" w:customStyle="1" w:styleId="sidenote">
    <w:name w:val="sidenote"/>
    <w:basedOn w:val="DefaultParagraphFont"/>
    <w:rsid w:val="008F5191"/>
  </w:style>
  <w:style w:type="character" w:customStyle="1" w:styleId="folionum">
    <w:name w:val="folionum"/>
    <w:basedOn w:val="DefaultParagraphFont"/>
    <w:rsid w:val="008F5191"/>
  </w:style>
  <w:style w:type="character" w:customStyle="1" w:styleId="st">
    <w:name w:val="st"/>
    <w:basedOn w:val="DefaultParagraphFont"/>
    <w:rsid w:val="008F5191"/>
  </w:style>
  <w:style w:type="character" w:customStyle="1" w:styleId="bxgy-byline-text">
    <w:name w:val="bxgy-byline-text"/>
    <w:basedOn w:val="DefaultParagraphFont"/>
    <w:rsid w:val="008F5191"/>
  </w:style>
  <w:style w:type="character" w:customStyle="1" w:styleId="a">
    <w:name w:val="a"/>
    <w:basedOn w:val="DefaultParagraphFont"/>
    <w:rsid w:val="008F5191"/>
  </w:style>
  <w:style w:type="character" w:customStyle="1" w:styleId="hps">
    <w:name w:val="hps"/>
    <w:basedOn w:val="DefaultParagraphFont"/>
    <w:rsid w:val="008F5191"/>
  </w:style>
  <w:style w:type="character" w:customStyle="1" w:styleId="publisher-name-year">
    <w:name w:val="publisher-name-year"/>
    <w:basedOn w:val="DefaultParagraphFont"/>
    <w:rsid w:val="008F5191"/>
  </w:style>
  <w:style w:type="character" w:customStyle="1" w:styleId="ipa">
    <w:name w:val="ipa"/>
    <w:basedOn w:val="DefaultParagraphFont"/>
    <w:rsid w:val="008F5191"/>
  </w:style>
  <w:style w:type="character" w:customStyle="1" w:styleId="citation">
    <w:name w:val="citation"/>
    <w:basedOn w:val="DefaultParagraphFont"/>
    <w:rsid w:val="008F5191"/>
  </w:style>
  <w:style w:type="character" w:customStyle="1" w:styleId="shorttext">
    <w:name w:val="short_text"/>
    <w:basedOn w:val="DefaultParagraphFont"/>
    <w:rsid w:val="008F5191"/>
  </w:style>
  <w:style w:type="character" w:customStyle="1" w:styleId="reference-accessdate">
    <w:name w:val="reference-accessdate"/>
    <w:basedOn w:val="DefaultParagraphFont"/>
    <w:rsid w:val="008F5191"/>
  </w:style>
  <w:style w:type="character" w:customStyle="1" w:styleId="spelle">
    <w:name w:val="spelle"/>
    <w:basedOn w:val="DefaultParagraphFont"/>
    <w:rsid w:val="008F5191"/>
  </w:style>
  <w:style w:type="character" w:customStyle="1" w:styleId="grame">
    <w:name w:val="grame"/>
    <w:basedOn w:val="DefaultParagraphFont"/>
    <w:rsid w:val="008F5191"/>
  </w:style>
  <w:style w:type="character" w:customStyle="1" w:styleId="searchitem">
    <w:name w:val="searchitem"/>
    <w:basedOn w:val="DefaultParagraphFont"/>
    <w:rsid w:val="008F5191"/>
  </w:style>
  <w:style w:type="character" w:customStyle="1" w:styleId="subtitle0">
    <w:name w:val="subtitle"/>
    <w:basedOn w:val="DefaultParagraphFont"/>
    <w:rsid w:val="008F5191"/>
  </w:style>
  <w:style w:type="character" w:customStyle="1" w:styleId="byl">
    <w:name w:val="byl"/>
    <w:basedOn w:val="DefaultParagraphFont"/>
    <w:rsid w:val="008F5191"/>
  </w:style>
  <w:style w:type="character" w:customStyle="1" w:styleId="byd">
    <w:name w:val="byd"/>
    <w:basedOn w:val="DefaultParagraphFont"/>
    <w:rsid w:val="008F5191"/>
  </w:style>
  <w:style w:type="character" w:customStyle="1" w:styleId="url">
    <w:name w:val="url"/>
    <w:basedOn w:val="DefaultParagraphFont"/>
    <w:rsid w:val="008F5191"/>
  </w:style>
  <w:style w:type="character" w:customStyle="1" w:styleId="org">
    <w:name w:val="org"/>
    <w:basedOn w:val="DefaultParagraphFont"/>
    <w:rsid w:val="008F5191"/>
  </w:style>
  <w:style w:type="character" w:customStyle="1" w:styleId="mw-cite-backlink">
    <w:name w:val="mw-cite-backlink"/>
    <w:basedOn w:val="DefaultParagraphFont"/>
    <w:rsid w:val="008F5191"/>
  </w:style>
  <w:style w:type="character" w:customStyle="1" w:styleId="cite-accessibility-label">
    <w:name w:val="cite-accessibility-label"/>
    <w:basedOn w:val="DefaultParagraphFont"/>
    <w:rsid w:val="008F5191"/>
  </w:style>
  <w:style w:type="character" w:customStyle="1" w:styleId="polytonic">
    <w:name w:val="polytonic"/>
    <w:basedOn w:val="DefaultParagraphFont"/>
    <w:rsid w:val="008F5191"/>
  </w:style>
  <w:style w:type="character" w:customStyle="1" w:styleId="bbtext">
    <w:name w:val="bbtext"/>
    <w:basedOn w:val="DefaultParagraphFont"/>
    <w:rsid w:val="008F5191"/>
  </w:style>
  <w:style w:type="character" w:customStyle="1" w:styleId="nowrap">
    <w:name w:val="nowrap"/>
    <w:basedOn w:val="DefaultParagraphFont"/>
    <w:rsid w:val="008F5191"/>
  </w:style>
  <w:style w:type="character" w:customStyle="1" w:styleId="mw-headline">
    <w:name w:val="mw-headline"/>
    <w:basedOn w:val="DefaultParagraphFont"/>
    <w:rsid w:val="008F5191"/>
  </w:style>
  <w:style w:type="character" w:customStyle="1" w:styleId="breadcrumb">
    <w:name w:val="breadcrumb"/>
    <w:basedOn w:val="DefaultParagraphFont"/>
    <w:rsid w:val="008F5191"/>
  </w:style>
  <w:style w:type="character" w:customStyle="1" w:styleId="Caption1">
    <w:name w:val="Caption1"/>
    <w:basedOn w:val="DefaultParagraphFont"/>
    <w:rsid w:val="008F5191"/>
  </w:style>
  <w:style w:type="character" w:customStyle="1" w:styleId="credit">
    <w:name w:val="credit"/>
    <w:basedOn w:val="DefaultParagraphFont"/>
    <w:rsid w:val="008F5191"/>
  </w:style>
  <w:style w:type="character" w:customStyle="1" w:styleId="postauthor">
    <w:name w:val="postauthor"/>
    <w:basedOn w:val="DefaultParagraphFont"/>
    <w:rsid w:val="008F5191"/>
  </w:style>
  <w:style w:type="character" w:customStyle="1" w:styleId="longtext">
    <w:name w:val="long_text"/>
    <w:basedOn w:val="DefaultParagraphFont"/>
    <w:rsid w:val="008F5191"/>
  </w:style>
  <w:style w:type="character" w:customStyle="1" w:styleId="script-hebrew">
    <w:name w:val="script-hebrew"/>
    <w:basedOn w:val="DefaultParagraphFont"/>
    <w:rsid w:val="008F5191"/>
  </w:style>
  <w:style w:type="character" w:customStyle="1" w:styleId="mw-poem-indented">
    <w:name w:val="mw-poem-indented"/>
    <w:basedOn w:val="DefaultParagraphFont"/>
    <w:rsid w:val="008F5191"/>
  </w:style>
  <w:style w:type="character" w:customStyle="1" w:styleId="fruberi">
    <w:name w:val="f_ruberi"/>
    <w:basedOn w:val="DefaultParagraphFont"/>
    <w:rsid w:val="008F5191"/>
  </w:style>
  <w:style w:type="character" w:customStyle="1" w:styleId="fcanus">
    <w:name w:val="f_canus"/>
    <w:basedOn w:val="DefaultParagraphFont"/>
    <w:rsid w:val="008F5191"/>
  </w:style>
  <w:style w:type="character" w:customStyle="1" w:styleId="atn">
    <w:name w:val="atn"/>
    <w:basedOn w:val="DefaultParagraphFont"/>
    <w:rsid w:val="008F5191"/>
  </w:style>
  <w:style w:type="character" w:customStyle="1" w:styleId="romain">
    <w:name w:val="romain"/>
    <w:basedOn w:val="DefaultParagraphFont"/>
    <w:rsid w:val="008F5191"/>
  </w:style>
  <w:style w:type="character" w:customStyle="1" w:styleId="ouvrage">
    <w:name w:val="ouvrage"/>
    <w:basedOn w:val="DefaultParagraphFont"/>
    <w:rsid w:val="008F5191"/>
  </w:style>
  <w:style w:type="character" w:customStyle="1" w:styleId="fullpost">
    <w:name w:val="fullpost"/>
    <w:basedOn w:val="DefaultParagraphFont"/>
    <w:rsid w:val="008F5191"/>
  </w:style>
  <w:style w:type="character" w:customStyle="1" w:styleId="def">
    <w:name w:val="def"/>
    <w:basedOn w:val="DefaultParagraphFont"/>
    <w:rsid w:val="008F5191"/>
  </w:style>
  <w:style w:type="character" w:customStyle="1" w:styleId="rvts8">
    <w:name w:val="rvts8"/>
    <w:basedOn w:val="DefaultParagraphFont"/>
    <w:rsid w:val="008F5191"/>
  </w:style>
  <w:style w:type="character" w:customStyle="1" w:styleId="fn">
    <w:name w:val="fn"/>
    <w:basedOn w:val="DefaultParagraphFont"/>
    <w:rsid w:val="008F5191"/>
  </w:style>
  <w:style w:type="character" w:customStyle="1" w:styleId="text">
    <w:name w:val="text"/>
    <w:basedOn w:val="DefaultParagraphFont"/>
    <w:rsid w:val="008F5191"/>
  </w:style>
  <w:style w:type="character" w:customStyle="1" w:styleId="spipsurligne">
    <w:name w:val="spip_surligne"/>
    <w:basedOn w:val="DefaultParagraphFont"/>
    <w:rsid w:val="008F5191"/>
  </w:style>
  <w:style w:type="character" w:customStyle="1" w:styleId="figure">
    <w:name w:val="figure"/>
    <w:basedOn w:val="DefaultParagraphFont"/>
    <w:rsid w:val="008F5191"/>
  </w:style>
  <w:style w:type="character" w:customStyle="1" w:styleId="authorlink">
    <w:name w:val="author_link"/>
    <w:basedOn w:val="DefaultParagraphFont"/>
    <w:rsid w:val="008F5191"/>
  </w:style>
  <w:style w:type="character" w:customStyle="1" w:styleId="pub-name">
    <w:name w:val="pub-name"/>
    <w:basedOn w:val="DefaultParagraphFont"/>
    <w:rsid w:val="008F5191"/>
  </w:style>
  <w:style w:type="character" w:customStyle="1" w:styleId="bqquotelink">
    <w:name w:val="bqquotelink"/>
    <w:basedOn w:val="DefaultParagraphFont"/>
    <w:rsid w:val="008F5191"/>
  </w:style>
  <w:style w:type="character" w:customStyle="1" w:styleId="BazaItalic">
    <w:name w:val="Baza_Italic"/>
    <w:rsid w:val="008F5191"/>
    <w:rPr>
      <w:rFonts w:ascii="Times New Roman" w:hAnsi="Times New Roman" w:cs="Times New Roman" w:hint="default"/>
      <w:i/>
      <w:iCs/>
      <w:strike w:val="0"/>
      <w:dstrike w:val="0"/>
      <w:color w:val="000000"/>
      <w:spacing w:val="0"/>
      <w:w w:val="100"/>
      <w:position w:val="0"/>
      <w:sz w:val="20"/>
      <w:szCs w:val="20"/>
      <w:u w:val="none"/>
      <w:effect w:val="none"/>
      <w:vertAlign w:val="baseline"/>
      <w:lang w:val="ro-RO"/>
    </w:rPr>
  </w:style>
  <w:style w:type="character" w:customStyle="1" w:styleId="etiquette">
    <w:name w:val="etiquette"/>
    <w:rsid w:val="008F5191"/>
    <w:rPr>
      <w:rFonts w:ascii="Times New Roman" w:hAnsi="Times New Roman" w:cs="Times New Roman" w:hint="default"/>
    </w:rPr>
  </w:style>
  <w:style w:type="character" w:customStyle="1" w:styleId="apple-converted-space">
    <w:name w:val="apple-converted-space"/>
    <w:basedOn w:val="DefaultParagraphFont"/>
    <w:rsid w:val="008F5191"/>
  </w:style>
  <w:style w:type="character" w:customStyle="1" w:styleId="contributornametrigger">
    <w:name w:val="contributornametrigger"/>
    <w:basedOn w:val="DefaultParagraphFont"/>
    <w:rsid w:val="008F5191"/>
  </w:style>
  <w:style w:type="character" w:customStyle="1" w:styleId="l">
    <w:name w:val="l"/>
    <w:basedOn w:val="DefaultParagraphFont"/>
    <w:rsid w:val="008F5191"/>
  </w:style>
  <w:style w:type="character" w:customStyle="1" w:styleId="l11">
    <w:name w:val="l11"/>
    <w:basedOn w:val="DefaultParagraphFont"/>
    <w:rsid w:val="008F5191"/>
  </w:style>
  <w:style w:type="character" w:customStyle="1" w:styleId="l12">
    <w:name w:val="l12"/>
    <w:basedOn w:val="DefaultParagraphFont"/>
    <w:rsid w:val="008F5191"/>
  </w:style>
  <w:style w:type="character" w:customStyle="1" w:styleId="l8">
    <w:name w:val="l8"/>
    <w:basedOn w:val="DefaultParagraphFont"/>
    <w:rsid w:val="008F5191"/>
  </w:style>
  <w:style w:type="character" w:customStyle="1" w:styleId="l7">
    <w:name w:val="l7"/>
    <w:basedOn w:val="DefaultParagraphFont"/>
    <w:rsid w:val="008F5191"/>
  </w:style>
  <w:style w:type="character" w:customStyle="1" w:styleId="l6">
    <w:name w:val="l6"/>
    <w:basedOn w:val="DefaultParagraphFont"/>
    <w:rsid w:val="008F5191"/>
  </w:style>
  <w:style w:type="character" w:customStyle="1" w:styleId="l9">
    <w:name w:val="l9"/>
    <w:basedOn w:val="DefaultParagraphFont"/>
    <w:rsid w:val="008F5191"/>
  </w:style>
  <w:style w:type="character" w:customStyle="1" w:styleId="FontStyle26">
    <w:name w:val="Font Style26"/>
    <w:basedOn w:val="DefaultParagraphFont"/>
    <w:rsid w:val="008F5191"/>
    <w:rPr>
      <w:rFonts w:ascii="Book Antiqua" w:hAnsi="Book Antiqua" w:cs="Book Antiqua" w:hint="default"/>
      <w:b/>
      <w:bCs/>
      <w:sz w:val="32"/>
      <w:szCs w:val="32"/>
    </w:rPr>
  </w:style>
  <w:style w:type="character" w:customStyle="1" w:styleId="FontStyle27">
    <w:name w:val="Font Style27"/>
    <w:basedOn w:val="DefaultParagraphFont"/>
    <w:rsid w:val="008F5191"/>
    <w:rPr>
      <w:rFonts w:ascii="Book Antiqua" w:hAnsi="Book Antiqua" w:cs="Book Antiqua" w:hint="default"/>
      <w:b/>
      <w:bCs/>
      <w:smallCaps/>
      <w:spacing w:val="-10"/>
      <w:sz w:val="26"/>
      <w:szCs w:val="26"/>
    </w:rPr>
  </w:style>
  <w:style w:type="character" w:customStyle="1" w:styleId="FontStyle28">
    <w:name w:val="Font Style28"/>
    <w:basedOn w:val="DefaultParagraphFont"/>
    <w:rsid w:val="008F5191"/>
    <w:rPr>
      <w:rFonts w:ascii="Book Antiqua" w:hAnsi="Book Antiqua" w:cs="Book Antiqua" w:hint="default"/>
      <w:spacing w:val="-10"/>
      <w:sz w:val="26"/>
      <w:szCs w:val="26"/>
    </w:rPr>
  </w:style>
  <w:style w:type="character" w:customStyle="1" w:styleId="FontStyle29">
    <w:name w:val="Font Style29"/>
    <w:basedOn w:val="DefaultParagraphFont"/>
    <w:rsid w:val="008F5191"/>
    <w:rPr>
      <w:rFonts w:ascii="Book Antiqua" w:hAnsi="Book Antiqua" w:cs="Book Antiqua" w:hint="default"/>
      <w:b/>
      <w:bCs/>
      <w:spacing w:val="-20"/>
      <w:sz w:val="30"/>
      <w:szCs w:val="30"/>
    </w:rPr>
  </w:style>
  <w:style w:type="character" w:customStyle="1" w:styleId="FontStyle30">
    <w:name w:val="Font Style30"/>
    <w:basedOn w:val="DefaultParagraphFont"/>
    <w:rsid w:val="008F5191"/>
    <w:rPr>
      <w:rFonts w:ascii="Book Antiqua" w:hAnsi="Book Antiqua" w:cs="Book Antiqua" w:hint="default"/>
      <w:b/>
      <w:bCs/>
      <w:i/>
      <w:iCs/>
      <w:spacing w:val="-20"/>
      <w:sz w:val="18"/>
      <w:szCs w:val="18"/>
    </w:rPr>
  </w:style>
  <w:style w:type="character" w:customStyle="1" w:styleId="FontStyle31">
    <w:name w:val="Font Style31"/>
    <w:basedOn w:val="DefaultParagraphFont"/>
    <w:rsid w:val="008F5191"/>
    <w:rPr>
      <w:rFonts w:ascii="Book Antiqua" w:hAnsi="Book Antiqua" w:cs="Book Antiqua" w:hint="default"/>
      <w:sz w:val="18"/>
      <w:szCs w:val="18"/>
    </w:rPr>
  </w:style>
  <w:style w:type="character" w:customStyle="1" w:styleId="FontStyle32">
    <w:name w:val="Font Style32"/>
    <w:basedOn w:val="DefaultParagraphFont"/>
    <w:rsid w:val="008F5191"/>
    <w:rPr>
      <w:rFonts w:ascii="Book Antiqua" w:hAnsi="Book Antiqua" w:cs="Book Antiqua" w:hint="default"/>
      <w:spacing w:val="-20"/>
      <w:sz w:val="30"/>
      <w:szCs w:val="30"/>
    </w:rPr>
  </w:style>
  <w:style w:type="character" w:customStyle="1" w:styleId="FontStyle33">
    <w:name w:val="Font Style33"/>
    <w:basedOn w:val="DefaultParagraphFont"/>
    <w:rsid w:val="008F5191"/>
    <w:rPr>
      <w:rFonts w:ascii="Book Antiqua" w:hAnsi="Book Antiqua" w:cs="Book Antiqua" w:hint="default"/>
      <w:spacing w:val="-10"/>
      <w:sz w:val="26"/>
      <w:szCs w:val="26"/>
    </w:rPr>
  </w:style>
  <w:style w:type="character" w:customStyle="1" w:styleId="FontStyle34">
    <w:name w:val="Font Style34"/>
    <w:basedOn w:val="DefaultParagraphFont"/>
    <w:rsid w:val="008F5191"/>
    <w:rPr>
      <w:rFonts w:ascii="Book Antiqua" w:hAnsi="Book Antiqua" w:cs="Book Antiqua" w:hint="default"/>
      <w:b/>
      <w:bCs/>
      <w:spacing w:val="-10"/>
      <w:sz w:val="26"/>
      <w:szCs w:val="26"/>
    </w:rPr>
  </w:style>
  <w:style w:type="character" w:customStyle="1" w:styleId="FontStyle35">
    <w:name w:val="Font Style35"/>
    <w:basedOn w:val="DefaultParagraphFont"/>
    <w:rsid w:val="008F5191"/>
    <w:rPr>
      <w:rFonts w:ascii="Book Antiqua" w:hAnsi="Book Antiqua" w:cs="Book Antiqua" w:hint="default"/>
      <w:b/>
      <w:bCs/>
      <w:sz w:val="30"/>
      <w:szCs w:val="30"/>
    </w:rPr>
  </w:style>
  <w:style w:type="character" w:customStyle="1" w:styleId="FontStyle36">
    <w:name w:val="Font Style36"/>
    <w:basedOn w:val="DefaultParagraphFont"/>
    <w:rsid w:val="008F5191"/>
    <w:rPr>
      <w:rFonts w:ascii="Constantia" w:hAnsi="Constantia" w:cs="Constantia" w:hint="default"/>
      <w:sz w:val="28"/>
      <w:szCs w:val="28"/>
    </w:rPr>
  </w:style>
  <w:style w:type="character" w:customStyle="1" w:styleId="FontStyle22">
    <w:name w:val="Font Style22"/>
    <w:basedOn w:val="DefaultParagraphFont"/>
    <w:rsid w:val="008F5191"/>
    <w:rPr>
      <w:rFonts w:ascii="Book Antiqua" w:hAnsi="Book Antiqua" w:cs="Book Antiqua" w:hint="default"/>
      <w:sz w:val="24"/>
      <w:szCs w:val="24"/>
    </w:rPr>
  </w:style>
  <w:style w:type="character" w:customStyle="1" w:styleId="FontStyle23">
    <w:name w:val="Font Style23"/>
    <w:basedOn w:val="DefaultParagraphFont"/>
    <w:rsid w:val="008F5191"/>
    <w:rPr>
      <w:rFonts w:ascii="Book Antiqua" w:hAnsi="Book Antiqua" w:cs="Book Antiqua" w:hint="default"/>
      <w:sz w:val="24"/>
      <w:szCs w:val="24"/>
    </w:rPr>
  </w:style>
  <w:style w:type="character" w:customStyle="1" w:styleId="FontStyle24">
    <w:name w:val="Font Style24"/>
    <w:basedOn w:val="DefaultParagraphFont"/>
    <w:rsid w:val="008F5191"/>
    <w:rPr>
      <w:rFonts w:ascii="Book Antiqua" w:hAnsi="Book Antiqua" w:cs="Book Antiqua" w:hint="default"/>
      <w:b/>
      <w:bCs/>
      <w:i/>
      <w:iCs/>
      <w:spacing w:val="-20"/>
      <w:sz w:val="24"/>
      <w:szCs w:val="24"/>
    </w:rPr>
  </w:style>
  <w:style w:type="character" w:customStyle="1" w:styleId="FontStyle37">
    <w:name w:val="Font Style37"/>
    <w:basedOn w:val="DefaultParagraphFont"/>
    <w:rsid w:val="008F5191"/>
    <w:rPr>
      <w:rFonts w:ascii="Constantia" w:hAnsi="Constantia" w:cs="Constantia" w:hint="default"/>
      <w:sz w:val="26"/>
      <w:szCs w:val="26"/>
    </w:rPr>
  </w:style>
  <w:style w:type="character" w:customStyle="1" w:styleId="FontStyle38">
    <w:name w:val="Font Style38"/>
    <w:basedOn w:val="DefaultParagraphFont"/>
    <w:rsid w:val="008F5191"/>
    <w:rPr>
      <w:rFonts w:ascii="Constantia" w:hAnsi="Constantia" w:cs="Constantia" w:hint="default"/>
      <w:b/>
      <w:bCs/>
      <w:sz w:val="26"/>
      <w:szCs w:val="26"/>
    </w:rPr>
  </w:style>
  <w:style w:type="character" w:customStyle="1" w:styleId="FontStyle39">
    <w:name w:val="Font Style39"/>
    <w:basedOn w:val="DefaultParagraphFont"/>
    <w:rsid w:val="008F5191"/>
    <w:rPr>
      <w:rFonts w:ascii="Constantia" w:hAnsi="Constantia" w:cs="Constantia" w:hint="default"/>
      <w:smallCaps/>
      <w:spacing w:val="-10"/>
      <w:sz w:val="34"/>
      <w:szCs w:val="34"/>
    </w:rPr>
  </w:style>
  <w:style w:type="character" w:customStyle="1" w:styleId="FontStyle40">
    <w:name w:val="Font Style40"/>
    <w:basedOn w:val="DefaultParagraphFont"/>
    <w:rsid w:val="008F5191"/>
    <w:rPr>
      <w:rFonts w:ascii="Book Antiqua" w:hAnsi="Book Antiqua" w:cs="Book Antiqua" w:hint="default"/>
      <w:spacing w:val="-10"/>
      <w:sz w:val="26"/>
      <w:szCs w:val="26"/>
    </w:rPr>
  </w:style>
  <w:style w:type="character" w:customStyle="1" w:styleId="FontStyle41">
    <w:name w:val="Font Style41"/>
    <w:basedOn w:val="DefaultParagraphFont"/>
    <w:rsid w:val="008F5191"/>
    <w:rPr>
      <w:rFonts w:ascii="Book Antiqua" w:hAnsi="Book Antiqua" w:cs="Book Antiqua" w:hint="default"/>
      <w:spacing w:val="-10"/>
      <w:sz w:val="26"/>
      <w:szCs w:val="26"/>
    </w:rPr>
  </w:style>
  <w:style w:type="character" w:customStyle="1" w:styleId="SubtleEmphasis1">
    <w:name w:val="Subtle Emphasis1"/>
    <w:basedOn w:val="DefaultParagraphFont"/>
    <w:rsid w:val="008F5191"/>
    <w:rPr>
      <w:rFonts w:ascii="Times New Roman" w:hAnsi="Times New Roman" w:cs="Times New Roman" w:hint="default"/>
      <w:i/>
      <w:iCs/>
      <w:color w:val="808080"/>
    </w:rPr>
  </w:style>
  <w:style w:type="character" w:customStyle="1" w:styleId="editsection">
    <w:name w:val="editsection"/>
    <w:basedOn w:val="DefaultParagraphFont"/>
    <w:rsid w:val="008F5191"/>
    <w:rPr>
      <w:rFonts w:ascii="Times New Roman" w:hAnsi="Times New Roman" w:cs="Times New Roman" w:hint="default"/>
    </w:rPr>
  </w:style>
  <w:style w:type="character" w:customStyle="1" w:styleId="FontStyle18">
    <w:name w:val="Font Style18"/>
    <w:basedOn w:val="DefaultParagraphFont"/>
    <w:rsid w:val="008F5191"/>
    <w:rPr>
      <w:rFonts w:ascii="Book Antiqua" w:hAnsi="Book Antiqua" w:cs="Book Antiqua" w:hint="default"/>
      <w:b/>
      <w:bCs/>
      <w:sz w:val="30"/>
      <w:szCs w:val="30"/>
    </w:rPr>
  </w:style>
  <w:style w:type="character" w:customStyle="1" w:styleId="FontStyle19">
    <w:name w:val="Font Style19"/>
    <w:basedOn w:val="DefaultParagraphFont"/>
    <w:rsid w:val="008F5191"/>
    <w:rPr>
      <w:rFonts w:ascii="Bookman Old Style" w:hAnsi="Bookman Old Style" w:cs="Bookman Old Style" w:hint="default"/>
      <w:b/>
      <w:bCs/>
      <w:i/>
      <w:iCs/>
      <w:spacing w:val="-10"/>
      <w:sz w:val="22"/>
      <w:szCs w:val="22"/>
    </w:rPr>
  </w:style>
  <w:style w:type="character" w:customStyle="1" w:styleId="FontStyle20">
    <w:name w:val="Font Style20"/>
    <w:basedOn w:val="DefaultParagraphFont"/>
    <w:rsid w:val="008F5191"/>
    <w:rPr>
      <w:rFonts w:ascii="Bookman Old Style" w:hAnsi="Bookman Old Style" w:cs="Bookman Old Style" w:hint="default"/>
      <w:i/>
      <w:iCs/>
      <w:spacing w:val="-10"/>
      <w:sz w:val="22"/>
      <w:szCs w:val="22"/>
    </w:rPr>
  </w:style>
  <w:style w:type="character" w:customStyle="1" w:styleId="FontStyle21">
    <w:name w:val="Font Style21"/>
    <w:basedOn w:val="DefaultParagraphFont"/>
    <w:rsid w:val="008F5191"/>
    <w:rPr>
      <w:rFonts w:ascii="Bookman Old Style" w:hAnsi="Bookman Old Style" w:cs="Bookman Old Style" w:hint="default"/>
      <w:spacing w:val="-10"/>
      <w:sz w:val="22"/>
      <w:szCs w:val="22"/>
    </w:rPr>
  </w:style>
  <w:style w:type="character" w:customStyle="1" w:styleId="FontStyle25">
    <w:name w:val="Font Style25"/>
    <w:basedOn w:val="DefaultParagraphFont"/>
    <w:rsid w:val="008F5191"/>
    <w:rPr>
      <w:rFonts w:ascii="Bookman Old Style" w:hAnsi="Bookman Old Style" w:cs="Bookman Old Style" w:hint="default"/>
      <w:sz w:val="22"/>
      <w:szCs w:val="22"/>
    </w:rPr>
  </w:style>
  <w:style w:type="character" w:customStyle="1" w:styleId="alt-edited">
    <w:name w:val="alt-edited"/>
    <w:basedOn w:val="DefaultParagraphFont"/>
    <w:rsid w:val="008F5191"/>
    <w:rPr>
      <w:rFonts w:ascii="Times New Roman" w:hAnsi="Times New Roman" w:cs="Times New Roman" w:hint="default"/>
    </w:rPr>
  </w:style>
  <w:style w:type="character" w:customStyle="1" w:styleId="yshortcuts">
    <w:name w:val="yshortcuts"/>
    <w:basedOn w:val="DefaultParagraphFont"/>
    <w:rsid w:val="008F5191"/>
  </w:style>
  <w:style w:type="character" w:customStyle="1" w:styleId="yiv2130209499st">
    <w:name w:val="yiv2130209499st"/>
    <w:basedOn w:val="DefaultParagraphFont"/>
    <w:rsid w:val="008F5191"/>
  </w:style>
  <w:style w:type="character" w:customStyle="1" w:styleId="ptbrand">
    <w:name w:val="ptbrand"/>
    <w:basedOn w:val="DefaultParagraphFont"/>
    <w:rsid w:val="008F5191"/>
  </w:style>
  <w:style w:type="character" w:customStyle="1" w:styleId="IntenseEmphasis1">
    <w:name w:val="Intense Emphasis1"/>
    <w:basedOn w:val="DefaultParagraphFont"/>
    <w:rsid w:val="008F5191"/>
    <w:rPr>
      <w:b/>
      <w:bCs/>
      <w:i/>
      <w:iCs/>
    </w:rPr>
  </w:style>
  <w:style w:type="character" w:customStyle="1" w:styleId="SubtleReference1">
    <w:name w:val="Subtle Reference1"/>
    <w:basedOn w:val="DefaultParagraphFont"/>
    <w:rsid w:val="008F5191"/>
    <w:rPr>
      <w:smallCaps/>
      <w:strike w:val="0"/>
      <w:dstrike w:val="0"/>
      <w:color w:val="595959"/>
      <w:u w:val="none" w:color="7F7F7F"/>
      <w:effect w:val="none"/>
      <w:bdr w:val="none" w:sz="0" w:space="0" w:color="auto" w:frame="1"/>
    </w:rPr>
  </w:style>
  <w:style w:type="character" w:customStyle="1" w:styleId="IntenseReference1">
    <w:name w:val="Intense Reference1"/>
    <w:basedOn w:val="DefaultParagraphFont"/>
    <w:rsid w:val="008F5191"/>
    <w:rPr>
      <w:b/>
      <w:bCs/>
      <w:smallCaps/>
      <w:color w:val="1F497D"/>
      <w:u w:val="single"/>
    </w:rPr>
  </w:style>
  <w:style w:type="character" w:customStyle="1" w:styleId="BookTitle1">
    <w:name w:val="Book Title1"/>
    <w:basedOn w:val="DefaultParagraphFont"/>
    <w:rsid w:val="008F5191"/>
    <w:rPr>
      <w:b/>
      <w:bCs/>
      <w:smallCaps/>
      <w:spacing w:val="10"/>
    </w:rPr>
  </w:style>
  <w:style w:type="character" w:customStyle="1" w:styleId="citation-abbreviation">
    <w:name w:val="citation-abbreviation"/>
    <w:basedOn w:val="DefaultParagraphFont"/>
    <w:rsid w:val="008F5191"/>
  </w:style>
  <w:style w:type="character" w:customStyle="1" w:styleId="citation-publication-date">
    <w:name w:val="citation-publication-date"/>
    <w:basedOn w:val="DefaultParagraphFont"/>
    <w:rsid w:val="008F5191"/>
  </w:style>
  <w:style w:type="character" w:customStyle="1" w:styleId="citation-volume">
    <w:name w:val="citation-volume"/>
    <w:basedOn w:val="DefaultParagraphFont"/>
    <w:rsid w:val="008F5191"/>
  </w:style>
  <w:style w:type="character" w:customStyle="1" w:styleId="citation-issue">
    <w:name w:val="citation-issue"/>
    <w:basedOn w:val="DefaultParagraphFont"/>
    <w:rsid w:val="008F5191"/>
  </w:style>
  <w:style w:type="character" w:customStyle="1" w:styleId="citation-flpages">
    <w:name w:val="citation-flpages"/>
    <w:basedOn w:val="DefaultParagraphFont"/>
    <w:rsid w:val="008F5191"/>
  </w:style>
  <w:style w:type="character" w:customStyle="1" w:styleId="doi">
    <w:name w:val="doi"/>
    <w:basedOn w:val="DefaultParagraphFont"/>
    <w:rsid w:val="008F5191"/>
  </w:style>
  <w:style w:type="character" w:customStyle="1" w:styleId="fm-citation-ids-label">
    <w:name w:val="fm-citation-ids-label"/>
    <w:basedOn w:val="DefaultParagraphFont"/>
    <w:rsid w:val="008F5191"/>
  </w:style>
  <w:style w:type="character" w:customStyle="1" w:styleId="article-author-name">
    <w:name w:val="article-author-name"/>
    <w:basedOn w:val="DefaultParagraphFont"/>
    <w:rsid w:val="008F5191"/>
  </w:style>
  <w:style w:type="character" w:customStyle="1" w:styleId="article-date">
    <w:name w:val="article-date"/>
    <w:basedOn w:val="DefaultParagraphFont"/>
    <w:rsid w:val="008F5191"/>
  </w:style>
  <w:style w:type="character" w:customStyle="1" w:styleId="p1zyue9673">
    <w:name w:val="p1zyue9673"/>
    <w:basedOn w:val="DefaultParagraphFont"/>
    <w:rsid w:val="008F5191"/>
  </w:style>
  <w:style w:type="character" w:customStyle="1" w:styleId="Chicken">
    <w:name w:val="Chicken"/>
    <w:rsid w:val="008F5191"/>
    <w:rPr>
      <w:rFonts w:ascii="Courier New" w:hAnsi="Courier New" w:cs="Courier New" w:hint="default"/>
      <w:strike w:val="0"/>
      <w:dstrike w:val="0"/>
      <w:noProof w:val="0"/>
      <w:color w:val="auto"/>
      <w:sz w:val="24"/>
      <w:u w:val="none"/>
      <w:effect w:val="none"/>
      <w:bdr w:val="none" w:sz="0" w:space="0" w:color="auto" w:frame="1"/>
      <w:vertAlign w:val="baseline"/>
      <w:lang w:val="ro-RO"/>
    </w:rPr>
  </w:style>
  <w:style w:type="character" w:customStyle="1" w:styleId="dvydzu">
    <w:name w:val="dvydzu"/>
    <w:basedOn w:val="DefaultParagraphFont"/>
    <w:rsid w:val="008F5191"/>
  </w:style>
  <w:style w:type="character" w:customStyle="1" w:styleId="c2146783f">
    <w:name w:val="c2146783f"/>
    <w:basedOn w:val="DefaultParagraphFont"/>
    <w:rsid w:val="008F5191"/>
  </w:style>
  <w:style w:type="character" w:customStyle="1" w:styleId="xar-title">
    <w:name w:val="xar-title"/>
    <w:basedOn w:val="DefaultParagraphFont"/>
    <w:rsid w:val="008F5191"/>
  </w:style>
  <w:style w:type="character" w:customStyle="1" w:styleId="caps">
    <w:name w:val="caps"/>
    <w:basedOn w:val="DefaultParagraphFont"/>
    <w:rsid w:val="008F5191"/>
  </w:style>
  <w:style w:type="character" w:customStyle="1" w:styleId="newfooter">
    <w:name w:val="newfooter"/>
    <w:basedOn w:val="DefaultParagraphFont"/>
    <w:rsid w:val="008F5191"/>
  </w:style>
  <w:style w:type="character" w:customStyle="1" w:styleId="lang-grc">
    <w:name w:val="lang-grc"/>
    <w:basedOn w:val="DefaultParagraphFont"/>
    <w:rsid w:val="008F5191"/>
  </w:style>
  <w:style w:type="character" w:customStyle="1" w:styleId="plainlinks-print">
    <w:name w:val="plainlinks-print"/>
    <w:basedOn w:val="DefaultParagraphFont"/>
    <w:rsid w:val="008F5191"/>
  </w:style>
  <w:style w:type="character" w:customStyle="1" w:styleId="italique">
    <w:name w:val="italique"/>
    <w:basedOn w:val="DefaultParagraphFont"/>
    <w:rsid w:val="008F5191"/>
  </w:style>
  <w:style w:type="character" w:customStyle="1" w:styleId="author">
    <w:name w:val="author"/>
    <w:basedOn w:val="DefaultParagraphFont"/>
    <w:rsid w:val="008F5191"/>
  </w:style>
  <w:style w:type="character" w:customStyle="1" w:styleId="CharChar3">
    <w:name w:val="Char Char3"/>
    <w:basedOn w:val="DefaultParagraphFont"/>
    <w:locked/>
    <w:rsid w:val="008F5191"/>
    <w:rPr>
      <w:sz w:val="24"/>
      <w:szCs w:val="24"/>
      <w:lang w:bidi="ar-SA"/>
    </w:rPr>
  </w:style>
  <w:style w:type="character" w:styleId="Emphasis">
    <w:name w:val="Emphasis"/>
    <w:basedOn w:val="DefaultParagraphFont"/>
    <w:uiPriority w:val="20"/>
    <w:qFormat/>
    <w:rsid w:val="008F5191"/>
    <w:rPr>
      <w:i/>
      <w:iCs/>
    </w:rPr>
  </w:style>
  <w:style w:type="character" w:styleId="HTMLCite">
    <w:name w:val="HTML Cite"/>
    <w:basedOn w:val="DefaultParagraphFont"/>
    <w:uiPriority w:val="99"/>
    <w:semiHidden/>
    <w:unhideWhenUsed/>
    <w:rsid w:val="008F5191"/>
    <w:rPr>
      <w:i/>
      <w:iCs/>
    </w:rPr>
  </w:style>
  <w:style w:type="numbering" w:customStyle="1" w:styleId="NoList1">
    <w:name w:val="No List1"/>
    <w:next w:val="NoList"/>
    <w:uiPriority w:val="99"/>
    <w:semiHidden/>
    <w:unhideWhenUsed/>
    <w:rsid w:val="008F5191"/>
  </w:style>
  <w:style w:type="table" w:customStyle="1" w:styleId="TableGrid1">
    <w:name w:val="Table Grid1"/>
    <w:basedOn w:val="TableNormal"/>
    <w:next w:val="TableGrid"/>
    <w:uiPriority w:val="39"/>
    <w:rsid w:val="008F519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463034-39EE-402E-A891-7A540BF4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54</Pages>
  <Words>15700</Words>
  <Characters>89493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2021-02-21T05:51:00Z</dcterms:created>
  <dcterms:modified xsi:type="dcterms:W3CDTF">2021-04-18T18:22:00Z</dcterms:modified>
</cp:coreProperties>
</file>