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AED2" w14:textId="7532D773" w:rsidR="006A0065" w:rsidRDefault="006A0065">
      <w:pPr>
        <w:rPr>
          <w:sz w:val="36"/>
          <w:szCs w:val="36"/>
        </w:rPr>
      </w:pPr>
      <w:r>
        <w:rPr>
          <w:sz w:val="36"/>
          <w:szCs w:val="36"/>
        </w:rPr>
        <w:t>Please click the link below for my Tableau Public account portfolio</w:t>
      </w:r>
    </w:p>
    <w:p w14:paraId="74C7F39E" w14:textId="77777777" w:rsidR="006A0065" w:rsidRDefault="006A0065">
      <w:pPr>
        <w:rPr>
          <w:sz w:val="36"/>
          <w:szCs w:val="36"/>
        </w:rPr>
      </w:pPr>
    </w:p>
    <w:p w14:paraId="78325B91" w14:textId="7E2C54F0" w:rsidR="006A0065" w:rsidRPr="006A0065" w:rsidRDefault="006A0065">
      <w:pPr>
        <w:rPr>
          <w:sz w:val="36"/>
          <w:szCs w:val="36"/>
        </w:rPr>
      </w:pPr>
      <w:hyperlink r:id="rId4" w:history="1">
        <w:r w:rsidRPr="007776B4">
          <w:rPr>
            <w:rStyle w:val="Hyperlink"/>
            <w:sz w:val="36"/>
            <w:szCs w:val="36"/>
          </w:rPr>
          <w:t>https://public.tableau.com/app/profile/tony.fernandez</w:t>
        </w:r>
      </w:hyperlink>
    </w:p>
    <w:sectPr w:rsidR="006A0065" w:rsidRPr="006A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65"/>
    <w:rsid w:val="006A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CC67D"/>
  <w15:chartTrackingRefBased/>
  <w15:docId w15:val="{458DDAC9-593E-324A-90E1-E62A2CB4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tony.fernand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Fernandez</dc:creator>
  <cp:keywords/>
  <dc:description/>
  <cp:lastModifiedBy>Tony Fernandez</cp:lastModifiedBy>
  <cp:revision>1</cp:revision>
  <dcterms:created xsi:type="dcterms:W3CDTF">2023-08-06T18:14:00Z</dcterms:created>
  <dcterms:modified xsi:type="dcterms:W3CDTF">2023-08-06T18:16:00Z</dcterms:modified>
</cp:coreProperties>
</file>