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FF" w:rsidRDefault="002705FF" w:rsidP="002705FF">
      <w:pPr>
        <w:jc w:val="center"/>
        <w:rPr>
          <w:rFonts w:ascii="Arial" w:hAnsi="Arial" w:cs="Arial"/>
          <w:b/>
          <w:sz w:val="40"/>
          <w:szCs w:val="40"/>
        </w:rPr>
      </w:pPr>
      <w:r w:rsidRPr="00D7404E">
        <w:rPr>
          <w:rFonts w:ascii="Arial" w:hAnsi="Arial" w:cs="Arial"/>
          <w:b/>
          <w:sz w:val="40"/>
          <w:szCs w:val="40"/>
        </w:rPr>
        <w:t>Лекция №1</w:t>
      </w:r>
    </w:p>
    <w:p w:rsidR="002705FF" w:rsidRDefault="002705FF" w:rsidP="002705FF">
      <w:pPr>
        <w:jc w:val="center"/>
        <w:rPr>
          <w:b/>
          <w:sz w:val="32"/>
          <w:szCs w:val="32"/>
        </w:rPr>
      </w:pPr>
      <w:r w:rsidRPr="00D7404E">
        <w:rPr>
          <w:b/>
          <w:sz w:val="32"/>
          <w:szCs w:val="32"/>
        </w:rPr>
        <w:t>Содержание лекции</w:t>
      </w:r>
    </w:p>
    <w:p w:rsidR="002705FF" w:rsidRPr="00031166" w:rsidRDefault="002705FF" w:rsidP="002705FF">
      <w:pPr>
        <w:pStyle w:val="11"/>
        <w:tabs>
          <w:tab w:val="right" w:leader="dot" w:pos="9344"/>
        </w:tabs>
        <w:rPr>
          <w:b w:val="0"/>
          <w:bCs w:val="0"/>
          <w:caps w:val="0"/>
          <w:noProof/>
          <w:sz w:val="24"/>
          <w:szCs w:val="24"/>
        </w:rPr>
      </w:pPr>
      <w:r w:rsidRPr="00BC0684">
        <w:rPr>
          <w:b w:val="0"/>
          <w:sz w:val="24"/>
          <w:szCs w:val="24"/>
        </w:rPr>
        <w:fldChar w:fldCharType="begin"/>
      </w:r>
      <w:r w:rsidRPr="00BC0684">
        <w:rPr>
          <w:b w:val="0"/>
          <w:sz w:val="24"/>
          <w:szCs w:val="24"/>
        </w:rPr>
        <w:instrText xml:space="preserve"> TOC \o "1-5" \h \z \u </w:instrText>
      </w:r>
      <w:r w:rsidRPr="00BC0684">
        <w:rPr>
          <w:b w:val="0"/>
          <w:sz w:val="24"/>
          <w:szCs w:val="24"/>
        </w:rPr>
        <w:fldChar w:fldCharType="separate"/>
      </w:r>
      <w:hyperlink w:anchor="_Toc158632044" w:history="1">
        <w:r w:rsidRPr="00031166">
          <w:rPr>
            <w:rStyle w:val="a4"/>
            <w:noProof/>
            <w:sz w:val="24"/>
            <w:szCs w:val="24"/>
          </w:rPr>
          <w:t>Информационный процесс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_Toc158632044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11"/>
        <w:tabs>
          <w:tab w:val="right" w:leader="dot" w:pos="9344"/>
        </w:tabs>
        <w:rPr>
          <w:b w:val="0"/>
          <w:bCs w:val="0"/>
          <w:caps w:val="0"/>
          <w:noProof/>
          <w:sz w:val="24"/>
          <w:szCs w:val="24"/>
        </w:rPr>
      </w:pPr>
      <w:hyperlink w:anchor="_Toc158632045" w:history="1">
        <w:r w:rsidRPr="00031166">
          <w:rPr>
            <w:rStyle w:val="a4"/>
            <w:noProof/>
            <w:sz w:val="24"/>
            <w:szCs w:val="24"/>
          </w:rPr>
          <w:t>Информационная система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_Toc158632045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2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21"/>
        <w:tabs>
          <w:tab w:val="right" w:leader="dot" w:pos="9344"/>
        </w:tabs>
        <w:rPr>
          <w:smallCaps w:val="0"/>
          <w:noProof/>
          <w:sz w:val="24"/>
          <w:szCs w:val="24"/>
        </w:rPr>
      </w:pPr>
      <w:hyperlink w:anchor="_Toc158632046" w:history="1">
        <w:r w:rsidRPr="00031166">
          <w:rPr>
            <w:rStyle w:val="a4"/>
            <w:noProof/>
            <w:sz w:val="24"/>
            <w:szCs w:val="24"/>
          </w:rPr>
          <w:t>Классификация информационных систем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_Toc158632046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047" w:history="1">
        <w:r w:rsidRPr="00031166">
          <w:rPr>
            <w:rStyle w:val="a4"/>
            <w:noProof/>
            <w:sz w:val="24"/>
            <w:szCs w:val="24"/>
          </w:rPr>
          <w:t>Классификация по масштабу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_Toc158632047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048" w:history="1">
        <w:r w:rsidRPr="00031166">
          <w:rPr>
            <w:rStyle w:val="a4"/>
            <w:noProof/>
            <w:sz w:val="24"/>
            <w:szCs w:val="24"/>
          </w:rPr>
          <w:t>Одиночные информационные системы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_Toc158632048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3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049" w:history="1">
        <w:r w:rsidRPr="00031166">
          <w:rPr>
            <w:rStyle w:val="a4"/>
            <w:noProof/>
            <w:sz w:val="24"/>
            <w:szCs w:val="24"/>
          </w:rPr>
          <w:t>Групповые информационные системы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_Toc158632049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050" w:history="1">
        <w:r w:rsidRPr="00031166">
          <w:rPr>
            <w:rStyle w:val="a4"/>
            <w:noProof/>
            <w:sz w:val="24"/>
            <w:szCs w:val="24"/>
          </w:rPr>
          <w:t>Корпоративные информационные системы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_Toc158632050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051" w:history="1">
        <w:r w:rsidRPr="00031166">
          <w:rPr>
            <w:rStyle w:val="a4"/>
            <w:noProof/>
            <w:sz w:val="24"/>
            <w:szCs w:val="24"/>
          </w:rPr>
          <w:t>Классификация по сфере применения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_Toc158632051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052" w:history="1">
        <w:r w:rsidRPr="00031166">
          <w:rPr>
            <w:rStyle w:val="a4"/>
            <w:noProof/>
            <w:sz w:val="24"/>
            <w:szCs w:val="24"/>
          </w:rPr>
          <w:t>Классификация по способу организации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_Toc158632052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5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053" w:history="1">
        <w:r w:rsidRPr="00031166">
          <w:rPr>
            <w:rStyle w:val="a4"/>
            <w:noProof/>
            <w:sz w:val="24"/>
            <w:szCs w:val="24"/>
          </w:rPr>
          <w:t>Архитектура файл-сервер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_Toc158632053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6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054" w:history="1">
        <w:r w:rsidRPr="00031166">
          <w:rPr>
            <w:rStyle w:val="a4"/>
            <w:noProof/>
            <w:sz w:val="24"/>
            <w:szCs w:val="24"/>
          </w:rPr>
          <w:t>Архитектура клиент-сервер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_Toc158632054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7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055" w:history="1">
        <w:r w:rsidRPr="00031166">
          <w:rPr>
            <w:rStyle w:val="a4"/>
            <w:noProof/>
            <w:sz w:val="24"/>
            <w:szCs w:val="24"/>
          </w:rPr>
          <w:t>Многоуровневая архитектура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_Toc158632055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9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41"/>
        <w:tabs>
          <w:tab w:val="right" w:leader="dot" w:pos="9344"/>
        </w:tabs>
        <w:rPr>
          <w:noProof/>
          <w:sz w:val="24"/>
          <w:szCs w:val="24"/>
        </w:rPr>
      </w:pPr>
      <w:hyperlink w:anchor="_Toc158632056" w:history="1">
        <w:r w:rsidRPr="00031166">
          <w:rPr>
            <w:rStyle w:val="a4"/>
            <w:noProof/>
            <w:sz w:val="24"/>
            <w:szCs w:val="24"/>
          </w:rPr>
          <w:t>Интернет/интранет-технологии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_Toc158632056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10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21"/>
        <w:tabs>
          <w:tab w:val="right" w:leader="dot" w:pos="9344"/>
        </w:tabs>
        <w:rPr>
          <w:smallCaps w:val="0"/>
          <w:noProof/>
          <w:sz w:val="24"/>
          <w:szCs w:val="24"/>
        </w:rPr>
      </w:pPr>
      <w:hyperlink w:anchor="_Toc158632057" w:history="1">
        <w:r w:rsidRPr="00031166">
          <w:rPr>
            <w:rStyle w:val="a4"/>
            <w:noProof/>
            <w:sz w:val="24"/>
            <w:szCs w:val="24"/>
          </w:rPr>
          <w:t>Требования, предъявляемые к информационным системам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_Toc158632057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10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058" w:history="1">
        <w:r w:rsidRPr="00031166">
          <w:rPr>
            <w:rStyle w:val="a4"/>
            <w:noProof/>
            <w:sz w:val="24"/>
            <w:szCs w:val="24"/>
          </w:rPr>
          <w:t>Гибкость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_Toc158632058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10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059" w:history="1">
        <w:r w:rsidRPr="00031166">
          <w:rPr>
            <w:rStyle w:val="a4"/>
            <w:noProof/>
            <w:sz w:val="24"/>
            <w:szCs w:val="24"/>
          </w:rPr>
          <w:t>Надежность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_Toc158632059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11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031166" w:rsidRDefault="002705FF" w:rsidP="002705FF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060" w:history="1">
        <w:r w:rsidRPr="00031166">
          <w:rPr>
            <w:rStyle w:val="a4"/>
            <w:noProof/>
            <w:sz w:val="24"/>
            <w:szCs w:val="24"/>
          </w:rPr>
          <w:t>Эффективность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_Toc158632060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11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Default="002705FF" w:rsidP="002705FF">
      <w:pPr>
        <w:pStyle w:val="31"/>
        <w:tabs>
          <w:tab w:val="right" w:leader="dot" w:pos="9344"/>
        </w:tabs>
        <w:rPr>
          <w:i w:val="0"/>
          <w:iCs w:val="0"/>
          <w:noProof/>
          <w:sz w:val="24"/>
          <w:szCs w:val="24"/>
        </w:rPr>
      </w:pPr>
      <w:hyperlink w:anchor="_Toc158632061" w:history="1">
        <w:r w:rsidRPr="00031166">
          <w:rPr>
            <w:rStyle w:val="a4"/>
            <w:noProof/>
            <w:sz w:val="24"/>
            <w:szCs w:val="24"/>
          </w:rPr>
          <w:t>Безопасность</w:t>
        </w:r>
        <w:r w:rsidRPr="00031166">
          <w:rPr>
            <w:noProof/>
            <w:webHidden/>
            <w:sz w:val="24"/>
            <w:szCs w:val="24"/>
          </w:rPr>
          <w:tab/>
        </w:r>
        <w:r w:rsidRPr="00031166">
          <w:rPr>
            <w:noProof/>
            <w:webHidden/>
            <w:sz w:val="24"/>
            <w:szCs w:val="24"/>
          </w:rPr>
          <w:fldChar w:fldCharType="begin"/>
        </w:r>
        <w:r w:rsidRPr="00031166">
          <w:rPr>
            <w:noProof/>
            <w:webHidden/>
            <w:sz w:val="24"/>
            <w:szCs w:val="24"/>
          </w:rPr>
          <w:instrText xml:space="preserve"> PAGEREF _Toc158632061 \h </w:instrText>
        </w:r>
        <w:r w:rsidRPr="00031166">
          <w:rPr>
            <w:noProof/>
            <w:sz w:val="24"/>
            <w:szCs w:val="24"/>
          </w:rPr>
        </w:r>
        <w:r w:rsidRPr="00031166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12</w:t>
        </w:r>
        <w:r w:rsidRPr="00031166">
          <w:rPr>
            <w:noProof/>
            <w:webHidden/>
            <w:sz w:val="24"/>
            <w:szCs w:val="24"/>
          </w:rPr>
          <w:fldChar w:fldCharType="end"/>
        </w:r>
      </w:hyperlink>
    </w:p>
    <w:p w:rsidR="002705FF" w:rsidRPr="0068278A" w:rsidRDefault="002705FF" w:rsidP="002705FF">
      <w:pPr>
        <w:rPr>
          <w:lang w:val="en-US"/>
        </w:rPr>
      </w:pPr>
      <w:r w:rsidRPr="00BC0684">
        <w:fldChar w:fldCharType="end"/>
      </w:r>
    </w:p>
    <w:p w:rsidR="002705FF" w:rsidRPr="00903BA1" w:rsidRDefault="002705FF" w:rsidP="002705FF">
      <w:pPr>
        <w:pStyle w:val="1"/>
      </w:pPr>
      <w:bookmarkStart w:id="0" w:name="_Toc158632044"/>
      <w:r>
        <w:t>Информационный процесс</w:t>
      </w:r>
      <w:bookmarkEnd w:id="0"/>
    </w:p>
    <w:p w:rsidR="002705FF" w:rsidRPr="000A5EED" w:rsidRDefault="002705FF" w:rsidP="002705FF">
      <w:pPr>
        <w:ind w:firstLine="709"/>
      </w:pPr>
      <w:r w:rsidRPr="00A616B8">
        <w:t xml:space="preserve">Все процессы в природе сопровождаются </w:t>
      </w:r>
      <w:r w:rsidRPr="00A616B8">
        <w:rPr>
          <w:b/>
        </w:rPr>
        <w:t>сигналами</w:t>
      </w:r>
      <w:r w:rsidRPr="00A616B8">
        <w:t xml:space="preserve">. Такие изменения можно наблюдать, измерять или фиксировать, при этом возникают и </w:t>
      </w:r>
      <w:r w:rsidRPr="00A616B8">
        <w:rPr>
          <w:b/>
        </w:rPr>
        <w:t>регистрируются</w:t>
      </w:r>
      <w:r w:rsidRPr="00A616B8">
        <w:t xml:space="preserve"> новые сигналы, то есть, образуются данные.</w:t>
      </w:r>
    </w:p>
    <w:p w:rsidR="002705FF" w:rsidRPr="00A616B8" w:rsidRDefault="002705FF" w:rsidP="002705FF">
      <w:pPr>
        <w:ind w:firstLine="709"/>
      </w:pPr>
      <w:r w:rsidRPr="00A616B8">
        <w:rPr>
          <w:b/>
        </w:rPr>
        <w:t>Данные</w:t>
      </w:r>
      <w:r w:rsidRPr="00A616B8">
        <w:t xml:space="preserve"> </w:t>
      </w:r>
      <w:r w:rsidRPr="00ED6851">
        <w:t>–</w:t>
      </w:r>
      <w:r w:rsidRPr="00A616B8">
        <w:rPr>
          <w:b/>
        </w:rPr>
        <w:t xml:space="preserve"> </w:t>
      </w:r>
      <w:r w:rsidRPr="00ED6851">
        <w:t>это зарегистрированные сигналы</w:t>
      </w:r>
      <w:r w:rsidRPr="00A616B8">
        <w:t>.</w:t>
      </w:r>
    </w:p>
    <w:p w:rsidR="002705FF" w:rsidRPr="000A5EED" w:rsidRDefault="002705FF" w:rsidP="002705FF">
      <w:pPr>
        <w:ind w:firstLine="709"/>
      </w:pPr>
      <w:r w:rsidRPr="00A616B8">
        <w:t xml:space="preserve">Данные несут в себе </w:t>
      </w:r>
      <w:r w:rsidRPr="00A616B8">
        <w:rPr>
          <w:b/>
        </w:rPr>
        <w:t>информацию</w:t>
      </w:r>
      <w:r w:rsidRPr="00A616B8">
        <w:t xml:space="preserve"> о событиях, произошедших в материальном мире, поскольку они являются регистрацией сигналов, возникших в результате этих событий. Однако данные </w:t>
      </w:r>
      <w:r w:rsidRPr="00A616B8">
        <w:rPr>
          <w:b/>
        </w:rPr>
        <w:t>не тождественны</w:t>
      </w:r>
      <w:r w:rsidRPr="00A616B8">
        <w:t xml:space="preserve"> информации. Для того чтобы данные дали информацию необходимо наличие метода обработки данных.</w:t>
      </w:r>
    </w:p>
    <w:p w:rsidR="002705FF" w:rsidRDefault="002705FF" w:rsidP="002705FF">
      <w:pPr>
        <w:ind w:firstLine="709"/>
      </w:pPr>
      <w:r>
        <w:rPr>
          <w:b/>
          <w:bCs/>
        </w:rPr>
        <w:t>Информация</w:t>
      </w:r>
      <w:r>
        <w:t xml:space="preserve"> </w:t>
      </w:r>
      <w:r w:rsidRPr="00ED6851">
        <w:t>– это продукт взаимодействия данных и адекватных им методов.</w:t>
      </w:r>
    </w:p>
    <w:p w:rsidR="002705FF" w:rsidRDefault="002705FF" w:rsidP="002705FF">
      <w:r>
        <w:tab/>
        <w:t xml:space="preserve">Информация есть обработанные данные, а данные есть зарегистрированные сигналы. Таким образом, информацию можно считать некоторой материальной величиной, которую можно получать, хранить, передавать, обрабатывать, воспроизводить. Все перечисленные возможности работы с информацией являются основными составляющими </w:t>
      </w:r>
      <w:r w:rsidRPr="00ED6851">
        <w:rPr>
          <w:b/>
        </w:rPr>
        <w:t>информационного процесса</w:t>
      </w:r>
      <w:r>
        <w:t>.</w:t>
      </w:r>
    </w:p>
    <w:p w:rsidR="002705FF" w:rsidRDefault="002705FF" w:rsidP="002705FF">
      <w:r>
        <w:tab/>
      </w:r>
      <w:r w:rsidRPr="00827E41">
        <w:rPr>
          <w:b/>
        </w:rPr>
        <w:t>Информационный процесс</w:t>
      </w:r>
      <w:r>
        <w:t xml:space="preserve"> – это любой процесс, в котором присутствует хотя бы один из элементов: прием информации, ее хранение, обработка, передача, воспроизведение.</w:t>
      </w:r>
    </w:p>
    <w:p w:rsidR="002705FF" w:rsidRDefault="002705FF" w:rsidP="002705FF">
      <w:pPr>
        <w:ind w:firstLine="708"/>
      </w:pPr>
      <w:r>
        <w:lastRenderedPageBreak/>
        <w:t>Так как понятие «данные» используется на самом низком уровне обработки, то в дальнейшем будем пользоваться только понятием «информация» – мало-мальски обработанные данные.</w:t>
      </w:r>
    </w:p>
    <w:p w:rsidR="002705FF" w:rsidRDefault="002705FF" w:rsidP="002705FF">
      <w:pPr>
        <w:pStyle w:val="1"/>
      </w:pPr>
      <w:bookmarkStart w:id="1" w:name="_Toc158632045"/>
      <w:r>
        <w:t>Информационная система</w:t>
      </w:r>
      <w:bookmarkEnd w:id="1"/>
    </w:p>
    <w:p w:rsidR="002705FF" w:rsidRDefault="002705FF" w:rsidP="002705FF">
      <w:pPr>
        <w:jc w:val="both"/>
      </w:pPr>
      <w:r>
        <w:tab/>
      </w:r>
      <w:r w:rsidRPr="00F6779B">
        <w:rPr>
          <w:b/>
        </w:rPr>
        <w:t>Информационная система</w:t>
      </w:r>
      <w:r>
        <w:t xml:space="preserve"> – это любая система, реализующая или поддерживающая информационный процесс.</w:t>
      </w:r>
    </w:p>
    <w:p w:rsidR="002705FF" w:rsidRDefault="002705FF" w:rsidP="002705FF">
      <w:r>
        <w:tab/>
        <w:t xml:space="preserve">К </w:t>
      </w:r>
      <w:proofErr w:type="gramStart"/>
      <w:r>
        <w:t>информационным</w:t>
      </w:r>
      <w:proofErr w:type="gramEnd"/>
      <w:r>
        <w:t xml:space="preserve"> можно относить любые системы, включающие в себя работу с информацией. В настоящее время основным помощником человека при работе с информацией является компьютер, поэтому именно его мы и будем рассматривать в качестве источника, способа изменения и хранения информационных систем. А в качестве информационных систем будем рассматривать программное обеспечение компьютера.</w:t>
      </w:r>
    </w:p>
    <w:p w:rsidR="002705FF" w:rsidRPr="00C5665C" w:rsidRDefault="002705FF" w:rsidP="002705FF">
      <w:r>
        <w:tab/>
      </w:r>
      <w:r w:rsidRPr="00C5665C">
        <w:t>В зависимости от предметной области информационные системы могут весьма значительно различаться по своим функциям, архитектуре, реализации. Однако можно выделить ряд свойств, которые являются общими.</w:t>
      </w:r>
    </w:p>
    <w:p w:rsidR="002705FF" w:rsidRPr="00C5665C" w:rsidRDefault="002705FF" w:rsidP="002705FF">
      <w:pPr>
        <w:numPr>
          <w:ilvl w:val="0"/>
          <w:numId w:val="2"/>
        </w:numPr>
        <w:spacing w:line="360" w:lineRule="auto"/>
        <w:jc w:val="both"/>
      </w:pPr>
      <w:r w:rsidRPr="00C5665C">
        <w:t xml:space="preserve">Информационные системы предназначены </w:t>
      </w:r>
      <w:r>
        <w:t>организации и поддержке информационного процесса</w:t>
      </w:r>
      <w:r w:rsidRPr="00C5665C">
        <w:t xml:space="preserve">, поэтому в основе любой из них лежит среда хранения и доступа к </w:t>
      </w:r>
      <w:r>
        <w:t>информации</w:t>
      </w:r>
      <w:r w:rsidRPr="00C5665C">
        <w:t>.</w:t>
      </w:r>
    </w:p>
    <w:p w:rsidR="002705FF" w:rsidRPr="00C5665C" w:rsidRDefault="002705FF" w:rsidP="002705FF">
      <w:pPr>
        <w:numPr>
          <w:ilvl w:val="0"/>
          <w:numId w:val="2"/>
        </w:numPr>
        <w:spacing w:line="360" w:lineRule="auto"/>
        <w:jc w:val="both"/>
      </w:pPr>
      <w:r w:rsidRPr="00C5665C">
        <w:t>Информационные системы ориентированы на конечного пользователя, не об</w:t>
      </w:r>
      <w:r w:rsidRPr="00C5665C">
        <w:softHyphen/>
        <w:t>ладающего высокой квалификацией в области вычислительной техники. По</w:t>
      </w:r>
      <w:r w:rsidRPr="00C5665C">
        <w:softHyphen/>
        <w:t>этому клиентские приложения информационной системы должны обладать простым, удобным,</w:t>
      </w:r>
      <w:r>
        <w:t xml:space="preserve"> легко осваиваемым интерфейсом.</w:t>
      </w:r>
    </w:p>
    <w:p w:rsidR="002705FF" w:rsidRPr="00C5665C" w:rsidRDefault="002705FF" w:rsidP="002705FF">
      <w:pPr>
        <w:ind w:firstLine="708"/>
      </w:pPr>
      <w:r w:rsidRPr="00C5665C">
        <w:t>Таким образом, при разработке информационной системы приходится решать две основные задачи:</w:t>
      </w:r>
    </w:p>
    <w:p w:rsidR="002705FF" w:rsidRPr="00C5665C" w:rsidRDefault="002705FF" w:rsidP="002705FF">
      <w:pPr>
        <w:numPr>
          <w:ilvl w:val="0"/>
          <w:numId w:val="3"/>
        </w:numPr>
        <w:spacing w:line="360" w:lineRule="auto"/>
        <w:jc w:val="both"/>
      </w:pPr>
      <w:r w:rsidRPr="00C5665C">
        <w:t>разработка базы данных, предназн</w:t>
      </w:r>
      <w:r>
        <w:t>аченной для хранения информации;</w:t>
      </w:r>
    </w:p>
    <w:p w:rsidR="002705FF" w:rsidRDefault="002705FF" w:rsidP="002705FF">
      <w:pPr>
        <w:numPr>
          <w:ilvl w:val="0"/>
          <w:numId w:val="3"/>
        </w:numPr>
        <w:spacing w:line="360" w:lineRule="auto"/>
        <w:jc w:val="both"/>
      </w:pPr>
      <w:r w:rsidRPr="00C5665C">
        <w:t>разработка графического интерфейса пользователя клиентских приложений.</w:t>
      </w:r>
    </w:p>
    <w:p w:rsidR="002705FF" w:rsidRDefault="002705FF" w:rsidP="002705FF">
      <w:pPr>
        <w:ind w:firstLine="708"/>
      </w:pPr>
      <w:r w:rsidRPr="00894BB5">
        <w:t>Подавляющее большинство информационных систем работает в режиме диалога с пользователем.</w:t>
      </w:r>
    </w:p>
    <w:p w:rsidR="002705FF" w:rsidRPr="00894BB5" w:rsidRDefault="002705FF" w:rsidP="002705FF">
      <w:pPr>
        <w:ind w:firstLine="708"/>
      </w:pPr>
      <w:r w:rsidRPr="00894BB5">
        <w:t>В наиболее общем случае типовые программные компоненты, входящие в состав информационной системы, реализуют:</w:t>
      </w:r>
    </w:p>
    <w:p w:rsidR="002705FF" w:rsidRPr="00894BB5" w:rsidRDefault="002705FF" w:rsidP="002705FF">
      <w:pPr>
        <w:numPr>
          <w:ilvl w:val="0"/>
          <w:numId w:val="1"/>
        </w:numPr>
        <w:spacing w:line="360" w:lineRule="auto"/>
        <w:jc w:val="both"/>
      </w:pPr>
      <w:r w:rsidRPr="00894BB5">
        <w:t>диалоговый ввод-вывод;</w:t>
      </w:r>
    </w:p>
    <w:p w:rsidR="002705FF" w:rsidRPr="00894BB5" w:rsidRDefault="002705FF" w:rsidP="002705FF">
      <w:pPr>
        <w:numPr>
          <w:ilvl w:val="0"/>
          <w:numId w:val="1"/>
        </w:numPr>
        <w:spacing w:line="360" w:lineRule="auto"/>
        <w:jc w:val="both"/>
      </w:pPr>
      <w:r w:rsidRPr="00894BB5">
        <w:t>логику диалога;</w:t>
      </w:r>
    </w:p>
    <w:p w:rsidR="002705FF" w:rsidRPr="00894BB5" w:rsidRDefault="002705FF" w:rsidP="002705FF">
      <w:pPr>
        <w:numPr>
          <w:ilvl w:val="0"/>
          <w:numId w:val="1"/>
        </w:numPr>
        <w:spacing w:line="360" w:lineRule="auto"/>
        <w:jc w:val="both"/>
      </w:pPr>
      <w:r w:rsidRPr="00894BB5">
        <w:t>прикладную логику обработки данных;</w:t>
      </w:r>
    </w:p>
    <w:p w:rsidR="002705FF" w:rsidRPr="00894BB5" w:rsidRDefault="002705FF" w:rsidP="002705FF">
      <w:pPr>
        <w:numPr>
          <w:ilvl w:val="0"/>
          <w:numId w:val="1"/>
        </w:numPr>
        <w:spacing w:line="360" w:lineRule="auto"/>
        <w:jc w:val="both"/>
      </w:pPr>
      <w:r w:rsidRPr="00894BB5">
        <w:t>логику управления данными;</w:t>
      </w:r>
    </w:p>
    <w:p w:rsidR="002705FF" w:rsidRDefault="002705FF" w:rsidP="002705FF">
      <w:pPr>
        <w:numPr>
          <w:ilvl w:val="0"/>
          <w:numId w:val="1"/>
        </w:numPr>
        <w:spacing w:line="360" w:lineRule="auto"/>
        <w:jc w:val="both"/>
      </w:pPr>
      <w:r w:rsidRPr="00894BB5">
        <w:t>операции манипулирования файлами и (или) базами данных.</w:t>
      </w:r>
    </w:p>
    <w:p w:rsidR="002705FF" w:rsidRDefault="002705FF" w:rsidP="002705FF">
      <w:pPr>
        <w:pStyle w:val="2"/>
      </w:pPr>
      <w:bookmarkStart w:id="2" w:name="_Toc158632046"/>
      <w:r>
        <w:t>Классификация информационных систем</w:t>
      </w:r>
      <w:bookmarkEnd w:id="2"/>
    </w:p>
    <w:p w:rsidR="002705FF" w:rsidRDefault="002705FF" w:rsidP="002705FF">
      <w:pPr>
        <w:ind w:firstLine="708"/>
      </w:pPr>
      <w:r w:rsidRPr="006A3004">
        <w:t>Информационные системы классифицируются по разным признакам.</w:t>
      </w:r>
    </w:p>
    <w:p w:rsidR="002705FF" w:rsidRPr="00A863AC" w:rsidRDefault="002705FF" w:rsidP="002705FF">
      <w:pPr>
        <w:pStyle w:val="3"/>
      </w:pPr>
      <w:bookmarkStart w:id="3" w:name="_Toc158632047"/>
      <w:r w:rsidRPr="00A863AC">
        <w:t>Классификация по масштабу</w:t>
      </w:r>
      <w:bookmarkEnd w:id="3"/>
    </w:p>
    <w:p w:rsidR="002705FF" w:rsidRPr="00A863AC" w:rsidRDefault="002705FF" w:rsidP="002705FF">
      <w:pPr>
        <w:ind w:firstLine="708"/>
      </w:pPr>
      <w:r w:rsidRPr="00A863AC">
        <w:t>По масштабу информационные системы подразделяются на следующие группы (рис. 1):</w:t>
      </w:r>
    </w:p>
    <w:p w:rsidR="002705FF" w:rsidRDefault="002705FF" w:rsidP="002705FF">
      <w:pPr>
        <w:numPr>
          <w:ilvl w:val="0"/>
          <w:numId w:val="4"/>
        </w:numPr>
        <w:spacing w:line="360" w:lineRule="auto"/>
        <w:jc w:val="both"/>
      </w:pPr>
      <w:r w:rsidRPr="00A863AC">
        <w:lastRenderedPageBreak/>
        <w:t>одиночные;</w:t>
      </w:r>
    </w:p>
    <w:p w:rsidR="002705FF" w:rsidRDefault="002705FF" w:rsidP="002705FF">
      <w:pPr>
        <w:numPr>
          <w:ilvl w:val="0"/>
          <w:numId w:val="4"/>
        </w:numPr>
        <w:spacing w:line="360" w:lineRule="auto"/>
        <w:jc w:val="both"/>
      </w:pPr>
      <w:r w:rsidRPr="00A863AC">
        <w:t>групповые;</w:t>
      </w:r>
    </w:p>
    <w:p w:rsidR="002705FF" w:rsidRPr="00A863AC" w:rsidRDefault="002705FF" w:rsidP="002705FF">
      <w:pPr>
        <w:numPr>
          <w:ilvl w:val="0"/>
          <w:numId w:val="4"/>
        </w:numPr>
        <w:spacing w:line="360" w:lineRule="auto"/>
        <w:jc w:val="both"/>
      </w:pPr>
      <w:r w:rsidRPr="00A863AC">
        <w:t>корпоративные.</w:t>
      </w:r>
    </w:p>
    <w:p w:rsidR="002705FF" w:rsidRPr="00A863AC" w:rsidRDefault="002705FF" w:rsidP="002705FF">
      <w:pPr>
        <w:jc w:val="center"/>
      </w:pPr>
    </w:p>
    <w:p w:rsidR="002705FF" w:rsidRDefault="002705FF" w:rsidP="002705FF">
      <w:pPr>
        <w:jc w:val="center"/>
      </w:pPr>
      <w:r w:rsidRPr="00A10576">
        <w:t>Рис. 1. Деление информационных систем по масштабу</w:t>
      </w:r>
      <w:r>
        <w:t>.</w:t>
      </w:r>
    </w:p>
    <w:p w:rsidR="002705FF" w:rsidRPr="00A10576" w:rsidRDefault="002705FF" w:rsidP="002705FF">
      <w:pPr>
        <w:jc w:val="center"/>
        <w:rPr>
          <w:sz w:val="20"/>
        </w:rPr>
      </w:pPr>
    </w:p>
    <w:p w:rsidR="002705FF" w:rsidRPr="00A10576" w:rsidRDefault="002705FF" w:rsidP="002705FF">
      <w:pPr>
        <w:pStyle w:val="4"/>
      </w:pPr>
      <w:bookmarkStart w:id="4" w:name="_Toc158632048"/>
      <w:r w:rsidRPr="00A10576">
        <w:t>Одиночные информационные системы</w:t>
      </w:r>
      <w:bookmarkEnd w:id="4"/>
    </w:p>
    <w:p w:rsidR="002705FF" w:rsidRPr="00A863AC" w:rsidRDefault="002705FF" w:rsidP="002705FF">
      <w:pPr>
        <w:ind w:firstLine="708"/>
      </w:pPr>
      <w:r w:rsidRPr="00A863AC">
        <w:t>Одиночные информационные системы реализуются, как правило, на автономном персональном компьютере (сеть не используется). Такая система может содержать несколько простых приложений, связанных общим информационным фондом, и рассчитана на работу одного пользователя или группы пользователей, разделя</w:t>
      </w:r>
      <w:r w:rsidRPr="00A863AC">
        <w:softHyphen/>
        <w:t xml:space="preserve">ющих по времени одно рабочее место. Подобные приложения создаются с </w:t>
      </w:r>
      <w:proofErr w:type="gramStart"/>
      <w:r w:rsidRPr="00A863AC">
        <w:t>помо</w:t>
      </w:r>
      <w:r w:rsidRPr="00A863AC">
        <w:softHyphen/>
        <w:t>щью</w:t>
      </w:r>
      <w:proofErr w:type="gramEnd"/>
      <w:r w:rsidRPr="00A863AC">
        <w:t xml:space="preserve"> так называемых настольных, или локальных, систем управления базами дан</w:t>
      </w:r>
      <w:r w:rsidRPr="00A863AC">
        <w:softHyphen/>
        <w:t xml:space="preserve">ных (СУБД). Среди локальных СУБД наиболее известными являются </w:t>
      </w:r>
      <w:proofErr w:type="spellStart"/>
      <w:r w:rsidRPr="00A863AC">
        <w:t>Clarion</w:t>
      </w:r>
      <w:proofErr w:type="spellEnd"/>
      <w:r w:rsidRPr="00A863AC">
        <w:t xml:space="preserve">, </w:t>
      </w:r>
      <w:proofErr w:type="spellStart"/>
      <w:r w:rsidRPr="00A863AC">
        <w:t>Clipper</w:t>
      </w:r>
      <w:proofErr w:type="spellEnd"/>
      <w:r w:rsidRPr="00A863AC">
        <w:t xml:space="preserve">, </w:t>
      </w:r>
      <w:proofErr w:type="spellStart"/>
      <w:r w:rsidRPr="00A863AC">
        <w:t>FoxPro</w:t>
      </w:r>
      <w:proofErr w:type="spellEnd"/>
      <w:r w:rsidRPr="00A863AC">
        <w:t xml:space="preserve">, </w:t>
      </w:r>
      <w:proofErr w:type="spellStart"/>
      <w:r w:rsidRPr="00A863AC">
        <w:t>Paradox</w:t>
      </w:r>
      <w:proofErr w:type="spellEnd"/>
      <w:r w:rsidRPr="00A863AC">
        <w:t xml:space="preserve">, </w:t>
      </w:r>
      <w:proofErr w:type="spellStart"/>
      <w:r w:rsidRPr="00A863AC">
        <w:t>dBase</w:t>
      </w:r>
      <w:proofErr w:type="spellEnd"/>
      <w:r w:rsidRPr="00A863AC">
        <w:t xml:space="preserve"> и </w:t>
      </w:r>
      <w:proofErr w:type="spellStart"/>
      <w:r w:rsidRPr="00A863AC">
        <w:t>Microsoft</w:t>
      </w:r>
      <w:proofErr w:type="spellEnd"/>
      <w:r w:rsidRPr="00A863AC">
        <w:t xml:space="preserve"> </w:t>
      </w:r>
      <w:proofErr w:type="spellStart"/>
      <w:r w:rsidRPr="00A863AC">
        <w:t>Access</w:t>
      </w:r>
      <w:proofErr w:type="spellEnd"/>
      <w:r w:rsidRPr="00A863AC">
        <w:t>.</w:t>
      </w:r>
    </w:p>
    <w:p w:rsidR="002705FF" w:rsidRPr="00ED3596" w:rsidRDefault="002705FF" w:rsidP="002705FF">
      <w:pPr>
        <w:pStyle w:val="4"/>
      </w:pPr>
      <w:bookmarkStart w:id="5" w:name="_Toc158632049"/>
      <w:r w:rsidRPr="00ED3596">
        <w:t>Групповые информационные системы</w:t>
      </w:r>
      <w:bookmarkEnd w:id="5"/>
    </w:p>
    <w:p w:rsidR="002705FF" w:rsidRPr="00A863AC" w:rsidRDefault="002705FF" w:rsidP="002705FF">
      <w:pPr>
        <w:suppressAutoHyphens/>
        <w:ind w:firstLine="709"/>
      </w:pPr>
      <w:r w:rsidRPr="00A863AC">
        <w:t>Групповые информационные системы ориентированы на коллективное использование информации членами рабочей группы и чаще всего строятся на базе ло</w:t>
      </w:r>
      <w:r w:rsidRPr="00A863AC">
        <w:softHyphen/>
        <w:t>кальной вычислительной сети. При разработке таких приложений используют</w:t>
      </w:r>
      <w:r w:rsidRPr="00A863AC">
        <w:softHyphen/>
        <w:t>ся серверы баз данных (называемые также SQL</w:t>
      </w:r>
      <w:r w:rsidRPr="008B6EB4">
        <w:rPr>
          <w:sz w:val="28"/>
        </w:rPr>
        <w:t xml:space="preserve"> </w:t>
      </w:r>
      <w:r w:rsidRPr="008B6EB4">
        <w:t>(</w:t>
      </w:r>
      <w:proofErr w:type="spellStart"/>
      <w:r w:rsidRPr="008B6EB4">
        <w:t>Structured</w:t>
      </w:r>
      <w:proofErr w:type="spellEnd"/>
      <w:r w:rsidRPr="008B6EB4">
        <w:t xml:space="preserve"> </w:t>
      </w:r>
      <w:proofErr w:type="spellStart"/>
      <w:r w:rsidRPr="008B6EB4">
        <w:t>Query</w:t>
      </w:r>
      <w:proofErr w:type="spellEnd"/>
      <w:r w:rsidRPr="008B6EB4">
        <w:t xml:space="preserve"> </w:t>
      </w:r>
      <w:proofErr w:type="spellStart"/>
      <w:r w:rsidRPr="008B6EB4">
        <w:t>Language</w:t>
      </w:r>
      <w:proofErr w:type="spellEnd"/>
      <w:r w:rsidRPr="008B6EB4">
        <w:t xml:space="preserve"> – структурированный язык запросов</w:t>
      </w:r>
      <w:proofErr w:type="gramStart"/>
      <w:r w:rsidRPr="008B6EB4">
        <w:t>)</w:t>
      </w:r>
      <w:r w:rsidRPr="00A863AC">
        <w:t>-</w:t>
      </w:r>
      <w:proofErr w:type="gramEnd"/>
      <w:r w:rsidRPr="00A863AC">
        <w:t>серверами) для рабочих групп. Существует довольно большое количество различных SQL-серверов как коммер</w:t>
      </w:r>
      <w:r w:rsidRPr="00A863AC">
        <w:softHyphen/>
        <w:t xml:space="preserve">ческих, так и свободно распространяемых. Среди них наиболее известны такие серверы баз данных, как </w:t>
      </w:r>
      <w:proofErr w:type="spellStart"/>
      <w:r w:rsidRPr="00A863AC">
        <w:t>Oracle</w:t>
      </w:r>
      <w:proofErr w:type="spellEnd"/>
      <w:r w:rsidRPr="00A863AC">
        <w:t xml:space="preserve">, DB2, </w:t>
      </w:r>
      <w:proofErr w:type="spellStart"/>
      <w:r w:rsidRPr="00A863AC">
        <w:t>Microsoft</w:t>
      </w:r>
      <w:proofErr w:type="spellEnd"/>
      <w:r w:rsidRPr="00A863AC">
        <w:t xml:space="preserve"> SQL </w:t>
      </w:r>
      <w:proofErr w:type="spellStart"/>
      <w:r w:rsidRPr="00A863AC">
        <w:t>Server</w:t>
      </w:r>
      <w:proofErr w:type="spellEnd"/>
      <w:r w:rsidRPr="00A863AC">
        <w:t xml:space="preserve">, </w:t>
      </w:r>
      <w:proofErr w:type="spellStart"/>
      <w:r w:rsidRPr="00A863AC">
        <w:t>InterBase</w:t>
      </w:r>
      <w:proofErr w:type="spellEnd"/>
      <w:r w:rsidRPr="00A863AC">
        <w:t xml:space="preserve">, </w:t>
      </w:r>
      <w:proofErr w:type="spellStart"/>
      <w:r w:rsidRPr="00A863AC">
        <w:t>Sybase</w:t>
      </w:r>
      <w:proofErr w:type="spellEnd"/>
      <w:r w:rsidRPr="00A863AC">
        <w:t xml:space="preserve">, </w:t>
      </w:r>
      <w:proofErr w:type="spellStart"/>
      <w:r w:rsidRPr="00A863AC">
        <w:t>Informix</w:t>
      </w:r>
      <w:proofErr w:type="spellEnd"/>
      <w:r w:rsidRPr="00A863AC">
        <w:t>.</w:t>
      </w:r>
    </w:p>
    <w:p w:rsidR="002705FF" w:rsidRPr="00677BB9" w:rsidRDefault="002705FF" w:rsidP="002705FF">
      <w:pPr>
        <w:pStyle w:val="4"/>
      </w:pPr>
      <w:bookmarkStart w:id="6" w:name="_Toc158632050"/>
      <w:r w:rsidRPr="00677BB9">
        <w:t>Корпоративные информационные системы</w:t>
      </w:r>
      <w:bookmarkEnd w:id="6"/>
    </w:p>
    <w:p w:rsidR="002705FF" w:rsidRDefault="002705FF" w:rsidP="002705FF">
      <w:pPr>
        <w:ind w:firstLine="708"/>
      </w:pPr>
      <w:r w:rsidRPr="00A863AC">
        <w:t>Корпоративные информационные системы являются развитием систем для рабо</w:t>
      </w:r>
      <w:r w:rsidRPr="00A863AC">
        <w:softHyphen/>
        <w:t>чих групп, они ориентированы на крупные компании и могут поддерживать тер</w:t>
      </w:r>
      <w:r w:rsidRPr="00A863AC">
        <w:softHyphen/>
        <w:t>риториально разнесенные узлы или сети. В основном они имеют иерархическую структуру из нескольких уровней. Для таких систем характерна архитектура кли</w:t>
      </w:r>
      <w:r w:rsidRPr="00A863AC">
        <w:softHyphen/>
        <w:t>ент-сервер со специализацией серверов или же многоуровневая архитектура. При разработке таких систем могут использоваться те же серверы баз данных, что и при разработке групповых информационных систем. Однако в крупных информа</w:t>
      </w:r>
      <w:r w:rsidRPr="00A863AC">
        <w:softHyphen/>
        <w:t xml:space="preserve">ционных системах наибольшее распространение получили серверы </w:t>
      </w:r>
      <w:proofErr w:type="spellStart"/>
      <w:r w:rsidRPr="00A863AC">
        <w:t>Oracle</w:t>
      </w:r>
      <w:proofErr w:type="spellEnd"/>
      <w:r w:rsidRPr="00A863AC">
        <w:t xml:space="preserve">, DB2 и </w:t>
      </w:r>
      <w:proofErr w:type="spellStart"/>
      <w:r w:rsidRPr="00A863AC">
        <w:t>Microsoft</w:t>
      </w:r>
      <w:proofErr w:type="spellEnd"/>
      <w:r w:rsidRPr="00A863AC">
        <w:t xml:space="preserve"> SQL </w:t>
      </w:r>
      <w:proofErr w:type="spellStart"/>
      <w:r w:rsidRPr="00A863AC">
        <w:t>Server</w:t>
      </w:r>
      <w:proofErr w:type="spellEnd"/>
      <w:r w:rsidRPr="00A863AC">
        <w:t>.</w:t>
      </w:r>
    </w:p>
    <w:p w:rsidR="002705FF" w:rsidRPr="002500A3" w:rsidRDefault="002705FF" w:rsidP="002705FF">
      <w:pPr>
        <w:pStyle w:val="3"/>
      </w:pPr>
      <w:bookmarkStart w:id="7" w:name="_Toc158632051"/>
      <w:r w:rsidRPr="002500A3">
        <w:t>Классификация по сфере применения</w:t>
      </w:r>
      <w:bookmarkEnd w:id="7"/>
    </w:p>
    <w:p w:rsidR="002705FF" w:rsidRPr="002500A3" w:rsidRDefault="002705FF" w:rsidP="002705FF">
      <w:pPr>
        <w:ind w:firstLine="708"/>
      </w:pPr>
      <w:r w:rsidRPr="002500A3">
        <w:t>По сфере применения информационные системы обычно подразделяются на четыре группы (рис. 2):</w:t>
      </w:r>
    </w:p>
    <w:p w:rsidR="002705FF" w:rsidRDefault="002705FF" w:rsidP="002705FF">
      <w:pPr>
        <w:numPr>
          <w:ilvl w:val="0"/>
          <w:numId w:val="5"/>
        </w:numPr>
        <w:spacing w:line="360" w:lineRule="auto"/>
        <w:jc w:val="both"/>
      </w:pPr>
      <w:r w:rsidRPr="002500A3">
        <w:t>системы обработки транзакций</w:t>
      </w:r>
      <w:r>
        <w:t xml:space="preserve"> (протоколов)</w:t>
      </w:r>
      <w:r w:rsidRPr="002500A3">
        <w:t>;</w:t>
      </w:r>
    </w:p>
    <w:p w:rsidR="002705FF" w:rsidRDefault="002705FF" w:rsidP="002705FF">
      <w:pPr>
        <w:numPr>
          <w:ilvl w:val="0"/>
          <w:numId w:val="5"/>
        </w:numPr>
        <w:spacing w:line="360" w:lineRule="auto"/>
        <w:jc w:val="both"/>
      </w:pPr>
      <w:r w:rsidRPr="002500A3">
        <w:t>системы поддержки принятия решений;</w:t>
      </w:r>
    </w:p>
    <w:p w:rsidR="002705FF" w:rsidRDefault="002705FF" w:rsidP="002705FF">
      <w:pPr>
        <w:numPr>
          <w:ilvl w:val="0"/>
          <w:numId w:val="5"/>
        </w:numPr>
        <w:spacing w:line="360" w:lineRule="auto"/>
        <w:jc w:val="both"/>
      </w:pPr>
      <w:r w:rsidRPr="002500A3">
        <w:t>информационно-справочные системы;</w:t>
      </w:r>
    </w:p>
    <w:p w:rsidR="002705FF" w:rsidRDefault="002705FF" w:rsidP="002705FF">
      <w:pPr>
        <w:numPr>
          <w:ilvl w:val="0"/>
          <w:numId w:val="5"/>
        </w:numPr>
        <w:spacing w:line="360" w:lineRule="auto"/>
        <w:jc w:val="both"/>
      </w:pPr>
      <w:r w:rsidRPr="002500A3">
        <w:t>офисные информационные системы.</w:t>
      </w:r>
    </w:p>
    <w:p w:rsidR="002705FF" w:rsidRPr="002500A3" w:rsidRDefault="002705FF" w:rsidP="002705FF">
      <w:pPr>
        <w:ind w:firstLine="708"/>
      </w:pPr>
      <w:r w:rsidRPr="007B54C8">
        <w:rPr>
          <w:b/>
        </w:rPr>
        <w:t>Системы обработки транзакций</w:t>
      </w:r>
      <w:r w:rsidRPr="002500A3">
        <w:t>, в свою очередь, по оперативности обработки данных разделяются на пакетные информационные системы и оперативные инфор</w:t>
      </w:r>
      <w:r w:rsidRPr="002500A3">
        <w:softHyphen/>
        <w:t xml:space="preserve">мационные системы. В информационных системах организационного управления </w:t>
      </w:r>
      <w:r w:rsidRPr="002500A3">
        <w:lastRenderedPageBreak/>
        <w:t>преобладает режим оперативной обработки транзакций (</w:t>
      </w:r>
      <w:proofErr w:type="spellStart"/>
      <w:r w:rsidRPr="002500A3">
        <w:t>OnLine</w:t>
      </w:r>
      <w:proofErr w:type="spellEnd"/>
      <w:r w:rsidRPr="002500A3">
        <w:t xml:space="preserve"> </w:t>
      </w:r>
      <w:proofErr w:type="spellStart"/>
      <w:r w:rsidRPr="002500A3">
        <w:t>Transaction</w:t>
      </w:r>
      <w:proofErr w:type="spellEnd"/>
      <w:r w:rsidRPr="002500A3">
        <w:t xml:space="preserve"> </w:t>
      </w:r>
      <w:proofErr w:type="spellStart"/>
      <w:r w:rsidRPr="002500A3">
        <w:t>Pro</w:t>
      </w:r>
      <w:r w:rsidRPr="002500A3">
        <w:softHyphen/>
        <w:t>cessing</w:t>
      </w:r>
      <w:proofErr w:type="spellEnd"/>
      <w:r w:rsidRPr="002500A3">
        <w:t>, OLTP) для отражения актуального состояния предметной области в лю</w:t>
      </w:r>
      <w:r w:rsidRPr="002500A3">
        <w:softHyphen/>
        <w:t>бой момент времени, а пакетная обработка занимает весьма ограниченную часть. Для систем OLTP характерен регулярный (возможно, интенсивный) поток довольно простых транзакций, играющих роль заказов, платежей, запросов и т.п. Важными требованиями для них являются:</w:t>
      </w:r>
    </w:p>
    <w:p w:rsidR="002705FF" w:rsidRPr="002500A3" w:rsidRDefault="002705FF" w:rsidP="002705FF">
      <w:pPr>
        <w:numPr>
          <w:ilvl w:val="0"/>
          <w:numId w:val="6"/>
        </w:numPr>
        <w:spacing w:line="360" w:lineRule="auto"/>
        <w:jc w:val="both"/>
      </w:pPr>
      <w:r w:rsidRPr="002500A3">
        <w:t>высокая производительность обработки транзакций;</w:t>
      </w:r>
    </w:p>
    <w:p w:rsidR="002705FF" w:rsidRPr="002500A3" w:rsidRDefault="002705FF" w:rsidP="002705FF">
      <w:r w:rsidRPr="002500A3">
        <w:t>гарантированная доставка информации при удаленном доступе к БД по телекоммуникациям.</w:t>
      </w:r>
    </w:p>
    <w:p w:rsidR="002705FF" w:rsidRPr="002500A3" w:rsidRDefault="002705FF" w:rsidP="002705FF">
      <w:pPr>
        <w:jc w:val="center"/>
      </w:pPr>
    </w:p>
    <w:p w:rsidR="002705FF" w:rsidRDefault="002705FF" w:rsidP="002705FF">
      <w:pPr>
        <w:jc w:val="center"/>
      </w:pPr>
      <w:r w:rsidRPr="00F6627C">
        <w:t>Рис. 2. Деление информационных систем по сфере применения</w:t>
      </w:r>
      <w:r>
        <w:t>.</w:t>
      </w:r>
    </w:p>
    <w:p w:rsidR="002705FF" w:rsidRPr="00F6627C" w:rsidRDefault="002705FF" w:rsidP="002705FF">
      <w:pPr>
        <w:jc w:val="center"/>
        <w:rPr>
          <w:sz w:val="20"/>
        </w:rPr>
      </w:pPr>
    </w:p>
    <w:p w:rsidR="002705FF" w:rsidRPr="002500A3" w:rsidRDefault="002705FF" w:rsidP="002705FF">
      <w:pPr>
        <w:ind w:firstLine="708"/>
      </w:pPr>
      <w:r w:rsidRPr="00A2386C">
        <w:rPr>
          <w:b/>
        </w:rPr>
        <w:t>Системы поддержки принятия решений</w:t>
      </w:r>
      <w:r w:rsidRPr="002500A3">
        <w:t xml:space="preserve"> (</w:t>
      </w:r>
      <w:proofErr w:type="spellStart"/>
      <w:r w:rsidRPr="002500A3">
        <w:t>Decision</w:t>
      </w:r>
      <w:proofErr w:type="spellEnd"/>
      <w:r w:rsidRPr="002500A3">
        <w:t xml:space="preserve"> </w:t>
      </w:r>
      <w:proofErr w:type="spellStart"/>
      <w:r w:rsidRPr="002500A3">
        <w:t>Support</w:t>
      </w:r>
      <w:proofErr w:type="spellEnd"/>
      <w:r w:rsidRPr="002500A3">
        <w:t xml:space="preserve"> </w:t>
      </w:r>
      <w:proofErr w:type="spellStart"/>
      <w:r w:rsidRPr="002500A3">
        <w:t>System</w:t>
      </w:r>
      <w:proofErr w:type="spellEnd"/>
      <w:r w:rsidRPr="002500A3">
        <w:t>, DSS) представляют собой другой тип информационных систем, в которых с помощью довольно сложных запросов производится отбор и анализ данных в различных разрезах: временных, географических, по другим показателям.</w:t>
      </w:r>
    </w:p>
    <w:p w:rsidR="002705FF" w:rsidRPr="002500A3" w:rsidRDefault="002705FF" w:rsidP="002705FF">
      <w:pPr>
        <w:ind w:firstLine="708"/>
      </w:pPr>
      <w:r w:rsidRPr="002500A3">
        <w:t xml:space="preserve">Обширный класс </w:t>
      </w:r>
      <w:r w:rsidRPr="006B5CCF">
        <w:rPr>
          <w:b/>
        </w:rPr>
        <w:t>информационно-справочных систем</w:t>
      </w:r>
      <w:r w:rsidRPr="002500A3">
        <w:t xml:space="preserve"> основан на гипертекстовых документах и мультимедиа. Наибольшее разв</w:t>
      </w:r>
      <w:r>
        <w:t>итие такие информационные систе</w:t>
      </w:r>
      <w:r w:rsidRPr="002500A3">
        <w:t>мы получили в Интернете.</w:t>
      </w:r>
    </w:p>
    <w:p w:rsidR="002705FF" w:rsidRDefault="002705FF" w:rsidP="002705FF">
      <w:pPr>
        <w:ind w:firstLine="708"/>
      </w:pPr>
      <w:r w:rsidRPr="002500A3">
        <w:t xml:space="preserve">Класс </w:t>
      </w:r>
      <w:r w:rsidRPr="002C25AB">
        <w:rPr>
          <w:b/>
        </w:rPr>
        <w:t>офисных информационных систем</w:t>
      </w:r>
      <w:r w:rsidRPr="002500A3">
        <w:t xml:space="preserve"> нацелен на перевод бумажных документов в электронный вид, автоматизацию делопроизводства и управление документооборотом.</w:t>
      </w:r>
    </w:p>
    <w:p w:rsidR="002705FF" w:rsidRPr="001D2271" w:rsidRDefault="002705FF" w:rsidP="002705FF">
      <w:pPr>
        <w:pStyle w:val="3"/>
      </w:pPr>
      <w:bookmarkStart w:id="8" w:name="_Toc158632052"/>
      <w:r w:rsidRPr="001D2271">
        <w:t>Классификация по способу организации</w:t>
      </w:r>
      <w:bookmarkEnd w:id="8"/>
    </w:p>
    <w:p w:rsidR="002705FF" w:rsidRPr="001D2271" w:rsidRDefault="002705FF" w:rsidP="002705FF">
      <w:pPr>
        <w:ind w:firstLine="708"/>
      </w:pPr>
      <w:r w:rsidRPr="001D2271">
        <w:t>По способу организации групповые и корпоративные информационные системы подразделяются на следующие классы (рис. 3):</w:t>
      </w:r>
    </w:p>
    <w:p w:rsidR="002705FF" w:rsidRDefault="002705FF" w:rsidP="002705FF">
      <w:pPr>
        <w:numPr>
          <w:ilvl w:val="0"/>
          <w:numId w:val="7"/>
        </w:numPr>
        <w:spacing w:line="360" w:lineRule="auto"/>
        <w:jc w:val="both"/>
      </w:pPr>
      <w:r w:rsidRPr="001D2271">
        <w:t>системы на основе архитектуры файл-сервер;</w:t>
      </w:r>
    </w:p>
    <w:p w:rsidR="002705FF" w:rsidRDefault="002705FF" w:rsidP="002705FF">
      <w:pPr>
        <w:numPr>
          <w:ilvl w:val="0"/>
          <w:numId w:val="7"/>
        </w:numPr>
        <w:spacing w:line="360" w:lineRule="auto"/>
        <w:jc w:val="both"/>
      </w:pPr>
      <w:r w:rsidRPr="001D2271">
        <w:t>системы на основе архитектуры клиент-сервер;</w:t>
      </w:r>
    </w:p>
    <w:p w:rsidR="002705FF" w:rsidRDefault="002705FF" w:rsidP="002705FF">
      <w:pPr>
        <w:numPr>
          <w:ilvl w:val="0"/>
          <w:numId w:val="7"/>
        </w:numPr>
        <w:spacing w:line="360" w:lineRule="auto"/>
        <w:jc w:val="both"/>
      </w:pPr>
      <w:r w:rsidRPr="001D2271">
        <w:t>системы на основе многоуровневой архитектуры;</w:t>
      </w:r>
    </w:p>
    <w:p w:rsidR="002705FF" w:rsidRPr="001D2271" w:rsidRDefault="002705FF" w:rsidP="002705FF">
      <w:pPr>
        <w:numPr>
          <w:ilvl w:val="0"/>
          <w:numId w:val="7"/>
        </w:numPr>
        <w:spacing w:line="360" w:lineRule="auto"/>
        <w:jc w:val="both"/>
      </w:pPr>
      <w:r w:rsidRPr="001D2271">
        <w:t>системы на основе Интернет/</w:t>
      </w:r>
      <w:proofErr w:type="spellStart"/>
      <w:r w:rsidRPr="001D2271">
        <w:t>интранет-технологий</w:t>
      </w:r>
      <w:proofErr w:type="spellEnd"/>
      <w:r w:rsidRPr="001D2271">
        <w:t>.</w:t>
      </w:r>
    </w:p>
    <w:p w:rsidR="002705FF" w:rsidRPr="001D2271" w:rsidRDefault="002705FF" w:rsidP="002705FF">
      <w:pPr>
        <w:jc w:val="center"/>
      </w:pPr>
    </w:p>
    <w:p w:rsidR="002705FF" w:rsidRDefault="002705FF" w:rsidP="002705FF">
      <w:pPr>
        <w:jc w:val="center"/>
      </w:pPr>
      <w:r w:rsidRPr="00F6627C">
        <w:t>Рис. 3. Деление информационных систем по способу организации</w:t>
      </w:r>
      <w:r>
        <w:t>.</w:t>
      </w:r>
    </w:p>
    <w:p w:rsidR="002705FF" w:rsidRPr="00F6627C" w:rsidRDefault="002705FF" w:rsidP="002705FF">
      <w:pPr>
        <w:jc w:val="center"/>
        <w:rPr>
          <w:sz w:val="20"/>
        </w:rPr>
      </w:pPr>
    </w:p>
    <w:p w:rsidR="002705FF" w:rsidRDefault="002705FF" w:rsidP="002705FF">
      <w:pPr>
        <w:ind w:firstLine="708"/>
      </w:pPr>
      <w:r w:rsidRPr="001D2271">
        <w:t>В любой информационной системе можно выделить необходимые функциональные компоненты (табл. 1), которые помогают понять ограничения различных архитектур информационных систем. Рассмотрим более подробно особенности вариантов построения информационных приложений.</w:t>
      </w:r>
    </w:p>
    <w:p w:rsidR="002705FF" w:rsidRPr="00E53301" w:rsidRDefault="002705FF" w:rsidP="002705FF">
      <w:pPr>
        <w:ind w:firstLine="708"/>
        <w:rPr>
          <w:sz w:val="20"/>
        </w:rPr>
      </w:pPr>
    </w:p>
    <w:p w:rsidR="002705FF" w:rsidRPr="0020523F" w:rsidRDefault="002705FF" w:rsidP="002705FF">
      <w:pPr>
        <w:jc w:val="center"/>
      </w:pPr>
      <w:r w:rsidRPr="0020523F">
        <w:t>Таблица 1.1. Типовые функциональные компоненты информационной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2126"/>
        <w:gridCol w:w="5496"/>
      </w:tblGrid>
      <w:tr w:rsidR="002705FF" w:rsidTr="002705FF">
        <w:tc>
          <w:tcPr>
            <w:tcW w:w="1668" w:type="dxa"/>
          </w:tcPr>
          <w:p w:rsidR="002705FF" w:rsidRPr="002705FF" w:rsidRDefault="002705FF" w:rsidP="002705FF">
            <w:pPr>
              <w:jc w:val="center"/>
              <w:rPr>
                <w:b/>
              </w:rPr>
            </w:pPr>
            <w:r w:rsidRPr="002705FF">
              <w:rPr>
                <w:b/>
              </w:rPr>
              <w:t>Обозначение</w:t>
            </w:r>
          </w:p>
        </w:tc>
        <w:tc>
          <w:tcPr>
            <w:tcW w:w="2126" w:type="dxa"/>
          </w:tcPr>
          <w:p w:rsidR="002705FF" w:rsidRPr="002705FF" w:rsidRDefault="002705FF" w:rsidP="002705FF">
            <w:pPr>
              <w:jc w:val="center"/>
              <w:rPr>
                <w:b/>
              </w:rPr>
            </w:pPr>
            <w:r w:rsidRPr="002705FF">
              <w:rPr>
                <w:b/>
              </w:rPr>
              <w:t>Наименование</w:t>
            </w:r>
          </w:p>
        </w:tc>
        <w:tc>
          <w:tcPr>
            <w:tcW w:w="5496" w:type="dxa"/>
          </w:tcPr>
          <w:p w:rsidR="002705FF" w:rsidRPr="002705FF" w:rsidRDefault="002705FF" w:rsidP="002705FF">
            <w:pPr>
              <w:jc w:val="center"/>
              <w:rPr>
                <w:b/>
              </w:rPr>
            </w:pPr>
            <w:r w:rsidRPr="002705FF">
              <w:rPr>
                <w:b/>
              </w:rPr>
              <w:t>Характеристика</w:t>
            </w:r>
          </w:p>
        </w:tc>
      </w:tr>
      <w:tr w:rsidR="002705FF" w:rsidTr="002705FF">
        <w:tc>
          <w:tcPr>
            <w:tcW w:w="1668" w:type="dxa"/>
          </w:tcPr>
          <w:p w:rsidR="002705FF" w:rsidRPr="002705FF" w:rsidRDefault="002705FF" w:rsidP="00CE6183">
            <w:pPr>
              <w:rPr>
                <w:b/>
              </w:rPr>
            </w:pPr>
            <w:r w:rsidRPr="002705FF">
              <w:rPr>
                <w:b/>
                <w:lang w:val="en-US"/>
              </w:rPr>
              <w:t>PS</w:t>
            </w:r>
          </w:p>
        </w:tc>
        <w:tc>
          <w:tcPr>
            <w:tcW w:w="2126" w:type="dxa"/>
          </w:tcPr>
          <w:p w:rsidR="002705FF" w:rsidRPr="00F56A28" w:rsidRDefault="002705FF" w:rsidP="00CE6183">
            <w:proofErr w:type="spellStart"/>
            <w:r w:rsidRPr="00F56A28">
              <w:t>Presentation</w:t>
            </w:r>
            <w:proofErr w:type="spellEnd"/>
            <w:r w:rsidRPr="00F56A28">
              <w:t xml:space="preserve"> </w:t>
            </w:r>
            <w:proofErr w:type="spellStart"/>
            <w:r w:rsidRPr="00F56A28">
              <w:t>Services</w:t>
            </w:r>
            <w:proofErr w:type="spellEnd"/>
            <w:r w:rsidRPr="00F56A28">
              <w:t xml:space="preserve"> (средства представления)</w:t>
            </w:r>
          </w:p>
        </w:tc>
        <w:tc>
          <w:tcPr>
            <w:tcW w:w="5496" w:type="dxa"/>
          </w:tcPr>
          <w:p w:rsidR="002705FF" w:rsidRPr="00F56A28" w:rsidRDefault="002705FF" w:rsidP="00CE6183">
            <w:r w:rsidRPr="00F56A28">
              <w:t>Обслуживает пользовательский ввод и отображает то, что сообщает ему компонент логики представления (PL), с использованием соответствующей программной поддержки</w:t>
            </w:r>
          </w:p>
        </w:tc>
      </w:tr>
      <w:tr w:rsidR="002705FF" w:rsidTr="002705FF">
        <w:tc>
          <w:tcPr>
            <w:tcW w:w="1668" w:type="dxa"/>
          </w:tcPr>
          <w:p w:rsidR="002705FF" w:rsidRPr="002705FF" w:rsidRDefault="002705FF" w:rsidP="00CE6183">
            <w:pPr>
              <w:rPr>
                <w:b/>
              </w:rPr>
            </w:pPr>
            <w:r w:rsidRPr="002705FF">
              <w:rPr>
                <w:b/>
                <w:lang w:val="en-US"/>
              </w:rPr>
              <w:t>PL</w:t>
            </w:r>
          </w:p>
        </w:tc>
        <w:tc>
          <w:tcPr>
            <w:tcW w:w="2126" w:type="dxa"/>
          </w:tcPr>
          <w:p w:rsidR="002705FF" w:rsidRPr="00F56A28" w:rsidRDefault="002705FF" w:rsidP="00CE6183">
            <w:proofErr w:type="spellStart"/>
            <w:r w:rsidRPr="00F56A28">
              <w:t>Presentation</w:t>
            </w:r>
            <w:proofErr w:type="spellEnd"/>
            <w:r w:rsidRPr="00F56A28">
              <w:t xml:space="preserve"> </w:t>
            </w:r>
            <w:proofErr w:type="spellStart"/>
            <w:r w:rsidRPr="00F56A28">
              <w:t>Logic</w:t>
            </w:r>
            <w:proofErr w:type="spellEnd"/>
            <w:r w:rsidRPr="00F56A28">
              <w:t xml:space="preserve"> (логика представления)</w:t>
            </w:r>
          </w:p>
        </w:tc>
        <w:tc>
          <w:tcPr>
            <w:tcW w:w="5496" w:type="dxa"/>
          </w:tcPr>
          <w:p w:rsidR="002705FF" w:rsidRPr="00F56A28" w:rsidRDefault="002705FF" w:rsidP="00CE6183">
            <w:r w:rsidRPr="00F56A28">
              <w:t>Управляет взаимодействием между пользователем и ЭВМ. Обрабатывает действия пользователя при выборе команды в меню, щелчке на кнопке или выборе пункта в списке</w:t>
            </w:r>
          </w:p>
        </w:tc>
      </w:tr>
      <w:tr w:rsidR="002705FF" w:rsidTr="002705FF">
        <w:tc>
          <w:tcPr>
            <w:tcW w:w="1668" w:type="dxa"/>
          </w:tcPr>
          <w:p w:rsidR="002705FF" w:rsidRPr="002705FF" w:rsidRDefault="002705FF" w:rsidP="00CE6183">
            <w:pPr>
              <w:rPr>
                <w:b/>
                <w:lang w:val="en-US"/>
              </w:rPr>
            </w:pPr>
            <w:r w:rsidRPr="002705FF">
              <w:rPr>
                <w:b/>
                <w:lang w:val="en-US"/>
              </w:rPr>
              <w:t>BL</w:t>
            </w:r>
          </w:p>
        </w:tc>
        <w:tc>
          <w:tcPr>
            <w:tcW w:w="2126" w:type="dxa"/>
          </w:tcPr>
          <w:p w:rsidR="002705FF" w:rsidRPr="00F56A28" w:rsidRDefault="002705FF" w:rsidP="00CE6183">
            <w:proofErr w:type="spellStart"/>
            <w:r w:rsidRPr="00F56A28">
              <w:t>Business</w:t>
            </w:r>
            <w:proofErr w:type="spellEnd"/>
            <w:r w:rsidRPr="00F56A28">
              <w:t xml:space="preserve"> </w:t>
            </w:r>
            <w:proofErr w:type="spellStart"/>
            <w:r w:rsidRPr="00F56A28">
              <w:t>Logic</w:t>
            </w:r>
            <w:proofErr w:type="spellEnd"/>
            <w:r w:rsidRPr="00F56A28">
              <w:t xml:space="preserve"> </w:t>
            </w:r>
            <w:r w:rsidRPr="00F56A28">
              <w:lastRenderedPageBreak/>
              <w:t>(прикладная логика)</w:t>
            </w:r>
          </w:p>
        </w:tc>
        <w:tc>
          <w:tcPr>
            <w:tcW w:w="5496" w:type="dxa"/>
          </w:tcPr>
          <w:p w:rsidR="002705FF" w:rsidRPr="00F56A28" w:rsidRDefault="002705FF" w:rsidP="00CE6183">
            <w:r w:rsidRPr="00F56A28">
              <w:lastRenderedPageBreak/>
              <w:t xml:space="preserve">Набор правил для принятия решений, вычислений </w:t>
            </w:r>
            <w:r w:rsidRPr="00F56A28">
              <w:lastRenderedPageBreak/>
              <w:t>и операций, которые должно выполнить приложение</w:t>
            </w:r>
          </w:p>
        </w:tc>
      </w:tr>
      <w:tr w:rsidR="002705FF" w:rsidTr="002705FF">
        <w:tc>
          <w:tcPr>
            <w:tcW w:w="1668" w:type="dxa"/>
          </w:tcPr>
          <w:p w:rsidR="002705FF" w:rsidRPr="002705FF" w:rsidRDefault="002705FF" w:rsidP="00CE6183">
            <w:pPr>
              <w:rPr>
                <w:b/>
                <w:lang w:val="en-US"/>
              </w:rPr>
            </w:pPr>
            <w:r w:rsidRPr="002705FF">
              <w:rPr>
                <w:b/>
                <w:lang w:val="en-US"/>
              </w:rPr>
              <w:lastRenderedPageBreak/>
              <w:t>DL</w:t>
            </w:r>
          </w:p>
        </w:tc>
        <w:tc>
          <w:tcPr>
            <w:tcW w:w="2126" w:type="dxa"/>
          </w:tcPr>
          <w:p w:rsidR="002705FF" w:rsidRPr="00F56A28" w:rsidRDefault="002705FF" w:rsidP="00CE6183">
            <w:proofErr w:type="spellStart"/>
            <w:r w:rsidRPr="00F56A28">
              <w:t>Data</w:t>
            </w:r>
            <w:proofErr w:type="spellEnd"/>
            <w:r w:rsidRPr="00F56A28">
              <w:t xml:space="preserve"> </w:t>
            </w:r>
            <w:proofErr w:type="spellStart"/>
            <w:r w:rsidRPr="00F56A28">
              <w:t>Logic</w:t>
            </w:r>
            <w:proofErr w:type="spellEnd"/>
            <w:r w:rsidRPr="00F56A28">
              <w:t xml:space="preserve"> (логика управления данными)</w:t>
            </w:r>
          </w:p>
        </w:tc>
        <w:tc>
          <w:tcPr>
            <w:tcW w:w="5496" w:type="dxa"/>
          </w:tcPr>
          <w:p w:rsidR="002705FF" w:rsidRPr="00F56A28" w:rsidRDefault="002705FF" w:rsidP="00CE6183">
            <w:r w:rsidRPr="00F56A28">
              <w:t>Операции с базой данных (реализуемые SQL-операторами), которые нужно выполнить для реализации прикладной логики управления данными</w:t>
            </w:r>
          </w:p>
        </w:tc>
      </w:tr>
      <w:tr w:rsidR="002705FF" w:rsidTr="002705FF">
        <w:tc>
          <w:tcPr>
            <w:tcW w:w="1668" w:type="dxa"/>
          </w:tcPr>
          <w:p w:rsidR="002705FF" w:rsidRPr="002705FF" w:rsidRDefault="002705FF" w:rsidP="00CE6183">
            <w:pPr>
              <w:rPr>
                <w:b/>
                <w:lang w:val="en-US"/>
              </w:rPr>
            </w:pPr>
            <w:r w:rsidRPr="002705FF">
              <w:rPr>
                <w:b/>
                <w:lang w:val="en-US"/>
              </w:rPr>
              <w:t>DS</w:t>
            </w:r>
          </w:p>
        </w:tc>
        <w:tc>
          <w:tcPr>
            <w:tcW w:w="2126" w:type="dxa"/>
          </w:tcPr>
          <w:p w:rsidR="002705FF" w:rsidRPr="00F56A28" w:rsidRDefault="002705FF" w:rsidP="00CE6183">
            <w:proofErr w:type="spellStart"/>
            <w:r w:rsidRPr="00F56A28">
              <w:t>Data</w:t>
            </w:r>
            <w:proofErr w:type="spellEnd"/>
            <w:r w:rsidRPr="00F56A28">
              <w:t xml:space="preserve"> </w:t>
            </w:r>
            <w:proofErr w:type="spellStart"/>
            <w:r w:rsidRPr="00F56A28">
              <w:t>Services</w:t>
            </w:r>
            <w:proofErr w:type="spellEnd"/>
            <w:r w:rsidRPr="00F56A28">
              <w:t xml:space="preserve"> (операции </w:t>
            </w:r>
            <w:proofErr w:type="spellStart"/>
            <w:r w:rsidRPr="00F56A28">
              <w:t>c</w:t>
            </w:r>
            <w:proofErr w:type="spellEnd"/>
            <w:r w:rsidRPr="00F56A28">
              <w:t xml:space="preserve"> базой данных)</w:t>
            </w:r>
          </w:p>
        </w:tc>
        <w:tc>
          <w:tcPr>
            <w:tcW w:w="5496" w:type="dxa"/>
          </w:tcPr>
          <w:p w:rsidR="002705FF" w:rsidRPr="00F56A28" w:rsidRDefault="002705FF" w:rsidP="00CE6183">
            <w:r w:rsidRPr="00F56A28">
              <w:t xml:space="preserve">Действия СУБД, реализующие логику управления данными, такие как </w:t>
            </w:r>
            <w:proofErr w:type="gramStart"/>
            <w:r w:rsidRPr="00F56A28">
              <w:t>манипулирование</w:t>
            </w:r>
            <w:proofErr w:type="gramEnd"/>
            <w:r w:rsidRPr="00F56A28">
              <w:t xml:space="preserve"> данными, определение данных, фиксация или откат транзакций и т. п. СУБД обычно компилирует SQL-предложения</w:t>
            </w:r>
          </w:p>
        </w:tc>
      </w:tr>
      <w:tr w:rsidR="002705FF" w:rsidTr="002705FF">
        <w:tc>
          <w:tcPr>
            <w:tcW w:w="1668" w:type="dxa"/>
          </w:tcPr>
          <w:p w:rsidR="002705FF" w:rsidRPr="002705FF" w:rsidRDefault="002705FF" w:rsidP="00CE6183">
            <w:pPr>
              <w:rPr>
                <w:b/>
                <w:lang w:val="en-US"/>
              </w:rPr>
            </w:pPr>
            <w:r w:rsidRPr="002705FF">
              <w:rPr>
                <w:b/>
                <w:lang w:val="en-US"/>
              </w:rPr>
              <w:t>FS</w:t>
            </w:r>
          </w:p>
        </w:tc>
        <w:tc>
          <w:tcPr>
            <w:tcW w:w="2126" w:type="dxa"/>
          </w:tcPr>
          <w:p w:rsidR="002705FF" w:rsidRPr="00F56A28" w:rsidRDefault="002705FF" w:rsidP="00CE6183">
            <w:proofErr w:type="spellStart"/>
            <w:r w:rsidRPr="00F56A28">
              <w:t>File</w:t>
            </w:r>
            <w:proofErr w:type="spellEnd"/>
            <w:r w:rsidRPr="00F56A28">
              <w:t xml:space="preserve"> </w:t>
            </w:r>
            <w:proofErr w:type="spellStart"/>
            <w:r w:rsidRPr="00F56A28">
              <w:t>Services</w:t>
            </w:r>
            <w:proofErr w:type="spellEnd"/>
            <w:r w:rsidRPr="00F56A28">
              <w:t xml:space="preserve"> (файловые операции)</w:t>
            </w:r>
          </w:p>
        </w:tc>
        <w:tc>
          <w:tcPr>
            <w:tcW w:w="5496" w:type="dxa"/>
          </w:tcPr>
          <w:p w:rsidR="002705FF" w:rsidRPr="00F56A28" w:rsidRDefault="002705FF" w:rsidP="00CE6183">
            <w:r w:rsidRPr="00F56A28">
              <w:t>Дисковые операции чтения и записи данных для СУБД и других компонентов. Обычно являются функциями операционной системы (ОС)</w:t>
            </w:r>
          </w:p>
        </w:tc>
      </w:tr>
    </w:tbl>
    <w:p w:rsidR="002705FF" w:rsidRPr="0065286B" w:rsidRDefault="002705FF" w:rsidP="002705FF">
      <w:pPr>
        <w:pStyle w:val="4"/>
      </w:pPr>
      <w:bookmarkStart w:id="9" w:name="_Toc158632053"/>
      <w:r w:rsidRPr="0065286B">
        <w:t>Архитектура файл-сервер</w:t>
      </w:r>
      <w:bookmarkEnd w:id="9"/>
    </w:p>
    <w:p w:rsidR="002705FF" w:rsidRPr="0065286B" w:rsidRDefault="002705FF" w:rsidP="002705FF">
      <w:pPr>
        <w:ind w:firstLine="708"/>
      </w:pPr>
      <w:r w:rsidRPr="0065286B">
        <w:t>В архитектуре файл-сервер сетевое разделение компонентов диалога PS и PL отсутствует, а компьютер используется для функций отображения, что облегчает построение графического интерфейса. Файл-сервер только извлекает данные из файлов, так что дополнительные пользовател</w:t>
      </w:r>
      <w:r>
        <w:t>и и приложения лишь незначитель</w:t>
      </w:r>
      <w:r w:rsidRPr="0065286B">
        <w:t>но увеличивают наг</w:t>
      </w:r>
      <w:r>
        <w:t>рузку на центральный процессор.</w:t>
      </w:r>
    </w:p>
    <w:p w:rsidR="002705FF" w:rsidRPr="0065286B" w:rsidRDefault="002705FF" w:rsidP="002705FF">
      <w:pPr>
        <w:ind w:firstLine="708"/>
      </w:pPr>
      <w:r w:rsidRPr="0065286B">
        <w:t>Объектами разработки в файл-серверном приложении являются компоненты приложения, определяющие логику диалога PL, а также логику обработки BL и управления данными DL. Разработанное приложение реализуется либо в виде законченного загрузочного модуля, либо в виде специального кода для интерпретации.</w:t>
      </w:r>
    </w:p>
    <w:p w:rsidR="002705FF" w:rsidRDefault="002705FF" w:rsidP="002705FF">
      <w:pPr>
        <w:ind w:firstLine="708"/>
      </w:pPr>
      <w:r w:rsidRPr="0065286B">
        <w:t>Однако такая архитектура имеет существенный недостаток: при выполнении некоторых запросов к базе данных клиенту могут передаваться большие объемы данных, загружая сеть и приводя к непредсказуемости времени реакции. Значительный сетевой трафик особенно сказывается при организации удаленного доступа к базам данных на файл-сервере через низкоскоростные каналы связи. Одним из вариантов устранения данного недостатка является удаленное управление файл-серверным приложением в сети. При этом в локальной сети размещается сервер приложений, совмещенный с телекоммуникационным сервером (обычно называемым сервером доступа), в среде которого выполняются обычные файл-серверные приложения. Особенность состоит в том, что диалоговый ввод-вывод поступает от удаленных клиентов через телекоммуникации. Приложения не должны быть слишком сложными, иначе велика веро</w:t>
      </w:r>
      <w:r w:rsidRPr="0065286B">
        <w:softHyphen/>
        <w:t>ятность перегрузки сервера или же нужна очень мощная платформа для сервера приложений.</w:t>
      </w:r>
    </w:p>
    <w:p w:rsidR="002705FF" w:rsidRPr="00F958BC" w:rsidRDefault="002705FF" w:rsidP="002705FF">
      <w:pPr>
        <w:pStyle w:val="4"/>
      </w:pPr>
      <w:bookmarkStart w:id="10" w:name="_Toc158632054"/>
      <w:r w:rsidRPr="00F958BC">
        <w:t>Архитектура клиент-сервер</w:t>
      </w:r>
      <w:bookmarkEnd w:id="10"/>
    </w:p>
    <w:p w:rsidR="002705FF" w:rsidRPr="00F958BC" w:rsidRDefault="002705FF" w:rsidP="002705FF">
      <w:pPr>
        <w:ind w:firstLine="708"/>
      </w:pPr>
      <w:r w:rsidRPr="00F958BC">
        <w:t>Архитектура клиент-сервер предназначена для разрешения проблем файл-серверных приложений путем разделения компонентов приложения и размещения их там, где они будут функционировать наиболее эффективно. Особенностью архитектуры клиент-сервер является наличие выделенных серверов баз данных, понимающих запросы на языке структурированных запросов (</w:t>
      </w:r>
      <w:proofErr w:type="spellStart"/>
      <w:r w:rsidRPr="00F958BC">
        <w:t>Structured</w:t>
      </w:r>
      <w:proofErr w:type="spellEnd"/>
      <w:r w:rsidRPr="00F958BC">
        <w:t xml:space="preserve"> </w:t>
      </w:r>
      <w:proofErr w:type="spellStart"/>
      <w:r w:rsidRPr="00F958BC">
        <w:t>Query</w:t>
      </w:r>
      <w:proofErr w:type="spellEnd"/>
      <w:r w:rsidRPr="00F958BC">
        <w:t xml:space="preserve"> </w:t>
      </w:r>
      <w:proofErr w:type="spellStart"/>
      <w:r w:rsidRPr="00F958BC">
        <w:t>Language</w:t>
      </w:r>
      <w:proofErr w:type="spellEnd"/>
      <w:r w:rsidRPr="00F958BC">
        <w:t>, SQL) и выполняющих поиск, сортировку и агрегирование информации.</w:t>
      </w:r>
    </w:p>
    <w:p w:rsidR="002705FF" w:rsidRPr="00F958BC" w:rsidRDefault="002705FF" w:rsidP="002705FF">
      <w:pPr>
        <w:ind w:firstLine="708"/>
      </w:pPr>
      <w:r w:rsidRPr="00F958BC">
        <w:t>Отличительная черта серверов БД — наличие справочника данных, в котором записаны структура БД, ограничения целостности данных, форматы и даже серверные процедуры обработки данных по вызову или по событиям в программе. Объектами разработки в та</w:t>
      </w:r>
      <w:r>
        <w:t>ких приложениях, помимо диалога и логики обработ</w:t>
      </w:r>
      <w:r w:rsidRPr="00F958BC">
        <w:t>ки, являются, прежде всего, реляционная модель данных и связанный с ней набор SQL-операторов для типовых запросов к базе данных.</w:t>
      </w:r>
    </w:p>
    <w:p w:rsidR="002705FF" w:rsidRDefault="002705FF" w:rsidP="002705FF">
      <w:pPr>
        <w:ind w:firstLine="708"/>
      </w:pPr>
      <w:r w:rsidRPr="00F958BC">
        <w:lastRenderedPageBreak/>
        <w:t>Большинство конфигураций клиент-сервер использует двухуровневую модель, в которой клиент обращается к услугам сервера. Предполагается, что диалоговые компоненты PS и PL размещаются на клиенте, что позволяе</w:t>
      </w:r>
      <w:r>
        <w:t>т реализовать графи</w:t>
      </w:r>
      <w:r w:rsidRPr="00F958BC">
        <w:t>ческий интерфейс. Компоненты управления данными DS и FS размещаются на сервере, а диалог (PS, PL) и логика (BL, DL) — на клиенте. В двухуровневом опре</w:t>
      </w:r>
      <w:r w:rsidRPr="00F958BC">
        <w:softHyphen/>
        <w:t>делении архитектуры клиент-сервер используется именно этот вариант: приложение работает на клиенте, СУБД — на сервере (рис. 4).</w:t>
      </w:r>
    </w:p>
    <w:p w:rsidR="002705FF" w:rsidRPr="00F958BC" w:rsidRDefault="002705FF" w:rsidP="002705FF">
      <w:pPr>
        <w:jc w:val="center"/>
      </w:pPr>
    </w:p>
    <w:p w:rsidR="002705FF" w:rsidRDefault="002705FF" w:rsidP="002705FF">
      <w:pPr>
        <w:jc w:val="center"/>
      </w:pPr>
      <w:r w:rsidRPr="00931379">
        <w:t>Рис. 4. Классический вариант клиент-серверной системы</w:t>
      </w:r>
      <w:r>
        <w:t>.</w:t>
      </w:r>
    </w:p>
    <w:p w:rsidR="002705FF" w:rsidRPr="00541AD8" w:rsidRDefault="002705FF" w:rsidP="002705FF">
      <w:pPr>
        <w:rPr>
          <w:sz w:val="20"/>
        </w:rPr>
      </w:pPr>
    </w:p>
    <w:p w:rsidR="002705FF" w:rsidRPr="00483D72" w:rsidRDefault="002705FF" w:rsidP="002705FF">
      <w:pPr>
        <w:ind w:firstLine="708"/>
      </w:pPr>
      <w:r w:rsidRPr="00483D72">
        <w:t xml:space="preserve">Поскольку эта схема предъявляет наименьшие требования к серверу, она обладает </w:t>
      </w:r>
      <w:proofErr w:type="gramStart"/>
      <w:r w:rsidRPr="00483D72">
        <w:t>наилучшей</w:t>
      </w:r>
      <w:proofErr w:type="gramEnd"/>
      <w:r w:rsidRPr="00483D72">
        <w:t xml:space="preserve"> </w:t>
      </w:r>
      <w:proofErr w:type="spellStart"/>
      <w:r w:rsidRPr="00483D72">
        <w:t>масштабируемостью</w:t>
      </w:r>
      <w:proofErr w:type="spellEnd"/>
      <w:r w:rsidRPr="00483D72">
        <w:t>. Однако сложные приложения, активно взаимодействующие с БД, могут жестко загрузить как клиент, так и сеть. Результаты SQL-запроса должны вернуться клиенту для обработки, потому что там реализована логика принятия решения. Такая схема приводит к дополнительному усложнению администрирования приложений, разбросанных по различным клиентским узлам.</w:t>
      </w:r>
    </w:p>
    <w:p w:rsidR="002705FF" w:rsidRPr="00483D72" w:rsidRDefault="002705FF" w:rsidP="002705FF">
      <w:pPr>
        <w:ind w:firstLine="708"/>
      </w:pPr>
      <w:r w:rsidRPr="00483D72">
        <w:t>Для сокращения нагрузки на сеть и упрощения администрирования приложений компонент BL можно разместить на сервере. Пр</w:t>
      </w:r>
      <w:r>
        <w:t>и этом вся логика принятия реше</w:t>
      </w:r>
      <w:r w:rsidRPr="00483D72">
        <w:t>ний оформляется в виде хранимых процедур и выполняется на сервере БД.</w:t>
      </w:r>
    </w:p>
    <w:p w:rsidR="002705FF" w:rsidRPr="00483D72" w:rsidRDefault="002705FF" w:rsidP="002705FF">
      <w:pPr>
        <w:ind w:firstLine="708"/>
      </w:pPr>
      <w:r w:rsidRPr="00323FA5">
        <w:rPr>
          <w:b/>
        </w:rPr>
        <w:t>Хранимая процедура</w:t>
      </w:r>
      <w:r w:rsidRPr="00483D72">
        <w:t xml:space="preserve"> — процедура с SQL-операт</w:t>
      </w:r>
      <w:r>
        <w:t>орами для доступа к БД, вызывае</w:t>
      </w:r>
      <w:r w:rsidRPr="00483D72">
        <w:t>мая по имени с передачей требуемых параметров и выполняемая на сервере БД. Хранимые процедуры могут компилироваться, что повышает скорость их выполнения и сокращает нагрузку на сервер.</w:t>
      </w:r>
    </w:p>
    <w:p w:rsidR="002705FF" w:rsidRPr="00483D72" w:rsidRDefault="002705FF" w:rsidP="002705FF">
      <w:pPr>
        <w:ind w:firstLine="708"/>
      </w:pPr>
      <w:r w:rsidRPr="00483D72">
        <w:t>Хранимые процедуры улучшают целостность приложений и БД, гарантируют актуальность коллективных операций и вычислений. Улучшается сопровождение таких процедур, а также безопасность (нет прямого доступа к данным).</w:t>
      </w:r>
    </w:p>
    <w:p w:rsidR="002705FF" w:rsidRPr="00EE69AB" w:rsidRDefault="002705FF" w:rsidP="002705FF">
      <w:pPr>
        <w:ind w:firstLine="708"/>
      </w:pPr>
      <w:r w:rsidRPr="00EE69AB">
        <w:t>Создание архитектуры клиент-сервер возможно и на основе многотерминаль</w:t>
      </w:r>
      <w:r w:rsidRPr="00EE69AB">
        <w:softHyphen/>
        <w:t>ной системы. В этом случае в многозадачной среде сервера приложений вы</w:t>
      </w:r>
      <w:r w:rsidRPr="00EE69AB">
        <w:softHyphen/>
        <w:t>полняются программы пользователей, а клиентские узлы вырождены и пред</w:t>
      </w:r>
      <w:r w:rsidRPr="00EE69AB">
        <w:softHyphen/>
        <w:t xml:space="preserve">ставлены терминалами. Подобная схема информационной системы характерна для </w:t>
      </w:r>
      <w:proofErr w:type="spellStart"/>
      <w:r w:rsidRPr="00EE69AB">
        <w:t>Unix</w:t>
      </w:r>
      <w:proofErr w:type="spellEnd"/>
      <w:r w:rsidRPr="00EE69AB">
        <w:t>.</w:t>
      </w:r>
    </w:p>
    <w:p w:rsidR="002705FF" w:rsidRDefault="002705FF" w:rsidP="002705FF">
      <w:pPr>
        <w:ind w:firstLine="708"/>
      </w:pPr>
      <w:r w:rsidRPr="00EE69AB">
        <w:t>Двухуровневые схемы архитектуры клиент-сервер могут привести к некоторым проблемам в сложных информационных приложениях с множеством пользовате</w:t>
      </w:r>
      <w:r w:rsidRPr="00EE69AB">
        <w:softHyphen/>
        <w:t>лей и запутанной логикой. Решением этих проблем может стать применение мно</w:t>
      </w:r>
      <w:r w:rsidRPr="00EE69AB">
        <w:softHyphen/>
        <w:t>гоуровневой архитектуры</w:t>
      </w:r>
      <w:r>
        <w:t>.</w:t>
      </w:r>
    </w:p>
    <w:p w:rsidR="002705FF" w:rsidRPr="00F56BC8" w:rsidRDefault="002705FF" w:rsidP="002705FF">
      <w:pPr>
        <w:pStyle w:val="4"/>
      </w:pPr>
      <w:bookmarkStart w:id="11" w:name="_Toc158632055"/>
      <w:r w:rsidRPr="00F56BC8">
        <w:t>Многоуровневая архитектура</w:t>
      </w:r>
      <w:bookmarkEnd w:id="11"/>
    </w:p>
    <w:p w:rsidR="002705FF" w:rsidRPr="00F56BC8" w:rsidRDefault="002705FF" w:rsidP="002705FF">
      <w:pPr>
        <w:ind w:firstLine="708"/>
      </w:pPr>
      <w:r w:rsidRPr="00F56BC8">
        <w:t>Многоуровневая архитектура стала развитием архитектуры клиент-сервер и в своей классической форме состоит из трех уровней:</w:t>
      </w:r>
    </w:p>
    <w:p w:rsidR="002705FF" w:rsidRPr="00F56BC8" w:rsidRDefault="002705FF" w:rsidP="002705FF">
      <w:pPr>
        <w:numPr>
          <w:ilvl w:val="0"/>
          <w:numId w:val="8"/>
        </w:numPr>
        <w:spacing w:line="360" w:lineRule="auto"/>
        <w:jc w:val="both"/>
      </w:pPr>
      <w:r w:rsidRPr="00F56BC8">
        <w:t xml:space="preserve">нижний уровень представляет собой приложения клиентов, выделенные для выполнения функций и логики представлений PS и PL </w:t>
      </w:r>
      <w:r>
        <w:t>и имеющие программ</w:t>
      </w:r>
      <w:r w:rsidRPr="00F56BC8">
        <w:t>ный интерфейс для вызова приложения на среднем уровне;</w:t>
      </w:r>
    </w:p>
    <w:p w:rsidR="002705FF" w:rsidRPr="00F56BC8" w:rsidRDefault="002705FF" w:rsidP="002705FF">
      <w:pPr>
        <w:numPr>
          <w:ilvl w:val="0"/>
          <w:numId w:val="8"/>
        </w:numPr>
        <w:spacing w:line="360" w:lineRule="auto"/>
        <w:jc w:val="both"/>
      </w:pPr>
      <w:r w:rsidRPr="00F56BC8">
        <w:t xml:space="preserve">средний уровень представляет собой сервер приложений, на котором выполняется прикладная логика BL и с которого логика обработки данных DL </w:t>
      </w:r>
      <w:r>
        <w:t>выпол</w:t>
      </w:r>
      <w:r w:rsidRPr="00F56BC8">
        <w:t>няет операции с базой данных DS;</w:t>
      </w:r>
    </w:p>
    <w:p w:rsidR="002705FF" w:rsidRPr="00F56BC8" w:rsidRDefault="002705FF" w:rsidP="002705FF">
      <w:pPr>
        <w:numPr>
          <w:ilvl w:val="0"/>
          <w:numId w:val="8"/>
        </w:numPr>
        <w:spacing w:line="360" w:lineRule="auto"/>
        <w:jc w:val="both"/>
      </w:pPr>
      <w:r w:rsidRPr="00F56BC8">
        <w:t>верхний уровень представляет собой удаленный специализированный сервер базы данных, выделенный для услуг обработки данных DS и файловых операций FS (без использования хранимых процедур).</w:t>
      </w:r>
    </w:p>
    <w:p w:rsidR="002705FF" w:rsidRPr="00F56BC8" w:rsidRDefault="002705FF" w:rsidP="002705FF">
      <w:pPr>
        <w:ind w:firstLine="708"/>
      </w:pPr>
      <w:r w:rsidRPr="00F56BC8">
        <w:lastRenderedPageBreak/>
        <w:t xml:space="preserve">Подобную концепцию обработки данных пропагандируют, в частности, фирмы </w:t>
      </w:r>
      <w:proofErr w:type="spellStart"/>
      <w:r w:rsidRPr="00F56BC8">
        <w:t>Oracle</w:t>
      </w:r>
      <w:proofErr w:type="spellEnd"/>
      <w:r w:rsidRPr="00F56BC8">
        <w:t xml:space="preserve">, </w:t>
      </w:r>
      <w:proofErr w:type="spellStart"/>
      <w:r w:rsidRPr="00F56BC8">
        <w:t>Sun</w:t>
      </w:r>
      <w:proofErr w:type="spellEnd"/>
      <w:r w:rsidRPr="00F56BC8">
        <w:t xml:space="preserve">, </w:t>
      </w:r>
      <w:proofErr w:type="spellStart"/>
      <w:r w:rsidRPr="00F56BC8">
        <w:t>Borland</w:t>
      </w:r>
      <w:proofErr w:type="spellEnd"/>
      <w:r w:rsidRPr="00F56BC8">
        <w:t xml:space="preserve"> и др.</w:t>
      </w:r>
    </w:p>
    <w:p w:rsidR="002705FF" w:rsidRPr="00F56BC8" w:rsidRDefault="002705FF" w:rsidP="002705FF">
      <w:pPr>
        <w:ind w:firstLine="708"/>
      </w:pPr>
      <w:r w:rsidRPr="00F56BC8">
        <w:t>Трехуровневая архитектура позволяет еще больше сбалансировать нагрузку на разные узлы и сеть, а также способствует специ</w:t>
      </w:r>
      <w:r>
        <w:t>ализации инструментов для разра</w:t>
      </w:r>
      <w:r w:rsidRPr="00F56BC8">
        <w:t>ботки приложений и устраняет недостатки двухуровневой модели клиент-сервер.</w:t>
      </w:r>
    </w:p>
    <w:p w:rsidR="002705FF" w:rsidRPr="00F56BC8" w:rsidRDefault="002705FF" w:rsidP="002705FF">
      <w:pPr>
        <w:ind w:firstLine="708"/>
      </w:pPr>
      <w:r w:rsidRPr="00F56BC8">
        <w:t>Централизация логики приложения упрощает администрирование и сопровождение. Четко разделяются платформы и инструменты для реализации интерфейса и прикладной логики, что позволяет с наибольшей отдачей реализовывать их специалистам узкого профиля. Наконец, изменения прикладной логики н</w:t>
      </w:r>
      <w:r>
        <w:t>е затраги</w:t>
      </w:r>
      <w:r w:rsidRPr="00F56BC8">
        <w:t>вают интерфейса, и наоборот. Но поскольку границы между компонентами PL, BL и DL размыты, прикладная логика может реализовываться на всех трех уровнях. Сервер приложений с помощью монитора транзакций обеспечивает интерфейс с клиентами и другими серверами, может</w:t>
      </w:r>
      <w:r>
        <w:t xml:space="preserve"> управлять транзакциями и гаран</w:t>
      </w:r>
      <w:r w:rsidRPr="00F56BC8">
        <w:t xml:space="preserve">тировать целостность распределенной базы данных. Средства удаленного вызова процедур наиболее соответствуют идее распределенных вычислений: они обеспечивают из любого узла сети вызов прикладной процедуры, расположенной на другом узле, передачу параметров, удаленную обработку и возврат результатов. С ростом систем клиент-сервер необходимость </w:t>
      </w:r>
      <w:proofErr w:type="gramStart"/>
      <w:r w:rsidRPr="00F56BC8">
        <w:t>трех уровней становится</w:t>
      </w:r>
      <w:proofErr w:type="gramEnd"/>
      <w:r w:rsidRPr="00F56BC8">
        <w:t xml:space="preserve"> все более очевидной. Продукты для трехуровневой архитектуры, так называемые мониторы транзакций, являются относительно новыми. Эти инструменты в основном ориентированы на среду </w:t>
      </w:r>
      <w:proofErr w:type="spellStart"/>
      <w:r w:rsidRPr="00F56BC8">
        <w:t>Unix</w:t>
      </w:r>
      <w:proofErr w:type="spellEnd"/>
      <w:r w:rsidRPr="00F56BC8">
        <w:t xml:space="preserve">, однако прикладные серверы можно строить на базе </w:t>
      </w:r>
      <w:proofErr w:type="spellStart"/>
      <w:r w:rsidRPr="00F56BC8">
        <w:t>Microsoft</w:t>
      </w:r>
      <w:proofErr w:type="spellEnd"/>
      <w:r w:rsidRPr="00F56BC8">
        <w:t xml:space="preserve"> </w:t>
      </w:r>
      <w:proofErr w:type="spellStart"/>
      <w:r w:rsidRPr="00F56BC8">
        <w:t>Windows</w:t>
      </w:r>
      <w:proofErr w:type="spellEnd"/>
      <w:r w:rsidRPr="00F56BC8">
        <w:t xml:space="preserve"> NT с вызовом удаленных процедур для организации связи клиентов с сервером приложений. На практике в локальной сети могут использоваться смешанные архитектуры (двухуровневые и трехуровневые) с одним и тем же сервером базы данных. С учетом глобальных связей архитектура может иметь боль</w:t>
      </w:r>
      <w:r>
        <w:t>ше трех уровней.</w:t>
      </w:r>
    </w:p>
    <w:p w:rsidR="002705FF" w:rsidRPr="00F56BC8" w:rsidRDefault="002705FF" w:rsidP="002705FF">
      <w:pPr>
        <w:ind w:firstLine="708"/>
      </w:pPr>
      <w:r w:rsidRPr="00F56BC8">
        <w:t>Таким образом, многоуровневая архитектура распределенных приложений позволяет повысить эффективность работы корпоративной информационной системы и оптимизировать распределение ее программно-аппаратных ресурсов. Но пока на российском рынке по-прежнему доминирует архитектура клиент-сервер.</w:t>
      </w:r>
    </w:p>
    <w:p w:rsidR="002705FF" w:rsidRPr="00DD41A4" w:rsidRDefault="002705FF" w:rsidP="002705FF">
      <w:pPr>
        <w:pStyle w:val="4"/>
      </w:pPr>
      <w:bookmarkStart w:id="12" w:name="_Toc158632056"/>
      <w:r w:rsidRPr="00DD41A4">
        <w:t>Интернет/</w:t>
      </w:r>
      <w:proofErr w:type="spellStart"/>
      <w:r w:rsidRPr="00DD41A4">
        <w:t>интранет-технологии</w:t>
      </w:r>
      <w:bookmarkEnd w:id="12"/>
      <w:proofErr w:type="spellEnd"/>
    </w:p>
    <w:p w:rsidR="002705FF" w:rsidRDefault="002705FF" w:rsidP="002705FF">
      <w:pPr>
        <w:ind w:firstLine="708"/>
      </w:pPr>
      <w:r w:rsidRPr="00DD41A4">
        <w:t>В развитии Интернет/</w:t>
      </w:r>
      <w:proofErr w:type="spellStart"/>
      <w:r w:rsidRPr="00DD41A4">
        <w:t>интранет-технологий</w:t>
      </w:r>
      <w:proofErr w:type="spellEnd"/>
      <w:r w:rsidRPr="00DD41A4">
        <w:t xml:space="preserve"> основной акцент пока что делается на разработке инструментальных программных средств. В то же время наблюдается отсутствие развитых средств разработки прил</w:t>
      </w:r>
      <w:r>
        <w:t>ожений, работающих с базами дан</w:t>
      </w:r>
      <w:r w:rsidRPr="00DD41A4">
        <w:t>ных. Компромиссным решением для создания удобных и</w:t>
      </w:r>
      <w:r>
        <w:t xml:space="preserve"> простых в использова</w:t>
      </w:r>
      <w:r w:rsidRPr="00DD41A4">
        <w:t>нии и сопровождении информационных систем, эффективно работающих с базами данных, стало объединение Интернет/</w:t>
      </w:r>
      <w:proofErr w:type="spellStart"/>
      <w:r w:rsidRPr="00DD41A4">
        <w:t>интранет-технологий</w:t>
      </w:r>
      <w:proofErr w:type="spellEnd"/>
      <w:r w:rsidRPr="00DD41A4">
        <w:t xml:space="preserve"> с многоуровневой архитектурой. При этом структура информационного приложения приобретает следующий вид:</w:t>
      </w:r>
    </w:p>
    <w:p w:rsidR="002705FF" w:rsidRPr="00DD41A4" w:rsidRDefault="002705FF" w:rsidP="002705FF">
      <w:pPr>
        <w:jc w:val="center"/>
      </w:pPr>
      <w:r w:rsidRPr="00DD41A4">
        <w:t xml:space="preserve">браузер — сервер приложений — сервер баз данных — сервер динамических страниц — </w:t>
      </w:r>
      <w:proofErr w:type="spellStart"/>
      <w:r w:rsidRPr="00DD41A4">
        <w:t>веб-сервер</w:t>
      </w:r>
      <w:proofErr w:type="spellEnd"/>
      <w:r w:rsidRPr="00DD41A4">
        <w:t>.</w:t>
      </w:r>
    </w:p>
    <w:p w:rsidR="002705FF" w:rsidRDefault="002705FF" w:rsidP="002705FF">
      <w:pPr>
        <w:ind w:firstLine="708"/>
      </w:pPr>
      <w:r w:rsidRPr="00DD41A4">
        <w:t>Благодаря интеграции Интернет/</w:t>
      </w:r>
      <w:proofErr w:type="spellStart"/>
      <w:r w:rsidRPr="00DD41A4">
        <w:t>интранет-технологий</w:t>
      </w:r>
      <w:proofErr w:type="spellEnd"/>
      <w:r w:rsidRPr="00DD41A4">
        <w:t xml:space="preserve"> и архитектуры клиент-сервер, процесс внедрения и сопровождения кор</w:t>
      </w:r>
      <w:r>
        <w:t>поративной информационной систе</w:t>
      </w:r>
      <w:r w:rsidRPr="00DD41A4">
        <w:t>мы существенно упрощается при сохранении достаточно высокой эффективности и простоты совместного использования информации.</w:t>
      </w:r>
    </w:p>
    <w:p w:rsidR="002705FF" w:rsidRPr="004C7B69" w:rsidRDefault="002705FF" w:rsidP="002705FF">
      <w:pPr>
        <w:pStyle w:val="2"/>
      </w:pPr>
      <w:bookmarkStart w:id="13" w:name="_Toc158632057"/>
      <w:r w:rsidRPr="004C7B69">
        <w:t>Требования, предъявляемые к информационным системам</w:t>
      </w:r>
      <w:bookmarkEnd w:id="13"/>
    </w:p>
    <w:p w:rsidR="002705FF" w:rsidRPr="004C7B69" w:rsidRDefault="002705FF" w:rsidP="002705FF">
      <w:pPr>
        <w:ind w:firstLine="708"/>
      </w:pPr>
      <w:r w:rsidRPr="004C7B69">
        <w:t>Информационная система должна соответствовать требованиям гибкости, надежности, эффективности и безопасности.</w:t>
      </w:r>
    </w:p>
    <w:p w:rsidR="002705FF" w:rsidRPr="00D022C9" w:rsidRDefault="002705FF" w:rsidP="002705FF">
      <w:pPr>
        <w:pStyle w:val="3"/>
      </w:pPr>
      <w:bookmarkStart w:id="14" w:name="_Toc158632058"/>
      <w:r w:rsidRPr="00D022C9">
        <w:lastRenderedPageBreak/>
        <w:t>Гибкость</w:t>
      </w:r>
      <w:bookmarkEnd w:id="14"/>
    </w:p>
    <w:p w:rsidR="002705FF" w:rsidRPr="004C7B69" w:rsidRDefault="002705FF" w:rsidP="002705FF">
      <w:pPr>
        <w:ind w:firstLine="708"/>
      </w:pPr>
      <w:r w:rsidRPr="004C7B69">
        <w:t>Гибкость, способность к адаптации и дальнейшему развитию подразумева</w:t>
      </w:r>
      <w:r>
        <w:t>е</w:t>
      </w:r>
      <w:r w:rsidRPr="004C7B69">
        <w:t xml:space="preserve">т возможность приспособления информационной системы к новым условиям, новым потребностям предприятия. 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</w:t>
      </w:r>
      <w:proofErr w:type="gramStart"/>
      <w:r w:rsidRPr="004C7B69">
        <w:t>по</w:t>
      </w:r>
      <w:proofErr w:type="gramEnd"/>
      <w:r w:rsidRPr="004C7B69">
        <w:t xml:space="preserve"> </w:t>
      </w:r>
      <w:proofErr w:type="gramStart"/>
      <w:r w:rsidRPr="004C7B69">
        <w:t>прошествии</w:t>
      </w:r>
      <w:proofErr w:type="gramEnd"/>
      <w:r w:rsidRPr="004C7B69">
        <w:t xml:space="preserve">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:rsidR="002705FF" w:rsidRPr="004C7B69" w:rsidRDefault="002705FF" w:rsidP="002705FF">
      <w:pPr>
        <w:ind w:firstLine="708"/>
      </w:pPr>
      <w:r w:rsidRPr="004C7B69">
        <w:t xml:space="preserve">Любая информационная система рано или поздно морально устареет, и станет вопрос о ее модернизации или полной замене. </w:t>
      </w:r>
      <w:r>
        <w:t>Разработчики информационных сис</w:t>
      </w:r>
      <w:r w:rsidRPr="004C7B69">
        <w:t>тем, как правило, не являются специалистами в прикладной области, для которой разрабатывается система. Участие в модернизации или создании новой системы той же группы проектировщиков существенно сократит сроки модернизации. Вместе с тем возникает риск применения устаревших решений при модернизации системы. Рекомендация в таком случае одна — внимательнее относиться к подбору разработчиков информационных систем.</w:t>
      </w:r>
    </w:p>
    <w:p w:rsidR="002705FF" w:rsidRPr="00D022C9" w:rsidRDefault="002705FF" w:rsidP="002705FF">
      <w:pPr>
        <w:pStyle w:val="3"/>
      </w:pPr>
      <w:bookmarkStart w:id="15" w:name="_Toc158632059"/>
      <w:r w:rsidRPr="00D022C9">
        <w:t>Надежность</w:t>
      </w:r>
      <w:bookmarkEnd w:id="15"/>
    </w:p>
    <w:p w:rsidR="002705FF" w:rsidRPr="004C7B69" w:rsidRDefault="002705FF" w:rsidP="002705FF">
      <w:pPr>
        <w:ind w:firstLine="708"/>
      </w:pPr>
      <w:r w:rsidRPr="004C7B69">
        <w:t>Надежность информационной системы подразумевает ее функционирование без искажения информации, потери данных по «техническим причинам». 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</w:t>
      </w:r>
      <w:r>
        <w:t>льзованием современных программ</w:t>
      </w:r>
      <w:r w:rsidRPr="004C7B69">
        <w:t>ных и аппаратных средств. Сюда же следует отнести защиту от случайных потерь информации в силу недостаточной квалификации персонала.</w:t>
      </w:r>
    </w:p>
    <w:p w:rsidR="002705FF" w:rsidRPr="00240D8F" w:rsidRDefault="002705FF" w:rsidP="002705FF">
      <w:pPr>
        <w:pStyle w:val="3"/>
      </w:pPr>
      <w:bookmarkStart w:id="16" w:name="_Toc158632060"/>
      <w:r w:rsidRPr="00240D8F">
        <w:t>Эффективность</w:t>
      </w:r>
      <w:bookmarkEnd w:id="16"/>
    </w:p>
    <w:p w:rsidR="002705FF" w:rsidRPr="004C7B69" w:rsidRDefault="002705FF" w:rsidP="002705FF">
      <w:pPr>
        <w:ind w:firstLine="708"/>
      </w:pPr>
      <w:r w:rsidRPr="004C7B69">
        <w:t>Система является эффективной, если с учетом выделенных ей ресурсов она позволяет решать возложенные на нее задачи в минимальные сроки.</w:t>
      </w:r>
      <w:r>
        <w:t xml:space="preserve"> </w:t>
      </w:r>
      <w:r w:rsidRPr="004C7B69">
        <w:t>В любом случае оценка эффективности будет производиться заказчиком, исходя из вложенных в разработку средств и соотве</w:t>
      </w:r>
      <w:r>
        <w:t>тствия представленной информаци</w:t>
      </w:r>
      <w:r w:rsidRPr="004C7B69">
        <w:t>онной системы его ожиданиям.</w:t>
      </w:r>
    </w:p>
    <w:p w:rsidR="002705FF" w:rsidRPr="004C7B69" w:rsidRDefault="002705FF" w:rsidP="002705FF">
      <w:pPr>
        <w:ind w:firstLine="708"/>
      </w:pPr>
      <w:r w:rsidRPr="004C7B69">
        <w:t>Негативной оценки эффективности информационной системы со стороны заказчика можно избежать, если представители заказчика будут привлекаться к проектированию системы на всех его стадиях. Такой подход позволяет многим конечным пользователям уже на этапе проектирования адаптироваться к изменениям условий работы, которые иначе были бы приняты враждебно.</w:t>
      </w:r>
    </w:p>
    <w:p w:rsidR="002705FF" w:rsidRPr="004C7B69" w:rsidRDefault="002705FF" w:rsidP="002705FF">
      <w:pPr>
        <w:ind w:firstLine="708"/>
      </w:pPr>
      <w:r w:rsidRPr="004C7B69">
        <w:t>Активное сотрудничество с заказчиком с ранних этапов проектирования позволяет уточнить потребности заказчика. Часто встречается ситуация, когда заказчик чего-то хочет, но сам не знает чего именно. Чем раньше будут учтены дополнения заказчика, тем с меньшими затратами и в более короткие сроки система будет создана.</w:t>
      </w:r>
    </w:p>
    <w:p w:rsidR="002705FF" w:rsidRPr="004C7B69" w:rsidRDefault="002705FF" w:rsidP="002705FF">
      <w:pPr>
        <w:ind w:firstLine="708"/>
      </w:pPr>
      <w:r w:rsidRPr="004C7B69">
        <w:t>Кроме того, заказчик, не являясь специалистом в области разработки информационных систем, может не знать о новых информационных технологиях. Контакты с заказчиком во время разработки для него информационной системы могут подтолкнуть заказчика к модернизации его аппаратных средств, применению новых методов ведения бизнеса, что отвечает потребностям</w:t>
      </w:r>
      <w:r>
        <w:t>,</w:t>
      </w:r>
      <w:r w:rsidRPr="004C7B69">
        <w:t xml:space="preserve"> как заказчика, так и проектировщика. Заказчик получает рост эффективности своего предприятия, проектировщик — расширение возможностей, применяемых при проектировании информационной системы.</w:t>
      </w:r>
    </w:p>
    <w:p w:rsidR="002705FF" w:rsidRPr="004C7B69" w:rsidRDefault="002705FF" w:rsidP="002705FF">
      <w:pPr>
        <w:ind w:firstLine="708"/>
      </w:pPr>
      <w:r w:rsidRPr="004C7B69">
        <w:lastRenderedPageBreak/>
        <w:t>Эффективность системы обеспечивается оптимизацией данных и методов их обработки, применением оригинальных разработок, идей, методов проектиро</w:t>
      </w:r>
      <w:r>
        <w:t>вания.</w:t>
      </w:r>
    </w:p>
    <w:p w:rsidR="002705FF" w:rsidRPr="004C7B69" w:rsidRDefault="002705FF" w:rsidP="002705FF">
      <w:pPr>
        <w:ind w:firstLine="708"/>
      </w:pPr>
      <w:r w:rsidRPr="004C7B69">
        <w:t>Не следует забывать и о том, что работать с системой придется обычным людям, являющимся специалистами в своей предметной области, но зачастую обладающим весьма средними навыками в работе с компьютерами. Интерфейс информационных систем должен быть им интуитивно понятен. В свою очередь, разработчик-программист должен понимать характер выполняемых конечным пользователем операций. Рекомендациями в этом случае могут служить повышение эффективности управления разработкой информационных систем, улучшение информированности разработчиков о предметной области.</w:t>
      </w:r>
    </w:p>
    <w:p w:rsidR="002705FF" w:rsidRPr="00D152ED" w:rsidRDefault="002705FF" w:rsidP="002705FF">
      <w:pPr>
        <w:pStyle w:val="3"/>
      </w:pPr>
      <w:bookmarkStart w:id="17" w:name="_Toc158632061"/>
      <w:r w:rsidRPr="00D152ED">
        <w:t>Безопасность</w:t>
      </w:r>
      <w:bookmarkEnd w:id="17"/>
    </w:p>
    <w:p w:rsidR="002705FF" w:rsidRPr="004C7B69" w:rsidRDefault="002705FF" w:rsidP="002705FF">
      <w:pPr>
        <w:ind w:firstLine="708"/>
      </w:pPr>
      <w:r w:rsidRPr="004C7B69"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 Защита информации от постороннего доступа обеспечивается управлением доступ</w:t>
      </w:r>
      <w:r>
        <w:t>а</w:t>
      </w:r>
      <w:r w:rsidRPr="004C7B69">
        <w:t xml:space="preserve">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:rsidR="002705FF" w:rsidRPr="004C7B69" w:rsidRDefault="002705FF" w:rsidP="002705FF">
      <w:pPr>
        <w:ind w:firstLine="708"/>
      </w:pPr>
      <w:r w:rsidRPr="004C7B69">
        <w:t>Помимо злого умысла, при обеспечении безопасности информационных систем приходится сталкиваться еще с несколькими факторами. В частности, современные информационные системы являются достаточно сложными программными продуктами. При их проектировании с высокой вероятностью возможны ошибки, вызванные большим объемом программного кода, несовершенством компиляторов, человеческим фактором, несовместимостью с используемыми программами сторонних разработчиков в случае модификации этих программ и т.п. Поэтому за фазой разработки информационной системы неизбежно следует фаза ее сопровождения в процессе эксплуатации, в которой п</w:t>
      </w:r>
      <w:r>
        <w:t>роисходит выявление скрытых оши</w:t>
      </w:r>
      <w:r w:rsidRPr="004C7B69">
        <w:t>бок и их исправление.</w:t>
      </w:r>
    </w:p>
    <w:p w:rsidR="002705FF" w:rsidRPr="005B7F30" w:rsidRDefault="002705FF" w:rsidP="002705FF">
      <w:pPr>
        <w:ind w:firstLine="708"/>
      </w:pPr>
      <w:r w:rsidRPr="004C7B69">
        <w:t>Требование безопасности обеспечивается современными средствами разработки информационных систем, современной аппаратурой, методами защиты информации, применением паролей и протоколированием, постоянным мониторингом состояния безопасности операционных систем и средств их защиты.</w:t>
      </w:r>
    </w:p>
    <w:p w:rsidR="000E0371" w:rsidRPr="002705FF" w:rsidRDefault="000E0371" w:rsidP="002705FF"/>
    <w:sectPr w:rsidR="000E0371" w:rsidRPr="00270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622"/>
    <w:multiLevelType w:val="hybridMultilevel"/>
    <w:tmpl w:val="864A39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D00D35"/>
    <w:multiLevelType w:val="hybridMultilevel"/>
    <w:tmpl w:val="AC2217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47414"/>
    <w:multiLevelType w:val="hybridMultilevel"/>
    <w:tmpl w:val="E9AE5B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577DAB"/>
    <w:multiLevelType w:val="hybridMultilevel"/>
    <w:tmpl w:val="DFF20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869BE"/>
    <w:multiLevelType w:val="hybridMultilevel"/>
    <w:tmpl w:val="EE864C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478D0"/>
    <w:multiLevelType w:val="hybridMultilevel"/>
    <w:tmpl w:val="1F0A23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20563A"/>
    <w:multiLevelType w:val="hybridMultilevel"/>
    <w:tmpl w:val="6436E0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1C47C7"/>
    <w:multiLevelType w:val="hybridMultilevel"/>
    <w:tmpl w:val="ADA88D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5FF"/>
    <w:rsid w:val="000E0371"/>
    <w:rsid w:val="002705FF"/>
    <w:rsid w:val="002E7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5F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05FF"/>
    <w:pPr>
      <w:keepNext/>
      <w:spacing w:before="240" w:after="60" w:line="360" w:lineRule="auto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705FF"/>
    <w:pPr>
      <w:keepNext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705FF"/>
    <w:pPr>
      <w:keepNext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705FF"/>
    <w:pPr>
      <w:keepNext/>
      <w:spacing w:before="240" w:after="60"/>
      <w:jc w:val="both"/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rsid w:val="002705F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705FF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2705F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2705FF"/>
    <w:rPr>
      <w:b/>
      <w:bCs/>
      <w:sz w:val="26"/>
      <w:szCs w:val="28"/>
    </w:rPr>
  </w:style>
  <w:style w:type="table" w:styleId="a3">
    <w:name w:val="Table Grid"/>
    <w:basedOn w:val="a1"/>
    <w:rsid w:val="002705FF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rsid w:val="002705FF"/>
    <w:pPr>
      <w:spacing w:before="120" w:after="120" w:line="360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rsid w:val="002705FF"/>
    <w:pPr>
      <w:spacing w:line="360" w:lineRule="auto"/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rsid w:val="002705FF"/>
    <w:pPr>
      <w:spacing w:line="360" w:lineRule="auto"/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rsid w:val="002705FF"/>
    <w:pPr>
      <w:spacing w:line="360" w:lineRule="auto"/>
      <w:ind w:left="720"/>
    </w:pPr>
    <w:rPr>
      <w:sz w:val="18"/>
      <w:szCs w:val="18"/>
    </w:rPr>
  </w:style>
  <w:style w:type="character" w:styleId="a4">
    <w:name w:val="Hyperlink"/>
    <w:basedOn w:val="a0"/>
    <w:rsid w:val="002705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Norma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9</Pages>
  <Words>3667</Words>
  <Characters>20907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SGASU</Company>
  <LinksUpToDate>false</LinksUpToDate>
  <CharactersWithSpaces>24525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2017-01-31T07:04:00Z</dcterms:created>
  <dcterms:modified xsi:type="dcterms:W3CDTF">2017-01-31T07:05:00Z</dcterms:modified>
</cp:coreProperties>
</file>