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4A" w:rsidRDefault="00EB634A">
      <w:r>
        <w:rPr>
          <w:noProof/>
        </w:rPr>
        <w:drawing>
          <wp:inline distT="0" distB="0" distL="0" distR="0">
            <wp:extent cx="5811061" cy="3019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9-20 234715.png"/>
                    <pic:cNvPicPr/>
                  </pic:nvPicPr>
                  <pic:blipFill>
                    <a:blip r:embed="rId4">
                      <a:extLst>
                        <a:ext uri="{28A0092B-C50C-407E-A947-70E740481C1C}">
                          <a14:useLocalDpi xmlns:a14="http://schemas.microsoft.com/office/drawing/2010/main" val="0"/>
                        </a:ext>
                      </a:extLst>
                    </a:blip>
                    <a:stretch>
                      <a:fillRect/>
                    </a:stretch>
                  </pic:blipFill>
                  <pic:spPr>
                    <a:xfrm>
                      <a:off x="0" y="0"/>
                      <a:ext cx="5811061" cy="3019846"/>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frmForm</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DataTable myData;</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frmForm</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btnExit_Click(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"Click OK to Exit"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txtbxUser;</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connect to the data and check if the user and password is correct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btnLogin_Click(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UserID, Password FROM tblUsers WHERE "</w:t>
      </w: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"UserID='"</w:t>
      </w:r>
      <w:r>
        <w:rPr>
          <w:rFonts w:ascii="Cascadia Mono" w:hAnsi="Cascadia Mono" w:cs="Cascadia Mono"/>
          <w:color w:val="000000"/>
          <w:sz w:val="19"/>
          <w:szCs w:val="19"/>
        </w:rPr>
        <w:t xml:space="preserve"> + txtbxUser.Text + </w:t>
      </w:r>
      <w:r>
        <w:rPr>
          <w:rFonts w:ascii="Cascadia Mono" w:hAnsi="Cascadia Mono" w:cs="Cascadia Mono"/>
          <w:color w:val="A31515"/>
          <w:sz w:val="19"/>
          <w:szCs w:val="19"/>
        </w:rPr>
        <w:t>"' and Password='"</w:t>
      </w:r>
      <w:r>
        <w:rPr>
          <w:rFonts w:ascii="Cascadia Mono" w:hAnsi="Cascadia Mono" w:cs="Cascadia Mono"/>
          <w:color w:val="000000"/>
          <w:sz w:val="19"/>
          <w:szCs w:val="19"/>
        </w:rPr>
        <w:t xml:space="preserve"> + txtbxPassoword.Text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"Login Successful!"</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"Invalid Login. Please check userID or Password!"</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myData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frmForm_FormClosing(</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FormClosingEventArgs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//Application.Exit();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pPr>
        <w:rPr>
          <w:rFonts w:ascii="Cascadia Mono" w:hAnsi="Cascadia Mono" w:cs="Cascadia Mono"/>
          <w:color w:val="000000"/>
          <w:sz w:val="19"/>
          <w:szCs w:val="19"/>
        </w:rPr>
      </w:pPr>
      <w:r w:rsidRPr="00D32D08">
        <w:rPr>
          <w:rFonts w:ascii="Cascadia Mono" w:hAnsi="Cascadia Mono" w:cs="Cascadia Mono"/>
          <w:color w:val="000000"/>
          <w:sz w:val="19"/>
          <w:szCs w:val="19"/>
          <w:highlight w:val="yellow"/>
        </w:rPr>
        <w:t>Phần quan trọng nhất là khúc kết nối với SQL</w:t>
      </w:r>
      <w:r>
        <w:rPr>
          <w:rFonts w:ascii="Cascadia Mono" w:hAnsi="Cascadia Mono" w:cs="Cascadia Mono"/>
          <w:color w:val="000000"/>
          <w:sz w:val="19"/>
          <w:szCs w:val="19"/>
        </w:rPr>
        <w:br w:type="page"/>
      </w:r>
    </w:p>
    <w:p w:rsidR="00EB634A" w:rsidRDefault="00EB634A">
      <w:r>
        <w:rPr>
          <w:noProof/>
        </w:rPr>
        <w:lastRenderedPageBreak/>
        <w:drawing>
          <wp:inline distT="0" distB="0" distL="0" distR="0">
            <wp:extent cx="59436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9-20 23474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MainForm</w:t>
      </w:r>
      <w:r>
        <w:rPr>
          <w:rFonts w:ascii="Cascadia Mono" w:hAnsi="Cascadia Mono" w:cs="Cascadia Mono"/>
          <w:color w:val="000000"/>
          <w:sz w:val="19"/>
          <w:szCs w:val="19"/>
        </w:rPr>
        <w:t xml:space="preserve"> : 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childCount = 1;</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MainForm</w:t>
      </w: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4E57FD" w:rsidP="00D32D08">
      <w:pPr>
        <w:autoSpaceDE w:val="0"/>
        <w:autoSpaceDN w:val="0"/>
        <w:adjustRightInd w:val="0"/>
        <w:spacing w:after="0" w:line="240" w:lineRule="auto"/>
        <w:rPr>
          <w:rFonts w:ascii="Cascadia Mono" w:hAnsi="Cascadia Mono" w:cs="Cascadia Mono"/>
          <w:color w:val="000000"/>
          <w:sz w:val="19"/>
          <w:szCs w:val="19"/>
        </w:rPr>
      </w:pPr>
      <w:r w:rsidRPr="00CD2661">
        <w:rPr>
          <w:rFonts w:ascii="Cascadia Mono" w:hAnsi="Cascadia Mono" w:cs="Cascadia Mono"/>
          <w:noProof/>
          <w:color w:val="000000"/>
          <w:sz w:val="19"/>
          <w:szCs w:val="19"/>
        </w:rPr>
        <mc:AlternateContent>
          <mc:Choice Requires="wps">
            <w:drawing>
              <wp:anchor distT="45720" distB="45720" distL="114300" distR="114300" simplePos="0" relativeHeight="251671552" behindDoc="0" locked="0" layoutInCell="1" allowOverlap="1" wp14:anchorId="780FE44E" wp14:editId="14B688F6">
                <wp:simplePos x="0" y="0"/>
                <wp:positionH relativeFrom="column">
                  <wp:posOffset>3928110</wp:posOffset>
                </wp:positionH>
                <wp:positionV relativeFrom="paragraph">
                  <wp:posOffset>17780</wp:posOffset>
                </wp:positionV>
                <wp:extent cx="2360930" cy="1404620"/>
                <wp:effectExtent l="0" t="0" r="22860" b="209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D2661" w:rsidRDefault="00CD2661">
                            <w:r>
                              <w:rPr>
                                <w:rFonts w:ascii="Cascadia Mono" w:hAnsi="Cascadia Mono" w:cs="Cascadia Mono"/>
                                <w:color w:val="000000"/>
                                <w:sz w:val="19"/>
                                <w:szCs w:val="19"/>
                              </w:rPr>
                              <w:t>f.ShowDialog();</w:t>
                            </w:r>
                            <w:r>
                              <w:rPr>
                                <w:rFonts w:ascii="Cascadia Mono" w:hAnsi="Cascadia Mono" w:cs="Cascadia Mono"/>
                                <w:color w:val="000000"/>
                                <w:sz w:val="19"/>
                                <w:szCs w:val="19"/>
                              </w:rPr>
                              <w:t xml:space="preserve"> dùng để show 1 form ở ngoài (thành 1 form riên</w:t>
                            </w:r>
                            <w:r w:rsidR="003E6869">
                              <w:rPr>
                                <w:rFonts w:ascii="Cascadia Mono" w:hAnsi="Cascadia Mono" w:cs="Cascadia Mono"/>
                                <w:color w:val="000000"/>
                                <w:sz w:val="19"/>
                                <w:szCs w:val="19"/>
                              </w:rPr>
                              <w:t>g</w:t>
                            </w:r>
                            <w:r>
                              <w:rPr>
                                <w:rFonts w:ascii="Cascadia Mono" w:hAnsi="Cascadia Mono" w:cs="Cascadia Mono"/>
                                <w:color w:val="000000"/>
                                <w:sz w:val="19"/>
                                <w:szCs w:val="19"/>
                              </w:rPr>
                              <w:t xml:space="preserve"> biệt)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0FE44E" id="_x0000_t202" coordsize="21600,21600" o:spt="202" path="m,l,21600r21600,l21600,xe">
                <v:stroke joinstyle="miter"/>
                <v:path gradientshapeok="t" o:connecttype="rect"/>
              </v:shapetype>
              <v:shape id="Text Box 2" o:spid="_x0000_s1026" type="#_x0000_t202" style="position:absolute;margin-left:309.3pt;margin-top:1.4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tRIwIAAEY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">
                <v:textbox style="mso-fit-shape-to-text:t">
                  <w:txbxContent>
                    <w:p w:rsidR="00CD2661" w:rsidRDefault="00CD2661">
                      <w:r>
                        <w:rPr>
                          <w:rFonts w:ascii="Cascadia Mono" w:hAnsi="Cascadia Mono" w:cs="Cascadia Mono"/>
                          <w:color w:val="000000"/>
                          <w:sz w:val="19"/>
                          <w:szCs w:val="19"/>
                        </w:rPr>
                        <w:t>f.ShowDialog();</w:t>
                      </w:r>
                      <w:r>
                        <w:rPr>
                          <w:rFonts w:ascii="Cascadia Mono" w:hAnsi="Cascadia Mono" w:cs="Cascadia Mono"/>
                          <w:color w:val="000000"/>
                          <w:sz w:val="19"/>
                          <w:szCs w:val="19"/>
                        </w:rPr>
                        <w:t xml:space="preserve"> dùng để show 1 form ở ngoài (thành 1 form riên</w:t>
                      </w:r>
                      <w:r w:rsidR="003E6869">
                        <w:rPr>
                          <w:rFonts w:ascii="Cascadia Mono" w:hAnsi="Cascadia Mono" w:cs="Cascadia Mono"/>
                          <w:color w:val="000000"/>
                          <w:sz w:val="19"/>
                          <w:szCs w:val="19"/>
                        </w:rPr>
                        <w:t>g</w:t>
                      </w:r>
                      <w:r>
                        <w:rPr>
                          <w:rFonts w:ascii="Cascadia Mono" w:hAnsi="Cascadia Mono" w:cs="Cascadia Mono"/>
                          <w:color w:val="000000"/>
                          <w:sz w:val="19"/>
                          <w:szCs w:val="19"/>
                        </w:rPr>
                        <w:t xml:space="preserve"> biệt)</w:t>
                      </w:r>
                    </w:p>
                  </w:txbxContent>
                </v:textbox>
              </v:shape>
            </w:pict>
          </mc:Fallback>
        </mc:AlternateContent>
      </w:r>
      <w:r w:rsidR="00D32D08">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frmForm f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f.ShowDialog();</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4E57FD" w:rsidP="00D32D08">
      <w:pPr>
        <w:autoSpaceDE w:val="0"/>
        <w:autoSpaceDN w:val="0"/>
        <w:adjustRightInd w:val="0"/>
        <w:spacing w:after="0" w:line="240" w:lineRule="auto"/>
        <w:rPr>
          <w:rFonts w:ascii="Cascadia Mono" w:hAnsi="Cascadia Mono" w:cs="Cascadia Mono"/>
          <w:color w:val="000000"/>
          <w:sz w:val="19"/>
          <w:szCs w:val="19"/>
        </w:rPr>
      </w:pPr>
      <w:r w:rsidRPr="00CD2661">
        <w:rPr>
          <w:rFonts w:ascii="Cascadia Mono" w:hAnsi="Cascadia Mono" w:cs="Cascadia Mono"/>
          <w:noProof/>
          <w:color w:val="000000"/>
          <w:sz w:val="19"/>
          <w:szCs w:val="19"/>
        </w:rPr>
        <mc:AlternateContent>
          <mc:Choice Requires="wps">
            <w:drawing>
              <wp:anchor distT="45720" distB="45720" distL="114300" distR="114300" simplePos="0" relativeHeight="251675648" behindDoc="0" locked="0" layoutInCell="1" allowOverlap="1" wp14:anchorId="1A7FC630" wp14:editId="32E2F229">
                <wp:simplePos x="0" y="0"/>
                <wp:positionH relativeFrom="column">
                  <wp:posOffset>3848100</wp:posOffset>
                </wp:positionH>
                <wp:positionV relativeFrom="paragraph">
                  <wp:posOffset>130175</wp:posOffset>
                </wp:positionV>
                <wp:extent cx="2360930" cy="1404620"/>
                <wp:effectExtent l="0" t="0" r="22860" b="209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E57FD" w:rsidRDefault="004E57FD" w:rsidP="004E57FD">
                            <w:r>
                              <w:t>Trước tiên phải để isMdiContainer = true trong phần properties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7FC630" id="_x0000_s1027" type="#_x0000_t202" style="position:absolute;margin-left:303pt;margin-top:10.2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1n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">
                <v:textbox style="mso-fit-shape-to-text:t">
                  <w:txbxContent>
                    <w:p w:rsidR="004E57FD" w:rsidRDefault="004E57FD" w:rsidP="004E57FD">
                      <w:r>
                        <w:t>Trước tiên phải để isMdiContainer = true trong phần properties</w:t>
                      </w:r>
                    </w:p>
                  </w:txbxContent>
                </v:textbox>
              </v:shape>
            </w:pict>
          </mc:Fallback>
        </mc:AlternateContent>
      </w:r>
      <w:r w:rsidR="00D32D08">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.IsMdiContainer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DataGridForm datag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DataGridForm();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datag.MdiParent =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datag.Show();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horizontalToolStripMenuItem_Click(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.LayoutMdi(MdiLayout.TileHorizontal);</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verticalToolStripMenuItem_Click(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.LayoutMdi(MdiLayout.TileVertical);</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exitToolStripMenuItem_Click(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//MessageBox.Show("Click OK to Exit");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//Application.Exit();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.Close();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DataGridForm datag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DataGridForm();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datag.Show();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cascadeToolStripMenuItem_Click(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.LayoutMdi(MdiLayout.Cascade);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TestNewFormToolStripMenuItem_Click(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//Creating MDI child form and initialize its fields</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 childForm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ChildForm();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childForm.Text = </w:t>
      </w:r>
      <w:r>
        <w:rPr>
          <w:rFonts w:ascii="Cascadia Mono" w:hAnsi="Cascadia Mono" w:cs="Cascadia Mono"/>
          <w:color w:val="A31515"/>
          <w:sz w:val="19"/>
          <w:szCs w:val="19"/>
        </w:rPr>
        <w:t>"MDIChild "</w:t>
      </w:r>
      <w:r>
        <w:rPr>
          <w:rFonts w:ascii="Cascadia Mono" w:hAnsi="Cascadia Mono" w:cs="Cascadia Mono"/>
          <w:color w:val="000000"/>
          <w:sz w:val="19"/>
          <w:szCs w:val="19"/>
        </w:rPr>
        <w:t xml:space="preserve"> + childCount.ToString();</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childForm.MdiParent =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//child Form will now hold a reference value to the tab control</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childForm.TabCtrl = tabControlDataGridView;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a Tabpage and enables it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TabPage tp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TabPage();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tp.Parent = tabControlDataGridView;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tp.Text = childForm.Text;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tp.Show();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//child Form will now hold a reference value to a tabpage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childForm.TabPag = tp;</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//Activate the MDI child 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childForm.Show();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childCount++;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//Activate the newly created Tabpage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tabControlDataGridView.SelectedTab = tp;</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tabControlDataGridView_SelectedIndexChanged(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(ChildForm childForm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.MdiChildren)</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(childForm.TabPag.Equals(tabControlDataGridView.SelectedTab))</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//Active the child 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childForm.Select();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Pr="00D32D08" w:rsidRDefault="00D32D08" w:rsidP="00D32D08">
      <w:pPr>
        <w:autoSpaceDE w:val="0"/>
        <w:autoSpaceDN w:val="0"/>
        <w:adjustRightInd w:val="0"/>
        <w:spacing w:after="0" w:line="240" w:lineRule="auto"/>
        <w:rPr>
          <w:rFonts w:ascii="Cascadia Mono" w:hAnsi="Cascadia Mono" w:cs="Cascadia Mono"/>
          <w:color w:val="000000"/>
          <w:sz w:val="19"/>
          <w:szCs w:val="19"/>
          <w:highlight w:val="yellow"/>
        </w:rPr>
      </w:pPr>
      <w:r w:rsidRPr="00D32D08">
        <w:rPr>
          <w:rFonts w:ascii="Cascadia Mono" w:hAnsi="Cascadia Mono" w:cs="Cascadia Mono"/>
          <w:color w:val="000000"/>
          <w:sz w:val="19"/>
          <w:szCs w:val="19"/>
          <w:highlight w:val="yellow"/>
        </w:rPr>
        <w:t>Chúng ta muốn mở form trong form thì phải bật isMDI true và đưa vào DataGridFrom với MDI parent có nó là form này (this)</w:t>
      </w:r>
    </w:p>
    <w:p w:rsidR="00D32D08" w:rsidRPr="00D32D08" w:rsidRDefault="00D32D08" w:rsidP="00D32D08">
      <w:pPr>
        <w:autoSpaceDE w:val="0"/>
        <w:autoSpaceDN w:val="0"/>
        <w:adjustRightInd w:val="0"/>
        <w:spacing w:after="0" w:line="240" w:lineRule="auto"/>
        <w:rPr>
          <w:rFonts w:ascii="Cascadia Mono" w:hAnsi="Cascadia Mono" w:cs="Cascadia Mono"/>
          <w:color w:val="000000"/>
          <w:sz w:val="19"/>
          <w:szCs w:val="19"/>
          <w:highlight w:val="yellow"/>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highlight w:val="yellow"/>
        </w:rPr>
      </w:pPr>
      <w:r w:rsidRPr="00D32D08">
        <w:rPr>
          <w:rFonts w:ascii="Cascadia Mono" w:hAnsi="Cascadia Mono" w:cs="Cascadia Mono"/>
          <w:color w:val="000000"/>
          <w:sz w:val="19"/>
          <w:szCs w:val="19"/>
          <w:highlight w:val="yellow"/>
        </w:rPr>
        <w:lastRenderedPageBreak/>
        <w:t>Để làm các tab, trước tiên chúng ta phải declare có childCount và paste tất cả vào. Chúng ta phải tạo 1 cái để kiểm soát các tab dùng tabControlDataGridView_SelectedIndexChanged</w:t>
      </w:r>
    </w:p>
    <w:p w:rsidR="00D32D08" w:rsidRDefault="00D32D08">
      <w:pPr>
        <w:rPr>
          <w:rFonts w:ascii="Cascadia Mono" w:hAnsi="Cascadia Mono" w:cs="Cascadia Mono"/>
          <w:color w:val="000000"/>
          <w:sz w:val="19"/>
          <w:szCs w:val="19"/>
          <w:highlight w:val="yellow"/>
        </w:rPr>
      </w:pPr>
      <w:r>
        <w:rPr>
          <w:rFonts w:ascii="Cascadia Mono" w:hAnsi="Cascadia Mono" w:cs="Cascadia Mono"/>
          <w:color w:val="000000"/>
          <w:sz w:val="19"/>
          <w:szCs w:val="19"/>
          <w:highlight w:val="yellow"/>
        </w:rPr>
        <w:br w:type="page"/>
      </w:r>
    </w:p>
    <w:p w:rsidR="00EB634A" w:rsidRDefault="00D32D08" w:rsidP="00D32D08">
      <w:r>
        <w:rPr>
          <w:rFonts w:ascii="Cascadia Mono" w:hAnsi="Cascadia Mono" w:cs="Cascadia Mono"/>
          <w:color w:val="000000"/>
          <w:sz w:val="19"/>
          <w:szCs w:val="19"/>
        </w:rPr>
        <w:lastRenderedPageBreak/>
        <w:t>}</w:t>
      </w:r>
      <w:r w:rsidR="00EB634A">
        <w:rPr>
          <w:noProof/>
        </w:rPr>
        <w:drawing>
          <wp:inline distT="0" distB="0" distL="0" distR="0">
            <wp:extent cx="5668166" cy="296268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9-20 234809.png"/>
                    <pic:cNvPicPr/>
                  </pic:nvPicPr>
                  <pic:blipFill>
                    <a:blip r:embed="rId6">
                      <a:extLst>
                        <a:ext uri="{28A0092B-C50C-407E-A947-70E740481C1C}">
                          <a14:useLocalDpi xmlns:a14="http://schemas.microsoft.com/office/drawing/2010/main" val="0"/>
                        </a:ext>
                      </a:extLst>
                    </a:blip>
                    <a:stretch>
                      <a:fillRect/>
                    </a:stretch>
                  </pic:blipFill>
                  <pic:spPr>
                    <a:xfrm>
                      <a:off x="0" y="0"/>
                      <a:ext cx="5668166" cy="2962688"/>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DataGridForm</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rows that are initially in SQL</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preDataRows = -1;</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DataGridForm</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tblUsers"</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dataGridViewUser.DataSource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preDataRows = dt.Rows.Count;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btnSaveToSQL_Click(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//String returnData =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rows = preDataRows; rows &lt; dataGridViewUser.Rows.Count; rows++)</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(dataGridViewUser.Rows[rows].Cells[0].Value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UserID = dataGridViewUser.Rows[rows].Cells[0].Value.ToString().Trim();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Name = dataGridViewUser.Rows[rows].Cells[1].Value.ToString().Trim();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Password = dataGridViewUser.Rows[rows].Cells[2].Value.ToString().Trim();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temp = dataGridViewUser.Rows[rows].Cells[3].Value.ToString();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isActive = (dataGridViewUser.Rows[rows].Cells[3].Value.ToString() == </w:t>
      </w:r>
      <w:r>
        <w:rPr>
          <w:rFonts w:ascii="Cascadia Mono" w:hAnsi="Cascadia Mono" w:cs="Cascadia Mono"/>
          <w:color w:val="A31515"/>
          <w:sz w:val="19"/>
          <w:szCs w:val="19"/>
        </w:rPr>
        <w:t>""</w:t>
      </w:r>
      <w:r>
        <w:rPr>
          <w:rFonts w:ascii="Cascadia Mono" w:hAnsi="Cascadia Mono" w:cs="Cascadia Mono"/>
          <w:color w:val="000000"/>
          <w:sz w:val="19"/>
          <w:szCs w:val="19"/>
        </w:rPr>
        <w:t>) ? 0 : 1;</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//returnData = UserID + ";" + Name + ";" + Password + ";" + isActive;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"INSERT INTO tblUsers (UserID, Name, Password, isActive) VALUES ('"</w:t>
      </w:r>
      <w:r>
        <w:rPr>
          <w:rFonts w:ascii="Cascadia Mono" w:hAnsi="Cascadia Mono" w:cs="Cascadia Mono"/>
          <w:color w:val="000000"/>
          <w:sz w:val="19"/>
          <w:szCs w:val="19"/>
        </w:rPr>
        <w:t>+UserID+</w:t>
      </w:r>
      <w:r>
        <w:rPr>
          <w:rFonts w:ascii="Cascadia Mono" w:hAnsi="Cascadia Mono" w:cs="Cascadia Mono"/>
          <w:color w:val="A31515"/>
          <w:sz w:val="19"/>
          <w:szCs w:val="19"/>
        </w:rPr>
        <w:t>"', '"</w:t>
      </w:r>
      <w:r>
        <w:rPr>
          <w:rFonts w:ascii="Cascadia Mono" w:hAnsi="Cascadia Mono" w:cs="Cascadia Mono"/>
          <w:color w:val="000000"/>
          <w:sz w:val="19"/>
          <w:szCs w:val="19"/>
        </w:rPr>
        <w:t>+Name+</w:t>
      </w:r>
      <w:r>
        <w:rPr>
          <w:rFonts w:ascii="Cascadia Mono" w:hAnsi="Cascadia Mono" w:cs="Cascadia Mono"/>
          <w:color w:val="A31515"/>
          <w:sz w:val="19"/>
          <w:szCs w:val="19"/>
        </w:rPr>
        <w:t>"', '"</w:t>
      </w:r>
      <w:r>
        <w:rPr>
          <w:rFonts w:ascii="Cascadia Mono" w:hAnsi="Cascadia Mono" w:cs="Cascadia Mono"/>
          <w:color w:val="000000"/>
          <w:sz w:val="19"/>
          <w:szCs w:val="19"/>
        </w:rPr>
        <w:t>+Password+</w:t>
      </w:r>
      <w:r>
        <w:rPr>
          <w:rFonts w:ascii="Cascadia Mono" w:hAnsi="Cascadia Mono" w:cs="Cascadia Mono"/>
          <w:color w:val="A31515"/>
          <w:sz w:val="19"/>
          <w:szCs w:val="19"/>
        </w:rPr>
        <w:t>"', '"</w:t>
      </w:r>
      <w:r>
        <w:rPr>
          <w:rFonts w:ascii="Cascadia Mono" w:hAnsi="Cascadia Mono" w:cs="Cascadia Mono"/>
          <w:color w:val="000000"/>
          <w:sz w:val="19"/>
          <w:szCs w:val="19"/>
        </w:rPr>
        <w:t>+isActive+</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cmd.ExecuteNonQuery();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"Saved"</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+ex.Source);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dataGridViewUser_CellContentClick(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DataGridViewCellEventArgs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dataGridViewUser_SelectionChanged(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value1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(DataGridViewRow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dataGridViewUser.SelectedRows)</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value1 = row.Cells[0].Value.ToString();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value2 = row.Cells[1].Value.ToString();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txtbxTest.Text = value1;</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D32D08">
      <w:pPr>
        <w:rPr>
          <w:rFonts w:ascii="Cascadia Mono" w:hAnsi="Cascadia Mono" w:cs="Cascadia Mono"/>
          <w:color w:val="000000"/>
          <w:sz w:val="19"/>
          <w:szCs w:val="19"/>
        </w:rPr>
      </w:pPr>
      <w:r w:rsidRPr="00D32D08">
        <w:rPr>
          <w:rFonts w:ascii="Cascadia Mono" w:hAnsi="Cascadia Mono" w:cs="Cascadia Mono"/>
          <w:color w:val="000000"/>
          <w:sz w:val="19"/>
          <w:szCs w:val="19"/>
          <w:highlight w:val="yellow"/>
        </w:rPr>
        <w:t>Khi load thì form sẽ kết nói với SQL và tải lấy dữ liệu về, chúng ta có thể thay đổi ngay trực tiếp trong datagridview khi đó sẽ tải lên SQL</w:t>
      </w:r>
      <w:r w:rsidR="00EB634A">
        <w:rPr>
          <w:rFonts w:ascii="Cascadia Mono" w:hAnsi="Cascadia Mono" w:cs="Cascadia Mono"/>
          <w:color w:val="000000"/>
          <w:sz w:val="19"/>
          <w:szCs w:val="19"/>
        </w:rPr>
        <w:br w:type="page"/>
      </w:r>
    </w:p>
    <w:p w:rsidR="00EB634A" w:rsidRDefault="00EB634A">
      <w:r>
        <w:rPr>
          <w:noProof/>
        </w:rPr>
        <w:lastRenderedPageBreak/>
        <w:drawing>
          <wp:inline distT="0" distB="0" distL="0" distR="0">
            <wp:extent cx="5943600" cy="2624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9-20 2348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ChildForm</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//private System.ComponentModel.Container components = null;</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TabControl tabCtrl;</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TabPage tabPag;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ChildForm</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TabPage TabPag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tabPag;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tabPag = value;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TabControl TabCtrl</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tabCtrl = value;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ChildForm_Activated(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//Activate the correspoding Tabpage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tabCtrl.SelectedTab = tabPag;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(!tabCtrl.Visible)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tabCtrl.Visible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ChildForm_FormClosing(</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FormClosingEventArgs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//Destroy the corresponding Tabpage when closing MDI child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.tabPag.Dispose();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no Tabpage left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(!tabCtrl.HasChildren)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tabCtrl.Visible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D32D08">
      <w:pPr>
        <w:rPr>
          <w:rFonts w:ascii="Cascadia Mono" w:hAnsi="Cascadia Mono" w:cs="Cascadia Mono"/>
          <w:color w:val="000000"/>
          <w:sz w:val="19"/>
          <w:szCs w:val="19"/>
        </w:rPr>
      </w:pPr>
      <w:r w:rsidRPr="00D32D08">
        <w:rPr>
          <w:rFonts w:ascii="Cascadia Mono" w:hAnsi="Cascadia Mono" w:cs="Cascadia Mono"/>
          <w:color w:val="000000"/>
          <w:sz w:val="19"/>
          <w:szCs w:val="19"/>
          <w:highlight w:val="yellow"/>
        </w:rPr>
        <w:t>Chứa các câu lệnh để thực thi mở các tab</w:t>
      </w:r>
      <w:r w:rsidR="00EB634A">
        <w:rPr>
          <w:rFonts w:ascii="Cascadia Mono" w:hAnsi="Cascadia Mono" w:cs="Cascadia Mono"/>
          <w:color w:val="000000"/>
          <w:sz w:val="19"/>
          <w:szCs w:val="19"/>
        </w:rPr>
        <w:br w:type="page"/>
      </w:r>
    </w:p>
    <w:p w:rsidR="00EB634A" w:rsidRDefault="00EB634A">
      <w:r>
        <w:rPr>
          <w:noProof/>
        </w:rPr>
        <w:lastRenderedPageBreak/>
        <w:drawing>
          <wp:inline distT="0" distB="0" distL="0" distR="0">
            <wp:extent cx="5943600" cy="3483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9-20 23485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frmMain</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frmMain</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btnExit_Click(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"Click OK to Exit"</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frmMain_Load(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frmForm frm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frm.ShowDialog();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tblBooks"</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dataGridViewBook.DataSource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MessageBox.Show(ex.Message);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btnManageBook_Click(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frmManageBook frmManageBook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frmManageBook();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frmManageBook.ShowDialog();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btnAddBook_Click(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frmAddBook frmAddBook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frmAddBook();</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frmAddBook.ShowDialog();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btnRefresh_Click(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tblBooks"</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dataGridViewBook.DataSource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w:t>
      </w:r>
    </w:p>
    <w:p w:rsidR="00D32D08" w:rsidRPr="009C01C5" w:rsidRDefault="00D32D08" w:rsidP="00EB634A">
      <w:pPr>
        <w:rPr>
          <w:rFonts w:ascii="Cascadia Mono" w:hAnsi="Cascadia Mono" w:cs="Cascadia Mono"/>
          <w:color w:val="000000"/>
          <w:sz w:val="19"/>
          <w:szCs w:val="19"/>
          <w:highlight w:val="yellow"/>
        </w:rPr>
      </w:pPr>
      <w:r w:rsidRPr="009C01C5">
        <w:rPr>
          <w:rFonts w:ascii="Cascadia Mono" w:hAnsi="Cascadia Mono" w:cs="Cascadia Mono"/>
          <w:color w:val="000000"/>
          <w:sz w:val="19"/>
          <w:szCs w:val="19"/>
          <w:highlight w:val="yellow"/>
        </w:rPr>
        <w:t>Đầu tiên, form sẽ thể hiện danh sách các book khi khở động lên, khúc kết nói cần lưu ý đến conn.ConnectionString vì đây sẽ là câu lệnh kết nối database, chú ý đến sSQL vì đây chứa câu lệnh SQL</w:t>
      </w:r>
    </w:p>
    <w:p w:rsidR="00D32D08" w:rsidRPr="009C01C5" w:rsidRDefault="00D32D08" w:rsidP="00EB634A">
      <w:pPr>
        <w:rPr>
          <w:rFonts w:ascii="Cascadia Mono" w:hAnsi="Cascadia Mono" w:cs="Cascadia Mono"/>
          <w:color w:val="000000"/>
          <w:sz w:val="19"/>
          <w:szCs w:val="19"/>
          <w:highlight w:val="yellow"/>
        </w:rPr>
      </w:pPr>
      <w:r w:rsidRPr="009C01C5">
        <w:rPr>
          <w:rFonts w:ascii="Cascadia Mono" w:hAnsi="Cascadia Mono" w:cs="Cascadia Mono"/>
          <w:color w:val="000000"/>
          <w:sz w:val="19"/>
          <w:szCs w:val="19"/>
          <w:highlight w:val="yellow"/>
        </w:rPr>
        <w:lastRenderedPageBreak/>
        <w:t>Nút Refresh được dùng để refresh database sau khi</w:t>
      </w:r>
      <w:r w:rsidR="009C01C5" w:rsidRPr="009C01C5">
        <w:rPr>
          <w:rFonts w:ascii="Cascadia Mono" w:hAnsi="Cascadia Mono" w:cs="Cascadia Mono"/>
          <w:color w:val="000000"/>
          <w:sz w:val="19"/>
          <w:szCs w:val="19"/>
          <w:highlight w:val="yellow"/>
        </w:rPr>
        <w:t xml:space="preserve"> thêm quyển sách mới, em có thể dùng event form closing để tự động refresh database nhưng hiện tại thì chấp nhận phương án này</w:t>
      </w:r>
    </w:p>
    <w:p w:rsidR="009C01C5" w:rsidRDefault="009C01C5" w:rsidP="00EB634A">
      <w:r w:rsidRPr="009C01C5">
        <w:rPr>
          <w:rFonts w:ascii="Cascadia Mono" w:hAnsi="Cascadia Mono" w:cs="Cascadia Mono"/>
          <w:color w:val="000000"/>
          <w:sz w:val="19"/>
          <w:szCs w:val="19"/>
          <w:highlight w:val="yellow"/>
        </w:rPr>
        <w:t>Ngoài ra, form có nút add và manage book để thêm và thể hiện số lượng book</w:t>
      </w:r>
    </w:p>
    <w:p w:rsidR="00EB634A" w:rsidRDefault="00EB634A">
      <w:r>
        <w:rPr>
          <w:noProof/>
        </w:rPr>
        <w:drawing>
          <wp:inline distT="0" distB="0" distL="0" distR="0">
            <wp:extent cx="5943600" cy="3493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9-20 23490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frmManageBook</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frmManageBook</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frmManageBook_Load(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tblBooks"</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dataGridViewBook.DataSource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dataGridViewBook_SelectionChanged(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BookID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BookName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ISBN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(DataGridViewRow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dataGridViewBook.SelectedRows)</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BookID = row.Cells[0].Value.ToString();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BookName = row.Cells[1].Value.ToString();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ISBN = row.Cells[2].Value.ToString();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Author = row.Cells[3].Value.ToString();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txtbxBookID.Text = BookID;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txtbxBookName.Text = BookName;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txtbxISBN.Text = ISBN;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txtbxAuthor.Text = Author;</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9C01C5" w:rsidP="00EB634A">
      <w:r w:rsidRPr="009C01C5">
        <w:rPr>
          <w:rFonts w:ascii="Cascadia Mono" w:hAnsi="Cascadia Mono" w:cs="Cascadia Mono"/>
          <w:color w:val="000000"/>
          <w:sz w:val="19"/>
          <w:szCs w:val="19"/>
          <w:highlight w:val="yellow"/>
        </w:rPr>
        <w:t>ManageBook thì thể hiện tổng sớ lượng quyển sách, em dùng event Selection change để kết nối data trên datagridview với các ô textbox (có thể dùng CellContentClick nhưng Selection này dùng ý bị lag hơn) chúng ta sẽ lấy DataGridViewRow từ SelectedRows và chúng ta dùng index để lấy dữ liệu từ từ Row</w:t>
      </w:r>
      <w:r w:rsidR="00EB634A">
        <w:br w:type="page"/>
      </w:r>
    </w:p>
    <w:p w:rsidR="00EB634A" w:rsidRDefault="00EB634A"/>
    <w:p w:rsidR="00AB15C5" w:rsidRDefault="00EB634A">
      <w:r>
        <w:rPr>
          <w:noProof/>
        </w:rPr>
        <w:drawing>
          <wp:inline distT="0" distB="0" distL="0" distR="0">
            <wp:extent cx="5943600" cy="3444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9-20 23505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frmAddBook</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frmAddBook</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"INSERT INTO tblBooks (BookID, BookTitle, ISBN, Author) VALUES ('"</w:t>
      </w:r>
      <w:r>
        <w:rPr>
          <w:rFonts w:ascii="Cascadia Mono" w:hAnsi="Cascadia Mono" w:cs="Cascadia Mono"/>
          <w:color w:val="000000"/>
          <w:sz w:val="19"/>
          <w:szCs w:val="19"/>
        </w:rPr>
        <w:t xml:space="preserve"> + txtbxBookID.Text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txtbxBookName.Text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txtbxISBN.Text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txtbxAuthor.Text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cmd.ExecuteNonQuery();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"Saved"</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txtbxBookID_Leave(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(txtbxBookID.Text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txtbxBookID;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r>
        <w:rPr>
          <w:rFonts w:ascii="Cascadia Mono" w:hAnsi="Cascadia Mono" w:cs="Cascadia Mono"/>
          <w:color w:val="000000"/>
          <w:sz w:val="19"/>
          <w:szCs w:val="19"/>
        </w:rPr>
        <w:t>}</w:t>
      </w:r>
    </w:p>
    <w:p w:rsidR="00EB634A" w:rsidRDefault="009C01C5">
      <w:r>
        <w:t>Chúng ta sẽ add book, chúng ta lấy dữ liệu từ các textbox và add chúng vào câu lệnh SQL, hoàn thành thì MessageBox Saved, sai thì báo error</w:t>
      </w:r>
    </w:p>
    <w:p w:rsidR="009C01C5" w:rsidRDefault="009C01C5">
      <w:r>
        <w:br w:type="page"/>
      </w:r>
    </w:p>
    <w:p w:rsidR="009C01C5" w:rsidRDefault="009C01C5">
      <w:r>
        <w:rPr>
          <w:noProof/>
        </w:rPr>
        <w:lastRenderedPageBreak/>
        <w:drawing>
          <wp:inline distT="0" distB="0" distL="0" distR="0" wp14:anchorId="44711BD4" wp14:editId="42457007">
            <wp:extent cx="5943600" cy="3472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9-21 09342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2815"/>
                    </a:xfrm>
                    <a:prstGeom prst="rect">
                      <a:avLst/>
                    </a:prstGeom>
                  </pic:spPr>
                </pic:pic>
              </a:graphicData>
            </a:graphic>
          </wp:inline>
        </w:drawing>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WindowsFormsApp1</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 xml:space="preserve"> : Form</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Form1_Load(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59264" behindDoc="0" locked="0" layoutInCell="1" allowOverlap="1" wp14:anchorId="682B6CE2" wp14:editId="64FD0BFE">
                <wp:simplePos x="0" y="0"/>
                <wp:positionH relativeFrom="column">
                  <wp:posOffset>4079491</wp:posOffset>
                </wp:positionH>
                <wp:positionV relativeFrom="paragraph">
                  <wp:posOffset>111287</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1C5" w:rsidRDefault="009C01C5">
                            <w:r w:rsidRPr="009C01C5">
                              <w:rPr>
                                <w:highlight w:val="yellow"/>
                              </w:rPr>
                              <w:t>Khi chạy chương trình thì form sẽ kết nối với database và thể hiện data trong datagridview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2B6CE2" id="_x0000_t202" coordsize="21600,21600" o:spt="202" path="m,l,21600r21600,l21600,xe">
                <v:stroke joinstyle="miter"/>
                <v:path gradientshapeok="t" o:connecttype="rect"/>
              </v:shapetype>
              <v:shape id="Text Box 2" o:spid="_x0000_s1026" type="#_x0000_t202" style="position:absolute;margin-left:321.2pt;margin-top: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">
                <v:textbox style="mso-fit-shape-to-text:t">
                  <w:txbxContent>
                    <w:p w:rsidR="009C01C5" w:rsidRDefault="009C01C5">
                      <w:r w:rsidRPr="009C01C5">
                        <w:rPr>
                          <w:highlight w:val="yellow"/>
                        </w:rPr>
                        <w:t>Khi chạy chương trình thì form sẽ kết nối với database và thể hiện data trong datagridview</w:t>
                      </w:r>
                    </w:p>
                  </w:txbxContent>
                </v:textbox>
              </v:shape>
            </w:pict>
          </mc:Fallback>
        </mc:AlternateContent>
      </w: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student"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dataGridViewStudent.DataSource = dt;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MessageBox.Show(ex.Message);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txtbxName;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61312" behindDoc="0" locked="0" layoutInCell="1" allowOverlap="1" wp14:anchorId="0C67C5EB" wp14:editId="04207136">
                <wp:simplePos x="0" y="0"/>
                <wp:positionH relativeFrom="column">
                  <wp:posOffset>3433401</wp:posOffset>
                </wp:positionH>
                <wp:positionV relativeFrom="paragraph">
                  <wp:posOffset>228009</wp:posOffset>
                </wp:positionV>
                <wp:extent cx="2360930" cy="1404620"/>
                <wp:effectExtent l="0" t="0" r="22860"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1C5" w:rsidRPr="009C01C5" w:rsidRDefault="009C01C5" w:rsidP="009C01C5">
                            <w:pPr>
                              <w:rPr>
                                <w:highlight w:val="yellow"/>
                              </w:rPr>
                            </w:pPr>
                            <w:r w:rsidRPr="009C01C5">
                              <w:rPr>
                                <w:highlight w:val="yellow"/>
                              </w:rPr>
                              <w:t>Dùng CellContentClick để lấy giá trị từng bản và hiện thị từng bảng ở các textbox, vì các giá trị bit thể hiện trên datagridvie là true và false nên chúng ta phải so sánh bằng string.</w:t>
                            </w:r>
                          </w:p>
                          <w:p w:rsidR="009C01C5" w:rsidRDefault="009C01C5" w:rsidP="009C01C5">
                            <w:r w:rsidRPr="009C01C5">
                              <w:rPr>
                                <w:highlight w:val="yellow"/>
                              </w:rPr>
                              <w:t>Dùng DataGridVieRow để lưu giá trị từng Row và SelectedRow để lấy từng Row được chọn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67C5EB" id="_x0000_s1027" type="#_x0000_t202" style="position:absolute;margin-left:270.35pt;margin-top:17.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o9JQIAAEw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">
                <v:textbox style="mso-fit-shape-to-text:t">
                  <w:txbxContent>
                    <w:p w:rsidR="009C01C5" w:rsidRPr="009C01C5" w:rsidRDefault="009C01C5" w:rsidP="009C01C5">
                      <w:pPr>
                        <w:rPr>
                          <w:highlight w:val="yellow"/>
                        </w:rPr>
                      </w:pPr>
                      <w:r w:rsidRPr="009C01C5">
                        <w:rPr>
                          <w:highlight w:val="yellow"/>
                        </w:rPr>
                        <w:t>Dùng CellContentClick để lấy giá trị từng bản và hiện thị từng bảng ở các textbox, vì các giá trị bit thể hiện trên datagridvie là true và false nên chúng ta phải so sánh bằng string.</w:t>
                      </w:r>
                    </w:p>
                    <w:p w:rsidR="009C01C5" w:rsidRDefault="009C01C5" w:rsidP="009C01C5">
                      <w:r w:rsidRPr="009C01C5">
                        <w:rPr>
                          <w:highlight w:val="yellow"/>
                        </w:rPr>
                        <w:t>Dùng DataGridVieRow để lưu giá trị từng Row và SelectedRow để lấy từng Row được chọn</w:t>
                      </w:r>
                    </w:p>
                  </w:txbxContent>
                </v:textbox>
              </v:shape>
            </w:pict>
          </mc:Fallback>
        </mc:AlternateContent>
      </w: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dataGridViewStudent_CellContentClick(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DataGridViewCellEventArgs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btnAdd.Enabled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//string maso =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hovaten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ngaySinh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gioitinh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(DataGridViewRow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dataGridViewStudent.SelectedRows)</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maso = row.Cells[0].Value.ToString();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hovaten = row.Cells[1].Value.ToString();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ngaySinh = row.Cells[2].Value.ToString();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gioitinh = row.Cells[3].Value.ToString();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email = row.Cells[4].Value.ToString();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txtbxName.Text = hovaten;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dateTimePickerStudent.Text = ngaySinh;</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(gioitinh.Equals(</w:t>
      </w:r>
      <w:r>
        <w:rPr>
          <w:rFonts w:ascii="Cascadia Mono" w:hAnsi="Cascadia Mono" w:cs="Cascadia Mono"/>
          <w:color w:val="A31515"/>
          <w:sz w:val="19"/>
          <w:szCs w:val="19"/>
        </w:rPr>
        <w:t>"True"</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rdbtnMale.Checked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rdbtnFemale.Checked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rdbtnMale.Checked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rdbtnFemale.Checked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txtbxEmail.Text = email;</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btnClear_Click(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63360" behindDoc="0" locked="0" layoutInCell="1" allowOverlap="1" wp14:anchorId="2DEDE3A1" wp14:editId="1A4266C4">
                <wp:simplePos x="0" y="0"/>
                <wp:positionH relativeFrom="column">
                  <wp:posOffset>3965708</wp:posOffset>
                </wp:positionH>
                <wp:positionV relativeFrom="paragraph">
                  <wp:posOffset>45764</wp:posOffset>
                </wp:positionV>
                <wp:extent cx="2360930" cy="1404620"/>
                <wp:effectExtent l="0" t="0" r="22860"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1C5" w:rsidRDefault="009C01C5" w:rsidP="009C01C5">
                            <w:r w:rsidRPr="009C01C5">
                              <w:rPr>
                                <w:highlight w:val="yellow"/>
                              </w:rPr>
                              <w:t>Clear tất cả các giá trị và gán radio button về false, set datatime picker về ngày hiện tại và focus vào ô đầu tiên là text box 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EDE3A1" id="_x0000_s1028" type="#_x0000_t202" style="position:absolute;margin-left:312.25pt;margin-top:3.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5dJQIAAE0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">
                <v:textbox style="mso-fit-shape-to-text:t">
                  <w:txbxContent>
                    <w:p w:rsidR="009C01C5" w:rsidRDefault="009C01C5" w:rsidP="009C01C5">
                      <w:r w:rsidRPr="009C01C5">
                        <w:rPr>
                          <w:highlight w:val="yellow"/>
                        </w:rPr>
                        <w:t>Clear tất cả các giá trị và gán radio button về false, set datatime picker về ngày hiện tại và focus vào ô đầu tiên là text box Name</w:t>
                      </w:r>
                    </w:p>
                  </w:txbxContent>
                </v:textbox>
              </v:shape>
            </w:pict>
          </mc:Fallback>
        </mc:AlternateContent>
      </w: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btnAdd.Enabled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//btnUpdate.Enabled = false;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//Update.Enabled = false;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txtbxName.Clear();</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txtbxEmail.Clear();</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rdbtnFemale.Checked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rdbtnMale.Checked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dateTimePickerStudent.Value = DateTime.Today;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txtbxName;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gioiTinhBitValue = (rdbtnMale.Checked == </w:t>
      </w:r>
      <w:r>
        <w:rPr>
          <w:rFonts w:ascii="Cascadia Mono" w:hAnsi="Cascadia Mono" w:cs="Cascadia Mono"/>
          <w:color w:val="0000FF"/>
          <w:sz w:val="19"/>
          <w:szCs w:val="19"/>
        </w:rPr>
        <w:t>true</w:t>
      </w:r>
      <w:r>
        <w:rPr>
          <w:rFonts w:ascii="Cascadia Mono" w:hAnsi="Cascadia Mono" w:cs="Cascadia Mono"/>
          <w:color w:val="000000"/>
          <w:sz w:val="19"/>
          <w:szCs w:val="19"/>
        </w:rPr>
        <w:t>) ? 1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"INSERT INTO student (hoTen, ngaySinh, gioitinh, email) VALUES ('"</w:t>
      </w:r>
      <w:r>
        <w:rPr>
          <w:rFonts w:ascii="Cascadia Mono" w:hAnsi="Cascadia Mono" w:cs="Cascadia Mono"/>
          <w:color w:val="000000"/>
          <w:sz w:val="19"/>
          <w:szCs w:val="19"/>
        </w:rPr>
        <w:t xml:space="preserve"> + txtbxName.Text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dateTimePickerStudent.Text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gioiTinhBitValue + </w:t>
      </w:r>
      <w:r>
        <w:rPr>
          <w:rFonts w:ascii="Cascadia Mono" w:hAnsi="Cascadia Mono" w:cs="Cascadia Mono"/>
          <w:color w:val="A31515"/>
          <w:sz w:val="19"/>
          <w:szCs w:val="19"/>
        </w:rPr>
        <w:t>"', '"</w:t>
      </w:r>
      <w:r>
        <w:rPr>
          <w:rFonts w:ascii="Cascadia Mono" w:hAnsi="Cascadia Mono" w:cs="Cascadia Mono"/>
          <w:color w:val="000000"/>
          <w:sz w:val="19"/>
          <w:szCs w:val="19"/>
        </w:rPr>
        <w:t xml:space="preserve"> + txtbxEmail.Text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9C01C5" w:rsidRDefault="002C214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65408" behindDoc="0" locked="0" layoutInCell="1" allowOverlap="1" wp14:anchorId="4092D7A9" wp14:editId="5C684024">
                <wp:simplePos x="0" y="0"/>
                <wp:positionH relativeFrom="column">
                  <wp:posOffset>3677920</wp:posOffset>
                </wp:positionH>
                <wp:positionV relativeFrom="paragraph">
                  <wp:posOffset>133985</wp:posOffset>
                </wp:positionV>
                <wp:extent cx="2360930" cy="1404620"/>
                <wp:effectExtent l="0" t="0" r="22860" b="273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1C5" w:rsidRDefault="002C2145" w:rsidP="009C01C5">
                            <w:r w:rsidRPr="002C2145">
                              <w:rPr>
                                <w:highlight w:val="yellow"/>
                              </w:rPr>
                              <w:t>Khi add thì function sẽ add trực tiếp vào trong database đồng thời em tạo function refreshdatabase để khi add vào rồi nó sẽ tự động lấy lại database, tạo cảm giác refresh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92D7A9" id="_x0000_s1029" type="#_x0000_t202" style="position:absolute;margin-left:289.6pt;margin-top:10.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dtJwIAAE0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">
                <v:textbox style="mso-fit-shape-to-text:t">
                  <w:txbxContent>
                    <w:p w:rsidR="009C01C5" w:rsidRDefault="002C2145" w:rsidP="009C01C5">
                      <w:r w:rsidRPr="002C2145">
                        <w:rPr>
                          <w:highlight w:val="yellow"/>
                        </w:rPr>
                        <w:t>Khi add thì function sẽ add trực tiếp vào trong database đồng thời em tạo function refreshdatabase để khi add vào rồi nó sẽ tự động lấy lại database, tạo cảm giác refresh</w:t>
                      </w:r>
                    </w:p>
                  </w:txbxContent>
                </v:textbox>
              </v:shape>
            </w:pict>
          </mc:Fallback>
        </mc:AlternateContent>
      </w:r>
      <w:r w:rsidR="009C01C5">
        <w:rPr>
          <w:rFonts w:ascii="Cascadia Mono" w:hAnsi="Cascadia Mono" w:cs="Cascadia Mono"/>
          <w:color w:val="000000"/>
          <w:sz w:val="19"/>
          <w:szCs w:val="19"/>
        </w:rPr>
        <w:t xml:space="preserve">                </w:t>
      </w:r>
      <w:r w:rsidR="009C01C5">
        <w:rPr>
          <w:rFonts w:ascii="Cascadia Mono" w:hAnsi="Cascadia Mono" w:cs="Cascadia Mono"/>
          <w:color w:val="0000FF"/>
          <w:sz w:val="19"/>
          <w:szCs w:val="19"/>
        </w:rPr>
        <w:t>int</w:t>
      </w:r>
      <w:r w:rsidR="009C01C5">
        <w:rPr>
          <w:rFonts w:ascii="Cascadia Mono" w:hAnsi="Cascadia Mono" w:cs="Cascadia Mono"/>
          <w:color w:val="000000"/>
          <w:sz w:val="19"/>
          <w:szCs w:val="19"/>
        </w:rPr>
        <w:t xml:space="preserve"> i = cmd.ExecuteNonQuery();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"Saved"</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refreshDataBase();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refreshDataBase()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student"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dataGridViewStudent.DataSource = dt;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btnUpdate_Click(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DataGridViewRow row = dataGridViewStudent.SelectedRows[0];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//MessageBox.Show(row.Cells[0].Value.ToString());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gioiTinhBitValue = (rdbtnMale.Checked == </w:t>
      </w:r>
      <w:r>
        <w:rPr>
          <w:rFonts w:ascii="Cascadia Mono" w:hAnsi="Cascadia Mono" w:cs="Cascadia Mono"/>
          <w:color w:val="0000FF"/>
          <w:sz w:val="19"/>
          <w:szCs w:val="19"/>
        </w:rPr>
        <w:t>true</w:t>
      </w:r>
      <w:r>
        <w:rPr>
          <w:rFonts w:ascii="Cascadia Mono" w:hAnsi="Cascadia Mono" w:cs="Cascadia Mono"/>
          <w:color w:val="000000"/>
          <w:sz w:val="19"/>
          <w:szCs w:val="19"/>
        </w:rPr>
        <w:t>) ? 1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"UPDATE student SET hoTen = @hoTen, ngaySinh = @ngaySinh, gioiTinh=@gioiTinh, email=@email WHERE maso=@maso"</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"@hoten"</w:t>
      </w:r>
      <w:r>
        <w:rPr>
          <w:rFonts w:ascii="Cascadia Mono" w:hAnsi="Cascadia Mono" w:cs="Cascadia Mono"/>
          <w:color w:val="000000"/>
          <w:sz w:val="19"/>
          <w:szCs w:val="19"/>
        </w:rPr>
        <w:t>, txtbxName.Text);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"@ngaySinh"</w:t>
      </w:r>
      <w:r>
        <w:rPr>
          <w:rFonts w:ascii="Cascadia Mono" w:hAnsi="Cascadia Mono" w:cs="Cascadia Mono"/>
          <w:color w:val="000000"/>
          <w:sz w:val="19"/>
          <w:szCs w:val="19"/>
        </w:rPr>
        <w:t>, dateTimePickerStudent.Text);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"@gioiTinh"</w:t>
      </w:r>
      <w:r>
        <w:rPr>
          <w:rFonts w:ascii="Cascadia Mono" w:hAnsi="Cascadia Mono" w:cs="Cascadia Mono"/>
          <w:color w:val="000000"/>
          <w:sz w:val="19"/>
          <w:szCs w:val="19"/>
        </w:rPr>
        <w:t>, gioiTinhBitValue);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"@email"</w:t>
      </w:r>
      <w:r>
        <w:rPr>
          <w:rFonts w:ascii="Cascadia Mono" w:hAnsi="Cascadia Mono" w:cs="Cascadia Mono"/>
          <w:color w:val="000000"/>
          <w:sz w:val="19"/>
          <w:szCs w:val="19"/>
        </w:rPr>
        <w:t>, txtbxEmail.Text);</w:t>
      </w:r>
    </w:p>
    <w:p w:rsidR="009C01C5" w:rsidRDefault="002C214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67456" behindDoc="0" locked="0" layoutInCell="1" allowOverlap="1" wp14:anchorId="107455EA" wp14:editId="5A10A196">
                <wp:simplePos x="0" y="0"/>
                <wp:positionH relativeFrom="column">
                  <wp:posOffset>3837261</wp:posOffset>
                </wp:positionH>
                <wp:positionV relativeFrom="paragraph">
                  <wp:posOffset>75285</wp:posOffset>
                </wp:positionV>
                <wp:extent cx="2360930" cy="1404620"/>
                <wp:effectExtent l="0" t="0" r="2286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C2145" w:rsidRPr="002C2145" w:rsidRDefault="002C2145" w:rsidP="002C2145">
                            <w:pPr>
                              <w:rPr>
                                <w:highlight w:val="yellow"/>
                              </w:rPr>
                            </w:pPr>
                            <w:r w:rsidRPr="002C2145">
                              <w:rPr>
                                <w:highlight w:val="yellow"/>
                              </w:rPr>
                              <w:t>Update thì dùng câu lệnh Update trong SQL và refresh lại cái database</w:t>
                            </w:r>
                          </w:p>
                          <w:p w:rsidR="002C2145" w:rsidRDefault="002C2145" w:rsidP="002C2145">
                            <w:r w:rsidRPr="002C2145">
                              <w:rPr>
                                <w:highlight w:val="yellow"/>
                              </w:rPr>
                              <w:t>Ở đây có 1 cách để thêm các value vào thay vì thêm tại sSQL thì chúng ta thêm các biến và sau đó gán giá trị vào các biến đó ở dưới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7455EA" id="_x0000_s1030" type="#_x0000_t202" style="position:absolute;margin-left:302.15pt;margin-top:5.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VT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">
                <v:textbox style="mso-fit-shape-to-text:t">
                  <w:txbxContent>
                    <w:p w:rsidR="002C2145" w:rsidRPr="002C2145" w:rsidRDefault="002C2145" w:rsidP="002C2145">
                      <w:pPr>
                        <w:rPr>
                          <w:highlight w:val="yellow"/>
                        </w:rPr>
                      </w:pPr>
                      <w:r w:rsidRPr="002C2145">
                        <w:rPr>
                          <w:highlight w:val="yellow"/>
                        </w:rPr>
                        <w:t>Update thì dùng câu lệnh Update trong SQL và refresh lại cái database</w:t>
                      </w:r>
                    </w:p>
                    <w:p w:rsidR="002C2145" w:rsidRDefault="002C2145" w:rsidP="002C2145">
                      <w:r w:rsidRPr="002C2145">
                        <w:rPr>
                          <w:highlight w:val="yellow"/>
                        </w:rPr>
                        <w:t>Ở đây có 1 cách để thêm các value vào thay vì thêm tại sSQL thì chúng ta thêm các biến và sau đó gán giá trị vào các biến đó ở dưới</w:t>
                      </w:r>
                    </w:p>
                  </w:txbxContent>
                </v:textbox>
              </v:shape>
            </w:pict>
          </mc:Fallback>
        </mc:AlternateContent>
      </w:r>
      <w:r w:rsidR="009C01C5">
        <w:rPr>
          <w:rFonts w:ascii="Cascadia Mono" w:hAnsi="Cascadia Mono" w:cs="Cascadia Mono"/>
          <w:color w:val="000000"/>
          <w:sz w:val="19"/>
          <w:szCs w:val="19"/>
        </w:rPr>
        <w:t xml:space="preserve">                cmd.Parameters.AddWithValue(</w:t>
      </w:r>
      <w:r w:rsidR="009C01C5">
        <w:rPr>
          <w:rFonts w:ascii="Cascadia Mono" w:hAnsi="Cascadia Mono" w:cs="Cascadia Mono"/>
          <w:color w:val="A31515"/>
          <w:sz w:val="19"/>
          <w:szCs w:val="19"/>
        </w:rPr>
        <w:t>"@maso"</w:t>
      </w:r>
      <w:r w:rsidR="009C01C5">
        <w:rPr>
          <w:rFonts w:ascii="Cascadia Mono" w:hAnsi="Cascadia Mono" w:cs="Cascadia Mono"/>
          <w:color w:val="000000"/>
          <w:sz w:val="19"/>
          <w:szCs w:val="19"/>
        </w:rPr>
        <w:t xml:space="preserve">, </w:t>
      </w:r>
      <w:r w:rsidR="009C01C5">
        <w:rPr>
          <w:rFonts w:ascii="Cascadia Mono" w:hAnsi="Cascadia Mono" w:cs="Cascadia Mono"/>
          <w:color w:val="0000FF"/>
          <w:sz w:val="19"/>
          <w:szCs w:val="19"/>
        </w:rPr>
        <w:t>int</w:t>
      </w:r>
      <w:r w:rsidR="009C01C5">
        <w:rPr>
          <w:rFonts w:ascii="Cascadia Mono" w:hAnsi="Cascadia Mono" w:cs="Cascadia Mono"/>
          <w:color w:val="000000"/>
          <w:sz w:val="19"/>
          <w:szCs w:val="19"/>
        </w:rPr>
        <w:t>.Parse(row.Cells[0].Value.ToString()));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cmd.ExecuteNonQuery();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"Saved"</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refreshDataBase();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DataGridViewRow row = dataGridViewStudent.SelectedRows[0];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"DELETE FROM student WHERE maso = @maso"</w:t>
      </w:r>
      <w:r>
        <w:rPr>
          <w:rFonts w:ascii="Cascadia Mono" w:hAnsi="Cascadia Mono" w:cs="Cascadia Mono"/>
          <w:color w:val="000000"/>
          <w:sz w:val="19"/>
          <w:szCs w:val="19"/>
        </w:rPr>
        <w:t>;</w:t>
      </w:r>
    </w:p>
    <w:p w:rsidR="009C01C5" w:rsidRDefault="002C214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w:lastRenderedPageBreak/>
        <mc:AlternateContent>
          <mc:Choice Requires="wps">
            <w:drawing>
              <wp:anchor distT="45720" distB="45720" distL="114300" distR="114300" simplePos="0" relativeHeight="251669504" behindDoc="0" locked="0" layoutInCell="1" allowOverlap="1" wp14:anchorId="6212DB91" wp14:editId="087E4084">
                <wp:simplePos x="0" y="0"/>
                <wp:positionH relativeFrom="column">
                  <wp:posOffset>4256007</wp:posOffset>
                </wp:positionH>
                <wp:positionV relativeFrom="paragraph">
                  <wp:posOffset>-60547</wp:posOffset>
                </wp:positionV>
                <wp:extent cx="2360930" cy="1404620"/>
                <wp:effectExtent l="0" t="0" r="22860" b="273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C2145" w:rsidRPr="002C2145" w:rsidRDefault="002C2145" w:rsidP="002C2145">
                            <w:pPr>
                              <w:rPr>
                                <w:highlight w:val="yellow"/>
                              </w:rPr>
                            </w:pPr>
                            <w:r w:rsidRPr="002C2145">
                              <w:rPr>
                                <w:highlight w:val="yellow"/>
                              </w:rPr>
                              <w:t>Function update này thật chất là function delete, chúng ta chỉ cần dùng câu lệnh delete trong SQL</w:t>
                            </w:r>
                          </w:p>
                          <w:p w:rsidR="002C2145" w:rsidRDefault="002C2145" w:rsidP="002C2145">
                            <w:r w:rsidRPr="002C2145">
                              <w:rPr>
                                <w:highlight w:val="yellow"/>
                              </w:rPr>
                              <w:t xml:space="preserve">Bởi vì tât cả student đều có ID nên chúng ta chỉ cần dùng </w:t>
                            </w:r>
                            <w:r w:rsidRPr="002C2145">
                              <w:rPr>
                                <w:rFonts w:ascii="Cascadia Mono" w:hAnsi="Cascadia Mono" w:cs="Cascadia Mono"/>
                                <w:color w:val="000000"/>
                                <w:sz w:val="19"/>
                                <w:szCs w:val="19"/>
                                <w:highlight w:val="yellow"/>
                              </w:rPr>
                              <w:t>DataGridViewRow row = dataGridViewStudent.SelectedRows[0]; để lấy ID của từng SV sau đó dùng câu lênh SQL để xóa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12DB91" id="_x0000_s1031" type="#_x0000_t202" style="position:absolute;margin-left:335.1pt;margin-top:-4.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xjJgIAAE0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">
                <v:textbox style="mso-fit-shape-to-text:t">
                  <w:txbxContent>
                    <w:p w:rsidR="002C2145" w:rsidRPr="002C2145" w:rsidRDefault="002C2145" w:rsidP="002C2145">
                      <w:pPr>
                        <w:rPr>
                          <w:highlight w:val="yellow"/>
                        </w:rPr>
                      </w:pPr>
                      <w:r w:rsidRPr="002C2145">
                        <w:rPr>
                          <w:highlight w:val="yellow"/>
                        </w:rPr>
                        <w:t>Function update này thật chất là function delete, chúng ta chỉ cần dùng câu lệnh delete trong SQL</w:t>
                      </w:r>
                    </w:p>
                    <w:p w:rsidR="002C2145" w:rsidRDefault="002C2145" w:rsidP="002C2145">
                      <w:r w:rsidRPr="002C2145">
                        <w:rPr>
                          <w:highlight w:val="yellow"/>
                        </w:rPr>
                        <w:t xml:space="preserve">Bởi vì tât cả student đều có ID nên chúng ta chỉ cần dùng </w:t>
                      </w:r>
                      <w:r w:rsidRPr="002C2145">
                        <w:rPr>
                          <w:rFonts w:ascii="Cascadia Mono" w:hAnsi="Cascadia Mono" w:cs="Cascadia Mono"/>
                          <w:color w:val="000000"/>
                          <w:sz w:val="19"/>
                          <w:szCs w:val="19"/>
                          <w:highlight w:val="yellow"/>
                        </w:rPr>
                        <w:t>DataGridViewRow row = dataGridViewStudent.SelectedRows[0];</w:t>
                      </w:r>
                      <w:r w:rsidRPr="002C2145">
                        <w:rPr>
                          <w:rFonts w:ascii="Cascadia Mono" w:hAnsi="Cascadia Mono" w:cs="Cascadia Mono"/>
                          <w:color w:val="000000"/>
                          <w:sz w:val="19"/>
                          <w:szCs w:val="19"/>
                          <w:highlight w:val="yellow"/>
                        </w:rPr>
                        <w:t xml:space="preserve"> để lấy ID của từng SV sau đó dùng câu lênh SQL để xóa</w:t>
                      </w:r>
                    </w:p>
                  </w:txbxContent>
                </v:textbox>
              </v:shape>
            </w:pict>
          </mc:Fallback>
        </mc:AlternateContent>
      </w:r>
      <w:r w:rsidR="009C01C5">
        <w:rPr>
          <w:rFonts w:ascii="Cascadia Mono" w:hAnsi="Cascadia Mono" w:cs="Cascadia Mono"/>
          <w:color w:val="000000"/>
          <w:sz w:val="19"/>
          <w:szCs w:val="19"/>
        </w:rPr>
        <w:t xml:space="preserve">                SqlCommand cmd = </w:t>
      </w:r>
      <w:r w:rsidR="009C01C5">
        <w:rPr>
          <w:rFonts w:ascii="Cascadia Mono" w:hAnsi="Cascadia Mono" w:cs="Cascadia Mono"/>
          <w:color w:val="0000FF"/>
          <w:sz w:val="19"/>
          <w:szCs w:val="19"/>
        </w:rPr>
        <w:t>new</w:t>
      </w:r>
      <w:r w:rsidR="009C01C5">
        <w:rPr>
          <w:rFonts w:ascii="Cascadia Mono" w:hAnsi="Cascadia Mono" w:cs="Cascadia Mono"/>
          <w:color w:val="000000"/>
          <w:sz w:val="19"/>
          <w:szCs w:val="19"/>
        </w:rPr>
        <w:t xml:space="preserve"> SqlCommand(sSQL, conn);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"@maso"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.Parse(row.Cells[0].Value.ToString()));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cmd.ExecuteNonQuery();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"Deleted"</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refreshDataBase();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txtbxName_Leave(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(txtbxName.Text ==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MessageBox.Show("Can not leave Name empty", "Warning Box");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this.ActiveControl = txtbxName;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txtbxEmail_Leave(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//if(txtbxEmail.Text == "" || txtbxEmail.Text.Contains("@") == false)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MessageBox.Show("Can not leave Email empty or missing and @", "Warning Box");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this.ActiveControl=txtbxEmail;</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r>
        <w:rPr>
          <w:rFonts w:ascii="Cascadia Mono" w:hAnsi="Cascadia Mono" w:cs="Cascadia Mono"/>
          <w:color w:val="000000"/>
          <w:sz w:val="19"/>
          <w:szCs w:val="19"/>
        </w:rPr>
        <w:t xml:space="preserve">    }</w:t>
      </w:r>
    </w:p>
    <w:p w:rsidR="009C01C5" w:rsidRDefault="009C01C5"/>
    <w:p w:rsidR="00EB634A" w:rsidRDefault="00EB634A"/>
    <w:sectPr w:rsidR="00EB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4A"/>
    <w:rsid w:val="002C2145"/>
    <w:rsid w:val="003E6869"/>
    <w:rsid w:val="004E57FD"/>
    <w:rsid w:val="009C01C5"/>
    <w:rsid w:val="00AB15C5"/>
    <w:rsid w:val="00CD2661"/>
    <w:rsid w:val="00D32D08"/>
    <w:rsid w:val="00EB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CF7DA-C14A-457A-B23E-A5584079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21</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4</cp:revision>
  <dcterms:created xsi:type="dcterms:W3CDTF">2022-09-21T02:08:00Z</dcterms:created>
  <dcterms:modified xsi:type="dcterms:W3CDTF">2022-10-16T13:19:00Z</dcterms:modified>
</cp:coreProperties>
</file>