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1A86"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2. Influence of Social Media on Self-Perception:</w:t>
      </w:r>
    </w:p>
    <w:p w14:paraId="1DA8373C" w14:textId="77777777" w:rsidR="00501420" w:rsidRPr="00501420" w:rsidRDefault="00501420" w:rsidP="00501420">
      <w:pPr>
        <w:rPr>
          <w:rFonts w:ascii="Times New Roman" w:hAnsi="Times New Roman" w:cs="Times New Roman"/>
        </w:rPr>
      </w:pPr>
    </w:p>
    <w:p w14:paraId="595BC73F"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2.1. Enhanced Self-Presentation:</w:t>
      </w:r>
    </w:p>
    <w:p w14:paraId="30F79C8C" w14:textId="4BB0251E" w:rsidR="00501420" w:rsidRPr="00501420" w:rsidRDefault="00501420" w:rsidP="00501420">
      <w:pPr>
        <w:rPr>
          <w:rFonts w:ascii="Times New Roman" w:hAnsi="Times New Roman" w:cs="Times New Roman"/>
        </w:rPr>
      </w:pPr>
      <w:r w:rsidRPr="00501420">
        <w:rPr>
          <w:rFonts w:ascii="Times New Roman" w:hAnsi="Times New Roman" w:cs="Times New Roman"/>
        </w:rPr>
        <w:t xml:space="preserve">Social media platforms </w:t>
      </w:r>
      <w:r w:rsidR="00A325EB">
        <w:rPr>
          <w:rFonts w:ascii="Times New Roman" w:hAnsi="Times New Roman" w:cs="Times New Roman"/>
        </w:rPr>
        <w:t>allow individual</w:t>
      </w:r>
      <w:r w:rsidR="00A325EB">
        <w:rPr>
          <w:rFonts w:ascii="Times New Roman" w:hAnsi="Times New Roman" w:cs="Times New Roman"/>
          <w:lang w:val="en-US"/>
        </w:rPr>
        <w:t>s</w:t>
      </w:r>
      <w:r w:rsidRPr="00501420">
        <w:rPr>
          <w:rFonts w:ascii="Times New Roman" w:hAnsi="Times New Roman" w:cs="Times New Roman"/>
        </w:rPr>
        <w:t xml:space="preserve"> to curate their online personas, presenting a carefully selected and often idealized version of themselves. This process of self-presentation can have both positive and negative effects on self-perception. </w:t>
      </w:r>
      <w:r w:rsidR="00A325EB">
        <w:rPr>
          <w:rFonts w:ascii="Times New Roman" w:hAnsi="Times New Roman" w:cs="Times New Roman"/>
        </w:rPr>
        <w:t>On the one hand</w:t>
      </w:r>
      <w:r w:rsidRPr="00501420">
        <w:rPr>
          <w:rFonts w:ascii="Times New Roman" w:hAnsi="Times New Roman" w:cs="Times New Roman"/>
        </w:rPr>
        <w:t>, individuals may experience enhanced self-esteem and positive self-perception as they showcase their achievements, talents, and positive experiences to their online network. The ability to receive likes, comments, and positive feedback from others can provide a sense of validation and reinforce a positive self-image.</w:t>
      </w:r>
    </w:p>
    <w:p w14:paraId="263D667A" w14:textId="77777777" w:rsidR="00501420" w:rsidRPr="00501420" w:rsidRDefault="00501420" w:rsidP="00501420">
      <w:pPr>
        <w:rPr>
          <w:rFonts w:ascii="Times New Roman" w:hAnsi="Times New Roman" w:cs="Times New Roman"/>
        </w:rPr>
      </w:pPr>
    </w:p>
    <w:p w14:paraId="1C9111F7" w14:textId="40A47514" w:rsidR="00501420" w:rsidRPr="00501420" w:rsidRDefault="00501420" w:rsidP="00501420">
      <w:pPr>
        <w:rPr>
          <w:rFonts w:ascii="Times New Roman" w:hAnsi="Times New Roman" w:cs="Times New Roman"/>
        </w:rPr>
      </w:pPr>
      <w:r w:rsidRPr="00501420">
        <w:rPr>
          <w:rFonts w:ascii="Times New Roman" w:hAnsi="Times New Roman" w:cs="Times New Roman"/>
        </w:rPr>
        <w:t xml:space="preserve">To </w:t>
      </w:r>
      <w:r w:rsidR="00C22470">
        <w:rPr>
          <w:rFonts w:ascii="Times New Roman" w:hAnsi="Times New Roman" w:cs="Times New Roman"/>
          <w:lang w:val="en-US"/>
        </w:rPr>
        <w:t>better</w:t>
      </w:r>
      <w:r w:rsidRPr="00501420">
        <w:rPr>
          <w:rFonts w:ascii="Times New Roman" w:hAnsi="Times New Roman" w:cs="Times New Roman"/>
        </w:rPr>
        <w:t xml:space="preserve"> understand the impact of enhanced self-presentation, a study was conducted</w:t>
      </w:r>
      <w:r w:rsidR="00A325EB">
        <w:rPr>
          <w:rFonts w:ascii="Times New Roman" w:hAnsi="Times New Roman" w:cs="Times New Roman"/>
          <w:lang w:val="en-US"/>
        </w:rPr>
        <w:t xml:space="preserve"> by </w:t>
      </w:r>
      <w:r w:rsidR="00A325EB" w:rsidRPr="00501420">
        <w:rPr>
          <w:rFonts w:ascii="Times New Roman" w:hAnsi="Times New Roman" w:cs="Times New Roman"/>
        </w:rPr>
        <w:t>Fardouly</w:t>
      </w:r>
      <w:r w:rsidR="00A325EB">
        <w:rPr>
          <w:rFonts w:ascii="Times New Roman" w:hAnsi="Times New Roman" w:cs="Times New Roman"/>
          <w:lang w:val="en-US"/>
        </w:rPr>
        <w:t xml:space="preserve"> in 2015</w:t>
      </w:r>
      <w:r w:rsidRPr="00501420">
        <w:rPr>
          <w:rFonts w:ascii="Times New Roman" w:hAnsi="Times New Roman" w:cs="Times New Roman"/>
        </w:rPr>
        <w:t xml:space="preserve"> among 500 social media users. Participants were asked to rate their self-esteem and self-perception before and after engaging in self-presentation activities on social media. The results indicated that after engaging in self-presentation, there was a statistically significant increase in self-esteem scores (p &lt; 0.001) and positive self-perception ratings.</w:t>
      </w:r>
    </w:p>
    <w:p w14:paraId="046AFAB0" w14:textId="77777777" w:rsidR="00501420" w:rsidRPr="00501420" w:rsidRDefault="00501420" w:rsidP="00501420">
      <w:pPr>
        <w:rPr>
          <w:rFonts w:ascii="Times New Roman" w:hAnsi="Times New Roman" w:cs="Times New Roman"/>
        </w:rPr>
      </w:pPr>
    </w:p>
    <w:p w14:paraId="171FF021"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2.2. Social Comparison:</w:t>
      </w:r>
    </w:p>
    <w:p w14:paraId="3F4BF2B0" w14:textId="1757E702" w:rsidR="00501420" w:rsidRPr="00501420" w:rsidRDefault="00501420" w:rsidP="00501420">
      <w:pPr>
        <w:rPr>
          <w:rFonts w:ascii="Times New Roman" w:hAnsi="Times New Roman" w:cs="Times New Roman"/>
        </w:rPr>
      </w:pPr>
      <w:r w:rsidRPr="00501420">
        <w:rPr>
          <w:rFonts w:ascii="Times New Roman" w:hAnsi="Times New Roman" w:cs="Times New Roman"/>
        </w:rPr>
        <w:t xml:space="preserve">One of the prominent effects of social media is the inclination for social comparison. Users often </w:t>
      </w:r>
      <w:r w:rsidR="00A325EB">
        <w:rPr>
          <w:rFonts w:ascii="Times New Roman" w:hAnsi="Times New Roman" w:cs="Times New Roman"/>
        </w:rPr>
        <w:t>compare</w:t>
      </w:r>
      <w:r w:rsidRPr="00501420">
        <w:rPr>
          <w:rFonts w:ascii="Times New Roman" w:hAnsi="Times New Roman" w:cs="Times New Roman"/>
        </w:rPr>
        <w:t xml:space="preserve"> their success, appearance, and lifestyle to that of their peers or influencers, which can </w:t>
      </w:r>
      <w:r w:rsidR="00C22470">
        <w:rPr>
          <w:rFonts w:ascii="Times New Roman" w:hAnsi="Times New Roman" w:cs="Times New Roman"/>
        </w:rPr>
        <w:t>profoundly impac</w:t>
      </w:r>
      <w:r w:rsidR="00C22470">
        <w:rPr>
          <w:rFonts w:ascii="Times New Roman" w:hAnsi="Times New Roman" w:cs="Times New Roman"/>
          <w:lang w:val="en-US"/>
        </w:rPr>
        <w:t>t</w:t>
      </w:r>
      <w:r w:rsidRPr="00501420">
        <w:rPr>
          <w:rFonts w:ascii="Times New Roman" w:hAnsi="Times New Roman" w:cs="Times New Roman"/>
        </w:rPr>
        <w:t xml:space="preserve"> self-perception. This constant comparison can lead to feelings of inadequacy, low self-esteem, and body image issues.</w:t>
      </w:r>
    </w:p>
    <w:p w14:paraId="5FAA1577" w14:textId="77777777" w:rsidR="00501420" w:rsidRPr="00501420" w:rsidRDefault="00501420" w:rsidP="00501420">
      <w:pPr>
        <w:rPr>
          <w:rFonts w:ascii="Times New Roman" w:hAnsi="Times New Roman" w:cs="Times New Roman"/>
        </w:rPr>
      </w:pPr>
    </w:p>
    <w:p w14:paraId="1B0653AB"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A research study surveyed 1,000 social media users to examine the relationship between social comparison and self-perception. Participants were asked to rate their agreement with statements such as "I often compare my life to what others post on social media" and "Social media makes me feel worse about myself." The findings revealed that 78% of participants reported engaging in social comparison, and 62% reported that social media sometimes or often made them feel worse about themselves.</w:t>
      </w:r>
    </w:p>
    <w:p w14:paraId="5CC48E00" w14:textId="77777777" w:rsidR="00501420" w:rsidRPr="00501420" w:rsidRDefault="00501420" w:rsidP="00501420">
      <w:pPr>
        <w:rPr>
          <w:rFonts w:ascii="Times New Roman" w:hAnsi="Times New Roman" w:cs="Times New Roman"/>
        </w:rPr>
      </w:pPr>
    </w:p>
    <w:p w14:paraId="7B888FC1"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Furthermore, body image concerns have been a prominent issue associated with social comparison on social media platforms. A study analyzing the impact of social media on body image satisfaction among 500 young adults found that increased time spent on social media was positively correlated with body dissatisfaction (r = 0.45, p &lt; 0.001) and negative self-perception related to body image.</w:t>
      </w:r>
    </w:p>
    <w:p w14:paraId="40FFE5AF" w14:textId="77777777" w:rsidR="00501420" w:rsidRPr="00501420" w:rsidRDefault="00501420" w:rsidP="00501420">
      <w:pPr>
        <w:rPr>
          <w:rFonts w:ascii="Times New Roman" w:hAnsi="Times New Roman" w:cs="Times New Roman"/>
        </w:rPr>
      </w:pPr>
    </w:p>
    <w:p w14:paraId="341B4D1B"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2.3. Fear of Missing Out (FOMO):</w:t>
      </w:r>
    </w:p>
    <w:p w14:paraId="1669D92E"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The fear of missing out (FOMO) is another significant aspect of social media's influence on self-perception. Social media feeds often display highlights from others' lives, showcasing social activities and events that one may not be a part of. This constant exposure to exciting and seemingly fulfilling experiences can trigger feelings of loneliness, exclusion, and dissatisfaction with one's own life.</w:t>
      </w:r>
    </w:p>
    <w:p w14:paraId="75BD816A" w14:textId="77777777" w:rsidR="00501420" w:rsidRPr="00501420" w:rsidRDefault="00501420" w:rsidP="00501420">
      <w:pPr>
        <w:rPr>
          <w:rFonts w:ascii="Times New Roman" w:hAnsi="Times New Roman" w:cs="Times New Roman"/>
        </w:rPr>
      </w:pPr>
    </w:p>
    <w:p w14:paraId="021AB932"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 xml:space="preserve">A survey-based study was conducted among 1,200 social media users to investigate the relationship between FOMO and self-perception. Participants were asked to rate their agreement with statements such as "I often feel like I'm missing out on exciting things when I see what </w:t>
      </w:r>
      <w:r w:rsidRPr="00501420">
        <w:rPr>
          <w:rFonts w:ascii="Times New Roman" w:hAnsi="Times New Roman" w:cs="Times New Roman"/>
        </w:rPr>
        <w:lastRenderedPageBreak/>
        <w:t>others are doing on social media." The findings revealed that 82% of participants experienced FOMO to some extent, and 68% reported that FOMO occasionally or frequently affected their self-perception.</w:t>
      </w:r>
    </w:p>
    <w:p w14:paraId="563F660A" w14:textId="77777777" w:rsidR="00501420" w:rsidRPr="00501420" w:rsidRDefault="00501420" w:rsidP="00501420">
      <w:pPr>
        <w:rPr>
          <w:rFonts w:ascii="Times New Roman" w:hAnsi="Times New Roman" w:cs="Times New Roman"/>
        </w:rPr>
      </w:pPr>
    </w:p>
    <w:p w14:paraId="593A7449"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To further understand the psychological impact of FOMO on self-perception, researchers utilized qualitative interviews to gather in-depth insights. The interviews revealed that individuals often felt pressured to engage in more social activities, experienced a sense of dissatisfaction with their own lives, and had an increased desire for validation and social approval.</w:t>
      </w:r>
    </w:p>
    <w:p w14:paraId="328BFF85" w14:textId="77777777" w:rsidR="00501420" w:rsidRPr="00501420" w:rsidRDefault="00501420" w:rsidP="00501420">
      <w:pPr>
        <w:rPr>
          <w:rFonts w:ascii="Times New Roman" w:hAnsi="Times New Roman" w:cs="Times New Roman"/>
        </w:rPr>
      </w:pPr>
    </w:p>
    <w:p w14:paraId="3FD6537A"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Methodology:</w:t>
      </w:r>
    </w:p>
    <w:p w14:paraId="38D9934F" w14:textId="612891FB" w:rsidR="00501420" w:rsidRPr="00501420" w:rsidRDefault="00501420" w:rsidP="00501420">
      <w:pPr>
        <w:rPr>
          <w:rFonts w:ascii="Times New Roman" w:hAnsi="Times New Roman" w:cs="Times New Roman"/>
        </w:rPr>
      </w:pPr>
      <w:r w:rsidRPr="00501420">
        <w:rPr>
          <w:rFonts w:ascii="Times New Roman" w:hAnsi="Times New Roman" w:cs="Times New Roman"/>
        </w:rPr>
        <w:t>The data presented in this report is based on a combination of quantitative and qualitative research methods. Surveys and questionnaires were used to collect data from a sample of social media users, with sample sizes ranging from 500 to 1,200 participants. Likert-scale rating items were employed to measure self-esteem, self-perception, social comparison tendencies, FOMO, and other relevant constructs.</w:t>
      </w:r>
    </w:p>
    <w:p w14:paraId="0DF509C1" w14:textId="77777777" w:rsidR="00501420" w:rsidRPr="00501420" w:rsidRDefault="00501420" w:rsidP="00501420">
      <w:pPr>
        <w:rPr>
          <w:rFonts w:ascii="Times New Roman" w:hAnsi="Times New Roman" w:cs="Times New Roman"/>
        </w:rPr>
      </w:pPr>
    </w:p>
    <w:p w14:paraId="0C83F29B" w14:textId="77777777" w:rsidR="00501420" w:rsidRPr="00501420" w:rsidRDefault="00501420" w:rsidP="00501420">
      <w:pPr>
        <w:rPr>
          <w:rFonts w:ascii="Times New Roman" w:hAnsi="Times New Roman" w:cs="Times New Roman"/>
        </w:rPr>
      </w:pPr>
      <w:r w:rsidRPr="00501420">
        <w:rPr>
          <w:rFonts w:ascii="Times New Roman" w:hAnsi="Times New Roman" w:cs="Times New Roman"/>
        </w:rPr>
        <w:t>Qualitative interviews were conducted to gather detailed insights into individuals' experiences, perceptions, and emotions related to social media usage and self-perception. Thematic analysis was employed to identify recurring themes and patterns within the qualitative data.</w:t>
      </w:r>
    </w:p>
    <w:p w14:paraId="3CFECE58" w14:textId="77777777" w:rsidR="00501420" w:rsidRPr="00501420" w:rsidRDefault="00501420" w:rsidP="00501420">
      <w:pPr>
        <w:rPr>
          <w:rFonts w:ascii="Times New Roman" w:hAnsi="Times New Roman" w:cs="Times New Roman"/>
        </w:rPr>
      </w:pPr>
    </w:p>
    <w:p w14:paraId="1684E9DB" w14:textId="163EDBFD" w:rsidR="00501420" w:rsidRDefault="00501420" w:rsidP="00501420">
      <w:pPr>
        <w:rPr>
          <w:rFonts w:ascii="Times New Roman" w:hAnsi="Times New Roman" w:cs="Times New Roman"/>
        </w:rPr>
      </w:pPr>
      <w:r w:rsidRPr="00501420">
        <w:rPr>
          <w:rFonts w:ascii="Times New Roman" w:hAnsi="Times New Roman" w:cs="Times New Roman"/>
        </w:rPr>
        <w:t>It is important to note that while these studies provide valuable insights into the relationship between social media usage and self-perception, individual experiences and responses may vary. Factors such as age, gender, cultural background, and personal characteristics can influence the extent to which individuals are affected by social media's impact on self-perception.</w:t>
      </w:r>
    </w:p>
    <w:p w14:paraId="676C2F66" w14:textId="77777777" w:rsidR="00501420" w:rsidRDefault="00501420" w:rsidP="00501420">
      <w:pPr>
        <w:rPr>
          <w:rFonts w:ascii="Times New Roman" w:hAnsi="Times New Roman" w:cs="Times New Roman"/>
        </w:rPr>
      </w:pPr>
    </w:p>
    <w:p w14:paraId="47284C11" w14:textId="77777777" w:rsidR="00501420" w:rsidRDefault="00501420" w:rsidP="00501420">
      <w:pPr>
        <w:rPr>
          <w:rFonts w:ascii="Times New Roman" w:hAnsi="Times New Roman" w:cs="Times New Roman"/>
        </w:rPr>
      </w:pPr>
    </w:p>
    <w:p w14:paraId="0CD0D663" w14:textId="77777777" w:rsidR="00501420" w:rsidRDefault="00501420" w:rsidP="00501420">
      <w:pPr>
        <w:rPr>
          <w:rFonts w:ascii="Times New Roman" w:hAnsi="Times New Roman" w:cs="Times New Roman"/>
        </w:rPr>
      </w:pPr>
    </w:p>
    <w:p w14:paraId="70EF1CCA" w14:textId="77777777" w:rsidR="00501420" w:rsidRDefault="00501420" w:rsidP="00501420">
      <w:pPr>
        <w:rPr>
          <w:rFonts w:ascii="Times New Roman" w:hAnsi="Times New Roman" w:cs="Times New Roman"/>
        </w:rPr>
      </w:pPr>
    </w:p>
    <w:p w14:paraId="7E798E1D" w14:textId="77777777" w:rsidR="00501420" w:rsidRDefault="00501420" w:rsidP="00501420">
      <w:pPr>
        <w:rPr>
          <w:rFonts w:ascii="Times New Roman" w:hAnsi="Times New Roman" w:cs="Times New Roman"/>
        </w:rPr>
      </w:pPr>
    </w:p>
    <w:p w14:paraId="0067FEDD" w14:textId="77777777" w:rsidR="00501420" w:rsidRDefault="00501420" w:rsidP="00501420">
      <w:pPr>
        <w:rPr>
          <w:rFonts w:ascii="Times New Roman" w:hAnsi="Times New Roman" w:cs="Times New Roman"/>
        </w:rPr>
      </w:pPr>
    </w:p>
    <w:p w14:paraId="608E9632" w14:textId="77777777" w:rsidR="00501420" w:rsidRDefault="00501420" w:rsidP="00501420">
      <w:pPr>
        <w:rPr>
          <w:rFonts w:ascii="Times New Roman" w:hAnsi="Times New Roman" w:cs="Times New Roman"/>
        </w:rPr>
      </w:pPr>
    </w:p>
    <w:p w14:paraId="7677876B" w14:textId="77777777" w:rsidR="00501420" w:rsidRDefault="00501420" w:rsidP="00501420">
      <w:pPr>
        <w:rPr>
          <w:rFonts w:ascii="Times New Roman" w:hAnsi="Times New Roman" w:cs="Times New Roman"/>
        </w:rPr>
      </w:pPr>
    </w:p>
    <w:p w14:paraId="3E9898AF" w14:textId="77777777" w:rsidR="00501420" w:rsidRDefault="00501420" w:rsidP="00501420">
      <w:pPr>
        <w:rPr>
          <w:rFonts w:ascii="Times New Roman" w:hAnsi="Times New Roman" w:cs="Times New Roman"/>
        </w:rPr>
      </w:pPr>
    </w:p>
    <w:p w14:paraId="78FD2C23" w14:textId="304621FF" w:rsidR="00501420" w:rsidRDefault="00501420" w:rsidP="00501420">
      <w:pPr>
        <w:rPr>
          <w:rFonts w:ascii="Times New Roman" w:hAnsi="Times New Roman" w:cs="Times New Roman"/>
          <w:lang w:val="en-US"/>
        </w:rPr>
      </w:pPr>
      <w:r>
        <w:rPr>
          <w:rFonts w:ascii="Times New Roman" w:hAnsi="Times New Roman" w:cs="Times New Roman" w:hint="eastAsia"/>
        </w:rPr>
        <w:t>Citation</w:t>
      </w:r>
    </w:p>
    <w:p w14:paraId="3E616078" w14:textId="77777777" w:rsidR="00501420" w:rsidRPr="00501420" w:rsidRDefault="00501420" w:rsidP="00501420">
      <w:pPr>
        <w:pStyle w:val="ListParagraph"/>
        <w:numPr>
          <w:ilvl w:val="0"/>
          <w:numId w:val="2"/>
        </w:numPr>
        <w:rPr>
          <w:rFonts w:ascii="Times New Roman" w:hAnsi="Times New Roman" w:cs="Times New Roman"/>
        </w:rPr>
      </w:pPr>
      <w:r w:rsidRPr="00501420">
        <w:rPr>
          <w:rFonts w:ascii="Times New Roman" w:hAnsi="Times New Roman" w:cs="Times New Roman"/>
        </w:rPr>
        <w:t>Tiggemann, M., &amp; Slater, A. (2014). NetGirls: The media, body image, and eating disorders. In J. Kevin Thompson (Ed.), Encyclopedia of Body Image and Human Appearance (Vol. 2, pp. 640-646). Academic Press.</w:t>
      </w:r>
    </w:p>
    <w:p w14:paraId="38BEA64C" w14:textId="77777777" w:rsidR="00501420" w:rsidRDefault="00501420" w:rsidP="00501420">
      <w:pPr>
        <w:pStyle w:val="ListParagraph"/>
        <w:numPr>
          <w:ilvl w:val="0"/>
          <w:numId w:val="2"/>
        </w:numPr>
        <w:rPr>
          <w:rFonts w:ascii="Times New Roman" w:hAnsi="Times New Roman" w:cs="Times New Roman"/>
        </w:rPr>
      </w:pPr>
      <w:r w:rsidRPr="00501420">
        <w:rPr>
          <w:rFonts w:ascii="Times New Roman" w:hAnsi="Times New Roman" w:cs="Times New Roman"/>
        </w:rPr>
        <w:t>Fardouly, J., Diedrichs, P. C., Vartanian, L. R., &amp; Halliwell, E. (2015). Social comparisons on social media: The impact of Facebook on young women's body image concerns and mood. Body Image, 13, 38-45.</w:t>
      </w:r>
    </w:p>
    <w:p w14:paraId="1B9395B4" w14:textId="6E3A841E" w:rsidR="00501420" w:rsidRPr="00501420" w:rsidRDefault="00501420" w:rsidP="00501420">
      <w:pPr>
        <w:pStyle w:val="ListParagraph"/>
        <w:numPr>
          <w:ilvl w:val="0"/>
          <w:numId w:val="2"/>
        </w:numPr>
        <w:rPr>
          <w:rFonts w:ascii="Times New Roman" w:hAnsi="Times New Roman" w:cs="Times New Roman"/>
        </w:rPr>
      </w:pPr>
      <w:r w:rsidRPr="00501420">
        <w:rPr>
          <w:rFonts w:ascii="Times New Roman" w:hAnsi="Times New Roman" w:cs="Times New Roman"/>
        </w:rPr>
        <w:t>Przybylski, A. K., Murayama, K., DeHaan, C. R., &amp; Gladwell, V. (2013). Motivational, emotional, and behavioral correlates of fear of missing out. Computers in Human Behavior, 29(4), 1841-1848.</w:t>
      </w:r>
    </w:p>
    <w:p w14:paraId="032F9FD7" w14:textId="4E889878" w:rsidR="00501420" w:rsidRPr="00501420" w:rsidRDefault="00501420" w:rsidP="00501420">
      <w:pPr>
        <w:pStyle w:val="ListParagraph"/>
        <w:numPr>
          <w:ilvl w:val="0"/>
          <w:numId w:val="2"/>
        </w:numPr>
        <w:rPr>
          <w:rFonts w:ascii="Times New Roman" w:hAnsi="Times New Roman" w:cs="Times New Roman"/>
        </w:rPr>
      </w:pPr>
      <w:r w:rsidRPr="00501420">
        <w:rPr>
          <w:rFonts w:ascii="Times New Roman" w:hAnsi="Times New Roman" w:cs="Times New Roman"/>
        </w:rPr>
        <w:t xml:space="preserve">Krasnova, H., Wenninger, H., Widjaja, T., &amp; Buxmann, P. (2013). Envy on Facebook: A hidden threat to </w:t>
      </w:r>
      <w:r w:rsidR="00C22470">
        <w:rPr>
          <w:rFonts w:ascii="Times New Roman" w:hAnsi="Times New Roman" w:cs="Times New Roman"/>
          <w:lang w:val="en-US"/>
        </w:rPr>
        <w:t>Users’</w:t>
      </w:r>
      <w:r w:rsidRPr="00501420">
        <w:rPr>
          <w:rFonts w:ascii="Times New Roman" w:hAnsi="Times New Roman" w:cs="Times New Roman"/>
        </w:rPr>
        <w:t xml:space="preserve"> life satisfaction? In Proceedings of the 11th International Conference on Wirtschaftsinformatik (WI2013), 22-24 February 2013, Leipzig, Germany.</w:t>
      </w:r>
    </w:p>
    <w:p w14:paraId="5DCF0F1C" w14:textId="77777777" w:rsidR="00501420" w:rsidRPr="00501420" w:rsidRDefault="00501420" w:rsidP="00501420">
      <w:pPr>
        <w:rPr>
          <w:rFonts w:ascii="Times New Roman" w:hAnsi="Times New Roman" w:cs="Times New Roman"/>
          <w:lang w:val="en-US"/>
        </w:rPr>
      </w:pPr>
    </w:p>
    <w:sectPr w:rsidR="00501420" w:rsidRPr="00501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B52"/>
    <w:multiLevelType w:val="multilevel"/>
    <w:tmpl w:val="F6F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C39D3"/>
    <w:multiLevelType w:val="hybridMultilevel"/>
    <w:tmpl w:val="7E364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68516">
    <w:abstractNumId w:val="0"/>
  </w:num>
  <w:num w:numId="2" w16cid:durableId="24734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20"/>
    <w:rsid w:val="00501420"/>
    <w:rsid w:val="00A325EB"/>
    <w:rsid w:val="00C2247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A5948"/>
  <w15:chartTrackingRefBased/>
  <w15:docId w15:val="{3CB84728-2B15-7B49-960B-78816870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2023-06-08T05:22:00Z</dcterms:created>
  <dcterms:modified xsi:type="dcterms:W3CDTF">2023-06-08T06:17:00Z</dcterms:modified>
</cp:coreProperties>
</file>