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FEF8" w14:textId="77777777" w:rsidR="000A661B" w:rsidRDefault="000A661B" w:rsidP="000A661B">
      <w:r>
        <w:t>2. T</w:t>
      </w:r>
      <w:r w:rsidRPr="000A661B">
        <w:t>he 48-bit destination address</w:t>
      </w:r>
      <w:r>
        <w:t xml:space="preserve"> is </w:t>
      </w:r>
      <w:proofErr w:type="gramStart"/>
      <w:r>
        <w:t>18:a</w:t>
      </w:r>
      <w:proofErr w:type="gramEnd"/>
      <w:r>
        <w:t xml:space="preserve">6:f7:78:74:0d. </w:t>
      </w:r>
      <w:r>
        <w:t>I</w:t>
      </w:r>
      <w:r>
        <w:t>t i</w:t>
      </w:r>
      <w:r>
        <w:t>s</w:t>
      </w:r>
      <w:r>
        <w:t xml:space="preserve"> not</w:t>
      </w:r>
      <w:r>
        <w:t xml:space="preserve"> the Ethernet</w:t>
      </w:r>
    </w:p>
    <w:p w14:paraId="6E9D6A73" w14:textId="77777777" w:rsidR="006A7781" w:rsidRDefault="000A661B" w:rsidP="000A661B">
      <w:r>
        <w:t>address of gaia.cs.umass.edu</w:t>
      </w:r>
      <w:r>
        <w:t>, it is the address of my router.</w:t>
      </w:r>
    </w:p>
    <w:p w14:paraId="2809AF72" w14:textId="77777777" w:rsidR="000A661B" w:rsidRDefault="000A661B" w:rsidP="000A661B">
      <w:r w:rsidRPr="000A661B">
        <w:drawing>
          <wp:inline distT="0" distB="0" distL="0" distR="0" wp14:anchorId="0E5FE84E" wp14:editId="105FB901">
            <wp:extent cx="5392843" cy="383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2" r="1"/>
                    <a:stretch/>
                  </pic:blipFill>
                  <pic:spPr bwMode="auto">
                    <a:xfrm>
                      <a:off x="0" y="0"/>
                      <a:ext cx="5392843" cy="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C7106" w14:textId="77777777" w:rsidR="000A661B" w:rsidRDefault="000A661B" w:rsidP="000A661B">
      <w:r>
        <w:t>6. T</w:t>
      </w:r>
      <w:r w:rsidRPr="000A661B">
        <w:t>he destination address in the Ethernet frame</w:t>
      </w:r>
      <w:r>
        <w:t xml:space="preserve"> is 70:8b:cd:2e:13:69, </w:t>
      </w:r>
      <w:r>
        <w:t>this</w:t>
      </w:r>
      <w:r>
        <w:t xml:space="preserve"> is</w:t>
      </w:r>
      <w:r>
        <w:t xml:space="preserve"> the Ethernet address</w:t>
      </w:r>
      <w:r>
        <w:t xml:space="preserve"> </w:t>
      </w:r>
      <w:r>
        <w:t xml:space="preserve">of </w:t>
      </w:r>
      <w:r>
        <w:t>my</w:t>
      </w:r>
      <w:r>
        <w:t xml:space="preserve"> computer</w:t>
      </w:r>
      <w:r>
        <w:t>.</w:t>
      </w:r>
    </w:p>
    <w:p w14:paraId="0AA8A709" w14:textId="77777777" w:rsidR="000A661B" w:rsidRDefault="000A661B" w:rsidP="000A661B">
      <w:r w:rsidRPr="000A661B">
        <w:drawing>
          <wp:inline distT="0" distB="0" distL="0" distR="0" wp14:anchorId="43490579" wp14:editId="6363CFF1">
            <wp:extent cx="5490210" cy="38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AC0F" w14:textId="77777777" w:rsidR="000A661B" w:rsidRDefault="00802407" w:rsidP="000A661B">
      <w:r>
        <w:t>8. at 68 bytes</w:t>
      </w:r>
    </w:p>
    <w:p w14:paraId="7E01803B" w14:textId="77777777" w:rsidR="00802407" w:rsidRDefault="00802407" w:rsidP="000A661B">
      <w:r w:rsidRPr="00802407">
        <w:drawing>
          <wp:inline distT="0" distB="0" distL="0" distR="0" wp14:anchorId="072D3A5A" wp14:editId="6D245473">
            <wp:extent cx="5456343" cy="803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7"/>
                    <a:stretch/>
                  </pic:blipFill>
                  <pic:spPr bwMode="auto">
                    <a:xfrm>
                      <a:off x="0" y="0"/>
                      <a:ext cx="5456343" cy="8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14DE6" w14:textId="77777777" w:rsidR="002C6640" w:rsidRDefault="002C6640" w:rsidP="000A661B">
      <w:r>
        <w:t xml:space="preserve">10. </w:t>
      </w:r>
      <w:r w:rsidR="00A67E7C">
        <w:t>source: a8:4e:3f:c2:6</w:t>
      </w:r>
      <w:proofErr w:type="gramStart"/>
      <w:r w:rsidR="00A67E7C">
        <w:t>b:e</w:t>
      </w:r>
      <w:proofErr w:type="gramEnd"/>
      <w:r w:rsidR="00A67E7C">
        <w:t xml:space="preserve">2     destination: </w:t>
      </w:r>
      <w:proofErr w:type="spellStart"/>
      <w:r w:rsidR="00A67E7C">
        <w:t>ff:ff:ff:ff:ff:ff</w:t>
      </w:r>
      <w:proofErr w:type="spellEnd"/>
    </w:p>
    <w:p w14:paraId="393641B4" w14:textId="77777777" w:rsidR="00A67E7C" w:rsidRDefault="00A67E7C" w:rsidP="000A661B">
      <w:r w:rsidRPr="00A67E7C">
        <w:drawing>
          <wp:inline distT="0" distB="0" distL="0" distR="0" wp14:anchorId="25C8C41A" wp14:editId="2217EAE5">
            <wp:extent cx="5490210" cy="424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655D" w14:textId="77777777" w:rsidR="000800E8" w:rsidRDefault="00C44A3D" w:rsidP="000A661B">
      <w:r>
        <w:t xml:space="preserve">12. </w:t>
      </w:r>
    </w:p>
    <w:p w14:paraId="58D48BDB" w14:textId="77777777" w:rsidR="00C44A3D" w:rsidRDefault="00C44A3D" w:rsidP="000A661B">
      <w:r>
        <w:t>a) The opcode begins at 20 bytes.</w:t>
      </w:r>
    </w:p>
    <w:p w14:paraId="6D064020" w14:textId="77777777" w:rsidR="00C44A3D" w:rsidRDefault="00C44A3D" w:rsidP="000A661B">
      <w:r>
        <w:t>b) 1</w:t>
      </w:r>
    </w:p>
    <w:p w14:paraId="23D6F739" w14:textId="77777777" w:rsidR="00C44A3D" w:rsidRDefault="00C44A3D" w:rsidP="000A661B">
      <w:r>
        <w:t>c) Yes</w:t>
      </w:r>
    </w:p>
    <w:p w14:paraId="08D71941" w14:textId="77777777" w:rsidR="00C44A3D" w:rsidRDefault="00C44A3D" w:rsidP="000800E8">
      <w:pPr>
        <w:tabs>
          <w:tab w:val="left" w:pos="5653"/>
        </w:tabs>
      </w:pPr>
      <w:r>
        <w:t xml:space="preserve">d) </w:t>
      </w:r>
      <w:r w:rsidR="000800E8">
        <w:t xml:space="preserve">The target MAC address is set to </w:t>
      </w:r>
      <w:proofErr w:type="spellStart"/>
      <w:proofErr w:type="gramStart"/>
      <w:r w:rsidR="000800E8">
        <w:t>ff:ff</w:t>
      </w:r>
      <w:proofErr w:type="gramEnd"/>
      <w:r w:rsidR="000800E8">
        <w:t>:ff:ff:ff:ff</w:t>
      </w:r>
      <w:proofErr w:type="spellEnd"/>
    </w:p>
    <w:p w14:paraId="3EF09A65" w14:textId="77777777" w:rsidR="000800E8" w:rsidRDefault="000800E8" w:rsidP="000800E8">
      <w:pPr>
        <w:tabs>
          <w:tab w:val="left" w:pos="5653"/>
        </w:tabs>
      </w:pPr>
      <w:r w:rsidRPr="000800E8">
        <w:drawing>
          <wp:inline distT="0" distB="0" distL="0" distR="0" wp14:anchorId="0A9B17AE" wp14:editId="7AE8226F">
            <wp:extent cx="5490210" cy="2180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EEFB" w14:textId="77777777" w:rsidR="000800E8" w:rsidRDefault="000800E8" w:rsidP="000800E8">
      <w:pPr>
        <w:tabs>
          <w:tab w:val="left" w:pos="5653"/>
        </w:tabs>
      </w:pPr>
      <w:r>
        <w:t>15. The APR only rep</w:t>
      </w:r>
      <w:bookmarkStart w:id="0" w:name="_GoBack"/>
      <w:bookmarkEnd w:id="0"/>
      <w:r>
        <w:t>ly to the sender’s computer.</w:t>
      </w:r>
    </w:p>
    <w:sectPr w:rsidR="000800E8" w:rsidSect="008C533D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B"/>
    <w:rsid w:val="000800E8"/>
    <w:rsid w:val="000A1480"/>
    <w:rsid w:val="000A661B"/>
    <w:rsid w:val="002B1628"/>
    <w:rsid w:val="002C6640"/>
    <w:rsid w:val="006A7781"/>
    <w:rsid w:val="00802407"/>
    <w:rsid w:val="008C533D"/>
    <w:rsid w:val="00A67E7C"/>
    <w:rsid w:val="00C4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EB0130"/>
  <w15:chartTrackingRefBased/>
  <w15:docId w15:val="{20848624-9510-4041-A740-6AB02DB5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dcterms:created xsi:type="dcterms:W3CDTF">2019-11-27T00:17:00Z</dcterms:created>
  <dcterms:modified xsi:type="dcterms:W3CDTF">2019-11-27T04:17:00Z</dcterms:modified>
</cp:coreProperties>
</file>