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Note:</w:t>
      </w:r>
      <w:r w:rsidDel="00000000" w:rsidR="00000000" w:rsidRPr="00000000">
        <w:rPr>
          <w:rtl w:val="0"/>
        </w:rPr>
        <w:t xml:space="preserve"> Reading is ordered chronologically from the Canvas modules. Linux commands and other syntax is not included because if we’re tested on this I’m going to be very surprised.</w:t>
      </w:r>
    </w:p>
    <w:p w:rsidR="00000000" w:rsidDel="00000000" w:rsidP="00000000" w:rsidRDefault="00000000" w:rsidRPr="00000000" w14:paraId="00000002">
      <w:pPr>
        <w:numPr>
          <w:ilvl w:val="0"/>
          <w:numId w:val="1"/>
        </w:numPr>
        <w:ind w:left="720" w:hanging="360"/>
      </w:pPr>
      <w:r w:rsidDel="00000000" w:rsidR="00000000" w:rsidRPr="00000000">
        <w:rPr>
          <w:rFonts w:ascii="Helvetica Neue" w:cs="Helvetica Neue" w:eastAsia="Helvetica Neue" w:hAnsi="Helvetica Neue"/>
          <w:u w:val="single"/>
          <w:rtl w:val="0"/>
        </w:rPr>
        <w:t xml:space="preserve">Aside</w:t>
      </w:r>
      <w:r w:rsidDel="00000000" w:rsidR="00000000" w:rsidRPr="00000000">
        <w:rPr>
          <w:rFonts w:ascii="Helvetica Neue" w:cs="Helvetica Neue" w:eastAsia="Helvetica Neue" w:hAnsi="Helvetica Neue"/>
          <w:rtl w:val="0"/>
        </w:rPr>
        <w:t xml:space="preserve">: </w:t>
      </w:r>
      <w:hyperlink r:id="rId6">
        <w:r w:rsidDel="00000000" w:rsidR="00000000" w:rsidRPr="00000000">
          <w:rPr>
            <w:rFonts w:ascii="Helvetica Neue" w:cs="Helvetica Neue" w:eastAsia="Helvetica Neue" w:hAnsi="Helvetica Neue"/>
            <w:color w:val="1155cc"/>
            <w:u w:val="single"/>
            <w:rtl w:val="0"/>
          </w:rPr>
          <w:t xml:space="preserve">Here</w:t>
        </w:r>
      </w:hyperlink>
      <w:r w:rsidDel="00000000" w:rsidR="00000000" w:rsidRPr="00000000">
        <w:rPr>
          <w:rFonts w:ascii="Helvetica Neue" w:cs="Helvetica Neue" w:eastAsia="Helvetica Neue" w:hAnsi="Helvetica Neue"/>
          <w:rtl w:val="0"/>
        </w:rPr>
        <w:t xml:space="preserve"> is a playlist I found that talks about databases that I found helpful.</w:t>
      </w:r>
      <w:r w:rsidDel="00000000" w:rsidR="00000000" w:rsidRPr="00000000">
        <w:rPr>
          <w:rtl w:val="0"/>
        </w:rPr>
      </w:r>
    </w:p>
    <w:p w:rsidR="00000000" w:rsidDel="00000000" w:rsidP="00000000" w:rsidRDefault="00000000" w:rsidRPr="00000000" w14:paraId="00000003">
      <w:pPr>
        <w:pStyle w:val="Heading2"/>
        <w:rPr>
          <w:rFonts w:ascii="Helvetica Neue" w:cs="Helvetica Neue" w:eastAsia="Helvetica Neue" w:hAnsi="Helvetica Neue"/>
          <w:b w:val="1"/>
        </w:rPr>
      </w:pPr>
      <w:bookmarkStart w:colFirst="0" w:colLast="0" w:name="_4f3rn4wwf63e" w:id="0"/>
      <w:bookmarkEnd w:id="0"/>
      <w:r w:rsidDel="00000000" w:rsidR="00000000" w:rsidRPr="00000000">
        <w:rPr>
          <w:rFonts w:ascii="Helvetica Neue" w:cs="Helvetica Neue" w:eastAsia="Helvetica Neue" w:hAnsi="Helvetica Neue"/>
          <w:b w:val="1"/>
          <w:rtl w:val="0"/>
        </w:rPr>
        <w:t xml:space="preserve">DB Reading Packet 1 - DB Processing and Development</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Outlines the basic definitions of a database, DBMS, and DB processing system, as well as why they are favored over file-processing systems.</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7">
      <w:pPr>
        <w:numPr>
          <w:ilvl w:val="0"/>
          <w:numId w:val="1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a database?</w:t>
      </w:r>
    </w:p>
    <w:p w:rsidR="00000000" w:rsidDel="00000000" w:rsidP="00000000" w:rsidRDefault="00000000" w:rsidRPr="00000000" w14:paraId="00000008">
      <w:pPr>
        <w:numPr>
          <w:ilvl w:val="0"/>
          <w:numId w:val="1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a DBMS, and why is Excel </w:t>
      </w:r>
      <w:r w:rsidDel="00000000" w:rsidR="00000000" w:rsidRPr="00000000">
        <w:rPr>
          <w:rFonts w:ascii="Helvetica Neue" w:cs="Helvetica Neue" w:eastAsia="Helvetica Neue" w:hAnsi="Helvetica Neue"/>
          <w:i w:val="1"/>
          <w:rtl w:val="0"/>
        </w:rPr>
        <w:t xml:space="preserve">not</w:t>
      </w:r>
      <w:r w:rsidDel="00000000" w:rsidR="00000000" w:rsidRPr="00000000">
        <w:rPr>
          <w:rFonts w:ascii="Helvetica Neue" w:cs="Helvetica Neue" w:eastAsia="Helvetica Neue" w:hAnsi="Helvetica Neue"/>
          <w:rtl w:val="0"/>
        </w:rPr>
        <w:t xml:space="preserve"> one? What features should a DBMS have?</w:t>
      </w:r>
    </w:p>
    <w:p w:rsidR="00000000" w:rsidDel="00000000" w:rsidP="00000000" w:rsidRDefault="00000000" w:rsidRPr="00000000" w14:paraId="00000009">
      <w:pPr>
        <w:numPr>
          <w:ilvl w:val="0"/>
          <w:numId w:val="1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List the disadvantages of using a file-processing system.</w:t>
      </w:r>
    </w:p>
    <w:p w:rsidR="00000000" w:rsidDel="00000000" w:rsidP="00000000" w:rsidRDefault="00000000" w:rsidRPr="00000000" w14:paraId="0000000A">
      <w:pPr>
        <w:numPr>
          <w:ilvl w:val="0"/>
          <w:numId w:val="1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List the advantages of using a DB processing system. Also identify disadvantages.</w:t>
      </w:r>
    </w:p>
    <w:p w:rsidR="00000000" w:rsidDel="00000000" w:rsidP="00000000" w:rsidRDefault="00000000" w:rsidRPr="00000000" w14:paraId="0000000B">
      <w:pPr>
        <w:numPr>
          <w:ilvl w:val="0"/>
          <w:numId w:val="1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does it mean to be a well-designed database?</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Database, relational database</w:t>
      </w:r>
    </w:p>
    <w:p w:rsidR="00000000" w:rsidDel="00000000" w:rsidP="00000000" w:rsidRDefault="00000000" w:rsidRPr="00000000" w14:paraId="0000000F">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Database management system (DMBS)</w:t>
      </w:r>
    </w:p>
    <w:p w:rsidR="00000000" w:rsidDel="00000000" w:rsidP="00000000" w:rsidRDefault="00000000" w:rsidRPr="00000000" w14:paraId="00000010">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Database application</w:t>
      </w:r>
    </w:p>
    <w:p w:rsidR="00000000" w:rsidDel="00000000" w:rsidP="00000000" w:rsidRDefault="00000000" w:rsidRPr="00000000" w14:paraId="00000011">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File-processing system</w:t>
      </w:r>
    </w:p>
    <w:p w:rsidR="00000000" w:rsidDel="00000000" w:rsidP="00000000" w:rsidRDefault="00000000" w:rsidRPr="00000000" w14:paraId="00000012">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 integrity</w:t>
      </w:r>
    </w:p>
    <w:p w:rsidR="00000000" w:rsidDel="00000000" w:rsidP="00000000" w:rsidRDefault="00000000" w:rsidRPr="00000000" w14:paraId="00000013">
      <w:pPr>
        <w:numPr>
          <w:ilvl w:val="0"/>
          <w:numId w:val="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Query</w:t>
      </w:r>
    </w:p>
    <w:p w:rsidR="00000000" w:rsidDel="00000000" w:rsidP="00000000" w:rsidRDefault="00000000" w:rsidRPr="00000000" w14:paraId="00000014">
      <w:pPr>
        <w:pStyle w:val="Heading2"/>
        <w:rPr>
          <w:rFonts w:ascii="Helvetica Neue" w:cs="Helvetica Neue" w:eastAsia="Helvetica Neue" w:hAnsi="Helvetica Neue"/>
        </w:rPr>
      </w:pPr>
      <w:bookmarkStart w:colFirst="0" w:colLast="0" w:name="_3tmwk8m9bmak" w:id="1"/>
      <w:bookmarkEnd w:id="1"/>
      <w:r w:rsidDel="00000000" w:rsidR="00000000" w:rsidRPr="00000000">
        <w:rPr>
          <w:rFonts w:ascii="Helvetica Neue" w:cs="Helvetica Neue" w:eastAsia="Helvetica Neue" w:hAnsi="Helvetica Neue"/>
          <w:rtl w:val="0"/>
        </w:rPr>
        <w:t xml:space="preserve">Textbook Chapter 1 - DBs and DB Users</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Databases hold a collection of data, and represent something in the real world. They can be used for a variety of purposes depending on the type of user, with views supporting what actions a type of user can perform. These databases are implemented and maintained through DBMS software, usually by a database administrator and their database designers. Although databases have many advantages over file-processing systems, overhead costs may make its implementation less favorable.</w:t>
      </w: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18">
      <w:pPr>
        <w:numPr>
          <w:ilvl w:val="0"/>
          <w:numId w:val="1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does CRUD stand for in relation to databases?</w:t>
      </w:r>
    </w:p>
    <w:p w:rsidR="00000000" w:rsidDel="00000000" w:rsidP="00000000" w:rsidRDefault="00000000" w:rsidRPr="00000000" w14:paraId="00000019">
      <w:pPr>
        <w:numPr>
          <w:ilvl w:val="0"/>
          <w:numId w:val="1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four main types of users? Give examples.</w:t>
      </w:r>
    </w:p>
    <w:p w:rsidR="00000000" w:rsidDel="00000000" w:rsidP="00000000" w:rsidRDefault="00000000" w:rsidRPr="00000000" w14:paraId="0000001A">
      <w:pPr>
        <w:numPr>
          <w:ilvl w:val="0"/>
          <w:numId w:val="1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should a DBMS be able to do when maintaining/implementing a database?</w:t>
      </w:r>
    </w:p>
    <w:p w:rsidR="00000000" w:rsidDel="00000000" w:rsidP="00000000" w:rsidRDefault="00000000" w:rsidRPr="00000000" w14:paraId="0000001B">
      <w:pPr>
        <w:numPr>
          <w:ilvl w:val="0"/>
          <w:numId w:val="14"/>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Why is the concept of canned transactions important for data abstraction/hiding?</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1E">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Miniworld</w:t>
      </w:r>
    </w:p>
    <w:p w:rsidR="00000000" w:rsidDel="00000000" w:rsidP="00000000" w:rsidRDefault="00000000" w:rsidRPr="00000000" w14:paraId="0000001F">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Application program</w:t>
      </w:r>
    </w:p>
    <w:p w:rsidR="00000000" w:rsidDel="00000000" w:rsidP="00000000" w:rsidRDefault="00000000" w:rsidRPr="00000000" w14:paraId="00000020">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Program-data independence</w:t>
      </w:r>
    </w:p>
    <w:p w:rsidR="00000000" w:rsidDel="00000000" w:rsidP="00000000" w:rsidRDefault="00000000" w:rsidRPr="00000000" w14:paraId="00000021">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Program-operation independence</w:t>
      </w:r>
    </w:p>
    <w:p w:rsidR="00000000" w:rsidDel="00000000" w:rsidP="00000000" w:rsidRDefault="00000000" w:rsidRPr="00000000" w14:paraId="00000022">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 abstraction</w:t>
      </w:r>
    </w:p>
    <w:p w:rsidR="00000000" w:rsidDel="00000000" w:rsidP="00000000" w:rsidRDefault="00000000" w:rsidRPr="00000000" w14:paraId="00000023">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Views</w:t>
      </w:r>
    </w:p>
    <w:p w:rsidR="00000000" w:rsidDel="00000000" w:rsidP="00000000" w:rsidRDefault="00000000" w:rsidRPr="00000000" w14:paraId="00000024">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Concurrency control</w:t>
      </w:r>
    </w:p>
    <w:p w:rsidR="00000000" w:rsidDel="00000000" w:rsidP="00000000" w:rsidRDefault="00000000" w:rsidRPr="00000000" w14:paraId="00000025">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Transactions, isolation, and atomicity; canned transactions</w:t>
      </w:r>
    </w:p>
    <w:p w:rsidR="00000000" w:rsidDel="00000000" w:rsidP="00000000" w:rsidRDefault="00000000" w:rsidRPr="00000000" w14:paraId="00000026">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Database Admin (DBA)</w:t>
      </w:r>
    </w:p>
    <w:p w:rsidR="00000000" w:rsidDel="00000000" w:rsidP="00000000" w:rsidRDefault="00000000" w:rsidRPr="00000000" w14:paraId="00000027">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Database designer</w:t>
      </w:r>
    </w:p>
    <w:p w:rsidR="00000000" w:rsidDel="00000000" w:rsidP="00000000" w:rsidRDefault="00000000" w:rsidRPr="00000000" w14:paraId="00000028">
      <w:pPr>
        <w:numPr>
          <w:ilvl w:val="0"/>
          <w:numId w:val="1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Business rules</w:t>
      </w:r>
      <w:r w:rsidDel="00000000" w:rsidR="00000000" w:rsidRPr="00000000">
        <w:rPr>
          <w:rtl w:val="0"/>
        </w:rPr>
      </w:r>
    </w:p>
    <w:p w:rsidR="00000000" w:rsidDel="00000000" w:rsidP="00000000" w:rsidRDefault="00000000" w:rsidRPr="00000000" w14:paraId="00000029">
      <w:pPr>
        <w:pStyle w:val="Heading2"/>
        <w:rPr>
          <w:rFonts w:ascii="Helvetica Neue" w:cs="Helvetica Neue" w:eastAsia="Helvetica Neue" w:hAnsi="Helvetica Neue"/>
        </w:rPr>
      </w:pPr>
      <w:bookmarkStart w:colFirst="0" w:colLast="0" w:name="_o5qcfkdgvqjy" w:id="2"/>
      <w:bookmarkEnd w:id="2"/>
      <w:r w:rsidDel="00000000" w:rsidR="00000000" w:rsidRPr="00000000">
        <w:rPr>
          <w:rFonts w:ascii="Helvetica Neue" w:cs="Helvetica Neue" w:eastAsia="Helvetica Neue" w:hAnsi="Helvetica Neue"/>
          <w:rtl w:val="0"/>
        </w:rPr>
        <w:t xml:space="preserve">SQL Reading Packet 1- Intro to Oracle SQL</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reading packet outlines the most basic commands for use in Oracle SQL. It outlines spooling, creating/dropping tables, inserting rows into a table, starting an SQL script, selecting a whole table, and describing a table.</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2D">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are the different data types available for use in SQL*Plus?</w:t>
      </w:r>
    </w:p>
    <w:p w:rsidR="00000000" w:rsidDel="00000000" w:rsidP="00000000" w:rsidRDefault="00000000" w:rsidRPr="00000000" w14:paraId="0000002E">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Why do you need to drop a table before creation?</w:t>
      </w:r>
    </w:p>
    <w:p w:rsidR="00000000" w:rsidDel="00000000" w:rsidP="00000000" w:rsidRDefault="00000000" w:rsidRPr="00000000" w14:paraId="0000002F">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w:t>
      </w:r>
      <w:r w:rsidDel="00000000" w:rsidR="00000000" w:rsidRPr="00000000">
        <w:rPr>
          <w:rFonts w:ascii="Helvetica Neue" w:cs="Helvetica Neue" w:eastAsia="Helvetica Neue" w:hAnsi="Helvetica Neue"/>
          <w:rtl w:val="0"/>
        </w:rPr>
        <w:t xml:space="preserve">does</w:t>
      </w:r>
      <w:r w:rsidDel="00000000" w:rsidR="00000000" w:rsidRPr="00000000">
        <w:rPr>
          <w:rFonts w:ascii="Helvetica Neue" w:cs="Helvetica Neue" w:eastAsia="Helvetica Neue" w:hAnsi="Helvetica Neue"/>
          <w:rtl w:val="0"/>
        </w:rPr>
        <w:t xml:space="preserve"> cascade constraints do, and why is it important when dropping tables?</w:t>
      </w:r>
    </w:p>
    <w:p w:rsidR="00000000" w:rsidDel="00000000" w:rsidP="00000000" w:rsidRDefault="00000000" w:rsidRPr="00000000" w14:paraId="00000030">
      <w:pPr>
        <w:numPr>
          <w:ilvl w:val="0"/>
          <w:numId w:val="1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Know the syntax for spooling, create, insert, and select.</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script</w:t>
      </w:r>
    </w:p>
    <w:p w:rsidR="00000000" w:rsidDel="00000000" w:rsidP="00000000" w:rsidRDefault="00000000" w:rsidRPr="00000000" w14:paraId="00000034">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definition language (DDL)</w:t>
      </w:r>
    </w:p>
    <w:p w:rsidR="00000000" w:rsidDel="00000000" w:rsidP="00000000" w:rsidRDefault="00000000" w:rsidRPr="00000000" w14:paraId="00000035">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manipulation language (DML)</w:t>
      </w:r>
    </w:p>
    <w:p w:rsidR="00000000" w:rsidDel="00000000" w:rsidP="00000000" w:rsidRDefault="00000000" w:rsidRPr="00000000" w14:paraId="00000036">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control language (DCL)</w:t>
      </w:r>
    </w:p>
    <w:p w:rsidR="00000000" w:rsidDel="00000000" w:rsidP="00000000" w:rsidRDefault="00000000" w:rsidRPr="00000000" w14:paraId="00000037">
      <w:pPr>
        <w:pStyle w:val="Heading2"/>
        <w:rPr>
          <w:rFonts w:ascii="Helvetica Neue" w:cs="Helvetica Neue" w:eastAsia="Helvetica Neue" w:hAnsi="Helvetica Neue"/>
        </w:rPr>
      </w:pPr>
      <w:bookmarkStart w:colFirst="0" w:colLast="0" w:name="_qvurpzncptlb" w:id="3"/>
      <w:bookmarkEnd w:id="3"/>
      <w:r w:rsidDel="00000000" w:rsidR="00000000" w:rsidRPr="00000000">
        <w:rPr>
          <w:rFonts w:ascii="Helvetica Neue" w:cs="Helvetica Neue" w:eastAsia="Helvetica Neue" w:hAnsi="Helvetica Neue"/>
          <w:rtl w:val="0"/>
        </w:rPr>
        <w:t xml:space="preserve">DB Reading Packet 2 - More DB Fundamentals</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packet summarizes the different ways to express a relation and the four main elements of a database. It also touches on the history and reasoning behind the concept of relational databases, and includes examples of well- and poorly-structured relations.</w:t>
      </w: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3B">
      <w:pPr>
        <w:numPr>
          <w:ilvl w:val="0"/>
          <w:numId w:val="1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distinguish tabular, relation structure, and create table forms.</w:t>
      </w:r>
    </w:p>
    <w:p w:rsidR="00000000" w:rsidDel="00000000" w:rsidP="00000000" w:rsidRDefault="00000000" w:rsidRPr="00000000" w14:paraId="0000003C">
      <w:pPr>
        <w:numPr>
          <w:ilvl w:val="0"/>
          <w:numId w:val="1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pros/cons of each depiction used to represent a relation?</w:t>
      </w:r>
    </w:p>
    <w:p w:rsidR="00000000" w:rsidDel="00000000" w:rsidP="00000000" w:rsidRDefault="00000000" w:rsidRPr="00000000" w14:paraId="0000003D">
      <w:pPr>
        <w:numPr>
          <w:ilvl w:val="0"/>
          <w:numId w:val="1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When is data duplication necessary/acceptable?</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40">
      <w:pPr>
        <w:numPr>
          <w:ilvl w:val="0"/>
          <w:numId w:val="1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User data</w:t>
      </w:r>
    </w:p>
    <w:p w:rsidR="00000000" w:rsidDel="00000000" w:rsidP="00000000" w:rsidRDefault="00000000" w:rsidRPr="00000000" w14:paraId="00000041">
      <w:pPr>
        <w:numPr>
          <w:ilvl w:val="0"/>
          <w:numId w:val="1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Metadata</w:t>
      </w:r>
    </w:p>
    <w:p w:rsidR="00000000" w:rsidDel="00000000" w:rsidP="00000000" w:rsidRDefault="00000000" w:rsidRPr="00000000" w14:paraId="00000042">
      <w:pPr>
        <w:numPr>
          <w:ilvl w:val="0"/>
          <w:numId w:val="1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Indexes</w:t>
      </w:r>
    </w:p>
    <w:p w:rsidR="00000000" w:rsidDel="00000000" w:rsidP="00000000" w:rsidRDefault="00000000" w:rsidRPr="00000000" w14:paraId="00000043">
      <w:pPr>
        <w:numPr>
          <w:ilvl w:val="0"/>
          <w:numId w:val="1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Application metadata</w:t>
      </w:r>
      <w:r w:rsidDel="00000000" w:rsidR="00000000" w:rsidRPr="00000000">
        <w:rPr>
          <w:rtl w:val="0"/>
        </w:rPr>
      </w:r>
    </w:p>
    <w:p w:rsidR="00000000" w:rsidDel="00000000" w:rsidP="00000000" w:rsidRDefault="00000000" w:rsidRPr="00000000" w14:paraId="00000044">
      <w:pPr>
        <w:pStyle w:val="Heading2"/>
        <w:rPr>
          <w:rFonts w:ascii="Helvetica Neue" w:cs="Helvetica Neue" w:eastAsia="Helvetica Neue" w:hAnsi="Helvetica Neue"/>
        </w:rPr>
      </w:pPr>
      <w:bookmarkStart w:colFirst="0" w:colLast="0" w:name="_8xgxcyl25o44" w:id="4"/>
      <w:bookmarkEnd w:id="4"/>
      <w:r w:rsidDel="00000000" w:rsidR="00000000" w:rsidRPr="00000000">
        <w:rPr>
          <w:rFonts w:ascii="Helvetica Neue" w:cs="Helvetica Neue" w:eastAsia="Helvetica Neue" w:hAnsi="Helvetica Neue"/>
          <w:rtl w:val="0"/>
        </w:rPr>
        <w:t xml:space="preserve">Textbook Chapter 5 - Relational Data Model</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rDB Constraints</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chapter introduces the concept of relational databases and the relational data model, as well as the mathematical definitions that are associated with it. It also discusses the idea of constraints and keys.</w:t>
      </w: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48">
      <w:pPr>
        <w:numPr>
          <w:ilvl w:val="0"/>
          <w:numId w:val="2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Why does a primary key have to be a candidate key?</w:t>
      </w:r>
    </w:p>
    <w:p w:rsidR="00000000" w:rsidDel="00000000" w:rsidP="00000000" w:rsidRDefault="00000000" w:rsidRPr="00000000" w14:paraId="00000049">
      <w:pPr>
        <w:numPr>
          <w:ilvl w:val="0"/>
          <w:numId w:val="2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Why should NULL values be used sparingly? What can they represent?</w:t>
      </w:r>
    </w:p>
    <w:p w:rsidR="00000000" w:rsidDel="00000000" w:rsidP="00000000" w:rsidRDefault="00000000" w:rsidRPr="00000000" w14:paraId="0000004A">
      <w:pPr>
        <w:numPr>
          <w:ilvl w:val="0"/>
          <w:numId w:val="2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does a relation being a set say about the characteristics of tuples stored in it?</w:t>
      </w:r>
    </w:p>
    <w:p w:rsidR="00000000" w:rsidDel="00000000" w:rsidP="00000000" w:rsidRDefault="00000000" w:rsidRPr="00000000" w14:paraId="0000004B">
      <w:pPr>
        <w:numPr>
          <w:ilvl w:val="0"/>
          <w:numId w:val="2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some examples of the different types of keys listed in this chapter?</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4E">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Domain</w:t>
      </w:r>
    </w:p>
    <w:p w:rsidR="00000000" w:rsidDel="00000000" w:rsidP="00000000" w:rsidRDefault="00000000" w:rsidRPr="00000000" w14:paraId="0000004F">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 schema, degree, and state</w:t>
      </w:r>
    </w:p>
    <w:p w:rsidR="00000000" w:rsidDel="00000000" w:rsidP="00000000" w:rsidRDefault="00000000" w:rsidRPr="00000000" w14:paraId="00000050">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Attribute</w:t>
      </w:r>
    </w:p>
    <w:p w:rsidR="00000000" w:rsidDel="00000000" w:rsidP="00000000" w:rsidRDefault="00000000" w:rsidRPr="00000000" w14:paraId="00000051">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Cardinality</w:t>
      </w:r>
    </w:p>
    <w:p w:rsidR="00000000" w:rsidDel="00000000" w:rsidP="00000000" w:rsidRDefault="00000000" w:rsidRPr="00000000" w14:paraId="00000052">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Current relation state</w:t>
      </w:r>
    </w:p>
    <w:p w:rsidR="00000000" w:rsidDel="00000000" w:rsidP="00000000" w:rsidRDefault="00000000" w:rsidRPr="00000000" w14:paraId="00000053">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NULL</w:t>
      </w:r>
    </w:p>
    <w:p w:rsidR="00000000" w:rsidDel="00000000" w:rsidP="00000000" w:rsidRDefault="00000000" w:rsidRPr="00000000" w14:paraId="00000054">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Superkey, key, minimal superkey, candidate key, primary key, foreign key, unique key</w:t>
      </w:r>
    </w:p>
    <w:p w:rsidR="00000000" w:rsidDel="00000000" w:rsidP="00000000" w:rsidRDefault="00000000" w:rsidRPr="00000000" w14:paraId="00000055">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Relational database schema</w:t>
      </w:r>
    </w:p>
    <w:p w:rsidR="00000000" w:rsidDel="00000000" w:rsidP="00000000" w:rsidRDefault="00000000" w:rsidRPr="00000000" w14:paraId="00000056">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Relational database state</w:t>
      </w:r>
    </w:p>
    <w:p w:rsidR="00000000" w:rsidDel="00000000" w:rsidP="00000000" w:rsidRDefault="00000000" w:rsidRPr="00000000" w14:paraId="00000057">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Integrity constraints</w:t>
      </w:r>
    </w:p>
    <w:p w:rsidR="00000000" w:rsidDel="00000000" w:rsidP="00000000" w:rsidRDefault="00000000" w:rsidRPr="00000000" w14:paraId="00000058">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Entity integrity constraint</w:t>
      </w:r>
    </w:p>
    <w:p w:rsidR="00000000" w:rsidDel="00000000" w:rsidP="00000000" w:rsidRDefault="00000000" w:rsidRPr="00000000" w14:paraId="00000059">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Referential integrity constraint</w:t>
      </w:r>
    </w:p>
    <w:p w:rsidR="00000000" w:rsidDel="00000000" w:rsidP="00000000" w:rsidRDefault="00000000" w:rsidRPr="00000000" w14:paraId="0000005A">
      <w:pPr>
        <w:numPr>
          <w:ilvl w:val="0"/>
          <w:numId w:val="1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Transaction</w:t>
      </w:r>
      <w:r w:rsidDel="00000000" w:rsidR="00000000" w:rsidRPr="00000000">
        <w:rPr>
          <w:rtl w:val="0"/>
        </w:rPr>
      </w:r>
    </w:p>
    <w:p w:rsidR="00000000" w:rsidDel="00000000" w:rsidP="00000000" w:rsidRDefault="00000000" w:rsidRPr="00000000" w14:paraId="0000005B">
      <w:pPr>
        <w:pStyle w:val="Heading2"/>
        <w:rPr>
          <w:rFonts w:ascii="Helvetica Neue" w:cs="Helvetica Neue" w:eastAsia="Helvetica Neue" w:hAnsi="Helvetica Neue"/>
        </w:rPr>
      </w:pPr>
      <w:bookmarkStart w:colFirst="0" w:colLast="0" w:name="_uegk7bxgps3f" w:id="5"/>
      <w:bookmarkEnd w:id="5"/>
      <w:r w:rsidDel="00000000" w:rsidR="00000000" w:rsidRPr="00000000">
        <w:rPr>
          <w:rFonts w:ascii="Helvetica Neue" w:cs="Helvetica Neue" w:eastAsia="Helvetica Neue" w:hAnsi="Helvetica Neue"/>
          <w:rtl w:val="0"/>
        </w:rPr>
        <w:t xml:space="preserve">DB Reading Packet 3 - Relational Model</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reading packet is very similar to textbook chapter 5 through also talking about the characteristics of the relational model, keys, and constraints. This packet also talks about the different types of relational operations you can perform as queries in SQL.</w:t>
      </w: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5F">
      <w:pPr>
        <w:numPr>
          <w:ilvl w:val="0"/>
          <w:numId w:val="2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constraints placed on a cell in a relation/table?</w:t>
      </w:r>
    </w:p>
    <w:p w:rsidR="00000000" w:rsidDel="00000000" w:rsidP="00000000" w:rsidRDefault="00000000" w:rsidRPr="00000000" w14:paraId="00000060">
      <w:pPr>
        <w:numPr>
          <w:ilvl w:val="0"/>
          <w:numId w:val="2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How might the physical and semantic definitions of an attribute’s domain differ? Can you think of an example?</w:t>
      </w:r>
    </w:p>
    <w:p w:rsidR="00000000" w:rsidDel="00000000" w:rsidP="00000000" w:rsidRDefault="00000000" w:rsidRPr="00000000" w14:paraId="00000061">
      <w:pPr>
        <w:numPr>
          <w:ilvl w:val="0"/>
          <w:numId w:val="2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Be able to write/identify functional dependencies given a relation and its attributes.</w:t>
      </w:r>
    </w:p>
    <w:p w:rsidR="00000000" w:rsidDel="00000000" w:rsidP="00000000" w:rsidRDefault="00000000" w:rsidRPr="00000000" w14:paraId="00000062">
      <w:pPr>
        <w:numPr>
          <w:ilvl w:val="0"/>
          <w:numId w:val="2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relation can have many minimal superkeys (AKA candidate keys) that can turn into primary keys. What should you consider when choosing the primary key for a relation?</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65">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 (same as relation state)</w:t>
      </w:r>
    </w:p>
    <w:p w:rsidR="00000000" w:rsidDel="00000000" w:rsidP="00000000" w:rsidRDefault="00000000" w:rsidRPr="00000000" w14:paraId="00000066">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 = table = file</w:t>
      </w:r>
    </w:p>
    <w:p w:rsidR="00000000" w:rsidDel="00000000" w:rsidP="00000000" w:rsidRDefault="00000000" w:rsidRPr="00000000" w14:paraId="00000067">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tuple = row = record</w:t>
      </w:r>
    </w:p>
    <w:p w:rsidR="00000000" w:rsidDel="00000000" w:rsidP="00000000" w:rsidRDefault="00000000" w:rsidRPr="00000000" w14:paraId="00000068">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attribute = column = field</w:t>
      </w:r>
    </w:p>
    <w:p w:rsidR="00000000" w:rsidDel="00000000" w:rsidP="00000000" w:rsidRDefault="00000000" w:rsidRPr="00000000" w14:paraId="00000069">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Cell</w:t>
      </w:r>
    </w:p>
    <w:p w:rsidR="00000000" w:rsidDel="00000000" w:rsidP="00000000" w:rsidRDefault="00000000" w:rsidRPr="00000000" w14:paraId="0000006A">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Functional dependency (and its notation)</w:t>
      </w:r>
    </w:p>
    <w:p w:rsidR="00000000" w:rsidDel="00000000" w:rsidP="00000000" w:rsidRDefault="00000000" w:rsidRPr="00000000" w14:paraId="0000006B">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Relational algebra</w:t>
      </w:r>
    </w:p>
    <w:p w:rsidR="00000000" w:rsidDel="00000000" w:rsidP="00000000" w:rsidRDefault="00000000" w:rsidRPr="00000000" w14:paraId="0000006C">
      <w:pPr>
        <w:numPr>
          <w:ilvl w:val="0"/>
          <w:numId w:val="6"/>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Relational operations: selection, projection, Cartesian product, equi-join, natural join</w:t>
      </w:r>
      <w:r w:rsidDel="00000000" w:rsidR="00000000" w:rsidRPr="00000000">
        <w:rPr>
          <w:rtl w:val="0"/>
        </w:rPr>
      </w:r>
    </w:p>
    <w:p w:rsidR="00000000" w:rsidDel="00000000" w:rsidP="00000000" w:rsidRDefault="00000000" w:rsidRPr="00000000" w14:paraId="0000006D">
      <w:pPr>
        <w:pStyle w:val="Heading2"/>
        <w:rPr>
          <w:rFonts w:ascii="Helvetica Neue" w:cs="Helvetica Neue" w:eastAsia="Helvetica Neue" w:hAnsi="Helvetica Neue"/>
        </w:rPr>
      </w:pPr>
      <w:bookmarkStart w:colFirst="0" w:colLast="0" w:name="_1x4uheixow6j" w:id="6"/>
      <w:bookmarkEnd w:id="6"/>
      <w:r w:rsidDel="00000000" w:rsidR="00000000" w:rsidRPr="00000000">
        <w:rPr>
          <w:rFonts w:ascii="Helvetica Neue" w:cs="Helvetica Neue" w:eastAsia="Helvetica Neue" w:hAnsi="Helvetica Neue"/>
          <w:rtl w:val="0"/>
        </w:rPr>
        <w:t xml:space="preserve">SQL Reading Packet 2 - Writing Relational Operations</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reading packet summarizes the ways you can write relational operations. It also outlines common pitfalls when writing said operations, from omitting DISTINCT to using the wrong case in a conditional statement involving a string.</w:t>
      </w: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71">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 what situations would a DBMS not create a “pure” relational projection? How do we ensure that it does?</w:t>
      </w:r>
    </w:p>
    <w:p w:rsidR="00000000" w:rsidDel="00000000" w:rsidP="00000000" w:rsidRDefault="00000000" w:rsidRPr="00000000" w14:paraId="00000072">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the syntax in an create-table statement to designate a foreign key?</w:t>
      </w:r>
    </w:p>
    <w:p w:rsidR="00000000" w:rsidDel="00000000" w:rsidP="00000000" w:rsidRDefault="00000000" w:rsidRPr="00000000" w14:paraId="00000073">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How do you insert a row where you only fill in a partial amount of its attributes?</w:t>
      </w:r>
    </w:p>
    <w:p w:rsidR="00000000" w:rsidDel="00000000" w:rsidP="00000000" w:rsidRDefault="00000000" w:rsidRPr="00000000" w14:paraId="00000074">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When is SQL case-sensitive and case-insensitive?</w:t>
      </w:r>
    </w:p>
    <w:p w:rsidR="00000000" w:rsidDel="00000000" w:rsidP="00000000" w:rsidRDefault="00000000" w:rsidRPr="00000000" w14:paraId="00000075">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write and identify selection, projection, Cartesian product, equi-join, and natural join SELECT statements.</w:t>
      </w:r>
    </w:p>
    <w:p w:rsidR="00000000" w:rsidDel="00000000" w:rsidP="00000000" w:rsidRDefault="00000000" w:rsidRPr="00000000" w14:paraId="00000076">
      <w:pPr>
        <w:numPr>
          <w:ilvl w:val="0"/>
          <w:numId w:val="1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know when to specify the table name in a SELECT statement (ex: empl.salary), and that this should be consistent throughout the entire statement.</w:t>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Concepts/Definitions to know:</w:t>
      </w:r>
    </w:p>
    <w:p w:rsidR="00000000" w:rsidDel="00000000" w:rsidP="00000000" w:rsidRDefault="00000000" w:rsidRPr="00000000" w14:paraId="00000079">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DISTINCT keyword</w:t>
      </w:r>
    </w:p>
    <w:p w:rsidR="00000000" w:rsidDel="00000000" w:rsidP="00000000" w:rsidRDefault="00000000" w:rsidRPr="00000000" w14:paraId="0000007A">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SELECT, FROM, and WHERE clauses (and the course style standard)</w:t>
      </w:r>
    </w:p>
    <w:p w:rsidR="00000000" w:rsidDel="00000000" w:rsidP="00000000" w:rsidRDefault="00000000" w:rsidRPr="00000000" w14:paraId="0000007B">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Join condition</w:t>
      </w:r>
    </w:p>
    <w:p w:rsidR="00000000" w:rsidDel="00000000" w:rsidP="00000000" w:rsidRDefault="00000000" w:rsidRPr="00000000" w14:paraId="0000007C">
      <w:pPr>
        <w:pStyle w:val="Heading2"/>
        <w:rPr>
          <w:rFonts w:ascii="Helvetica Neue" w:cs="Helvetica Neue" w:eastAsia="Helvetica Neue" w:hAnsi="Helvetica Neue"/>
        </w:rPr>
      </w:pPr>
      <w:bookmarkStart w:colFirst="0" w:colLast="0" w:name="_g61wwmv53s7" w:id="7"/>
      <w:bookmarkEnd w:id="7"/>
      <w:r w:rsidDel="00000000" w:rsidR="00000000" w:rsidRPr="00000000">
        <w:rPr>
          <w:rFonts w:ascii="Helvetica Neue" w:cs="Helvetica Neue" w:eastAsia="Helvetica Neue" w:hAnsi="Helvetica Neue"/>
          <w:rtl w:val="0"/>
        </w:rPr>
        <w:t xml:space="preserve">DB Reading Packet 4 - ER Modeling pt. 1</w:t>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reading packet introduces the concept of ER modeling, as well as the most basic features that should be included in an ER diagram. It also introduces the ideas of entities, relationships, and cardinalities.</w:t>
      </w: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80">
      <w:pPr>
        <w:numPr>
          <w:ilvl w:val="0"/>
          <w:numId w:val="1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data modeling, and when should you do it?</w:t>
      </w:r>
    </w:p>
    <w:p w:rsidR="00000000" w:rsidDel="00000000" w:rsidP="00000000" w:rsidRDefault="00000000" w:rsidRPr="00000000" w14:paraId="00000081">
      <w:pPr>
        <w:numPr>
          <w:ilvl w:val="0"/>
          <w:numId w:val="1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Who is the person that determines the cardinalities, relationships, etc. that are important to model in the ER diagram?</w:t>
      </w:r>
    </w:p>
    <w:p w:rsidR="00000000" w:rsidDel="00000000" w:rsidP="00000000" w:rsidRDefault="00000000" w:rsidRPr="00000000" w14:paraId="00000082">
      <w:pPr>
        <w:numPr>
          <w:ilvl w:val="0"/>
          <w:numId w:val="1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create an ER diagram using the course style standard.</w:t>
      </w: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85">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Entities, entity class</w:t>
      </w:r>
    </w:p>
    <w:p w:rsidR="00000000" w:rsidDel="00000000" w:rsidP="00000000" w:rsidRDefault="00000000" w:rsidRPr="00000000" w14:paraId="00000086">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Relationships, relationship class, relationship degree</w:t>
      </w:r>
    </w:p>
    <w:p w:rsidR="00000000" w:rsidDel="00000000" w:rsidP="00000000" w:rsidRDefault="00000000" w:rsidRPr="00000000" w14:paraId="00000087">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Attributes (simple, composite, single-valued, multi-valued)</w:t>
      </w:r>
    </w:p>
    <w:p w:rsidR="00000000" w:rsidDel="00000000" w:rsidP="00000000" w:rsidRDefault="00000000" w:rsidRPr="00000000" w14:paraId="00000088">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Identifiers</w:t>
      </w:r>
    </w:p>
    <w:p w:rsidR="00000000" w:rsidDel="00000000" w:rsidP="00000000" w:rsidRDefault="00000000" w:rsidRPr="00000000" w14:paraId="00000089">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Maximum and minimum cardinalities (1:1, 1:N, N:M)</w:t>
      </w:r>
      <w:r w:rsidDel="00000000" w:rsidR="00000000" w:rsidRPr="00000000">
        <w:rPr>
          <w:rtl w:val="0"/>
        </w:rPr>
      </w:r>
    </w:p>
    <w:p w:rsidR="00000000" w:rsidDel="00000000" w:rsidP="00000000" w:rsidRDefault="00000000" w:rsidRPr="00000000" w14:paraId="0000008A">
      <w:pPr>
        <w:pStyle w:val="Heading2"/>
        <w:rPr>
          <w:rFonts w:ascii="Helvetica Neue" w:cs="Helvetica Neue" w:eastAsia="Helvetica Neue" w:hAnsi="Helvetica Neue"/>
        </w:rPr>
      </w:pPr>
      <w:bookmarkStart w:colFirst="0" w:colLast="0" w:name="_9h7qnku0qtew" w:id="8"/>
      <w:bookmarkEnd w:id="8"/>
      <w:r w:rsidDel="00000000" w:rsidR="00000000" w:rsidRPr="00000000">
        <w:rPr>
          <w:rFonts w:ascii="Helvetica Neue" w:cs="Helvetica Neue" w:eastAsia="Helvetica Neue" w:hAnsi="Helvetica Neue"/>
          <w:rtl w:val="0"/>
        </w:rPr>
        <w:t xml:space="preserve">Textbook Chapter 3 - Data Modeling Using ER Model</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chapter of the textbook introduced ER modeling, the real-life process of creating a model, and the different scenarios that a model may depict. This chapter also includes two different examples of ER diagrams, but it does not use the course style standard.</w:t>
      </w: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8E">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 up with an example of a composite attribute.</w:t>
      </w:r>
    </w:p>
    <w:p w:rsidR="00000000" w:rsidDel="00000000" w:rsidP="00000000" w:rsidRDefault="00000000" w:rsidRPr="00000000" w14:paraId="0000008F">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 up with an example of a multi-valued attribute.</w:t>
      </w:r>
    </w:p>
    <w:p w:rsidR="00000000" w:rsidDel="00000000" w:rsidP="00000000" w:rsidRDefault="00000000" w:rsidRPr="00000000" w14:paraId="00000090">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 up with an example of a derived attribute.</w:t>
      </w:r>
    </w:p>
    <w:p w:rsidR="00000000" w:rsidDel="00000000" w:rsidP="00000000" w:rsidRDefault="00000000" w:rsidRPr="00000000" w14:paraId="00000091">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 up with an example of a recursive relationship.</w:t>
      </w:r>
    </w:p>
    <w:p w:rsidR="00000000" w:rsidDel="00000000" w:rsidP="00000000" w:rsidRDefault="00000000" w:rsidRPr="00000000" w14:paraId="00000092">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two structural constraints of a relationship type?</w:t>
      </w:r>
    </w:p>
    <w:p w:rsidR="00000000" w:rsidDel="00000000" w:rsidP="00000000" w:rsidRDefault="00000000" w:rsidRPr="00000000" w14:paraId="00000093">
      <w:pPr>
        <w:numPr>
          <w:ilvl w:val="0"/>
          <w:numId w:val="1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an example of a partial key in relation to weak and strong entity types?</w:t>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96">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Conceptual, logical, and physical design</w:t>
      </w:r>
    </w:p>
    <w:p w:rsidR="00000000" w:rsidDel="00000000" w:rsidP="00000000" w:rsidRDefault="00000000" w:rsidRPr="00000000" w14:paraId="00000097">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Derived and stored attributes</w:t>
      </w:r>
    </w:p>
    <w:p w:rsidR="00000000" w:rsidDel="00000000" w:rsidP="00000000" w:rsidRDefault="00000000" w:rsidRPr="00000000" w14:paraId="00000098">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Complex attributes</w:t>
      </w:r>
    </w:p>
    <w:p w:rsidR="00000000" w:rsidDel="00000000" w:rsidP="00000000" w:rsidRDefault="00000000" w:rsidRPr="00000000" w14:paraId="00000099">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Key/Uniqueness constraint</w:t>
      </w:r>
    </w:p>
    <w:p w:rsidR="00000000" w:rsidDel="00000000" w:rsidP="00000000" w:rsidRDefault="00000000" w:rsidRPr="00000000" w14:paraId="0000009A">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Value set/domain</w:t>
      </w:r>
    </w:p>
    <w:p w:rsidR="00000000" w:rsidDel="00000000" w:rsidP="00000000" w:rsidRDefault="00000000" w:rsidRPr="00000000" w14:paraId="0000009B">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Participation constraint: partial, and total</w:t>
      </w:r>
    </w:p>
    <w:p w:rsidR="00000000" w:rsidDel="00000000" w:rsidP="00000000" w:rsidRDefault="00000000" w:rsidRPr="00000000" w14:paraId="0000009C">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Role name</w:t>
      </w:r>
    </w:p>
    <w:p w:rsidR="00000000" w:rsidDel="00000000" w:rsidP="00000000" w:rsidRDefault="00000000" w:rsidRPr="00000000" w14:paraId="0000009D">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Recursive relationship</w:t>
      </w:r>
    </w:p>
    <w:p w:rsidR="00000000" w:rsidDel="00000000" w:rsidP="00000000" w:rsidRDefault="00000000" w:rsidRPr="00000000" w14:paraId="0000009E">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Weak and strong entity types</w:t>
      </w:r>
    </w:p>
    <w:p w:rsidR="00000000" w:rsidDel="00000000" w:rsidP="00000000" w:rsidRDefault="00000000" w:rsidRPr="00000000" w14:paraId="0000009F">
      <w:pPr>
        <w:numPr>
          <w:ilvl w:val="0"/>
          <w:numId w:val="2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Partial key</w:t>
      </w:r>
      <w:r w:rsidDel="00000000" w:rsidR="00000000" w:rsidRPr="00000000">
        <w:rPr>
          <w:rtl w:val="0"/>
        </w:rPr>
      </w:r>
    </w:p>
    <w:p w:rsidR="00000000" w:rsidDel="00000000" w:rsidP="00000000" w:rsidRDefault="00000000" w:rsidRPr="00000000" w14:paraId="000000A0">
      <w:pPr>
        <w:pStyle w:val="Heading2"/>
        <w:rPr>
          <w:rFonts w:ascii="Helvetica Neue" w:cs="Helvetica Neue" w:eastAsia="Helvetica Neue" w:hAnsi="Helvetica Neue"/>
        </w:rPr>
      </w:pPr>
      <w:bookmarkStart w:colFirst="0" w:colLast="0" w:name="_dcvtss9ry145" w:id="9"/>
      <w:bookmarkEnd w:id="9"/>
      <w:r w:rsidDel="00000000" w:rsidR="00000000" w:rsidRPr="00000000">
        <w:rPr>
          <w:rFonts w:ascii="Helvetica Neue" w:cs="Helvetica Neue" w:eastAsia="Helvetica Neue" w:hAnsi="Helvetica Neue"/>
          <w:rtl w:val="0"/>
        </w:rPr>
        <w:t xml:space="preserve">DB Reading Packet 5 - ER Modeling pt. 2</w:t>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packet deliberates on how to model recursive relationships, weak and parent entity classes, and subtype and supertype entity classes. Examples of each, as well as the course style standard, are outlined in this packet.</w:t>
      </w: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A4">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 up with examples for disjoint, overlapping, and union supertype/subtype classes.</w:t>
      </w:r>
    </w:p>
    <w:p w:rsidR="00000000" w:rsidDel="00000000" w:rsidP="00000000" w:rsidRDefault="00000000" w:rsidRPr="00000000" w14:paraId="000000A5">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Where should you decide to place attributes when dealing with supertypes and subtypes (ex. in the subtype, or in the supertype, or both)?</w:t>
      </w:r>
    </w:p>
    <w:p w:rsidR="00000000" w:rsidDel="00000000" w:rsidP="00000000" w:rsidRDefault="00000000" w:rsidRPr="00000000" w14:paraId="000000A6">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Be able to diagram subtypes and supertypes in the course style standard, as well as interpret them into plain English.</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A9">
      <w:pPr>
        <w:numPr>
          <w:ilvl w:val="0"/>
          <w:numId w:val="2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Supertype entities</w:t>
      </w:r>
    </w:p>
    <w:p w:rsidR="00000000" w:rsidDel="00000000" w:rsidP="00000000" w:rsidRDefault="00000000" w:rsidRPr="00000000" w14:paraId="000000AA">
      <w:pPr>
        <w:numPr>
          <w:ilvl w:val="0"/>
          <w:numId w:val="2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Subtype entities</w:t>
      </w:r>
    </w:p>
    <w:p w:rsidR="00000000" w:rsidDel="00000000" w:rsidP="00000000" w:rsidRDefault="00000000" w:rsidRPr="00000000" w14:paraId="000000AB">
      <w:pPr>
        <w:numPr>
          <w:ilvl w:val="0"/>
          <w:numId w:val="2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IS-A relationship</w:t>
      </w:r>
    </w:p>
    <w:p w:rsidR="00000000" w:rsidDel="00000000" w:rsidP="00000000" w:rsidRDefault="00000000" w:rsidRPr="00000000" w14:paraId="000000AC">
      <w:pPr>
        <w:numPr>
          <w:ilvl w:val="0"/>
          <w:numId w:val="20"/>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Disjoint, overlapping, and union</w:t>
      </w:r>
      <w:r w:rsidDel="00000000" w:rsidR="00000000" w:rsidRPr="00000000">
        <w:rPr>
          <w:rtl w:val="0"/>
        </w:rPr>
      </w:r>
    </w:p>
    <w:p w:rsidR="00000000" w:rsidDel="00000000" w:rsidP="00000000" w:rsidRDefault="00000000" w:rsidRPr="00000000" w14:paraId="000000AD">
      <w:pPr>
        <w:pStyle w:val="Heading2"/>
        <w:rPr>
          <w:rFonts w:ascii="Helvetica Neue" w:cs="Helvetica Neue" w:eastAsia="Helvetica Neue" w:hAnsi="Helvetica Neue"/>
        </w:rPr>
      </w:pPr>
      <w:bookmarkStart w:colFirst="0" w:colLast="0" w:name="_b3sn9r1dihza" w:id="10"/>
      <w:bookmarkEnd w:id="10"/>
      <w:r w:rsidDel="00000000" w:rsidR="00000000" w:rsidRPr="00000000">
        <w:rPr>
          <w:rFonts w:ascii="Helvetica Neue" w:cs="Helvetica Neue" w:eastAsia="Helvetica Neue" w:hAnsi="Helvetica Neue"/>
          <w:rtl w:val="0"/>
        </w:rPr>
        <w:t xml:space="preserve">SQL Reading Packet 3 - WHERE and Functions</w:t>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packet delved deeper into the different operators and predicates available for use in SELECT statements. These can allow for a very large amount of possible queries to be created with as many tables as desired. This packet also introduces the concept of aggregate functions, like min() and max().</w:t>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B1">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are table names required before a column name in a SELECT statement?</w:t>
      </w:r>
    </w:p>
    <w:p w:rsidR="00000000" w:rsidDel="00000000" w:rsidP="00000000" w:rsidRDefault="00000000" w:rsidRPr="00000000" w14:paraId="000000B2">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general, be able to write SELECT statements using the operators and predicates listed below.</w:t>
      </w:r>
    </w:p>
    <w:p w:rsidR="00000000" w:rsidDel="00000000" w:rsidP="00000000" w:rsidRDefault="00000000" w:rsidRPr="00000000" w14:paraId="000000B3">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the rule of thumb for the number of join conditions, given X amount of tables to join?</w:t>
      </w:r>
    </w:p>
    <w:p w:rsidR="00000000" w:rsidDel="00000000" w:rsidP="00000000" w:rsidRDefault="00000000" w:rsidRPr="00000000" w14:paraId="000000B4">
      <w:pPr>
        <w:numPr>
          <w:ilvl w:val="0"/>
          <w:numId w:val="2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the difference between count(&lt;attr&gt;) and count(*)?</w:t>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B7">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 NULL, is not NULL</w:t>
      </w:r>
    </w:p>
    <w:p w:rsidR="00000000" w:rsidDel="00000000" w:rsidP="00000000" w:rsidRDefault="00000000" w:rsidRPr="00000000" w14:paraId="000000B8">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Boolean operators AND, OR, NOT, !=, &lt;&gt;</w:t>
      </w:r>
    </w:p>
    <w:p w:rsidR="00000000" w:rsidDel="00000000" w:rsidP="00000000" w:rsidRDefault="00000000" w:rsidRPr="00000000" w14:paraId="000000B9">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BETWEEN operator</w:t>
      </w:r>
    </w:p>
    <w:p w:rsidR="00000000" w:rsidDel="00000000" w:rsidP="00000000" w:rsidRDefault="00000000" w:rsidRPr="00000000" w14:paraId="000000B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LIKE operator; % and _</w:t>
      </w:r>
    </w:p>
    <w:p w:rsidR="00000000" w:rsidDel="00000000" w:rsidP="00000000" w:rsidRDefault="00000000" w:rsidRPr="00000000" w14:paraId="000000BB">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Column computations</w:t>
      </w:r>
    </w:p>
    <w:p w:rsidR="00000000" w:rsidDel="00000000" w:rsidP="00000000" w:rsidRDefault="00000000" w:rsidRPr="00000000" w14:paraId="000000BC">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Column and table aliases</w:t>
      </w:r>
    </w:p>
    <w:p w:rsidR="00000000" w:rsidDel="00000000" w:rsidP="00000000" w:rsidRDefault="00000000" w:rsidRPr="00000000" w14:paraId="000000BD">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predicate</w:t>
      </w:r>
    </w:p>
    <w:p w:rsidR="00000000" w:rsidDel="00000000" w:rsidP="00000000" w:rsidRDefault="00000000" w:rsidRPr="00000000" w14:paraId="000000BE">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avg(), min(), max(), sum(), count()</w:t>
      </w:r>
      <w:r w:rsidDel="00000000" w:rsidR="00000000" w:rsidRPr="00000000">
        <w:rPr>
          <w:rtl w:val="0"/>
        </w:rPr>
      </w:r>
    </w:p>
    <w:p w:rsidR="00000000" w:rsidDel="00000000" w:rsidP="00000000" w:rsidRDefault="00000000" w:rsidRPr="00000000" w14:paraId="000000BF">
      <w:pPr>
        <w:pStyle w:val="Heading2"/>
        <w:rPr>
          <w:rFonts w:ascii="Helvetica Neue" w:cs="Helvetica Neue" w:eastAsia="Helvetica Neue" w:hAnsi="Helvetica Neue"/>
        </w:rPr>
      </w:pPr>
      <w:bookmarkStart w:colFirst="0" w:colLast="0" w:name="_igvtscxb755v" w:id="11"/>
      <w:bookmarkEnd w:id="11"/>
      <w:r w:rsidDel="00000000" w:rsidR="00000000" w:rsidRPr="00000000">
        <w:rPr>
          <w:rFonts w:ascii="Helvetica Neue" w:cs="Helvetica Neue" w:eastAsia="Helvetica Neue" w:hAnsi="Helvetica Neue"/>
          <w:rtl w:val="0"/>
        </w:rPr>
        <w:t xml:space="preserve">SQL Reading Packet 4 - Subselects, etc</w:t>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Summary:</w:t>
      </w:r>
      <w:r w:rsidDel="00000000" w:rsidR="00000000" w:rsidRPr="00000000">
        <w:rPr>
          <w:rFonts w:ascii="Helvetica Neue" w:cs="Helvetica Neue" w:eastAsia="Helvetica Neue" w:hAnsi="Helvetica Neue"/>
          <w:rtl w:val="0"/>
        </w:rPr>
        <w:t xml:space="preserve"> This reading packet introduces the concept of subselects, which are essentially nested SELECT statements. Common errors in creating subselects is also discussed. It also details the concepts of projecting literals, concatenation, and the EXISTS predicate. Many examples for all of these concepts are in the packet, as well as the course style standards.</w:t>
      </w: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Review Questions:</w:t>
      </w:r>
      <w:r w:rsidDel="00000000" w:rsidR="00000000" w:rsidRPr="00000000">
        <w:rPr>
          <w:rtl w:val="0"/>
        </w:rPr>
      </w:r>
    </w:p>
    <w:p w:rsidR="00000000" w:rsidDel="00000000" w:rsidP="00000000" w:rsidRDefault="00000000" w:rsidRPr="00000000" w14:paraId="000000C3">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your different options in debugging an SQL script?</w:t>
      </w:r>
    </w:p>
    <w:p w:rsidR="00000000" w:rsidDel="00000000" w:rsidP="00000000" w:rsidRDefault="00000000" w:rsidRPr="00000000" w14:paraId="000000C4">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write and interpret the meaning of SELECT statements that contain subselects (possibly with more than two levels of nesting).</w:t>
      </w:r>
    </w:p>
    <w:p w:rsidR="00000000" w:rsidDel="00000000" w:rsidP="00000000" w:rsidRDefault="00000000" w:rsidRPr="00000000" w14:paraId="000000C5">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are the uses for projecting string literals?</w:t>
      </w:r>
    </w:p>
    <w:p w:rsidR="00000000" w:rsidDel="00000000" w:rsidP="00000000" w:rsidRDefault="00000000" w:rsidRPr="00000000" w14:paraId="000000C6">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is the notation for concatenating values? What can you use this for?</w:t>
      </w:r>
    </w:p>
    <w:p w:rsidR="00000000" w:rsidDel="00000000" w:rsidP="00000000" w:rsidRDefault="00000000" w:rsidRPr="00000000" w14:paraId="000000C7">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Why is selecting a literal value in the correlated subquery preferred (and part of the course style standard)?</w:t>
      </w:r>
    </w:p>
    <w:p w:rsidR="00000000" w:rsidDel="00000000" w:rsidP="00000000" w:rsidRDefault="00000000" w:rsidRPr="00000000" w14:paraId="000000C8">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Should be able to write and interpret the meaning of SELECT statements that contain an EXISTS predicate.</w:t>
      </w:r>
    </w:p>
    <w:p w:rsidR="00000000" w:rsidDel="00000000" w:rsidP="00000000" w:rsidRDefault="00000000" w:rsidRPr="00000000" w14:paraId="000000C9">
      <w:pPr>
        <w:numPr>
          <w:ilvl w:val="0"/>
          <w:numId w:val="8"/>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makes a correlated subquery and correlated condition different from normal subqueries and conditions?</w:t>
      </w:r>
    </w:p>
    <w:p w:rsidR="00000000" w:rsidDel="00000000" w:rsidP="00000000" w:rsidRDefault="00000000" w:rsidRPr="00000000" w14:paraId="000000C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Concepts/Definitions to know:</w:t>
      </w:r>
      <w:r w:rsidDel="00000000" w:rsidR="00000000" w:rsidRPr="00000000">
        <w:rPr>
          <w:rtl w:val="0"/>
        </w:rPr>
      </w:r>
    </w:p>
    <w:p w:rsidR="00000000" w:rsidDel="00000000" w:rsidP="00000000" w:rsidRDefault="00000000" w:rsidRPr="00000000" w14:paraId="000000CC">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Echo</w:t>
      </w:r>
    </w:p>
    <w:p w:rsidR="00000000" w:rsidDel="00000000" w:rsidP="00000000" w:rsidRDefault="00000000" w:rsidRPr="00000000" w14:paraId="000000CD">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Subselects/Nested Select</w:t>
      </w:r>
    </w:p>
    <w:p w:rsidR="00000000" w:rsidDel="00000000" w:rsidP="00000000" w:rsidRDefault="00000000" w:rsidRPr="00000000" w14:paraId="000000CE">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Concatenation</w:t>
      </w:r>
    </w:p>
    <w:p w:rsidR="00000000" w:rsidDel="00000000" w:rsidP="00000000" w:rsidRDefault="00000000" w:rsidRPr="00000000" w14:paraId="000000CF">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EXISTS</w:t>
      </w:r>
    </w:p>
    <w:p w:rsidR="00000000" w:rsidDel="00000000" w:rsidP="00000000" w:rsidRDefault="00000000" w:rsidRPr="00000000" w14:paraId="000000D0">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Correlated subquery</w:t>
      </w:r>
    </w:p>
    <w:p w:rsidR="00000000" w:rsidDel="00000000" w:rsidP="00000000" w:rsidRDefault="00000000" w:rsidRPr="00000000" w14:paraId="000000D1">
      <w:pPr>
        <w:numPr>
          <w:ilvl w:val="0"/>
          <w:numId w:val="2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Correlated condition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_c9BZzLwBRK0Pc28IdvPQizD2mJlgoID"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