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Pr="00C42241" w:rsidRDefault="00C42241" w:rsidP="00C42241">
      <w:pPr>
        <w:pStyle w:val="2"/>
        <w:numPr>
          <w:ilvl w:val="0"/>
          <w:numId w:val="2"/>
        </w:numPr>
      </w:pPr>
      <w:r w:rsidRPr="00C42241">
        <w:t>创建</w:t>
      </w:r>
      <w:proofErr w:type="spellStart"/>
      <w:r w:rsidRPr="00C42241">
        <w:rPr>
          <w:rFonts w:hint="eastAsia"/>
        </w:rPr>
        <w:t>sv</w:t>
      </w:r>
      <w:r w:rsidRPr="00C42241">
        <w:t>n_dockerfile</w:t>
      </w:r>
      <w:proofErr w:type="spellEnd"/>
    </w:p>
    <w:p w:rsidR="00C42241" w:rsidRPr="00C42241" w:rsidRDefault="00C42241" w:rsidP="00C42241">
      <w:pPr>
        <w:pStyle w:val="a6"/>
        <w:widowControl/>
        <w:shd w:val="clear" w:color="auto" w:fill="FFFFFF"/>
        <w:spacing w:line="315" w:lineRule="atLeast"/>
        <w:ind w:leftChars="-5" w:hangingChars="5" w:hanging="1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8BE125" wp14:editId="69EC67D1">
            <wp:extent cx="5274310" cy="215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241" w:rsidTr="0068404B">
        <w:tc>
          <w:tcPr>
            <w:tcW w:w="8296" w:type="dxa"/>
          </w:tcPr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FROM 10.1.11.60:5000/centos</w:t>
            </w: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MAINTAINER 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pengrk</w:t>
            </w:r>
            <w:proofErr w:type="spellEnd"/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RUN yum update</w:t>
            </w: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RUN  yum install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httpd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httpd-devel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subversion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mod_dav_svn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mod_auth_mysql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  -y</w:t>
            </w: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RUN 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svnserve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--version</w:t>
            </w: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RUN 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mkdir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-p /opt/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/repositories</w:t>
            </w: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RUN 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svnadmin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create /opt/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/repositories</w:t>
            </w: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ADD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   /opt/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/repositories/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ADD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  /opt/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/repositories/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ADD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  /opt/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/repositories/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ADD 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svnserve.conf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 /opt/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/repositories/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svnserve.conf</w:t>
            </w:r>
            <w:proofErr w:type="spellEnd"/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EXPOSE 3690</w:t>
            </w:r>
          </w:p>
          <w:p w:rsidR="00C42241" w:rsidRPr="00B478E8" w:rsidRDefault="00C42241" w:rsidP="0068404B">
            <w:pPr>
              <w:widowControl/>
              <w:shd w:val="clear" w:color="auto" w:fill="FFFFFF"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C42241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CMD ["bin/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svnserve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","-d","--foreground", "-r","/opt/</w:t>
            </w:r>
            <w:proofErr w:type="spellStart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B478E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/repositories"]</w:t>
            </w:r>
          </w:p>
          <w:p w:rsidR="00C42241" w:rsidRPr="00AB4D25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42241" w:rsidRPr="00C82D52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Pr="00C42241" w:rsidRDefault="00C42241" w:rsidP="00C42241">
      <w:pPr>
        <w:pStyle w:val="2"/>
        <w:numPr>
          <w:ilvl w:val="0"/>
          <w:numId w:val="2"/>
        </w:numPr>
      </w:pPr>
      <w:r w:rsidRPr="00C42241">
        <w:rPr>
          <w:rFonts w:hint="eastAsia"/>
        </w:rPr>
        <w:t>创建</w:t>
      </w:r>
      <w:proofErr w:type="spellStart"/>
      <w:r w:rsidRPr="00C42241">
        <w:rPr>
          <w:rFonts w:hint="eastAsia"/>
        </w:rPr>
        <w:t>dockfile</w:t>
      </w:r>
      <w:proofErr w:type="spellEnd"/>
      <w:r w:rsidRPr="00C42241">
        <w:rPr>
          <w:rFonts w:hint="eastAsia"/>
        </w:rPr>
        <w:t>中</w:t>
      </w:r>
      <w:r w:rsidRPr="00C42241">
        <w:t>copy</w:t>
      </w:r>
      <w:r w:rsidRPr="00C42241">
        <w:rPr>
          <w:rFonts w:hint="eastAsia"/>
        </w:rPr>
        <w:t>的</w:t>
      </w:r>
      <w:r w:rsidRPr="00C42241">
        <w:t>文件</w:t>
      </w:r>
    </w:p>
    <w:p w:rsidR="00C42241" w:rsidRDefault="00C42241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24F35B" wp14:editId="091E1741">
            <wp:extent cx="5274310" cy="259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passwd</w:t>
      </w:r>
      <w:proofErr w:type="spellEnd"/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241" w:rsidTr="0068404B">
        <w:tc>
          <w:tcPr>
            <w:tcW w:w="8296" w:type="dxa"/>
          </w:tcPr>
          <w:p w:rsidR="00C42241" w:rsidRPr="00AC316B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AC316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[users]</w:t>
            </w:r>
          </w:p>
          <w:p w:rsidR="00C42241" w:rsidRPr="00AC316B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AC316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# harry = </w:t>
            </w:r>
            <w:proofErr w:type="spellStart"/>
            <w:r w:rsidRPr="00AC316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harryssecret</w:t>
            </w:r>
            <w:proofErr w:type="spellEnd"/>
          </w:p>
          <w:p w:rsidR="00C42241" w:rsidRPr="00AC316B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AC316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# sally = </w:t>
            </w:r>
            <w:proofErr w:type="spellStart"/>
            <w:r w:rsidRPr="00AC316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sallyssecret</w:t>
            </w:r>
            <w:proofErr w:type="spellEnd"/>
          </w:p>
          <w:p w:rsidR="00C42241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pengrk</w:t>
            </w:r>
            <w:proofErr w:type="spellEnd"/>
            <w:r w:rsidRPr="00AC316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=123456</w:t>
            </w:r>
          </w:p>
        </w:tc>
      </w:tr>
    </w:tbl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62D27">
        <w:rPr>
          <w:rFonts w:ascii="Verdana" w:eastAsia="宋体" w:hAnsi="Verdana" w:cs="宋体"/>
          <w:color w:val="000000"/>
          <w:kern w:val="0"/>
          <w:sz w:val="24"/>
          <w:szCs w:val="24"/>
        </w:rPr>
        <w:t>authz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241" w:rsidTr="0068404B">
        <w:tc>
          <w:tcPr>
            <w:tcW w:w="8296" w:type="dxa"/>
          </w:tcPr>
          <w:p w:rsidR="00C42241" w:rsidRPr="00162D27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162D2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[aliases]</w:t>
            </w:r>
          </w:p>
          <w:p w:rsidR="00C42241" w:rsidRPr="00162D27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  <w:p w:rsidR="00C42241" w:rsidRPr="00162D27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162D2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[groups]</w:t>
            </w:r>
          </w:p>
          <w:p w:rsidR="00C42241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  <w:p w:rsidR="00C42241" w:rsidRPr="00A97FDD" w:rsidRDefault="00C42241" w:rsidP="0068404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97FD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[/]</w:t>
            </w:r>
          </w:p>
          <w:p w:rsidR="00C42241" w:rsidRDefault="00C42241" w:rsidP="0068404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pengrk</w:t>
            </w:r>
            <w:proofErr w:type="spellEnd"/>
            <w:r w:rsidRPr="00A97FD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A97FD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rw</w:t>
            </w:r>
            <w:proofErr w:type="spellEnd"/>
            <w:r w:rsidRPr="00A97FD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</w:tr>
    </w:tbl>
    <w:p w:rsidR="00C42241" w:rsidRPr="00162D27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svnserve.conf</w:t>
      </w:r>
      <w:proofErr w:type="spellEnd"/>
    </w:p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73565" w:rsidRDefault="00773565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文件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中要每行要顶格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不然访问不了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241" w:rsidTr="0068404B">
        <w:tc>
          <w:tcPr>
            <w:tcW w:w="8296" w:type="dxa"/>
          </w:tcPr>
          <w:p w:rsidR="00C42241" w:rsidRPr="00A15033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[general]</w:t>
            </w:r>
          </w:p>
          <w:p w:rsidR="00C42241" w:rsidRPr="00A15033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anon-access=none</w:t>
            </w:r>
          </w:p>
          <w:p w:rsidR="00C42241" w:rsidRPr="00A15033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auth</w:t>
            </w:r>
            <w:proofErr w:type="spellEnd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-access=write</w:t>
            </w:r>
          </w:p>
          <w:p w:rsidR="00C42241" w:rsidRPr="00A15033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password-</w:t>
            </w:r>
            <w:proofErr w:type="spellStart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db</w:t>
            </w:r>
            <w:proofErr w:type="spellEnd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passwd</w:t>
            </w:r>
            <w:proofErr w:type="spellEnd"/>
          </w:p>
          <w:p w:rsidR="00C42241" w:rsidRPr="00A15033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authz-db</w:t>
            </w:r>
            <w:proofErr w:type="spellEnd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authz</w:t>
            </w:r>
            <w:proofErr w:type="spellEnd"/>
          </w:p>
          <w:p w:rsidR="00C42241" w:rsidRDefault="00C42241" w:rsidP="0068404B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realm=/opt/</w:t>
            </w:r>
            <w:proofErr w:type="spellStart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svn</w:t>
            </w:r>
            <w:proofErr w:type="spellEnd"/>
            <w:r w:rsidRPr="00A1503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/repositories</w:t>
            </w:r>
          </w:p>
        </w:tc>
      </w:tr>
    </w:tbl>
    <w:p w:rsidR="00C42241" w:rsidRDefault="00C42241" w:rsidP="00C4224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Pr="00C42241" w:rsidRDefault="00C42241" w:rsidP="00C42241">
      <w:pPr>
        <w:pStyle w:val="2"/>
        <w:numPr>
          <w:ilvl w:val="0"/>
          <w:numId w:val="2"/>
        </w:numPr>
      </w:pPr>
      <w:r w:rsidRPr="00C42241">
        <w:lastRenderedPageBreak/>
        <w:t>build</w:t>
      </w:r>
      <w:r w:rsidRPr="00C42241">
        <w:rPr>
          <w:rFonts w:hint="eastAsia"/>
        </w:rPr>
        <w:t>镜像</w:t>
      </w:r>
    </w:p>
    <w:p w:rsidR="00C42241" w:rsidRDefault="00C42241" w:rsidP="00C42241">
      <w:pPr>
        <w:pStyle w:val="a6"/>
        <w:widowControl/>
        <w:shd w:val="clear" w:color="auto" w:fill="FFFFFF"/>
        <w:spacing w:line="315" w:lineRule="atLeast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pStyle w:val="a6"/>
        <w:widowControl/>
        <w:shd w:val="clear" w:color="auto" w:fill="FFFFFF"/>
        <w:spacing w:line="315" w:lineRule="atLeast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2241">
        <w:rPr>
          <w:rFonts w:ascii="Verdana" w:eastAsia="宋体" w:hAnsi="Verdana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C4224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build -t 10.1.11.60:5000/svn_centos7 /home/core/ -f </w:t>
      </w:r>
      <w:proofErr w:type="spellStart"/>
      <w:r w:rsidRPr="00C42241">
        <w:rPr>
          <w:rFonts w:ascii="Verdana" w:eastAsia="宋体" w:hAnsi="Verdana" w:cs="宋体"/>
          <w:color w:val="000000"/>
          <w:kern w:val="0"/>
          <w:sz w:val="24"/>
          <w:szCs w:val="24"/>
        </w:rPr>
        <w:t>svn_dockerfile</w:t>
      </w:r>
      <w:proofErr w:type="spellEnd"/>
    </w:p>
    <w:p w:rsidR="00C42241" w:rsidRDefault="00C42241" w:rsidP="00C42241">
      <w:pPr>
        <w:pStyle w:val="a6"/>
        <w:widowControl/>
        <w:shd w:val="clear" w:color="auto" w:fill="FFFFFF"/>
        <w:spacing w:line="315" w:lineRule="atLeast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Pr="00C42241" w:rsidRDefault="00C42241" w:rsidP="00C42241">
      <w:pPr>
        <w:pStyle w:val="a6"/>
        <w:widowControl/>
        <w:shd w:val="clear" w:color="auto" w:fill="FFFFFF"/>
        <w:spacing w:line="315" w:lineRule="atLeast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9DAFED" wp14:editId="1042E0DD">
            <wp:extent cx="5274310" cy="2778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41" w:rsidRDefault="00C42241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42241" w:rsidRDefault="00C42241" w:rsidP="00C42241">
      <w:pPr>
        <w:pStyle w:val="2"/>
        <w:numPr>
          <w:ilvl w:val="0"/>
          <w:numId w:val="2"/>
        </w:num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un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</w:p>
    <w:p w:rsidR="00C42241" w:rsidRPr="00C42241" w:rsidRDefault="00C42241" w:rsidP="00C42241">
      <w:proofErr w:type="spellStart"/>
      <w:proofErr w:type="gramStart"/>
      <w:r w:rsidRPr="00C42241">
        <w:t>docker</w:t>
      </w:r>
      <w:proofErr w:type="spellEnd"/>
      <w:proofErr w:type="gramEnd"/>
      <w:r w:rsidRPr="00C42241">
        <w:t xml:space="preserve"> run -</w:t>
      </w:r>
      <w:proofErr w:type="spellStart"/>
      <w:r w:rsidRPr="00C42241">
        <w:t>i</w:t>
      </w:r>
      <w:proofErr w:type="spellEnd"/>
      <w:r w:rsidRPr="00C42241">
        <w:t xml:space="preserve"> -t  -d  -p 3690:3690  10.1.11.60:5000/svn_centos7</w:t>
      </w:r>
    </w:p>
    <w:p w:rsidR="00C42241" w:rsidRDefault="00C42241" w:rsidP="00C42241">
      <w:r>
        <w:rPr>
          <w:noProof/>
        </w:rPr>
        <w:drawing>
          <wp:inline distT="0" distB="0" distL="0" distR="0" wp14:anchorId="5BCC9105" wp14:editId="6A3043DE">
            <wp:extent cx="5274310" cy="525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41" w:rsidRDefault="00C42241" w:rsidP="00C42241"/>
    <w:p w:rsidR="00C42241" w:rsidRDefault="00C42241" w:rsidP="00C42241"/>
    <w:p w:rsidR="00C42241" w:rsidRDefault="00C42241" w:rsidP="00C42241">
      <w:pPr>
        <w:pStyle w:val="2"/>
        <w:numPr>
          <w:ilvl w:val="0"/>
          <w:numId w:val="2"/>
        </w:num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C4224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pu</w:t>
      </w:r>
      <w:r w:rsidRPr="00C42241">
        <w:rPr>
          <w:rFonts w:ascii="Verdana" w:eastAsia="宋体" w:hAnsi="Verdana" w:cs="宋体"/>
          <w:color w:val="000000"/>
          <w:kern w:val="0"/>
          <w:sz w:val="24"/>
          <w:szCs w:val="24"/>
        </w:rPr>
        <w:t>sh</w:t>
      </w:r>
      <w:proofErr w:type="gramEnd"/>
    </w:p>
    <w:p w:rsidR="00C42241" w:rsidRDefault="00C42241" w:rsidP="00C42241"/>
    <w:p w:rsidR="00C42241" w:rsidRPr="00C42241" w:rsidRDefault="00C42241" w:rsidP="00C42241">
      <w:proofErr w:type="spellStart"/>
      <w:proofErr w:type="gramStart"/>
      <w:r w:rsidRPr="00C42241">
        <w:t>docker</w:t>
      </w:r>
      <w:proofErr w:type="spellEnd"/>
      <w:proofErr w:type="gramEnd"/>
      <w:r w:rsidRPr="00C42241">
        <w:t xml:space="preserve"> push 10.1.11.60:5000/svn_centos7</w:t>
      </w:r>
    </w:p>
    <w:p w:rsidR="00C42241" w:rsidRDefault="00C42241" w:rsidP="00C42241">
      <w:r>
        <w:rPr>
          <w:noProof/>
        </w:rPr>
        <w:lastRenderedPageBreak/>
        <w:drawing>
          <wp:inline distT="0" distB="0" distL="0" distR="0" wp14:anchorId="60871B9F" wp14:editId="65760AD4">
            <wp:extent cx="5274310" cy="1936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41" w:rsidRDefault="00C42241" w:rsidP="00C42241"/>
    <w:p w:rsidR="00C42241" w:rsidRPr="00C42241" w:rsidRDefault="00C42241" w:rsidP="00C42241"/>
    <w:p w:rsidR="00EB0AE6" w:rsidRDefault="00EB0AE6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494F57">
        <w:rPr>
          <w:rFonts w:ascii="Verdana" w:eastAsia="宋体" w:hAnsi="Verdana" w:cs="宋体"/>
          <w:color w:val="000000"/>
          <w:kern w:val="0"/>
          <w:sz w:val="24"/>
          <w:szCs w:val="24"/>
        </w:rPr>
        <w:t>yum</w:t>
      </w:r>
      <w:proofErr w:type="gramEnd"/>
      <w:r w:rsidRPr="00494F5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install net-tools</w:t>
      </w:r>
    </w:p>
    <w:p w:rsidR="002F2FB4" w:rsidRDefault="002F2FB4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2F2FB4" w:rsidRDefault="002F2FB4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2F2FB4" w:rsidRDefault="008B150C" w:rsidP="00706793">
      <w:pPr>
        <w:pStyle w:val="2"/>
        <w:numPr>
          <w:ilvl w:val="0"/>
          <w:numId w:val="2"/>
        </w:numPr>
        <w:rPr>
          <w:rFonts w:ascii="Verdana" w:eastAsia="宋体" w:hAnsi="Verdana" w:cs="宋体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测试</w:t>
      </w:r>
    </w:p>
    <w:p w:rsidR="000B095C" w:rsidRDefault="00A704B7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Docker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服务是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10.1.11.61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其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地址为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svn://10.1.11.61</w:t>
      </w:r>
    </w:p>
    <w:p w:rsidR="00A704B7" w:rsidRDefault="00A704B7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C241A5" wp14:editId="0E7E405B">
            <wp:extent cx="5274310" cy="279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B7" w:rsidRDefault="00A704B7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A704B7" w:rsidRDefault="00A704B7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06793" w:rsidRDefault="00706793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06793" w:rsidRDefault="00706793" w:rsidP="00EB0AE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706793">
        <w:rPr>
          <w:rFonts w:ascii="Verdana" w:eastAsia="宋体" w:hAnsi="Verdana" w:cs="宋体"/>
          <w:color w:val="000000"/>
          <w:kern w:val="0"/>
          <w:sz w:val="24"/>
          <w:szCs w:val="24"/>
        </w:rPr>
        <w:t>https://github.com/lejingw/docker-svnserver/blob/master/Dockerfile</w:t>
      </w:r>
    </w:p>
    <w:p w:rsidR="00F07608" w:rsidRDefault="00F07608" w:rsidP="00F07608">
      <w:pPr>
        <w:pStyle w:val="2"/>
      </w:pPr>
      <w:r>
        <w:rPr>
          <w:rFonts w:hint="eastAsia"/>
        </w:rPr>
        <w:t>参考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07608" w:rsidRDefault="00F07608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000000"/>
          <w:kern w:val="0"/>
          <w:sz w:val="24"/>
          <w:szCs w:val="24"/>
        </w:rPr>
        <w:t>http://www.cnblogs.com/puloieswind/p/5856326.html</w:t>
      </w:r>
    </w:p>
    <w:p w:rsidR="00162D27" w:rsidRPr="00C82D52" w:rsidRDefault="00162D27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 xml:space="preserve">1. 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安装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SVN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服务器：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检查是否已安装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rpm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qa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subversion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安装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服务器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httpd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httpd-devel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subversion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mod_dav_svn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mod_auth_mysql</w:t>
      </w:r>
      <w:proofErr w:type="spellEnd"/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验证安装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httpd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/modules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proofErr w:type="spellEnd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</w:t>
      </w:r>
      <w:proofErr w:type="spellEnd"/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mod_authz_svn.so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mod_dav_svn.so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查看版本</w:t>
      </w:r>
    </w:p>
    <w:p w:rsid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svnserve</w:t>
      </w:r>
      <w:proofErr w:type="spellEnd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3E691A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</w:p>
    <w:p w:rsidR="00052120" w:rsidRPr="00A97FDD" w:rsidRDefault="00052120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 xml:space="preserve">2. 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代码库创建：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安装完成后要建立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库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proofErr w:type="spellEnd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/opt/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/repositories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="00162D27">
        <w:rPr>
          <w:rFonts w:ascii="宋体" w:eastAsia="宋体" w:hAnsi="宋体" w:cs="宋体"/>
          <w:color w:val="000000"/>
          <w:kern w:val="0"/>
          <w:sz w:val="24"/>
          <w:szCs w:val="24"/>
        </w:rPr>
        <w:t>vi</w:t>
      </w:r>
      <w:proofErr w:type="gramEnd"/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执行后，自动建立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repositories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库，查看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/opt/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/repositories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文件夹包含了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conf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db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format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hooks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locks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README.txt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等文件，说明一个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proofErr w:type="gram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库已经</w:t>
      </w:r>
      <w:proofErr w:type="gram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建立。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 xml:space="preserve">3. 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配置版本库：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进入上面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conf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文件夹下，进行配置：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a. 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用户密码</w:t>
      </w:r>
      <w:proofErr w:type="spellStart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passwd</w:t>
      </w:r>
      <w:proofErr w:type="spellEnd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配置：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t>//+表示光标放在文件最低端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修改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passwd</w:t>
      </w:r>
      <w:proofErr w:type="spellEnd"/>
      <w:proofErr w:type="gram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为一下</w:t>
      </w:r>
      <w:proofErr w:type="gram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内容：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users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harry =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harryssecret</w:t>
      </w:r>
      <w:proofErr w:type="spellEnd"/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sally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sallyssecret</w:t>
      </w:r>
      <w:proofErr w:type="spellEnd"/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zhoulf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123456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b. 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权限控制</w:t>
      </w:r>
      <w:proofErr w:type="spellStart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authz</w:t>
      </w:r>
      <w:proofErr w:type="spellEnd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配置：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authz</w:t>
      </w:r>
      <w:proofErr w:type="spellEnd"/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设置哪些用户可以访问哪些目录，向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authz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文件追加以下内容：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[/]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zhoulf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rw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t>//给该用户访问所有库的权限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或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[repositories:/project]  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t>//repository库的根目录权限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zhoulf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rw</w:t>
      </w:r>
      <w:proofErr w:type="spellEnd"/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 xml:space="preserve">/ 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表示根目录及以下，根目录是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Cs w:val="21"/>
        </w:rPr>
        <w:t>svnserve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Cs w:val="21"/>
        </w:rPr>
        <w:t>启动时指定的，我们指定的是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/opt/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Cs w:val="21"/>
        </w:rPr>
        <w:t>svn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 xml:space="preserve">/ 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就是指对全部版本库都具有权限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repositories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 xml:space="preserve">/ 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表示对库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repositories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的根目录设置权限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权限配置文件中出现的用户名必须已在用户配置文件中定义。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A97FDD">
        <w:rPr>
          <w:rFonts w:ascii="Verdana" w:eastAsia="宋体" w:hAnsi="Verdana" w:cs="宋体"/>
          <w:color w:val="000000"/>
          <w:kern w:val="0"/>
          <w:szCs w:val="21"/>
        </w:rPr>
        <w:t>对权限配置文件的修改立即生效，不必重启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Cs w:val="21"/>
        </w:rPr>
        <w:t>svn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c. 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服务</w:t>
      </w:r>
      <w:proofErr w:type="spellStart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svnserve.con</w:t>
      </w:r>
      <w:proofErr w:type="spellEnd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配置：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svnserve.conf</w:t>
      </w:r>
      <w:proofErr w:type="spellEnd"/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添加一下内容：</w:t>
      </w:r>
    </w:p>
    <w:p w:rsidR="00A97FDD" w:rsidRPr="00A97FDD" w:rsidRDefault="00A97FDD" w:rsidP="00A97FD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B685A6C" wp14:editId="3B3E8CBC">
            <wp:extent cx="190500" cy="190500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general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#匿名访问的权限，可以是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read,</w:t>
      </w:r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write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,none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,默认为read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anon-access=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#使授权用户有写权限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auth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-access=</w:t>
      </w:r>
      <w:proofErr w:type="gramEnd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write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#密码数据库的路径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password-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db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#访问控制文件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authz-db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authz</w:t>
      </w:r>
      <w:proofErr w:type="spellEnd"/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#认证命名空间，subversion会在认证提示里显示，并且作为凭证缓存的关键字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realm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=/opt/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/repositories</w:t>
      </w:r>
    </w:p>
    <w:p w:rsidR="00A97FDD" w:rsidRPr="00A97FDD" w:rsidRDefault="00A97FDD" w:rsidP="00A97FD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D61C484" wp14:editId="3DA414FD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这里注意各标签不能错，也不能有重复，不然无法连接。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d. 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配置防火墙端口（如果需要）：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不一定每个人都需要设置，可以先测试后再看是否需要打开端口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sysconfig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添加一下内容：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-A INPUT -m state --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 -m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3690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保存后重启防火墙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lastRenderedPageBreak/>
        <w:t xml:space="preserve">4. 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查看：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proofErr w:type="gramEnd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. 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启动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svnserve</w:t>
      </w:r>
      <w:proofErr w:type="spellEnd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-r /opt/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/repositories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b</w:t>
      </w:r>
      <w:proofErr w:type="gramEnd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. 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查看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进程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proofErr w:type="spellEnd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ef|</w:t>
      </w:r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svn|</w:t>
      </w:r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-v </w:t>
      </w:r>
      <w:proofErr w:type="spell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proofErr w:type="spellEnd"/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12538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svnserve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-r /opt/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/repositories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</w:t>
      </w:r>
      <w:proofErr w:type="gramEnd"/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. 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检测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</w:t>
      </w:r>
      <w:r w:rsidRPr="00A97FD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端口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ln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  <w:proofErr w:type="spell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3690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3690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97FDD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:* LISTEN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 xml:space="preserve">5. 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停止重启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SVN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：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A97FDD">
        <w:rPr>
          <w:rFonts w:ascii="宋体" w:eastAsia="宋体" w:hAnsi="宋体" w:cs="宋体"/>
          <w:color w:val="0000FF"/>
          <w:kern w:val="0"/>
          <w:sz w:val="24"/>
          <w:szCs w:val="24"/>
        </w:rPr>
        <w:t>killall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svnserve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t>//停止</w:t>
      </w:r>
    </w:p>
    <w:p w:rsidR="00A97FDD" w:rsidRPr="00A97FDD" w:rsidRDefault="00A97FDD" w:rsidP="00A97F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svnserve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-r /opt/</w:t>
      </w:r>
      <w:proofErr w:type="spellStart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>svn</w:t>
      </w:r>
      <w:proofErr w:type="spellEnd"/>
      <w:r w:rsidRPr="00A97F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/repositories </w:t>
      </w:r>
      <w:r w:rsidRPr="00A97FDD">
        <w:rPr>
          <w:rFonts w:ascii="宋体" w:eastAsia="宋体" w:hAnsi="宋体" w:cs="宋体"/>
          <w:color w:val="008000"/>
          <w:kern w:val="0"/>
          <w:sz w:val="24"/>
          <w:szCs w:val="24"/>
        </w:rPr>
        <w:t>// 启动</w:t>
      </w:r>
    </w:p>
    <w:p w:rsidR="00A97FDD" w:rsidRPr="00A97FDD" w:rsidRDefault="00A97FDD" w:rsidP="00A97FD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 xml:space="preserve">6. </w:t>
      </w:r>
      <w:r w:rsidRPr="00A97FDD">
        <w:rPr>
          <w:rFonts w:ascii="Verdana" w:eastAsia="宋体" w:hAnsi="Verdana" w:cs="宋体"/>
          <w:b/>
          <w:bCs/>
          <w:color w:val="339966"/>
          <w:kern w:val="0"/>
          <w:sz w:val="27"/>
          <w:szCs w:val="27"/>
        </w:rPr>
        <w:t>测试连接：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使用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TortoiseSVN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进行测试：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1. SVN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服务启动后，需要使用客户端测试连接：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　　客户端连接地址：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svn://192.168.15.231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；然后，输入用户名密码；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2. 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新建一个文件夹，即本地的库文件夹，右键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checkout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，将会得到一个隐藏文件夹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  <w:proofErr w:type="spellStart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proofErr w:type="spellEnd"/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；</w:t>
      </w:r>
    </w:p>
    <w:p w:rsidR="00A97FDD" w:rsidRPr="00A97FDD" w:rsidRDefault="00A97FDD" w:rsidP="00A97F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3. 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在此文件夹中放入项目内容，然后右键点击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commit</w:t>
      </w:r>
      <w:r w:rsidRPr="00A97FDD">
        <w:rPr>
          <w:rFonts w:ascii="Verdana" w:eastAsia="宋体" w:hAnsi="Verdana" w:cs="宋体"/>
          <w:color w:val="000000"/>
          <w:kern w:val="0"/>
          <w:sz w:val="24"/>
          <w:szCs w:val="24"/>
        </w:rPr>
        <w:t>，就可以上传本地项目了。</w:t>
      </w:r>
    </w:p>
    <w:p w:rsidR="00A05E2A" w:rsidRDefault="00A05E2A"/>
    <w:p w:rsidR="00725231" w:rsidRDefault="00725231"/>
    <w:p w:rsidR="00725231" w:rsidRDefault="00725231"/>
    <w:p w:rsidR="00725231" w:rsidRDefault="00725231" w:rsidP="0072523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25231" w:rsidRPr="00AC316B" w:rsidRDefault="00725231" w:rsidP="0072523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25231" w:rsidRPr="00AC316B" w:rsidRDefault="00725231" w:rsidP="0072523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25231" w:rsidRPr="00AC316B" w:rsidRDefault="00725231" w:rsidP="0072523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AC316B">
        <w:rPr>
          <w:rFonts w:ascii="Verdana" w:eastAsia="宋体" w:hAnsi="Verdana" w:cs="宋体"/>
          <w:color w:val="000000"/>
          <w:kern w:val="0"/>
          <w:sz w:val="24"/>
          <w:szCs w:val="24"/>
        </w:rPr>
        <w:t>CMD ["</w:t>
      </w:r>
      <w:proofErr w:type="spellStart"/>
      <w:r w:rsidRPr="00AC316B">
        <w:rPr>
          <w:rFonts w:ascii="Verdana" w:eastAsia="宋体" w:hAnsi="Verdana" w:cs="宋体"/>
          <w:color w:val="000000"/>
          <w:kern w:val="0"/>
          <w:sz w:val="24"/>
          <w:szCs w:val="24"/>
        </w:rPr>
        <w:t>nginx</w:t>
      </w:r>
      <w:proofErr w:type="spellEnd"/>
      <w:r w:rsidRPr="00AC316B">
        <w:rPr>
          <w:rFonts w:ascii="Verdana" w:eastAsia="宋体" w:hAnsi="Verdana" w:cs="宋体"/>
          <w:color w:val="000000"/>
          <w:kern w:val="0"/>
          <w:sz w:val="24"/>
          <w:szCs w:val="24"/>
        </w:rPr>
        <w:t>", "-g", "daemon off;"]</w:t>
      </w:r>
    </w:p>
    <w:p w:rsidR="00725231" w:rsidRPr="00AC316B" w:rsidRDefault="00725231" w:rsidP="0072523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25231" w:rsidRDefault="00725231" w:rsidP="0072523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25231" w:rsidRDefault="00725231" w:rsidP="00725231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494F57">
        <w:rPr>
          <w:rFonts w:ascii="Verdana" w:eastAsia="宋体" w:hAnsi="Verdana" w:cs="宋体"/>
          <w:color w:val="000000"/>
          <w:kern w:val="0"/>
          <w:sz w:val="24"/>
          <w:szCs w:val="24"/>
        </w:rPr>
        <w:t>yum</w:t>
      </w:r>
      <w:proofErr w:type="gramEnd"/>
      <w:r w:rsidRPr="00494F5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install net-tools</w:t>
      </w:r>
    </w:p>
    <w:p w:rsidR="00725231" w:rsidRDefault="00725231"/>
    <w:p w:rsidR="00F07608" w:rsidRDefault="00F07608"/>
    <w:p w:rsidR="00F07608" w:rsidRDefault="00F07608"/>
    <w:p w:rsidR="00F07608" w:rsidRDefault="00F07608" w:rsidP="00F07608">
      <w:pPr>
        <w:pStyle w:val="2"/>
      </w:pPr>
      <w:r>
        <w:rPr>
          <w:rFonts w:hint="eastAsia"/>
        </w:rPr>
        <w:t>参考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07608" w:rsidRDefault="00F07608"/>
    <w:p w:rsidR="00F07608" w:rsidRDefault="00F07608"/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通常，很多</w:t>
      </w:r>
      <w:r w:rsidRPr="00F07608">
        <w:rPr>
          <w:rFonts w:ascii="Verdana" w:eastAsia="宋体" w:hAnsi="Verdana" w:cs="Times New Roman"/>
          <w:color w:val="666666"/>
          <w:kern w:val="0"/>
          <w:szCs w:val="21"/>
        </w:rPr>
        <w:t>Linux</w:t>
      </w: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发行版已经自带了</w:t>
      </w:r>
      <w:proofErr w:type="spellStart"/>
      <w:r w:rsidRPr="00F07608">
        <w:rPr>
          <w:rFonts w:ascii="Verdana" w:eastAsia="宋体" w:hAnsi="Verdana" w:cs="Times New Roman"/>
          <w:color w:val="666666"/>
          <w:kern w:val="0"/>
          <w:szCs w:val="21"/>
        </w:rPr>
        <w:t>svn</w:t>
      </w:r>
      <w:proofErr w:type="spellEnd"/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软件，安装系统时候选择即可。因此，本文并不讲解如何安装</w:t>
      </w:r>
      <w:proofErr w:type="spellStart"/>
      <w:r w:rsidRPr="00F07608">
        <w:rPr>
          <w:rFonts w:ascii="Verdana" w:eastAsia="宋体" w:hAnsi="Verdana" w:cs="Times New Roman"/>
          <w:color w:val="666666"/>
          <w:kern w:val="0"/>
          <w:szCs w:val="21"/>
        </w:rPr>
        <w:t>svn</w:t>
      </w:r>
      <w:proofErr w:type="spellEnd"/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相关软件，而是重点总结一下如果使用</w:t>
      </w:r>
      <w:proofErr w:type="spellStart"/>
      <w:r w:rsidRPr="00F07608">
        <w:rPr>
          <w:rFonts w:ascii="Verdana" w:eastAsia="宋体" w:hAnsi="Verdana" w:cs="Times New Roman"/>
          <w:color w:val="666666"/>
          <w:kern w:val="0"/>
          <w:szCs w:val="21"/>
        </w:rPr>
        <w:t>svnserve</w:t>
      </w:r>
      <w:proofErr w:type="spellEnd"/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服务器来构建自己的代码仓库，并且允许别人远程访问。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Verdana" w:eastAsia="宋体" w:hAnsi="Verdana" w:cs="Times New Roman"/>
          <w:color w:val="666666"/>
          <w:kern w:val="0"/>
          <w:szCs w:val="21"/>
        </w:rPr>
        <w:t>      </w:t>
      </w: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本文的整个内容参考了</w:t>
      </w:r>
      <w:proofErr w:type="spellStart"/>
      <w:r w:rsidRPr="00F07608">
        <w:rPr>
          <w:rFonts w:ascii="Verdana" w:eastAsia="宋体" w:hAnsi="Verdana" w:cs="Times New Roman"/>
          <w:color w:val="666666"/>
          <w:kern w:val="0"/>
          <w:szCs w:val="21"/>
        </w:rPr>
        <w:t>svn</w:t>
      </w:r>
      <w:proofErr w:type="spellEnd"/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手册。</w:t>
      </w:r>
      <w:r w:rsidRPr="00F07608">
        <w:rPr>
          <w:rFonts w:ascii="Verdana" w:eastAsia="宋体" w:hAnsi="Verdana" w:cs="Times New Roman"/>
          <w:color w:val="666666"/>
          <w:kern w:val="0"/>
          <w:szCs w:val="21"/>
        </w:rPr>
        <w:t> </w:t>
      </w: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在</w:t>
      </w:r>
      <w:proofErr w:type="spellStart"/>
      <w:r w:rsidRPr="00F07608">
        <w:rPr>
          <w:rFonts w:ascii="Verdana" w:eastAsia="宋体" w:hAnsi="Verdana" w:cs="Times New Roman"/>
          <w:color w:val="666666"/>
          <w:kern w:val="0"/>
          <w:szCs w:val="21"/>
        </w:rPr>
        <w:t>svnserve</w:t>
      </w:r>
      <w:proofErr w:type="spellEnd"/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的配置方面参考了以下链接的内容：</w:t>
      </w:r>
    </w:p>
    <w:p w:rsidR="00F07608" w:rsidRPr="00F07608" w:rsidRDefault="00706793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hyperlink r:id="rId13" w:history="1">
        <w:r w:rsidR="00F07608" w:rsidRPr="00F07608">
          <w:rPr>
            <w:rFonts w:ascii="Verdana" w:eastAsia="宋体" w:hAnsi="Verdana" w:cs="Times New Roman"/>
            <w:color w:val="19599B"/>
            <w:kern w:val="0"/>
            <w:szCs w:val="21"/>
            <w:u w:val="single"/>
          </w:rPr>
          <w:t>http://blog.tom.com/silingshengren/article/1331.html</w:t>
        </w:r>
      </w:hyperlink>
      <w:r w:rsidR="00F07608"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     本文欢迎自由转载，但请标明出处和本文链接，并保持本文的完整性。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     CU: </w:t>
      </w:r>
      <w:proofErr w:type="spellStart"/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Godbach</w:t>
      </w:r>
      <w:proofErr w:type="spellEnd"/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     Apr 6, 2009</w:t>
      </w: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br/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br/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Times New Roman" w:eastAsia="宋体" w:hAnsi="Times New Roman" w:cs="Times New Roman"/>
          <w:color w:val="666666"/>
          <w:kern w:val="0"/>
          <w:szCs w:val="21"/>
        </w:rPr>
        <w:br/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一、新建并初始化版本库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F07608">
        <w:rPr>
          <w:rFonts w:ascii="Verdana" w:eastAsia="宋体" w:hAnsi="Verdana" w:cs="Times New Roman"/>
          <w:color w:val="666666"/>
          <w:kern w:val="0"/>
          <w:szCs w:val="21"/>
        </w:rPr>
        <w:t>1.</w:t>
      </w:r>
      <w:r w:rsidRPr="00F07608">
        <w:rPr>
          <w:rFonts w:ascii="宋体" w:eastAsia="宋体" w:hAnsi="宋体" w:cs="Times New Roman" w:hint="eastAsia"/>
          <w:color w:val="666666"/>
          <w:kern w:val="0"/>
          <w:szCs w:val="21"/>
        </w:rPr>
        <w:t>新建代码仓库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# </w:t>
      </w: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create /home/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这样，我们就在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/home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目录下新建了版本库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2.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初始化代码仓库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mkdir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-p code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/{</w:t>
      </w:r>
      <w:proofErr w:type="spellStart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branches,tags,trunk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}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按照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手册上的建议，我们版本库的布局采用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branches/tags/trunk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这样的三个目录。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然后可以将代码直接拷贝的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trunk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目录，也可以随后采用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add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的方式添加。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import code file: ///home/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将我们构造好的版本库布局（以及代码，如果已经拷贝到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trunk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下的话）提交到版本库。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由于这里我们是在本地操作，因此可以直接使用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file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协议方式提交。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格式为：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file:// + 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版本库绝对的路径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lastRenderedPageBreak/>
        <w:t>OK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，到这里我们已经构建了一个本地版本库，可以再本地使用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ci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的方法得到版本库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的副本了。如果前面只是提交了版本库布局，而没有提交代码的话，则可以通过如下命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令，提交版本代码：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co file: ///home/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/trunk repos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通常只从主线目录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trunk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下取出源码，放在了新建的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repos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目录。然后可以将源码拷贝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到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repos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目录。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执行以下两条命令将代码添加的版本库。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add *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ci * -m "Committed codes"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首先需要将拷贝的代码加入到当前的副本中，然后将代码提交到版本库。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二、配置并启动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1. 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配置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这一步主要完成远程用户访问版本的权限。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在版本库目录下有个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conf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目录：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home/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conf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，该目录包含三个文件：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authz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passwd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svnserve.conf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1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）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svnserve.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conf</w:t>
      </w:r>
      <w:proofErr w:type="spellEnd"/>
      <w:proofErr w:type="gram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此文件重点的设置内容如下：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anon-access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read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-access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write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password-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db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passwd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authz-db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authz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其中，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anon-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acces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s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-access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分别代表设置匿名用户和授权用户的访问权限。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br/>
        <w:t>read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代表只读，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write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代表可读可写，还有一个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none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，代表禁止访问。如果不想让匿名用户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访问的话，可以设置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anon-access = none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password-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db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为保存版本库的用户名和密码，通常为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conf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目录下的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passwd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文件。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authz-db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指向的文件，主要用于将用户进行分组，并赋予不同的</w:t>
      </w:r>
      <w:proofErr w:type="gramStart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组不同</w:t>
      </w:r>
      <w:proofErr w:type="gram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的权限。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譬如有多个目录时，设置某个组的用户只可以访问其中的那些目录。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2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）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passwd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如前面介绍，这个文件的主要内容如下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[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users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]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harry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harrysecret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sally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sallyssecret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以上两行就是可以访问版本库的用户名和密码。格式为：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user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passwd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3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）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authz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[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groups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]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#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harry_and_sally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harry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,sally</w:t>
      </w:r>
      <w:proofErr w:type="spellEnd"/>
      <w:proofErr w:type="gram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 [/foo/bar]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# harry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rw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 * =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 [repository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:/</w:t>
      </w:r>
      <w:proofErr w:type="spellStart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baz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fuz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]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 @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harry_and_sally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=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rw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 * = r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以上就是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authz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文件的格式。先给用户分组，然后分别设置每个组的工作目录以及权限等。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本文的讲解并未用到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authz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的配置。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 w:val="24"/>
          <w:szCs w:val="24"/>
        </w:rPr>
        <w:t>2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. 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启动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-d -r /home/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将以守护进程的方式运行。同时，通过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-r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选项指定了版本库的目录。这个目录可以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是版本库的上级目录（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/home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），也可以是版本库的目录（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/home/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）。具体的区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</w:r>
      <w:proofErr w:type="gramStart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别会在</w:t>
      </w:r>
      <w:proofErr w:type="gram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后面讲到。当然，也可以不用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-r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指定。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三、远程访问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假设版本服务器的地址为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10.1.1.1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，那么用户可以在远程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linux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端输入命令：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checkout svn://10.1.1.1/myrepos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这样版本库的所有内容都被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check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出来，存放在当前目录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下。这里相当于使用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协议，不用搭建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http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服务器。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如果启动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的时候，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-r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选项指定的是版本库的目录，譬如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/home/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，那么检出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br/>
        <w:t>版本的时候，执行的命令为：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checkout svn://10.1.1.1/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lastRenderedPageBreak/>
        <w:t> 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如果启动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是没有指定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-r</w:t>
      </w:r>
      <w:r w:rsidRPr="00F07608">
        <w:rPr>
          <w:rFonts w:ascii="宋体" w:eastAsia="宋体" w:hAnsi="宋体" w:cs="宋体" w:hint="eastAsia"/>
          <w:color w:val="666666"/>
          <w:kern w:val="0"/>
          <w:szCs w:val="21"/>
        </w:rPr>
        <w:t>选项，则要输入版本库的绝对路径：</w:t>
      </w:r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#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checkout svn://10.1.1.1/home/myrepos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myrepos</w:t>
      </w:r>
      <w:proofErr w:type="spellEnd"/>
    </w:p>
    <w:p w:rsidR="00F07608" w:rsidRPr="00F07608" w:rsidRDefault="00F07608" w:rsidP="00F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 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四、容易出现的问题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在访问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时，遇到了不少的问题，大致总结一下：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1.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这一步最容易避免，一定要记得启动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2.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记得要正确的修改配置文件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svnserve.conf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passwd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3.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保证版本库服务器没有配置限制远程访问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svnserve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的规则。有时在访问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服务器的时候，会提示服务器积极拒绝链接。简单起见，可以看看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iptables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-L INPUT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iptables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-L OUTPUT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有没有限制访问的规则。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4.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要保证输入版本库的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URL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正确。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0001FF"/>
          <w:kern w:val="0"/>
          <w:szCs w:val="21"/>
        </w:rPr>
      </w:pPr>
      <w:r w:rsidRPr="00F07608">
        <w:rPr>
          <w:rFonts w:ascii="Verdana" w:eastAsia="宋体" w:hAnsi="Verdana" w:cs="宋体"/>
          <w:color w:val="0001FF"/>
          <w:kern w:val="0"/>
          <w:szCs w:val="21"/>
        </w:rPr>
        <w:t>后记：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1.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版本库的初次导入可以采用多种方式：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1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）直接构建好版本库目录，并将源码拷贝的对应的位置，然后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import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即可；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2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）先用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checkout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取出版本，然后构建目录和源码，执行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add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并且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commit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即可。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2.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导入或者提交文件类型的控制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   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客户端是可以配置忽略哪些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些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文件，比如说我们不想提交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*.o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之类的文件。那么可以通过设置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svn:ignore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或者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global-ignore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来进行过滤相关的文件。通常默认的情况就会过滤掉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*.o, *.so,*.a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等被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认为是中间生成的文件。我本人使用的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客服端不管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WIN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的还是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Linux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的都是这种默认情况。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   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但是，如果有时基于某种需要，或者是导入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一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个别人之前维护的工程，里面有些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*.so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，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*.a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文件必须保留，那么如果在第一次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import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的时候全部导入呢？曾经问过有些朋友说，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add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或者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import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是可以直接把这种文件导入到版本库的。但是我个人进行测试的时候，确实导入不进去，除非你直接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add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这个文件，然后提交应该就可以了。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   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如果这样的文件比较多，而且比较分散，那么如何解决呢？看一下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import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add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这两个命令的帮助，都有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--no-ignore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选项。这个选项的功能就是执行相应动作的时候，不忽略任何文件。那么执行以下两条命令：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import [source] [repository] --no-ignore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或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add [source] --no-ignore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会自动将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source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目录下所有的内容全部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import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或者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add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lastRenderedPageBreak/>
        <w:t xml:space="preserve">   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因此，通过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--no-ignore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选项，可以满足提交一些特殊文件的需求。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3.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用一个旧版本的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创建的版本库，直接拷贝到另外一台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版本比较高的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PC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上使用时，发现提示数据库版本不匹配。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解决的方法：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1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）</w:t>
      </w:r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导出旧</w:t>
      </w:r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>的版本库内容，包含版本信息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具体使用的命令为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dump, 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详细使用方法参考手册。该命令的格式为：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dump REPOS_PATH [-r LOWER[:UPPER]] [--incremental]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如果我将版本库完整的信息都倒出来的话，执行如下命令：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# </w:t>
      </w: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dump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old_repos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&gt;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repos.dump</w:t>
      </w:r>
      <w:proofErr w:type="spellEnd"/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默认版本库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dump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的时候是输出在终端的，通过重定下输出到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repos.dump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文件里面。该文件实际是文本文件。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（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2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）导入旧版本库的内容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在需要导入的位置，新建一个版本库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# </w:t>
      </w: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create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new_repos</w:t>
      </w:r>
      <w:proofErr w:type="spellEnd"/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然后将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repos.dump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文件导入到新的版本库：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# </w:t>
      </w:r>
      <w:proofErr w:type="spellStart"/>
      <w:proofErr w:type="gram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proofErr w:type="gram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load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new_repos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&lt; 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repos.dump</w:t>
      </w:r>
      <w:proofErr w:type="spellEnd"/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该命令成功执行完毕之后，新的版本库中已经包含了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old_repos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版本库中的所有版本内容。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dump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和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svnadmin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 xml:space="preserve"> load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命令都支持导入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/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导出某个指定</w:t>
      </w:r>
      <w:proofErr w:type="spellStart"/>
      <w:r w:rsidRPr="00F07608">
        <w:rPr>
          <w:rFonts w:ascii="Verdana" w:eastAsia="宋体" w:hAnsi="Verdana" w:cs="宋体"/>
          <w:color w:val="666666"/>
          <w:kern w:val="0"/>
          <w:szCs w:val="21"/>
        </w:rPr>
        <w:t>revsion</w:t>
      </w:r>
      <w:proofErr w:type="spellEnd"/>
      <w:r w:rsidRPr="00F07608">
        <w:rPr>
          <w:rFonts w:ascii="Verdana" w:eastAsia="宋体" w:hAnsi="Verdana" w:cs="宋体"/>
          <w:color w:val="666666"/>
          <w:kern w:val="0"/>
          <w:szCs w:val="21"/>
        </w:rPr>
        <w:t>或者某个指定范围的所有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revision</w:t>
      </w:r>
      <w:r w:rsidRPr="00F07608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该部分后记参考了如下连接，在此表示感谢：</w:t>
      </w:r>
    </w:p>
    <w:p w:rsidR="00F07608" w:rsidRPr="00F07608" w:rsidRDefault="00F07608" w:rsidP="00F07608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666666"/>
          <w:kern w:val="0"/>
          <w:szCs w:val="21"/>
        </w:rPr>
      </w:pPr>
      <w:r w:rsidRPr="00F07608">
        <w:rPr>
          <w:rFonts w:ascii="Verdana" w:eastAsia="宋体" w:hAnsi="Verdana" w:cs="宋体"/>
          <w:color w:val="666666"/>
          <w:kern w:val="0"/>
          <w:szCs w:val="21"/>
        </w:rPr>
        <w:t>http://hi.baidu.com/primechen/blog/item/71a7a1dc2b981fe877c63841.html</w:t>
      </w:r>
    </w:p>
    <w:p w:rsidR="00F07608" w:rsidRPr="00F07608" w:rsidRDefault="00F07608"/>
    <w:sectPr w:rsidR="00F07608" w:rsidRPr="00F0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D4B2A"/>
    <w:multiLevelType w:val="hybridMultilevel"/>
    <w:tmpl w:val="5CBE6904"/>
    <w:lvl w:ilvl="0" w:tplc="03BA36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E763C"/>
    <w:multiLevelType w:val="hybridMultilevel"/>
    <w:tmpl w:val="482AFBB0"/>
    <w:lvl w:ilvl="0" w:tplc="03BA36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71"/>
    <w:rsid w:val="00052120"/>
    <w:rsid w:val="000B095C"/>
    <w:rsid w:val="00162D27"/>
    <w:rsid w:val="00171E71"/>
    <w:rsid w:val="002D4D1F"/>
    <w:rsid w:val="002F2FB4"/>
    <w:rsid w:val="003E691A"/>
    <w:rsid w:val="00494F57"/>
    <w:rsid w:val="0049557C"/>
    <w:rsid w:val="004C1FD2"/>
    <w:rsid w:val="005159E5"/>
    <w:rsid w:val="005D3937"/>
    <w:rsid w:val="006F6DE1"/>
    <w:rsid w:val="00706793"/>
    <w:rsid w:val="00725231"/>
    <w:rsid w:val="00773565"/>
    <w:rsid w:val="00790E08"/>
    <w:rsid w:val="007C7A98"/>
    <w:rsid w:val="008B150C"/>
    <w:rsid w:val="008F395F"/>
    <w:rsid w:val="00954A81"/>
    <w:rsid w:val="00A05E2A"/>
    <w:rsid w:val="00A15033"/>
    <w:rsid w:val="00A704B7"/>
    <w:rsid w:val="00A97FDD"/>
    <w:rsid w:val="00AB4D25"/>
    <w:rsid w:val="00AC316B"/>
    <w:rsid w:val="00B478E8"/>
    <w:rsid w:val="00C42241"/>
    <w:rsid w:val="00C82D52"/>
    <w:rsid w:val="00C85F73"/>
    <w:rsid w:val="00D4710D"/>
    <w:rsid w:val="00E16040"/>
    <w:rsid w:val="00E37CAC"/>
    <w:rsid w:val="00E64245"/>
    <w:rsid w:val="00EB0AE6"/>
    <w:rsid w:val="00F07608"/>
    <w:rsid w:val="00F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19A1-7352-43DD-BC94-D889A998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7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076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07608"/>
  </w:style>
  <w:style w:type="character" w:styleId="a4">
    <w:name w:val="Hyperlink"/>
    <w:basedOn w:val="a0"/>
    <w:uiPriority w:val="99"/>
    <w:semiHidden/>
    <w:unhideWhenUsed/>
    <w:rsid w:val="00F0760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07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608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0760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64245"/>
    <w:rPr>
      <w:b/>
      <w:bCs/>
    </w:rPr>
  </w:style>
  <w:style w:type="character" w:customStyle="1" w:styleId="pl-c">
    <w:name w:val="pl-c"/>
    <w:basedOn w:val="a0"/>
    <w:rsid w:val="00E64245"/>
  </w:style>
  <w:style w:type="character" w:customStyle="1" w:styleId="pl-c1">
    <w:name w:val="pl-c1"/>
    <w:basedOn w:val="a0"/>
    <w:rsid w:val="00E64245"/>
  </w:style>
  <w:style w:type="character" w:customStyle="1" w:styleId="pl-k">
    <w:name w:val="pl-k"/>
    <w:basedOn w:val="a0"/>
    <w:rsid w:val="00E64245"/>
  </w:style>
  <w:style w:type="character" w:customStyle="1" w:styleId="pl-s">
    <w:name w:val="pl-s"/>
    <w:basedOn w:val="a0"/>
    <w:rsid w:val="00E64245"/>
  </w:style>
  <w:style w:type="character" w:customStyle="1" w:styleId="pl-pds">
    <w:name w:val="pl-pds"/>
    <w:basedOn w:val="a0"/>
    <w:rsid w:val="00E64245"/>
  </w:style>
  <w:style w:type="character" w:customStyle="1" w:styleId="pl-smi">
    <w:name w:val="pl-smi"/>
    <w:basedOn w:val="a0"/>
    <w:rsid w:val="00E64245"/>
  </w:style>
  <w:style w:type="paragraph" w:styleId="a6">
    <w:name w:val="List Paragraph"/>
    <w:basedOn w:val="a"/>
    <w:uiPriority w:val="34"/>
    <w:qFormat/>
    <w:rsid w:val="00C42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5317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72686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131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81584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1540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3329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1830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0917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40829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5934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7098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74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04274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94592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2948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430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4397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9850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58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tom.com/silingshengren/article/133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35</cp:revision>
  <dcterms:created xsi:type="dcterms:W3CDTF">2017-04-11T01:45:00Z</dcterms:created>
  <dcterms:modified xsi:type="dcterms:W3CDTF">2017-04-11T09:44:00Z</dcterms:modified>
</cp:coreProperties>
</file>