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F01" w:rsidRDefault="00905F01" w:rsidP="00905F01">
      <w:r>
        <w:t>&lt;article&gt;</w:t>
      </w:r>
    </w:p>
    <w:p w:rsidR="00905F01" w:rsidRDefault="00905F01" w:rsidP="00905F01">
      <w:r>
        <w:t>&lt;h&gt;</w:t>
      </w:r>
      <w:r w:rsidR="00732DB3">
        <w:rPr>
          <w:rFonts w:hint="eastAsia"/>
        </w:rPr>
        <w:t>乌镇西塘古镇两日游</w:t>
      </w:r>
      <w:r>
        <w:t>&lt;/h&gt;</w:t>
      </w:r>
    </w:p>
    <w:p w:rsidR="00732DB3" w:rsidRDefault="00905F01" w:rsidP="00905F01">
      <w:r>
        <w:t>&lt;p&gt;</w:t>
      </w:r>
      <w:r w:rsidR="00732DB3" w:rsidRPr="00732DB3">
        <w:rPr>
          <w:rFonts w:hint="eastAsia"/>
        </w:rPr>
        <w:t>乌镇古镇地处浙江省桐乡市北端，西临湖州市南浔区，北接江苏苏州吴江市，是国家</w:t>
      </w:r>
      <w:r w:rsidR="00732DB3" w:rsidRPr="00732DB3">
        <w:rPr>
          <w:rFonts w:hint="eastAsia"/>
        </w:rPr>
        <w:t>5A</w:t>
      </w:r>
      <w:r w:rsidR="00732DB3" w:rsidRPr="00732DB3">
        <w:rPr>
          <w:rFonts w:hint="eastAsia"/>
        </w:rPr>
        <w:t>级景区。乌镇是典型的江南水乡古镇，素有“鱼米之乡，丝绸之府”之称。风景名胜乌镇虽历经</w:t>
      </w:r>
      <w:r w:rsidR="00732DB3" w:rsidRPr="00732DB3">
        <w:rPr>
          <w:rFonts w:hint="eastAsia"/>
        </w:rPr>
        <w:t>2000</w:t>
      </w:r>
      <w:r w:rsidR="00732DB3" w:rsidRPr="00732DB3">
        <w:rPr>
          <w:rFonts w:hint="eastAsia"/>
        </w:rPr>
        <w:t>多年沧桑，仍完整地保存着原有的水乡古镇的风貌和格局，梁、柱、门、窗上的木雕和石雕工艺精湛。</w:t>
      </w:r>
    </w:p>
    <w:p w:rsidR="00905F01" w:rsidRDefault="00732DB3" w:rsidP="00905F01">
      <w:r w:rsidRPr="00732DB3">
        <w:rPr>
          <w:rFonts w:hint="eastAsia"/>
        </w:rPr>
        <w:t>西塘古镇地处江浙沪三省市交界处，是国家</w:t>
      </w:r>
      <w:r w:rsidRPr="00732DB3">
        <w:rPr>
          <w:rFonts w:hint="eastAsia"/>
        </w:rPr>
        <w:t>4A</w:t>
      </w:r>
      <w:r w:rsidRPr="00732DB3">
        <w:rPr>
          <w:rFonts w:hint="eastAsia"/>
        </w:rPr>
        <w:t>级旅游景区，最具水乡魅力影视基地。西塘历史悠久，是古代吴越文化的发祥地之一。西塘建筑有桥多、弄多、廊棚多三大特色。景区内的</w:t>
      </w:r>
      <w:r w:rsidRPr="00732DB3">
        <w:rPr>
          <w:rFonts w:hint="eastAsia"/>
        </w:rPr>
        <w:t>24</w:t>
      </w:r>
      <w:r w:rsidRPr="00732DB3">
        <w:rPr>
          <w:rFonts w:hint="eastAsia"/>
        </w:rPr>
        <w:t>座石桥将古镇的五块地区连接成一片，</w:t>
      </w:r>
      <w:r w:rsidRPr="00732DB3">
        <w:rPr>
          <w:rFonts w:hint="eastAsia"/>
        </w:rPr>
        <w:t>122</w:t>
      </w:r>
      <w:r w:rsidRPr="00732DB3">
        <w:rPr>
          <w:rFonts w:hint="eastAsia"/>
        </w:rPr>
        <w:t>条巷弄交横纵错，构建了古镇的整体框架，并连接了新、老镇区，</w:t>
      </w:r>
      <w:r w:rsidRPr="00732DB3">
        <w:rPr>
          <w:rFonts w:hint="eastAsia"/>
        </w:rPr>
        <w:t xml:space="preserve">2000 </w:t>
      </w:r>
      <w:r w:rsidRPr="00732DB3">
        <w:rPr>
          <w:rFonts w:hint="eastAsia"/>
        </w:rPr>
        <w:t>多米的烟雨长廊是西塘建筑最独特的标志。著名景点有石皮弄、五福桥等。</w:t>
      </w:r>
      <w:r w:rsidR="00905F01">
        <w:t>&lt;/p&gt;</w:t>
      </w:r>
    </w:p>
    <w:p w:rsidR="00905F01" w:rsidRDefault="00905F01" w:rsidP="00905F01">
      <w:r>
        <w:t>&lt;img src="http://localhost:8080/trival/images2/</w:t>
      </w:r>
      <w:r>
        <w:t>浙江</w:t>
      </w:r>
      <w:r>
        <w:t>/</w:t>
      </w:r>
      <w:r w:rsidR="00732DB3">
        <w:rPr>
          <w:rFonts w:hint="eastAsia"/>
        </w:rPr>
        <w:t>乌镇</w:t>
      </w:r>
      <w:r>
        <w:t>1.jpg"/&gt;</w:t>
      </w:r>
    </w:p>
    <w:p w:rsidR="00905F01" w:rsidRDefault="00905F01" w:rsidP="00905F01">
      <w:r>
        <w:t>&lt;img src="http://localhost:8080/trival/images2/</w:t>
      </w:r>
      <w:r>
        <w:t>浙江</w:t>
      </w:r>
      <w:r>
        <w:t>/</w:t>
      </w:r>
      <w:r w:rsidR="00732DB3">
        <w:rPr>
          <w:rFonts w:hint="eastAsia"/>
        </w:rPr>
        <w:t>乌镇</w:t>
      </w:r>
      <w:r>
        <w:t>2.jpg"/&gt;</w:t>
      </w:r>
    </w:p>
    <w:p w:rsidR="00732DB3" w:rsidRDefault="00732DB3" w:rsidP="00732DB3">
      <w:r>
        <w:t>&lt;img src="http://localhost:8080/trival/images2/</w:t>
      </w:r>
      <w:r>
        <w:t>浙江</w:t>
      </w:r>
      <w:r>
        <w:t>/</w:t>
      </w:r>
      <w:r>
        <w:rPr>
          <w:rFonts w:hint="eastAsia"/>
        </w:rPr>
        <w:t>西塘古镇</w:t>
      </w:r>
      <w:r>
        <w:t>1.jpg"/&gt;</w:t>
      </w:r>
    </w:p>
    <w:p w:rsidR="00732DB3" w:rsidRPr="00732DB3" w:rsidRDefault="00732DB3" w:rsidP="00905F01">
      <w:pPr>
        <w:rPr>
          <w:rFonts w:hint="eastAsia"/>
        </w:rPr>
      </w:pPr>
      <w:r>
        <w:t>&lt;img src="http://localhost:8080/trival/images2/</w:t>
      </w:r>
      <w:r>
        <w:t>浙江</w:t>
      </w:r>
      <w:r>
        <w:t>/</w:t>
      </w:r>
      <w:r>
        <w:rPr>
          <w:rFonts w:hint="eastAsia"/>
        </w:rPr>
        <w:t>西塘古镇</w:t>
      </w:r>
      <w:r>
        <w:t>2.jpg"/&gt;</w:t>
      </w:r>
    </w:p>
    <w:p w:rsidR="00D53B60" w:rsidRDefault="00905F01">
      <w:pPr>
        <w:rPr>
          <w:rFonts w:hint="eastAsia"/>
        </w:rPr>
      </w:pPr>
      <w:r>
        <w:t>&lt;/article&gt;</w:t>
      </w:r>
      <w:bookmarkStart w:id="0" w:name="_GoBack"/>
      <w:bookmarkEnd w:id="0"/>
    </w:p>
    <w:sectPr w:rsidR="00D53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E87" w:rsidRDefault="00000E87" w:rsidP="00905F01">
      <w:r>
        <w:separator/>
      </w:r>
    </w:p>
  </w:endnote>
  <w:endnote w:type="continuationSeparator" w:id="0">
    <w:p w:rsidR="00000E87" w:rsidRDefault="00000E87" w:rsidP="00905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E87" w:rsidRDefault="00000E87" w:rsidP="00905F01">
      <w:r>
        <w:separator/>
      </w:r>
    </w:p>
  </w:footnote>
  <w:footnote w:type="continuationSeparator" w:id="0">
    <w:p w:rsidR="00000E87" w:rsidRDefault="00000E87" w:rsidP="00905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0E"/>
    <w:rsid w:val="00000E87"/>
    <w:rsid w:val="00634B0E"/>
    <w:rsid w:val="00732DB3"/>
    <w:rsid w:val="007C082F"/>
    <w:rsid w:val="00905F01"/>
    <w:rsid w:val="00D5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487E17-1CD7-4406-8BB2-66625048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F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5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5F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5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5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2016-02-16T15:43:00Z</dcterms:created>
  <dcterms:modified xsi:type="dcterms:W3CDTF">2016-02-16T16:03:00Z</dcterms:modified>
</cp:coreProperties>
</file>