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2268"/>
        <w:gridCol w:w="2835"/>
      </w:tblGrid>
      <w:tr w:rsidR="0083166D" w:rsidRPr="005945AC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A8FC3C7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</w:p>
        </w:tc>
        <w:tc>
          <w:tcPr>
            <w:tcW w:w="8080" w:type="dxa"/>
            <w:gridSpan w:val="4"/>
          </w:tcPr>
          <w:p w14:paraId="422968F6" w14:textId="03F1F818" w:rsidR="0083166D" w:rsidRPr="00C85FC5" w:rsidRDefault="00831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 w:rsidRPr="00C85FC5">
              <w:rPr>
                <w:i/>
                <w:iCs/>
                <w:color w:val="D9E2F3" w:themeColor="accent1" w:themeTint="33"/>
                <w:lang w:val="en-US"/>
              </w:rPr>
              <w:t>Name of the Use Case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4"/>
          </w:tcPr>
          <w:p w14:paraId="7A6D9C5A" w14:textId="662E2ABD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4"/>
          </w:tcPr>
          <w:p w14:paraId="52AB4EB7" w14:textId="1B89CD85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4"/>
          </w:tcPr>
          <w:p w14:paraId="0654660B" w14:textId="1DFD9DD5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4"/>
          </w:tcPr>
          <w:p w14:paraId="7100CB6E" w14:textId="080DF525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4"/>
          </w:tcPr>
          <w:p w14:paraId="1787A4D7" w14:textId="12B56238" w:rsidR="0083166D" w:rsidRPr="005249C6" w:rsidRDefault="00831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4"/>
          </w:tcPr>
          <w:p w14:paraId="1DBC7662" w14:textId="4A00E29A" w:rsidR="0083166D" w:rsidRPr="005249C6" w:rsidRDefault="00831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D34105" w14:paraId="0C241147" w14:textId="62164B5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600EC0" w:rsidRPr="00D34105" w:rsidRDefault="00600EC0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784E5959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1</w:t>
            </w:r>
          </w:p>
        </w:tc>
        <w:tc>
          <w:tcPr>
            <w:tcW w:w="2268" w:type="dxa"/>
          </w:tcPr>
          <w:p w14:paraId="19BA41F0" w14:textId="66F05341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n</w:t>
            </w:r>
          </w:p>
        </w:tc>
        <w:tc>
          <w:tcPr>
            <w:tcW w:w="2835" w:type="dxa"/>
          </w:tcPr>
          <w:p w14:paraId="0C553C39" w14:textId="7CD0D58C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600EC0" w:rsidRPr="005249C6" w14:paraId="69BA4CB4" w14:textId="3CF41499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FBE3082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AC70CC4" w14:textId="431040BB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B49AF17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48FB8E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8B5954B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92D1F23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F167314" w14:textId="744F62D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0FD88693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DC8244C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225844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001CB13" w14:textId="2866244B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9036692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D640687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15B58B1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5FAFE87" w14:textId="7D32F6FC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D1ABAE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D47AAB6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16CFD0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CE157A" w14:textId="3F4F8478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C2B9D19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57B374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304EEF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8428D18" w14:textId="2CA3AD8D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F63D642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F42C60F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FB4F83B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61FE40" w14:textId="715F0E19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067857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1F894D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4E7043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D98984E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217AD45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8E33B51" w14:textId="6DFC58C9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ACA954D" w14:textId="77777777" w:rsidTr="00600EC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4948AFAD" w:rsidR="00600EC0" w:rsidRDefault="00600EC0" w:rsidP="002D3DA9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</w:t>
            </w:r>
            <w:r w:rsidR="005945AC">
              <w:rPr>
                <w:i/>
                <w:iCs/>
                <w:color w:val="1F3864" w:themeColor="accent1" w:themeShade="80"/>
                <w:lang w:val="en-US"/>
              </w:rPr>
              <w:t>tension Point</w:t>
            </w:r>
          </w:p>
          <w:p w14:paraId="038F379A" w14:textId="21CAA0F2" w:rsidR="00600EC0" w:rsidRPr="00C85FC5" w:rsidRDefault="00600EC0" w:rsidP="002D3DA9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(Short Description</w:t>
            </w:r>
            <w:r w:rsidR="005945AC">
              <w:rPr>
                <w:i/>
                <w:iCs/>
                <w:color w:val="1F3864" w:themeColor="accent1" w:themeShade="80"/>
                <w:lang w:val="en-US"/>
              </w:rPr>
              <w:t>)</w:t>
            </w:r>
          </w:p>
        </w:tc>
        <w:tc>
          <w:tcPr>
            <w:tcW w:w="851" w:type="dxa"/>
          </w:tcPr>
          <w:p w14:paraId="2854C352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69CBE65B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4E512A24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567BB93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79F8F57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F4AEFEC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8E2F91E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80F0561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66D10B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127CDE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F129C9D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C94399D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34E4BFA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C5ABD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35DE78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487845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DEC480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186333B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D732CA6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684DCB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14D8A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4C8A66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A5BE6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A9BFC20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685903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22BCE9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5A12C21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326CD72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2A477F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9F4A39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D2441F2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302D77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F103E4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D31178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F60A70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51FB05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34AEFE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2A4FF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34B97B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6083C9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509697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7004408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BC660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A3CAE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7ABD30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5CB04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88665E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9A503D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B59D390" w14:textId="77777777" w:rsidR="005945AC" w:rsidRDefault="005945AC" w:rsidP="005945AC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Extension Point</w:t>
            </w:r>
          </w:p>
          <w:p w14:paraId="7510D4D7" w14:textId="1FAA081F" w:rsidR="00600EC0" w:rsidRPr="00C85FC5" w:rsidRDefault="00600EC0" w:rsidP="00600EC0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(Short Description)</w:t>
            </w:r>
          </w:p>
        </w:tc>
        <w:tc>
          <w:tcPr>
            <w:tcW w:w="851" w:type="dxa"/>
          </w:tcPr>
          <w:p w14:paraId="21C22874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20EF5C9E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19C0EF32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10057AA4" w14:textId="77777777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0EB0093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81D387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9CD0DC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1667A7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79FE99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CD2329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EC46D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E995BAD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375620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3E79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CD5EC8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5DFB75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2890BE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BF479A6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C5EEAB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0604E4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9A77F5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9CCF10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46FA1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686F6AE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CEBD1D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DDD46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29A50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AD70F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2D4532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C5573E4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2B2403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B554D2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27D913C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63969E3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3A00110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A21B08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4BCAB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ABD27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5B6549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ED6BB4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EDC728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00A9D0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7E19EF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B5DF6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D4977A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680CCEF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642E9A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24D3024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755FC" w14:textId="6DAD64EF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  <w:r>
              <w:rPr>
                <w:color w:val="1F3864" w:themeColor="accent1" w:themeShade="80"/>
                <w:lang w:val="en-US"/>
              </w:rPr>
              <w:t>Open issues</w:t>
            </w:r>
          </w:p>
        </w:tc>
        <w:tc>
          <w:tcPr>
            <w:tcW w:w="851" w:type="dxa"/>
          </w:tcPr>
          <w:p w14:paraId="3B0A5A92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17416B7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3C427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73A4A9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293238"/>
    <w:rsid w:val="005249C6"/>
    <w:rsid w:val="005945AC"/>
    <w:rsid w:val="005F658E"/>
    <w:rsid w:val="00600EC0"/>
    <w:rsid w:val="0083166D"/>
    <w:rsid w:val="00C85FC5"/>
    <w:rsid w:val="00D34105"/>
    <w:rsid w:val="00D46298"/>
    <w:rsid w:val="00E459AC"/>
    <w:rsid w:val="00EB1167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2</cp:revision>
  <dcterms:created xsi:type="dcterms:W3CDTF">2024-10-31T15:36:00Z</dcterms:created>
  <dcterms:modified xsi:type="dcterms:W3CDTF">2024-10-31T15:36:00Z</dcterms:modified>
</cp:coreProperties>
</file>