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AADC" w14:textId="77777777" w:rsidR="003D2ABD" w:rsidRPr="00A94000" w:rsidRDefault="003D2ABD" w:rsidP="003D2ABD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65892953"/>
      <w:bookmarkStart w:id="1" w:name="_Hlk165892948"/>
      <w:bookmarkEnd w:id="0"/>
      <w:r w:rsidRPr="00A94000">
        <w:rPr>
          <w:rFonts w:ascii="Times New Roman" w:hAnsi="Times New Roman" w:cs="Times New Roman"/>
          <w:b/>
          <w:sz w:val="28"/>
          <w:szCs w:val="28"/>
        </w:rPr>
        <w:t>ПОСТРОЕНИЕ РЕЛЯЦИОННОЙ МОДЕЛИ ДАННЫХ, РАЗРАБОТКА БАЗЫ ДАННЫХ И ЗАПРОСОВ К НЕЙ</w:t>
      </w:r>
    </w:p>
    <w:bookmarkEnd w:id="1"/>
    <w:p w14:paraId="562297A8" w14:textId="77777777" w:rsidR="003D2ABD" w:rsidRPr="00A94000" w:rsidRDefault="003D2ABD" w:rsidP="003D2ABD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0820EACA" w14:textId="77777777" w:rsidR="003D2ABD" w:rsidRPr="00A94000" w:rsidRDefault="003D2ABD" w:rsidP="003D2A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  <w:r w:rsidRPr="00A94000">
        <w:rPr>
          <w:rFonts w:ascii="Times New Roman" w:hAnsi="Times New Roman" w:cs="Times New Roman"/>
          <w:sz w:val="28"/>
          <w:szCs w:val="28"/>
        </w:rPr>
        <w:t xml:space="preserve"> Выполн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A94000">
        <w:rPr>
          <w:rFonts w:ascii="Times New Roman" w:hAnsi="Times New Roman" w:cs="Times New Roman"/>
          <w:sz w:val="28"/>
          <w:szCs w:val="28"/>
        </w:rPr>
        <w:t xml:space="preserve"> задание для своей модели предприятия, заполнив каждый пункт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DC0A4B" w14:textId="77777777" w:rsidR="003D2ABD" w:rsidRDefault="003D2ABD" w:rsidP="003D2ABD">
      <w:pPr>
        <w:pStyle w:val="a9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Таблицы: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83C0F4" w14:textId="77777777" w:rsidR="003D2ABD" w:rsidRDefault="003D2ABD" w:rsidP="003D2ABD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004A">
        <w:rPr>
          <w:rFonts w:ascii="Times New Roman" w:hAnsi="Times New Roman" w:cs="Times New Roman"/>
          <w:b/>
          <w:bCs/>
          <w:sz w:val="28"/>
          <w:szCs w:val="28"/>
        </w:rPr>
        <w:t>Пользователи</w:t>
      </w:r>
      <w:r w:rsidRPr="003A004A">
        <w:rPr>
          <w:rFonts w:ascii="Times New Roman" w:hAnsi="Times New Roman" w:cs="Times New Roman"/>
          <w:sz w:val="28"/>
          <w:szCs w:val="28"/>
        </w:rPr>
        <w:t xml:space="preserve">: хранит личные данные клиентов (ФИО, логин, пароль, роль, баланс), являясь центральным справочником для идентификации в системе. </w:t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F039A" wp14:editId="1DC9EB03">
            <wp:extent cx="3572374" cy="1276528"/>
            <wp:effectExtent l="0" t="0" r="9525" b="0"/>
            <wp:docPr id="722178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8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9912D" wp14:editId="2F53694E">
            <wp:extent cx="4706007" cy="1590897"/>
            <wp:effectExtent l="0" t="0" r="0" b="9525"/>
            <wp:docPr id="1083013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3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2515" w14:textId="77777777" w:rsidR="003D2ABD" w:rsidRDefault="003D2ABD" w:rsidP="003D2ABD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04A">
        <w:rPr>
          <w:rFonts w:ascii="Times New Roman" w:hAnsi="Times New Roman" w:cs="Times New Roman"/>
          <w:b/>
          <w:bCs/>
          <w:sz w:val="28"/>
          <w:szCs w:val="28"/>
        </w:rPr>
        <w:t>Тарифные_планы</w:t>
      </w:r>
      <w:proofErr w:type="spellEnd"/>
      <w:r w:rsidRPr="003A004A">
        <w:rPr>
          <w:rFonts w:ascii="Times New Roman" w:hAnsi="Times New Roman" w:cs="Times New Roman"/>
          <w:sz w:val="28"/>
          <w:szCs w:val="28"/>
        </w:rPr>
        <w:t>: содержит перечень доступных услуг хостинга, их типы (VPS, виртуальный хостинг и т.д.) и актуальную стоимость.</w:t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FB95C7" wp14:editId="27ADAEDD">
            <wp:extent cx="3591426" cy="1657581"/>
            <wp:effectExtent l="0" t="0" r="9525" b="0"/>
            <wp:docPr id="194486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64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1A1745" wp14:editId="7CFB9ABD">
            <wp:extent cx="5940425" cy="1584325"/>
            <wp:effectExtent l="0" t="0" r="3175" b="0"/>
            <wp:docPr id="28321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15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8BAB" w14:textId="77777777" w:rsidR="003D2ABD" w:rsidRDefault="003D2ABD" w:rsidP="003D2ABD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04A">
        <w:rPr>
          <w:rFonts w:ascii="Times New Roman" w:hAnsi="Times New Roman" w:cs="Times New Roman"/>
          <w:b/>
          <w:bCs/>
          <w:sz w:val="28"/>
          <w:szCs w:val="28"/>
        </w:rPr>
        <w:t>Услуги</w:t>
      </w:r>
      <w:r w:rsidRPr="003A004A">
        <w:rPr>
          <w:rFonts w:ascii="Times New Roman" w:hAnsi="Times New Roman" w:cs="Times New Roman"/>
          <w:sz w:val="28"/>
          <w:szCs w:val="28"/>
        </w:rPr>
        <w:t>: Связующая таблица, которая фиксирует, какая именно услуга и какой IP-адрес закреплены за конкретным пользователем.</w:t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6C3B58" wp14:editId="622D9461">
            <wp:extent cx="3410426" cy="1686160"/>
            <wp:effectExtent l="0" t="0" r="0" b="9525"/>
            <wp:docPr id="141353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30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23F48" wp14:editId="3062722B">
            <wp:extent cx="5940425" cy="2066290"/>
            <wp:effectExtent l="0" t="0" r="3175" b="0"/>
            <wp:docPr id="176084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45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EE52" w14:textId="77777777" w:rsidR="003D2ABD" w:rsidRDefault="003D2ABD" w:rsidP="003D2ABD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04A">
        <w:rPr>
          <w:rFonts w:ascii="Times New Roman" w:hAnsi="Times New Roman" w:cs="Times New Roman"/>
          <w:b/>
          <w:bCs/>
          <w:sz w:val="28"/>
          <w:szCs w:val="28"/>
        </w:rPr>
        <w:t>Транзакции</w:t>
      </w:r>
      <w:r w:rsidRPr="003A004A">
        <w:rPr>
          <w:rFonts w:ascii="Times New Roman" w:hAnsi="Times New Roman" w:cs="Times New Roman"/>
          <w:sz w:val="28"/>
          <w:szCs w:val="28"/>
        </w:rPr>
        <w:t>: Журнал финансовых операций, регистрирующий все пополнения счетов, оплаты услуг и текущие статусы платежей.</w:t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C29A43" wp14:editId="03A4D07D">
            <wp:extent cx="3353268" cy="1324160"/>
            <wp:effectExtent l="0" t="0" r="0" b="9525"/>
            <wp:docPr id="474345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5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DEFE36" wp14:editId="59CB3D4D">
            <wp:extent cx="5940425" cy="2084705"/>
            <wp:effectExtent l="0" t="0" r="3175" b="0"/>
            <wp:docPr id="1089615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15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9967" w14:textId="77777777" w:rsidR="003D2ABD" w:rsidRDefault="003D2ABD" w:rsidP="003D2ABD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004A">
        <w:rPr>
          <w:rFonts w:ascii="Times New Roman" w:hAnsi="Times New Roman" w:cs="Times New Roman"/>
          <w:b/>
          <w:bCs/>
          <w:sz w:val="28"/>
          <w:szCs w:val="28"/>
        </w:rPr>
        <w:t>Тикеты_техподдержки</w:t>
      </w:r>
      <w:proofErr w:type="spellEnd"/>
      <w:r w:rsidRPr="003A004A">
        <w:rPr>
          <w:rFonts w:ascii="Times New Roman" w:hAnsi="Times New Roman" w:cs="Times New Roman"/>
          <w:sz w:val="28"/>
          <w:szCs w:val="28"/>
        </w:rPr>
        <w:t>: База обращений клиентов, включающая темы запросов, их приоритетность и текущий статус обработки.</w:t>
      </w:r>
      <w:r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B8B16" wp14:editId="2113BC36">
            <wp:extent cx="3400900" cy="1133633"/>
            <wp:effectExtent l="0" t="0" r="9525" b="9525"/>
            <wp:docPr id="140829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9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0D2828B4" wp14:editId="58AE46FF">
            <wp:extent cx="5410200" cy="2333625"/>
            <wp:effectExtent l="0" t="0" r="0" b="9525"/>
            <wp:docPr id="636488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88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E78D" w14:textId="77777777" w:rsidR="003D2ABD" w:rsidRPr="003A004A" w:rsidRDefault="003D2ABD" w:rsidP="003D2ABD">
      <w:pPr>
        <w:pStyle w:val="a9"/>
        <w:widowControl w:val="0"/>
        <w:numPr>
          <w:ilvl w:val="1"/>
          <w:numId w:val="10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04A">
        <w:rPr>
          <w:rFonts w:ascii="Times New Roman" w:hAnsi="Times New Roman" w:cs="Times New Roman"/>
          <w:b/>
          <w:bCs/>
          <w:sz w:val="28"/>
          <w:szCs w:val="28"/>
        </w:rPr>
        <w:t>Домены</w:t>
      </w:r>
      <w:r w:rsidRPr="003A004A">
        <w:rPr>
          <w:rFonts w:ascii="Times New Roman" w:hAnsi="Times New Roman" w:cs="Times New Roman"/>
          <w:sz w:val="28"/>
          <w:szCs w:val="28"/>
        </w:rPr>
        <w:t>: Справочник зарегистрированных доменных имен, привязанных к пользователям, с отслеживанием их статуса (активен/просрочен).</w:t>
      </w:r>
      <w:r w:rsidRPr="003A004A"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E69B06" wp14:editId="19D60EB9">
            <wp:extent cx="3353268" cy="914528"/>
            <wp:effectExtent l="0" t="0" r="0" b="0"/>
            <wp:docPr id="67306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69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04A">
        <w:rPr>
          <w:rFonts w:ascii="Times New Roman" w:hAnsi="Times New Roman" w:cs="Times New Roman"/>
          <w:sz w:val="28"/>
          <w:szCs w:val="28"/>
        </w:rPr>
        <w:br/>
      </w:r>
      <w:r w:rsidRPr="003A00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FF8501" wp14:editId="3C9E613D">
            <wp:extent cx="4534533" cy="1381318"/>
            <wp:effectExtent l="0" t="0" r="0" b="9525"/>
            <wp:docPr id="148562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1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CBB0" w14:textId="77777777" w:rsidR="003D2ABD" w:rsidRDefault="003D2ABD" w:rsidP="003D2AB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Схема данных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A4CF302" w14:textId="77777777" w:rsidR="003D2ABD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0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052DE4" wp14:editId="18BE374E">
            <wp:extent cx="5940425" cy="4506595"/>
            <wp:effectExtent l="0" t="0" r="3175" b="8255"/>
            <wp:docPr id="983788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88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24"/>
        <w:gridCol w:w="2283"/>
        <w:gridCol w:w="2562"/>
        <w:gridCol w:w="2276"/>
      </w:tblGrid>
      <w:tr w:rsidR="003D2ABD" w14:paraId="14D04971" w14:textId="77777777" w:rsidTr="0059723F">
        <w:tc>
          <w:tcPr>
            <w:tcW w:w="2336" w:type="dxa"/>
          </w:tcPr>
          <w:p w14:paraId="151365ED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Название отношения (связи)</w:t>
            </w:r>
          </w:p>
        </w:tc>
        <w:tc>
          <w:tcPr>
            <w:tcW w:w="2336" w:type="dxa"/>
          </w:tcPr>
          <w:p w14:paraId="2439F28A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Главная таблица</w:t>
            </w:r>
          </w:p>
        </w:tc>
        <w:tc>
          <w:tcPr>
            <w:tcW w:w="2336" w:type="dxa"/>
          </w:tcPr>
          <w:p w14:paraId="5E1A6FDF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Зависимая таблица</w:t>
            </w:r>
          </w:p>
        </w:tc>
        <w:tc>
          <w:tcPr>
            <w:tcW w:w="2337" w:type="dxa"/>
          </w:tcPr>
          <w:p w14:paraId="3742B2C0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Связующее поле</w:t>
            </w:r>
          </w:p>
        </w:tc>
      </w:tr>
      <w:tr w:rsidR="003D2ABD" w14:paraId="631633B9" w14:textId="77777777" w:rsidTr="0059723F">
        <w:tc>
          <w:tcPr>
            <w:tcW w:w="2336" w:type="dxa"/>
          </w:tcPr>
          <w:p w14:paraId="159E37CA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Пользователь-Услуги</w:t>
            </w:r>
          </w:p>
        </w:tc>
        <w:tc>
          <w:tcPr>
            <w:tcW w:w="2336" w:type="dxa"/>
          </w:tcPr>
          <w:p w14:paraId="71CEFBA6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Пользователи</w:t>
            </w:r>
          </w:p>
        </w:tc>
        <w:tc>
          <w:tcPr>
            <w:tcW w:w="2336" w:type="dxa"/>
          </w:tcPr>
          <w:p w14:paraId="2C990325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Услуги</w:t>
            </w:r>
          </w:p>
        </w:tc>
        <w:tc>
          <w:tcPr>
            <w:tcW w:w="2337" w:type="dxa"/>
          </w:tcPr>
          <w:p w14:paraId="051A7564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</w:tr>
      <w:tr w:rsidR="003D2ABD" w14:paraId="66569D37" w14:textId="77777777" w:rsidTr="0059723F">
        <w:tc>
          <w:tcPr>
            <w:tcW w:w="2336" w:type="dxa"/>
          </w:tcPr>
          <w:p w14:paraId="65CB3B76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Тариф-Услуги</w:t>
            </w:r>
          </w:p>
        </w:tc>
        <w:tc>
          <w:tcPr>
            <w:tcW w:w="2336" w:type="dxa"/>
          </w:tcPr>
          <w:p w14:paraId="40B5165A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Тарифные_планы</w:t>
            </w:r>
            <w:proofErr w:type="spellEnd"/>
          </w:p>
        </w:tc>
        <w:tc>
          <w:tcPr>
            <w:tcW w:w="2336" w:type="dxa"/>
          </w:tcPr>
          <w:p w14:paraId="7E275787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Услуги</w:t>
            </w:r>
          </w:p>
        </w:tc>
        <w:tc>
          <w:tcPr>
            <w:tcW w:w="2337" w:type="dxa"/>
          </w:tcPr>
          <w:p w14:paraId="4655D845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ID_Тарифа</w:t>
            </w:r>
            <w:proofErr w:type="spellEnd"/>
          </w:p>
        </w:tc>
      </w:tr>
      <w:tr w:rsidR="003D2ABD" w14:paraId="56FFEE61" w14:textId="77777777" w:rsidTr="0059723F">
        <w:tc>
          <w:tcPr>
            <w:tcW w:w="2336" w:type="dxa"/>
          </w:tcPr>
          <w:p w14:paraId="23DA3221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Пользователь-Транзакции</w:t>
            </w:r>
          </w:p>
        </w:tc>
        <w:tc>
          <w:tcPr>
            <w:tcW w:w="2336" w:type="dxa"/>
          </w:tcPr>
          <w:p w14:paraId="04C1EC17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Пользователи</w:t>
            </w:r>
          </w:p>
        </w:tc>
        <w:tc>
          <w:tcPr>
            <w:tcW w:w="2336" w:type="dxa"/>
          </w:tcPr>
          <w:p w14:paraId="1E8AE881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Транзакции</w:t>
            </w:r>
          </w:p>
        </w:tc>
        <w:tc>
          <w:tcPr>
            <w:tcW w:w="2337" w:type="dxa"/>
          </w:tcPr>
          <w:p w14:paraId="52064E8A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</w:tr>
      <w:tr w:rsidR="003D2ABD" w14:paraId="56F88D09" w14:textId="77777777" w:rsidTr="0059723F">
        <w:tc>
          <w:tcPr>
            <w:tcW w:w="2336" w:type="dxa"/>
          </w:tcPr>
          <w:p w14:paraId="3368EECF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Пользователь-Тикеты</w:t>
            </w:r>
          </w:p>
        </w:tc>
        <w:tc>
          <w:tcPr>
            <w:tcW w:w="2336" w:type="dxa"/>
          </w:tcPr>
          <w:p w14:paraId="5B9E406E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Пользователи</w:t>
            </w:r>
          </w:p>
        </w:tc>
        <w:tc>
          <w:tcPr>
            <w:tcW w:w="2336" w:type="dxa"/>
          </w:tcPr>
          <w:p w14:paraId="611AB5DE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Тикеты_техподдержки</w:t>
            </w:r>
            <w:proofErr w:type="spellEnd"/>
          </w:p>
        </w:tc>
        <w:tc>
          <w:tcPr>
            <w:tcW w:w="2337" w:type="dxa"/>
          </w:tcPr>
          <w:p w14:paraId="58BFF3CB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</w:tr>
      <w:tr w:rsidR="003D2ABD" w14:paraId="3F0DD550" w14:textId="77777777" w:rsidTr="0059723F">
        <w:tc>
          <w:tcPr>
            <w:tcW w:w="2336" w:type="dxa"/>
          </w:tcPr>
          <w:p w14:paraId="18476764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Пользователь-Домены</w:t>
            </w:r>
          </w:p>
        </w:tc>
        <w:tc>
          <w:tcPr>
            <w:tcW w:w="2336" w:type="dxa"/>
          </w:tcPr>
          <w:p w14:paraId="065627FF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Пользователи</w:t>
            </w:r>
          </w:p>
        </w:tc>
        <w:tc>
          <w:tcPr>
            <w:tcW w:w="2336" w:type="dxa"/>
          </w:tcPr>
          <w:p w14:paraId="32490BBF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Домены</w:t>
            </w:r>
          </w:p>
        </w:tc>
        <w:tc>
          <w:tcPr>
            <w:tcW w:w="2337" w:type="dxa"/>
          </w:tcPr>
          <w:p w14:paraId="37547B60" w14:textId="77777777" w:rsidR="003D2ABD" w:rsidRPr="003A004A" w:rsidRDefault="003D2ABD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04A">
              <w:rPr>
                <w:rStyle w:val="HTML"/>
                <w:rFonts w:ascii="Times New Roman" w:eastAsiaTheme="minorHAnsi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</w:tr>
    </w:tbl>
    <w:p w14:paraId="10BD23D3" w14:textId="77777777" w:rsidR="003D2ABD" w:rsidRPr="003A004A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140D40" w14:textId="77777777" w:rsidR="003D2ABD" w:rsidRDefault="003D2ABD" w:rsidP="003D2AB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Формы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34D218B" w14:textId="77777777" w:rsidR="003D2ABD" w:rsidRDefault="003D2ABD" w:rsidP="003D2ABD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1B85">
        <w:rPr>
          <w:rFonts w:ascii="Times New Roman" w:hAnsi="Times New Roman" w:cs="Times New Roman"/>
          <w:sz w:val="28"/>
          <w:szCs w:val="28"/>
        </w:rPr>
        <w:t>HostManager</w:t>
      </w:r>
      <w:proofErr w:type="spellEnd"/>
      <w:r w:rsidRPr="003E1B85">
        <w:rPr>
          <w:rFonts w:ascii="Times New Roman" w:hAnsi="Times New Roman" w:cs="Times New Roman"/>
          <w:sz w:val="28"/>
          <w:szCs w:val="28"/>
        </w:rPr>
        <w:t>: Панель управления</w:t>
      </w:r>
    </w:p>
    <w:p w14:paraId="710CD4C5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144B6C66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5C7D02" wp14:editId="7B348F1D">
            <wp:extent cx="5940425" cy="4110355"/>
            <wp:effectExtent l="0" t="0" r="3175" b="4445"/>
            <wp:docPr id="1854552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2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4F03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5105E448" w14:textId="77777777" w:rsidR="003D2ABD" w:rsidRPr="003E1B85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A136EDA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634020" wp14:editId="3C9FD761">
            <wp:extent cx="5940425" cy="3914140"/>
            <wp:effectExtent l="0" t="0" r="3175" b="0"/>
            <wp:docPr id="1834944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44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167037" wp14:editId="06DBCEDE">
            <wp:extent cx="5940425" cy="3815715"/>
            <wp:effectExtent l="0" t="0" r="3175" b="0"/>
            <wp:docPr id="217388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88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3E1B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9BC8CE" wp14:editId="28735C7B">
            <wp:extent cx="5940425" cy="3873500"/>
            <wp:effectExtent l="0" t="0" r="3175" b="0"/>
            <wp:docPr id="205915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583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9317" w14:textId="77777777" w:rsidR="003D2ABD" w:rsidRDefault="003D2ABD" w:rsidP="003D2ABD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1B85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7367906D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671C92D7" w14:textId="77777777" w:rsidR="003D2ABD" w:rsidRPr="003E1B85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AFA5C2" wp14:editId="297703D5">
            <wp:extent cx="5940425" cy="3233420"/>
            <wp:effectExtent l="0" t="0" r="3175" b="5080"/>
            <wp:docPr id="202068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83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3C03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2B1D2D3C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DABBB3" wp14:editId="435F9A25">
            <wp:extent cx="5940425" cy="2856865"/>
            <wp:effectExtent l="0" t="0" r="3175" b="635"/>
            <wp:docPr id="1192484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843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3117" w14:textId="77777777" w:rsidR="003D2ABD" w:rsidRDefault="003D2ABD" w:rsidP="003D2ABD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sz w:val="28"/>
          <w:szCs w:val="28"/>
        </w:rPr>
        <w:t>Тарифные планы</w:t>
      </w:r>
    </w:p>
    <w:p w14:paraId="2730EE1D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1B2B8F33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9484B" wp14:editId="0A4750B2">
            <wp:extent cx="5940425" cy="2856865"/>
            <wp:effectExtent l="0" t="0" r="3175" b="635"/>
            <wp:docPr id="101631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15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67FF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299FA4FD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EF8245" wp14:editId="3B658774">
            <wp:extent cx="5940425" cy="2647950"/>
            <wp:effectExtent l="0" t="0" r="3175" b="0"/>
            <wp:docPr id="16728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25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416B" w14:textId="77777777" w:rsidR="003D2ABD" w:rsidRDefault="003D2ABD" w:rsidP="003D2ABD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1B85">
        <w:rPr>
          <w:rFonts w:ascii="Times New Roman" w:hAnsi="Times New Roman" w:cs="Times New Roman"/>
          <w:sz w:val="28"/>
          <w:szCs w:val="28"/>
        </w:rPr>
        <w:t>Услуги и сервера</w:t>
      </w:r>
    </w:p>
    <w:p w14:paraId="689F98F5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4DBBEF35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A46AE" wp14:editId="42465D5F">
            <wp:extent cx="5940425" cy="3124835"/>
            <wp:effectExtent l="0" t="0" r="3175" b="0"/>
            <wp:docPr id="701596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96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95ED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1F887E7D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78EF63" wp14:editId="5A8475B1">
            <wp:extent cx="5940425" cy="2511425"/>
            <wp:effectExtent l="0" t="0" r="3175" b="3175"/>
            <wp:docPr id="1933866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66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4FA2" w14:textId="77777777" w:rsidR="003D2ABD" w:rsidRDefault="003D2ABD" w:rsidP="003D2ABD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1B85">
        <w:rPr>
          <w:rFonts w:ascii="Times New Roman" w:hAnsi="Times New Roman" w:cs="Times New Roman"/>
          <w:sz w:val="28"/>
          <w:szCs w:val="28"/>
        </w:rPr>
        <w:t>Журнал транзакций</w:t>
      </w:r>
    </w:p>
    <w:p w14:paraId="2D20EBF8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63095512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31C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A3E124" wp14:editId="7800F3BF">
            <wp:extent cx="5940425" cy="2870200"/>
            <wp:effectExtent l="0" t="0" r="3175" b="6350"/>
            <wp:docPr id="165592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256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746B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50AC27C1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93E623" wp14:editId="5FF0C160">
            <wp:extent cx="5940425" cy="2513330"/>
            <wp:effectExtent l="0" t="0" r="3175" b="1270"/>
            <wp:docPr id="155453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327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ECC1" w14:textId="77777777" w:rsidR="003D2ABD" w:rsidRDefault="003D2ABD" w:rsidP="003D2ABD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sz w:val="28"/>
          <w:szCs w:val="28"/>
        </w:rPr>
        <w:lastRenderedPageBreak/>
        <w:t>Тикеты техподдержки</w:t>
      </w:r>
    </w:p>
    <w:p w14:paraId="34F0998E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0D3FB6BA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31C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778F6" wp14:editId="15283D3A">
            <wp:extent cx="5940425" cy="3423920"/>
            <wp:effectExtent l="0" t="0" r="3175" b="5080"/>
            <wp:docPr id="100039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64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C4C0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3BF5E905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C194F7" wp14:editId="747C98BA">
            <wp:extent cx="5940425" cy="2572385"/>
            <wp:effectExtent l="0" t="0" r="3175" b="0"/>
            <wp:docPr id="73805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599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348A" w14:textId="77777777" w:rsidR="003D2ABD" w:rsidRDefault="003D2ABD" w:rsidP="003D2ABD">
      <w:pPr>
        <w:pStyle w:val="a9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sz w:val="28"/>
          <w:szCs w:val="28"/>
        </w:rPr>
        <w:t>Реестр доменов</w:t>
      </w:r>
    </w:p>
    <w:p w14:paraId="6A617629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конструктора:</w:t>
      </w:r>
    </w:p>
    <w:p w14:paraId="37FEEF8B" w14:textId="77777777" w:rsidR="003D2ABD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FBFEF8" wp14:editId="60716368">
            <wp:extent cx="5940425" cy="2812415"/>
            <wp:effectExtent l="0" t="0" r="3175" b="6985"/>
            <wp:docPr id="114733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379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6982" w14:textId="77777777" w:rsidR="003D2ABD" w:rsidRPr="00431C0C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1C0C">
        <w:rPr>
          <w:rFonts w:ascii="Times New Roman" w:hAnsi="Times New Roman" w:cs="Times New Roman"/>
          <w:i/>
          <w:iCs/>
          <w:sz w:val="28"/>
          <w:szCs w:val="28"/>
        </w:rPr>
        <w:t>Режим формы:</w:t>
      </w:r>
    </w:p>
    <w:p w14:paraId="71347B09" w14:textId="77777777" w:rsidR="003D2ABD" w:rsidRPr="003E1B85" w:rsidRDefault="003D2ABD" w:rsidP="003D2A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E1B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FF7B99" wp14:editId="7C358F38">
            <wp:extent cx="5940425" cy="1753870"/>
            <wp:effectExtent l="0" t="0" r="3175" b="0"/>
            <wp:docPr id="1673703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36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0E2C" w14:textId="77777777" w:rsidR="003D2ABD" w:rsidRDefault="003D2ABD" w:rsidP="003D2AB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Отчеты</w:t>
      </w:r>
      <w:r w:rsidRPr="00A9400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76951DF" w14:textId="77777777" w:rsidR="003D2ABD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Отчёт «Пользователи»:</w:t>
      </w:r>
    </w:p>
    <w:p w14:paraId="1E76D871" w14:textId="77777777" w:rsidR="003D2ABD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DC45440" wp14:editId="5FE0ED4B">
            <wp:extent cx="5940425" cy="1641475"/>
            <wp:effectExtent l="0" t="0" r="3175" b="0"/>
            <wp:docPr id="660272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724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276A" w14:textId="77777777" w:rsidR="003D2ABD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sz w:val="28"/>
          <w:szCs w:val="28"/>
        </w:rPr>
        <w:t>Отчёт «</w:t>
      </w:r>
      <w:proofErr w:type="spellStart"/>
      <w:r w:rsidRPr="00431C0C">
        <w:rPr>
          <w:rFonts w:ascii="Times New Roman" w:hAnsi="Times New Roman" w:cs="Times New Roman"/>
          <w:bCs/>
          <w:sz w:val="28"/>
          <w:szCs w:val="28"/>
        </w:rPr>
        <w:t>Тарифные_планы</w:t>
      </w:r>
      <w:proofErr w:type="spellEnd"/>
      <w:r w:rsidRPr="00431C0C">
        <w:rPr>
          <w:rFonts w:ascii="Times New Roman" w:hAnsi="Times New Roman" w:cs="Times New Roman"/>
          <w:bCs/>
          <w:sz w:val="28"/>
          <w:szCs w:val="28"/>
        </w:rPr>
        <w:t>»:</w:t>
      </w:r>
    </w:p>
    <w:p w14:paraId="2DA6E879" w14:textId="77777777" w:rsidR="003D2ABD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2FC527A" wp14:editId="34F4F24E">
            <wp:extent cx="5940425" cy="1584325"/>
            <wp:effectExtent l="0" t="0" r="3175" b="0"/>
            <wp:docPr id="132552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01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3110" w14:textId="77777777" w:rsidR="003D2ABD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Отчёт «</w:t>
      </w:r>
      <w:proofErr w:type="spellStart"/>
      <w:r w:rsidRPr="00431C0C">
        <w:rPr>
          <w:rFonts w:ascii="Times New Roman" w:hAnsi="Times New Roman" w:cs="Times New Roman"/>
          <w:bCs/>
          <w:sz w:val="28"/>
          <w:szCs w:val="28"/>
        </w:rPr>
        <w:t>Тикеты_техподдержки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»:</w:t>
      </w:r>
    </w:p>
    <w:p w14:paraId="35341B1D" w14:textId="77777777" w:rsidR="003D2ABD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40067F6" wp14:editId="0EA1291A">
            <wp:extent cx="5940425" cy="1896110"/>
            <wp:effectExtent l="0" t="0" r="3175" b="8890"/>
            <wp:docPr id="164778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899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FB62" w14:textId="77777777" w:rsidR="003D2ABD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Отчёт «</w:t>
      </w:r>
      <w:r w:rsidRPr="00431C0C">
        <w:rPr>
          <w:rFonts w:ascii="Times New Roman" w:hAnsi="Times New Roman" w:cs="Times New Roman"/>
          <w:bCs/>
          <w:sz w:val="28"/>
          <w:szCs w:val="28"/>
        </w:rPr>
        <w:t>Транзакции</w:t>
      </w:r>
      <w:r>
        <w:rPr>
          <w:rFonts w:ascii="Times New Roman" w:hAnsi="Times New Roman" w:cs="Times New Roman"/>
          <w:bCs/>
          <w:sz w:val="28"/>
          <w:szCs w:val="28"/>
        </w:rPr>
        <w:t>»:</w:t>
      </w:r>
    </w:p>
    <w:p w14:paraId="5FB89BE4" w14:textId="77777777" w:rsidR="003D2ABD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7B29107" wp14:editId="7872976D">
            <wp:extent cx="5940425" cy="3018155"/>
            <wp:effectExtent l="0" t="0" r="3175" b="0"/>
            <wp:docPr id="1387496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66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69FF" w14:textId="77777777" w:rsidR="003D2ABD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Отчёт «</w:t>
      </w:r>
      <w:r w:rsidRPr="00431C0C">
        <w:rPr>
          <w:rFonts w:ascii="Times New Roman" w:hAnsi="Times New Roman" w:cs="Times New Roman"/>
          <w:bCs/>
          <w:sz w:val="28"/>
          <w:szCs w:val="28"/>
        </w:rPr>
        <w:t>Услуги</w:t>
      </w:r>
      <w:r>
        <w:rPr>
          <w:rFonts w:ascii="Times New Roman" w:hAnsi="Times New Roman" w:cs="Times New Roman"/>
          <w:bCs/>
          <w:sz w:val="28"/>
          <w:szCs w:val="28"/>
        </w:rPr>
        <w:t>»:</w:t>
      </w:r>
    </w:p>
    <w:p w14:paraId="108C3242" w14:textId="77777777" w:rsidR="003D2ABD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1C0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F28214A" wp14:editId="2191F4EB">
            <wp:extent cx="5940425" cy="2346325"/>
            <wp:effectExtent l="0" t="0" r="3175" b="0"/>
            <wp:docPr id="159895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548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C08D" w14:textId="77777777" w:rsidR="003D2ABD" w:rsidRPr="00431C0C" w:rsidRDefault="003D2ABD" w:rsidP="003D2AB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997D25E" w14:textId="77777777" w:rsidR="003D2ABD" w:rsidRDefault="003D2ABD" w:rsidP="003D2ABD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C0C">
        <w:rPr>
          <w:rFonts w:ascii="Times New Roman" w:hAnsi="Times New Roman" w:cs="Times New Roman"/>
          <w:b/>
          <w:bCs/>
          <w:sz w:val="28"/>
          <w:szCs w:val="28"/>
        </w:rPr>
        <w:t>Запросы: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6E1E69" w14:textId="77777777" w:rsidR="003D2ABD" w:rsidRDefault="003D2ABD" w:rsidP="003D2ABD">
      <w:pPr>
        <w:pStyle w:val="a9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4000">
        <w:rPr>
          <w:rFonts w:ascii="Times New Roman" w:hAnsi="Times New Roman" w:cs="Times New Roman"/>
          <w:sz w:val="28"/>
          <w:szCs w:val="28"/>
        </w:rPr>
        <w:t>6 запросов в режиме Конструктора (</w:t>
      </w:r>
      <w:r w:rsidRPr="00A94000">
        <w:rPr>
          <w:rFonts w:ascii="Times New Roman" w:hAnsi="Times New Roman" w:cs="Times New Roman"/>
          <w:sz w:val="28"/>
          <w:szCs w:val="28"/>
          <w:lang w:val="en-US"/>
        </w:rPr>
        <w:t>QBE</w:t>
      </w:r>
      <w:r w:rsidRPr="00A9400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B91A02C" w14:textId="77777777" w:rsidR="003D2ABD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31C0C">
        <w:rPr>
          <w:rFonts w:ascii="Times New Roman" w:hAnsi="Times New Roman" w:cs="Times New Roman"/>
          <w:sz w:val="28"/>
          <w:szCs w:val="28"/>
        </w:rPr>
        <w:t>Выборка по условию (Одиночная таблица)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D9776" wp14:editId="42587DA2">
            <wp:extent cx="5466630" cy="2061338"/>
            <wp:effectExtent l="0" t="0" r="1270" b="0"/>
            <wp:docPr id="2145970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705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7000" cy="206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87BC1" wp14:editId="27107507">
            <wp:extent cx="3658111" cy="866896"/>
            <wp:effectExtent l="0" t="0" r="0" b="9525"/>
            <wp:docPr id="1269304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049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A5E8" w14:textId="77777777" w:rsidR="003D2ABD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lastRenderedPageBreak/>
        <w:t>Сортировка (Одиночная таблица)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66662F" wp14:editId="1C6AEE58">
            <wp:extent cx="4372585" cy="1914792"/>
            <wp:effectExtent l="0" t="0" r="9525" b="9525"/>
            <wp:docPr id="93717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758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67491" wp14:editId="22F2CD46">
            <wp:extent cx="2743583" cy="1629002"/>
            <wp:effectExtent l="0" t="0" r="0" b="9525"/>
            <wp:docPr id="185945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585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7AAB" w14:textId="77777777" w:rsidR="003D2ABD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Создание таблицы (Одиночная таблица)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B9ADCD" wp14:editId="094D743B">
            <wp:extent cx="5371081" cy="765329"/>
            <wp:effectExtent l="0" t="0" r="1270" b="0"/>
            <wp:docPr id="193372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297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2" cy="76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0BE57" wp14:editId="2F4317AD">
            <wp:extent cx="5229955" cy="1971950"/>
            <wp:effectExtent l="0" t="0" r="8890" b="9525"/>
            <wp:docPr id="54500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02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AD3E" w14:textId="77777777" w:rsidR="003D2ABD" w:rsidRPr="005D6F8E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Удаление записи (Одиночная таблица)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01C4B" wp14:editId="057A37ED">
            <wp:extent cx="2229161" cy="914528"/>
            <wp:effectExtent l="0" t="0" r="0" b="0"/>
            <wp:docPr id="65155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39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i/>
          <w:iCs/>
          <w:sz w:val="28"/>
          <w:szCs w:val="28"/>
        </w:rPr>
        <w:t>До: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C027EF" wp14:editId="32C8D571">
            <wp:extent cx="4515480" cy="1352739"/>
            <wp:effectExtent l="0" t="0" r="0" b="0"/>
            <wp:docPr id="77523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22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8"/>
          <w:szCs w:val="28"/>
        </w:rPr>
        <w:br/>
        <w:t>После:</w:t>
      </w:r>
      <w:r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B10CD1" wp14:editId="6C4593AD">
            <wp:extent cx="4496427" cy="1257475"/>
            <wp:effectExtent l="0" t="0" r="0" b="0"/>
            <wp:docPr id="142186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666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E311" w14:textId="77777777" w:rsidR="003D2ABD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Подведение итогов / Группировка (К нескольким таблицам)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F4750" wp14:editId="4A9F9E74">
            <wp:extent cx="5096586" cy="3248478"/>
            <wp:effectExtent l="0" t="0" r="8890" b="9525"/>
            <wp:docPr id="61676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687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EB289" wp14:editId="45642F46">
            <wp:extent cx="2295845" cy="1438476"/>
            <wp:effectExtent l="0" t="0" r="0" b="9525"/>
            <wp:docPr id="1948207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078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B7DB" w14:textId="77777777" w:rsidR="003D2ABD" w:rsidRPr="005D6F8E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lastRenderedPageBreak/>
        <w:t>Запрос с параметром (К нескольким таблицам)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673C9" wp14:editId="6E44BA50">
            <wp:extent cx="4848902" cy="2886478"/>
            <wp:effectExtent l="0" t="0" r="8890" b="9525"/>
            <wp:docPr id="132903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356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AC762A" wp14:editId="3C3E00B3">
            <wp:extent cx="2657846" cy="1267002"/>
            <wp:effectExtent l="0" t="0" r="9525" b="9525"/>
            <wp:docPr id="1133307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070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DABE5" wp14:editId="6EA83400">
            <wp:extent cx="1886213" cy="1066949"/>
            <wp:effectExtent l="0" t="0" r="0" b="0"/>
            <wp:docPr id="8740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28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446" w14:textId="77777777" w:rsidR="003D2ABD" w:rsidRDefault="003D2ABD" w:rsidP="003D2ABD">
      <w:pPr>
        <w:pStyle w:val="a9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4000">
        <w:rPr>
          <w:rFonts w:ascii="Times New Roman" w:hAnsi="Times New Roman" w:cs="Times New Roman"/>
          <w:sz w:val="28"/>
          <w:szCs w:val="28"/>
        </w:rPr>
        <w:t xml:space="preserve">6 запросов в режиме </w:t>
      </w:r>
      <w:r w:rsidRPr="00A94000"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DEEABF" w14:textId="77777777" w:rsidR="003D2ABD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Обновление записи (UPDATE)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FCC9A" wp14:editId="35B8F94D">
            <wp:extent cx="2448267" cy="409632"/>
            <wp:effectExtent l="0" t="0" r="9525" b="9525"/>
            <wp:docPr id="1037736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360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0D225" wp14:editId="15CAA0BF">
            <wp:extent cx="5569489" cy="1129972"/>
            <wp:effectExtent l="0" t="0" r="0" b="0"/>
            <wp:docPr id="29501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31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6119" cy="1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844A" w14:textId="77777777" w:rsidR="003D2ABD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lastRenderedPageBreak/>
        <w:t>Добавление записи (INSERT INTO)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587EC" wp14:editId="32BC159E">
            <wp:extent cx="5249008" cy="476316"/>
            <wp:effectExtent l="0" t="0" r="8890" b="0"/>
            <wp:docPr id="382603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038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9620AB" wp14:editId="3E702AE5">
            <wp:extent cx="5310696" cy="1797859"/>
            <wp:effectExtent l="0" t="0" r="4445" b="0"/>
            <wp:docPr id="299339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393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18025" cy="18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0218" w14:textId="77777777" w:rsidR="003D2ABD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Удаление таблицы (DROP TABLE)</w:t>
      </w:r>
      <w:r>
        <w:rPr>
          <w:rFonts w:ascii="Times New Roman" w:hAnsi="Times New Roman" w:cs="Times New Roman"/>
          <w:sz w:val="28"/>
          <w:szCs w:val="28"/>
        </w:rPr>
        <w:br/>
      </w:r>
      <w:r w:rsidRPr="005D6F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2A66E2" wp14:editId="25B9E82F">
            <wp:extent cx="2372056" cy="371527"/>
            <wp:effectExtent l="0" t="0" r="0" b="9525"/>
            <wp:docPr id="380538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86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2C2E" w14:textId="77777777" w:rsidR="003D2ABD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Уникальные значения (SELECT DISTINCT)</w:t>
      </w:r>
      <w:r>
        <w:rPr>
          <w:rFonts w:ascii="Times New Roman" w:hAnsi="Times New Roman" w:cs="Times New Roman"/>
          <w:sz w:val="28"/>
          <w:szCs w:val="28"/>
        </w:rPr>
        <w:br/>
      </w:r>
      <w:r w:rsidRPr="006B4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0D251E" wp14:editId="5B55EC21">
            <wp:extent cx="1343212" cy="419158"/>
            <wp:effectExtent l="0" t="0" r="9525" b="0"/>
            <wp:docPr id="32735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545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6B4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08DFA" wp14:editId="4F635715">
            <wp:extent cx="1105054" cy="943107"/>
            <wp:effectExtent l="0" t="0" r="0" b="9525"/>
            <wp:docPr id="551232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285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DC44" w14:textId="77777777" w:rsidR="003D2ABD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Вычисляемое поле (К нескольким таблицам)</w:t>
      </w:r>
      <w:r>
        <w:rPr>
          <w:rFonts w:ascii="Times New Roman" w:hAnsi="Times New Roman" w:cs="Times New Roman"/>
          <w:sz w:val="28"/>
          <w:szCs w:val="28"/>
        </w:rPr>
        <w:br/>
      </w:r>
      <w:r w:rsidRPr="006B4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0A15D" wp14:editId="660B335E">
            <wp:extent cx="5543610" cy="334809"/>
            <wp:effectExtent l="0" t="0" r="0" b="8255"/>
            <wp:docPr id="202676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62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0557" cy="33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6B4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BE7B08" wp14:editId="6482D299">
            <wp:extent cx="2724530" cy="2229161"/>
            <wp:effectExtent l="0" t="0" r="0" b="0"/>
            <wp:docPr id="54150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0857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0AB3" w14:textId="77777777" w:rsidR="003D2ABD" w:rsidRPr="00A94000" w:rsidRDefault="003D2ABD" w:rsidP="003D2ABD">
      <w:pPr>
        <w:pStyle w:val="a9"/>
        <w:numPr>
          <w:ilvl w:val="2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6F8E">
        <w:rPr>
          <w:rFonts w:ascii="Times New Roman" w:hAnsi="Times New Roman" w:cs="Times New Roman"/>
          <w:sz w:val="28"/>
          <w:szCs w:val="28"/>
        </w:rPr>
        <w:t>Поиск записей без подчиненных (К нескольким таблицам)</w:t>
      </w:r>
    </w:p>
    <w:p w14:paraId="756E4160" w14:textId="77777777" w:rsidR="003D2ABD" w:rsidRPr="00A94000" w:rsidRDefault="003D2ABD" w:rsidP="003D2ABD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br w:type="page"/>
      </w:r>
      <w:r w:rsidRPr="006B445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9D6189E" wp14:editId="757B217D">
            <wp:extent cx="5940425" cy="505460"/>
            <wp:effectExtent l="0" t="0" r="3175" b="8890"/>
            <wp:docPr id="180006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602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6B445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FC0AC2D" wp14:editId="6D9A063F">
            <wp:extent cx="1943371" cy="1200318"/>
            <wp:effectExtent l="0" t="0" r="0" b="0"/>
            <wp:docPr id="124318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879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69BC" w14:textId="613E67A9" w:rsidR="0063794D" w:rsidRPr="003D2ABD" w:rsidRDefault="0063794D" w:rsidP="003D2ABD"/>
    <w:sectPr w:rsidR="0063794D" w:rsidRPr="003D2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E6"/>
    <w:multiLevelType w:val="hybridMultilevel"/>
    <w:tmpl w:val="AD369D0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15EE"/>
    <w:multiLevelType w:val="hybridMultilevel"/>
    <w:tmpl w:val="216475FE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7C65628"/>
    <w:multiLevelType w:val="hybridMultilevel"/>
    <w:tmpl w:val="C09A516C"/>
    <w:lvl w:ilvl="0" w:tplc="1EDEB100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4C21"/>
    <w:multiLevelType w:val="hybridMultilevel"/>
    <w:tmpl w:val="C14E4332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312B2"/>
    <w:multiLevelType w:val="hybridMultilevel"/>
    <w:tmpl w:val="F3B89912"/>
    <w:lvl w:ilvl="0" w:tplc="9B0A4D3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1470D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8E33D0"/>
    <w:multiLevelType w:val="hybridMultilevel"/>
    <w:tmpl w:val="EFB8FD5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243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C97058"/>
    <w:multiLevelType w:val="hybridMultilevel"/>
    <w:tmpl w:val="CCE0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19638BE"/>
    <w:multiLevelType w:val="hybridMultilevel"/>
    <w:tmpl w:val="1BA629D8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4F26"/>
    <w:multiLevelType w:val="hybridMultilevel"/>
    <w:tmpl w:val="DFD23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7983883"/>
    <w:multiLevelType w:val="hybridMultilevel"/>
    <w:tmpl w:val="37808906"/>
    <w:lvl w:ilvl="0" w:tplc="DBF60BF6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E35DE2"/>
    <w:multiLevelType w:val="hybridMultilevel"/>
    <w:tmpl w:val="42869F10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17368C"/>
    <w:multiLevelType w:val="hybridMultilevel"/>
    <w:tmpl w:val="B246DA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7979A4"/>
    <w:multiLevelType w:val="hybridMultilevel"/>
    <w:tmpl w:val="1626306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04B9"/>
    <w:multiLevelType w:val="hybridMultilevel"/>
    <w:tmpl w:val="8272D116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3053FA3"/>
    <w:multiLevelType w:val="hybridMultilevel"/>
    <w:tmpl w:val="0F58E3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3C86457"/>
    <w:multiLevelType w:val="hybridMultilevel"/>
    <w:tmpl w:val="3202EF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57DE1A0D"/>
    <w:multiLevelType w:val="hybridMultilevel"/>
    <w:tmpl w:val="8B7E007E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E42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CF47D9"/>
    <w:multiLevelType w:val="hybridMultilevel"/>
    <w:tmpl w:val="1C3690F6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C33C0"/>
    <w:multiLevelType w:val="hybridMultilevel"/>
    <w:tmpl w:val="5DC4B5FE"/>
    <w:lvl w:ilvl="0" w:tplc="B1FA718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B1FA718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7F2C1F"/>
    <w:multiLevelType w:val="hybridMultilevel"/>
    <w:tmpl w:val="C50CDAE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E3CA4"/>
    <w:multiLevelType w:val="hybridMultilevel"/>
    <w:tmpl w:val="D8967B14"/>
    <w:lvl w:ilvl="0" w:tplc="5D78400E">
      <w:start w:val="2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C4D75"/>
    <w:multiLevelType w:val="hybridMultilevel"/>
    <w:tmpl w:val="8A2AECA0"/>
    <w:lvl w:ilvl="0" w:tplc="9B0A4D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0B19AB"/>
    <w:multiLevelType w:val="hybridMultilevel"/>
    <w:tmpl w:val="E6642CC2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13848C0"/>
    <w:multiLevelType w:val="hybridMultilevel"/>
    <w:tmpl w:val="97E24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0404B4"/>
    <w:multiLevelType w:val="multilevel"/>
    <w:tmpl w:val="CFB83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79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62290728">
    <w:abstractNumId w:val="12"/>
  </w:num>
  <w:num w:numId="2" w16cid:durableId="395320298">
    <w:abstractNumId w:val="15"/>
  </w:num>
  <w:num w:numId="3" w16cid:durableId="1343627125">
    <w:abstractNumId w:val="18"/>
  </w:num>
  <w:num w:numId="4" w16cid:durableId="1147749757">
    <w:abstractNumId w:val="13"/>
  </w:num>
  <w:num w:numId="5" w16cid:durableId="1933313794">
    <w:abstractNumId w:val="2"/>
  </w:num>
  <w:num w:numId="6" w16cid:durableId="1812481626">
    <w:abstractNumId w:val="19"/>
  </w:num>
  <w:num w:numId="7" w16cid:durableId="193926323">
    <w:abstractNumId w:val="16"/>
  </w:num>
  <w:num w:numId="8" w16cid:durableId="652566028">
    <w:abstractNumId w:val="35"/>
  </w:num>
  <w:num w:numId="9" w16cid:durableId="527068983">
    <w:abstractNumId w:val="27"/>
  </w:num>
  <w:num w:numId="10" w16cid:durableId="939147709">
    <w:abstractNumId w:val="6"/>
  </w:num>
  <w:num w:numId="11" w16cid:durableId="2073457777">
    <w:abstractNumId w:val="25"/>
  </w:num>
  <w:num w:numId="12" w16cid:durableId="844706266">
    <w:abstractNumId w:val="9"/>
  </w:num>
  <w:num w:numId="13" w16cid:durableId="1666087556">
    <w:abstractNumId w:val="34"/>
  </w:num>
  <w:num w:numId="14" w16cid:durableId="1479415612">
    <w:abstractNumId w:val="5"/>
  </w:num>
  <w:num w:numId="15" w16cid:durableId="522285544">
    <w:abstractNumId w:val="32"/>
  </w:num>
  <w:num w:numId="16" w16cid:durableId="682366988">
    <w:abstractNumId w:val="28"/>
  </w:num>
  <w:num w:numId="17" w16cid:durableId="2087873626">
    <w:abstractNumId w:val="3"/>
  </w:num>
  <w:num w:numId="18" w16cid:durableId="1399133976">
    <w:abstractNumId w:val="0"/>
  </w:num>
  <w:num w:numId="19" w16cid:durableId="1420757113">
    <w:abstractNumId w:val="14"/>
  </w:num>
  <w:num w:numId="20" w16cid:durableId="1808819857">
    <w:abstractNumId w:val="30"/>
  </w:num>
  <w:num w:numId="21" w16cid:durableId="905338502">
    <w:abstractNumId w:val="7"/>
  </w:num>
  <w:num w:numId="22" w16cid:durableId="1717461769">
    <w:abstractNumId w:val="31"/>
  </w:num>
  <w:num w:numId="23" w16cid:durableId="1590000439">
    <w:abstractNumId w:val="21"/>
  </w:num>
  <w:num w:numId="24" w16cid:durableId="855927790">
    <w:abstractNumId w:val="11"/>
  </w:num>
  <w:num w:numId="25" w16cid:durableId="1283851782">
    <w:abstractNumId w:val="20"/>
  </w:num>
  <w:num w:numId="26" w16cid:durableId="1840848185">
    <w:abstractNumId w:val="23"/>
  </w:num>
  <w:num w:numId="27" w16cid:durableId="993947147">
    <w:abstractNumId w:val="33"/>
  </w:num>
  <w:num w:numId="28" w16cid:durableId="945506435">
    <w:abstractNumId w:val="1"/>
  </w:num>
  <w:num w:numId="29" w16cid:durableId="110440002">
    <w:abstractNumId w:val="22"/>
  </w:num>
  <w:num w:numId="30" w16cid:durableId="426854522">
    <w:abstractNumId w:val="10"/>
  </w:num>
  <w:num w:numId="31" w16cid:durableId="108166417">
    <w:abstractNumId w:val="26"/>
  </w:num>
  <w:num w:numId="32" w16cid:durableId="2132085601">
    <w:abstractNumId w:val="17"/>
  </w:num>
  <w:num w:numId="33" w16cid:durableId="1158501597">
    <w:abstractNumId w:val="29"/>
  </w:num>
  <w:num w:numId="34" w16cid:durableId="2042706065">
    <w:abstractNumId w:val="24"/>
  </w:num>
  <w:num w:numId="35" w16cid:durableId="316156597">
    <w:abstractNumId w:val="36"/>
  </w:num>
  <w:num w:numId="36" w16cid:durableId="1762677218">
    <w:abstractNumId w:val="8"/>
  </w:num>
  <w:num w:numId="37" w16cid:durableId="80720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2197D"/>
    <w:rsid w:val="00046BE2"/>
    <w:rsid w:val="00065A38"/>
    <w:rsid w:val="00075FEF"/>
    <w:rsid w:val="00090674"/>
    <w:rsid w:val="000B54E9"/>
    <w:rsid w:val="00120A63"/>
    <w:rsid w:val="00126D38"/>
    <w:rsid w:val="00197253"/>
    <w:rsid w:val="001B2237"/>
    <w:rsid w:val="001E0EDA"/>
    <w:rsid w:val="002349D4"/>
    <w:rsid w:val="00250235"/>
    <w:rsid w:val="0025074F"/>
    <w:rsid w:val="00264787"/>
    <w:rsid w:val="002958E1"/>
    <w:rsid w:val="0029778C"/>
    <w:rsid w:val="002C76EC"/>
    <w:rsid w:val="002D2876"/>
    <w:rsid w:val="003159F2"/>
    <w:rsid w:val="00316B5D"/>
    <w:rsid w:val="0032229D"/>
    <w:rsid w:val="003529C6"/>
    <w:rsid w:val="003736CF"/>
    <w:rsid w:val="003A004A"/>
    <w:rsid w:val="003A2CBF"/>
    <w:rsid w:val="003D2ABD"/>
    <w:rsid w:val="003E1B85"/>
    <w:rsid w:val="00412A88"/>
    <w:rsid w:val="00431C0C"/>
    <w:rsid w:val="00432206"/>
    <w:rsid w:val="0045069C"/>
    <w:rsid w:val="004714C2"/>
    <w:rsid w:val="004F1A4B"/>
    <w:rsid w:val="00507DA7"/>
    <w:rsid w:val="00530372"/>
    <w:rsid w:val="00571206"/>
    <w:rsid w:val="00572A26"/>
    <w:rsid w:val="00591CB6"/>
    <w:rsid w:val="005A3D1B"/>
    <w:rsid w:val="005A66DA"/>
    <w:rsid w:val="005D6F8E"/>
    <w:rsid w:val="005E2F16"/>
    <w:rsid w:val="005F5A85"/>
    <w:rsid w:val="0063794D"/>
    <w:rsid w:val="00663774"/>
    <w:rsid w:val="006B4453"/>
    <w:rsid w:val="00713768"/>
    <w:rsid w:val="00773A67"/>
    <w:rsid w:val="00773C25"/>
    <w:rsid w:val="00781B10"/>
    <w:rsid w:val="007A5E59"/>
    <w:rsid w:val="007F7A4A"/>
    <w:rsid w:val="00811381"/>
    <w:rsid w:val="0085123B"/>
    <w:rsid w:val="0088042B"/>
    <w:rsid w:val="00886362"/>
    <w:rsid w:val="009610BD"/>
    <w:rsid w:val="00983EA8"/>
    <w:rsid w:val="009A30DF"/>
    <w:rsid w:val="009B0167"/>
    <w:rsid w:val="009B38DC"/>
    <w:rsid w:val="00A1114C"/>
    <w:rsid w:val="00A340B4"/>
    <w:rsid w:val="00A34139"/>
    <w:rsid w:val="00A834D3"/>
    <w:rsid w:val="00A92790"/>
    <w:rsid w:val="00A94000"/>
    <w:rsid w:val="00AD5DBF"/>
    <w:rsid w:val="00AD69E6"/>
    <w:rsid w:val="00AF170F"/>
    <w:rsid w:val="00B23C50"/>
    <w:rsid w:val="00B25472"/>
    <w:rsid w:val="00B412A0"/>
    <w:rsid w:val="00B8712C"/>
    <w:rsid w:val="00B9563E"/>
    <w:rsid w:val="00C11990"/>
    <w:rsid w:val="00C40870"/>
    <w:rsid w:val="00C83A31"/>
    <w:rsid w:val="00CD3C21"/>
    <w:rsid w:val="00CF0A15"/>
    <w:rsid w:val="00CF0A3F"/>
    <w:rsid w:val="00D01EBD"/>
    <w:rsid w:val="00D503D3"/>
    <w:rsid w:val="00D56BF4"/>
    <w:rsid w:val="00D57700"/>
    <w:rsid w:val="00D91D80"/>
    <w:rsid w:val="00D92DDF"/>
    <w:rsid w:val="00D95347"/>
    <w:rsid w:val="00DD1411"/>
    <w:rsid w:val="00DD5378"/>
    <w:rsid w:val="00E2612B"/>
    <w:rsid w:val="00E66303"/>
    <w:rsid w:val="00E83EF1"/>
    <w:rsid w:val="00E91944"/>
    <w:rsid w:val="00EA38C7"/>
    <w:rsid w:val="00EC30C4"/>
    <w:rsid w:val="00ED2A09"/>
    <w:rsid w:val="00EE356F"/>
    <w:rsid w:val="00F95B22"/>
    <w:rsid w:val="00FA7D30"/>
    <w:rsid w:val="00FB5BE5"/>
    <w:rsid w:val="00FD5B7F"/>
    <w:rsid w:val="00FD5C9B"/>
    <w:rsid w:val="00FD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semiHidden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7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e">
    <w:name w:val="Strong"/>
    <w:basedOn w:val="a0"/>
    <w:uiPriority w:val="22"/>
    <w:qFormat/>
    <w:rsid w:val="007F7A4A"/>
    <w:rPr>
      <w:b/>
      <w:bCs/>
    </w:rPr>
  </w:style>
  <w:style w:type="character" w:styleId="HTML">
    <w:name w:val="HTML Code"/>
    <w:basedOn w:val="a0"/>
    <w:uiPriority w:val="99"/>
    <w:semiHidden/>
    <w:unhideWhenUsed/>
    <w:rsid w:val="003A0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9D2CF-1B93-41D4-949C-59504354D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19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43</cp:revision>
  <dcterms:created xsi:type="dcterms:W3CDTF">2026-03-02T20:38:00Z</dcterms:created>
  <dcterms:modified xsi:type="dcterms:W3CDTF">2026-06-26T06:35:00Z</dcterms:modified>
</cp:coreProperties>
</file>