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35C" w:rsidRDefault="003A7CC7" w:rsidP="003A7CC7">
      <w:pPr>
        <w:pStyle w:val="NoSpacing"/>
        <w:jc w:val="right"/>
        <w:rPr>
          <w:sz w:val="24"/>
          <w:szCs w:val="24"/>
        </w:rPr>
      </w:pPr>
      <w:r>
        <w:rPr>
          <w:sz w:val="24"/>
          <w:szCs w:val="24"/>
        </w:rPr>
        <w:t>Anthony Menjivar</w:t>
      </w:r>
    </w:p>
    <w:p w:rsidR="003A7CC7" w:rsidRDefault="003A7CC7" w:rsidP="003A7CC7">
      <w:pPr>
        <w:pStyle w:val="NoSpacing"/>
        <w:jc w:val="right"/>
        <w:rPr>
          <w:sz w:val="24"/>
          <w:szCs w:val="24"/>
        </w:rPr>
      </w:pPr>
      <w:r>
        <w:rPr>
          <w:sz w:val="24"/>
          <w:szCs w:val="24"/>
        </w:rPr>
        <w:t>Table Dictionary</w:t>
      </w:r>
    </w:p>
    <w:p w:rsidR="003A7CC7" w:rsidRDefault="003A7CC7" w:rsidP="003A7CC7">
      <w:pPr>
        <w:pStyle w:val="NoSpacing"/>
        <w:jc w:val="right"/>
        <w:rPr>
          <w:sz w:val="24"/>
          <w:szCs w:val="24"/>
        </w:rPr>
      </w:pPr>
      <w:r>
        <w:rPr>
          <w:sz w:val="24"/>
          <w:szCs w:val="24"/>
        </w:rPr>
        <w:t>10/9/2014</w:t>
      </w:r>
    </w:p>
    <w:p w:rsidR="003A7CC7" w:rsidRDefault="003A7CC7" w:rsidP="003A7CC7">
      <w:pPr>
        <w:pStyle w:val="NoSpacing"/>
        <w:jc w:val="right"/>
        <w:rPr>
          <w:sz w:val="24"/>
          <w:szCs w:val="24"/>
        </w:rPr>
      </w:pPr>
    </w:p>
    <w:tbl>
      <w:tblPr>
        <w:tblStyle w:val="LightList-Accent3"/>
        <w:tblW w:w="9036" w:type="dxa"/>
        <w:tblLook w:val="0620" w:firstRow="1" w:lastRow="0" w:firstColumn="0" w:lastColumn="0" w:noHBand="1" w:noVBand="1"/>
      </w:tblPr>
      <w:tblGrid>
        <w:gridCol w:w="3012"/>
        <w:gridCol w:w="3012"/>
        <w:gridCol w:w="3012"/>
      </w:tblGrid>
      <w:tr w:rsidR="003A7CC7" w:rsidTr="003A7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tcW w:w="9036" w:type="dxa"/>
            <w:gridSpan w:val="3"/>
            <w:tcBorders>
              <w:bottom w:val="single" w:sz="4" w:space="0" w:color="auto"/>
            </w:tcBorders>
            <w:shd w:val="clear" w:color="auto" w:fill="E7E6E6" w:themeFill="background2"/>
          </w:tcPr>
          <w:p w:rsidR="003A7CC7" w:rsidRDefault="003A7CC7" w:rsidP="003A7CC7">
            <w:pPr>
              <w:jc w:val="center"/>
            </w:pPr>
            <w:r w:rsidRPr="003A7CC7">
              <w:rPr>
                <w:color w:val="auto"/>
              </w:rPr>
              <w:t>Table Dictionary</w:t>
            </w:r>
          </w:p>
        </w:tc>
      </w:tr>
      <w:tr w:rsidR="003A7CC7" w:rsidTr="003A7CC7">
        <w:trPr>
          <w:trHeight w:val="301"/>
        </w:trPr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A7CC7" w:rsidRDefault="003A7CC7" w:rsidP="003A7CC7">
            <w:pPr>
              <w:jc w:val="center"/>
            </w:pPr>
            <w:r>
              <w:t>Table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A7CC7" w:rsidRDefault="003A7CC7" w:rsidP="003A7CC7">
            <w:pPr>
              <w:jc w:val="center"/>
            </w:pPr>
            <w:r>
              <w:t>Attribute(s)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A7CC7" w:rsidRDefault="003A7CC7" w:rsidP="003A7CC7">
            <w:pPr>
              <w:jc w:val="center"/>
            </w:pPr>
            <w:r>
              <w:t>Definition</w:t>
            </w:r>
          </w:p>
        </w:tc>
      </w:tr>
      <w:tr w:rsidR="003A7CC7" w:rsidTr="0080742F">
        <w:trPr>
          <w:trHeight w:val="301"/>
        </w:trPr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CC7" w:rsidRDefault="003A7CC7" w:rsidP="003A7CC7">
            <w:pPr>
              <w:jc w:val="center"/>
            </w:pPr>
            <w:r>
              <w:t>CLUB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4B" w:rsidRDefault="00AB3DCA" w:rsidP="003A7CC7">
            <w:pPr>
              <w:jc w:val="center"/>
            </w:pPr>
            <w:r>
              <w:t xml:space="preserve">clubID, clubcity, clubName, clubShirtSponsor, </w:t>
            </w:r>
          </w:p>
          <w:p w:rsidR="003A7CC7" w:rsidRDefault="00AB3DCA" w:rsidP="001B7F4B">
            <w:pPr>
              <w:jc w:val="center"/>
            </w:pPr>
            <w:r>
              <w:t>clubYearFounded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CC7" w:rsidRDefault="00345F73" w:rsidP="003A7CC7">
            <w:pPr>
              <w:jc w:val="center"/>
            </w:pPr>
            <w:r>
              <w:t>This table defines the club (team) and everything about it along with a unique ID to distinguish it.</w:t>
            </w:r>
          </w:p>
        </w:tc>
      </w:tr>
      <w:tr w:rsidR="003A7CC7" w:rsidTr="0080742F">
        <w:trPr>
          <w:trHeight w:val="301"/>
        </w:trPr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CC7" w:rsidRDefault="003A7CC7" w:rsidP="003A7CC7">
            <w:pPr>
              <w:jc w:val="center"/>
            </w:pPr>
            <w:r>
              <w:t>CHAMPIONSHIP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CC7" w:rsidRDefault="00AB3DCA" w:rsidP="003A7CC7">
            <w:pPr>
              <w:jc w:val="center"/>
            </w:pPr>
            <w:r>
              <w:t>championshipYear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CC7" w:rsidRDefault="00345F73" w:rsidP="003A7CC7">
            <w:pPr>
              <w:jc w:val="center"/>
            </w:pPr>
            <w:r>
              <w:t>This table contains the year in which a team won the league championship (The relationship with club holds which team won each year)</w:t>
            </w:r>
            <w:r w:rsidR="00CF0403">
              <w:t>.</w:t>
            </w:r>
          </w:p>
        </w:tc>
      </w:tr>
      <w:tr w:rsidR="003A7CC7" w:rsidTr="0080742F">
        <w:trPr>
          <w:trHeight w:val="301"/>
        </w:trPr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CC7" w:rsidRDefault="003A7CC7" w:rsidP="003A7CC7">
            <w:pPr>
              <w:jc w:val="center"/>
            </w:pPr>
            <w:r>
              <w:t>GAME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CC7" w:rsidRDefault="00AB3DCA" w:rsidP="003A7CC7">
            <w:pPr>
              <w:jc w:val="center"/>
            </w:pPr>
            <w:r>
              <w:t>gameID, gameDate, homeTeam, awayTeam, playerAssists, playerGamesPlayed, playerGoals, playerRedCards, playerSaves, playerYellowCards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CC7" w:rsidRDefault="00345F73" w:rsidP="003A7CC7">
            <w:pPr>
              <w:jc w:val="center"/>
            </w:pPr>
            <w:r>
              <w:t>This table is what defines the game card as it will hold each game</w:t>
            </w:r>
            <w:r w:rsidR="00CF0403">
              <w:t xml:space="preserve"> (date played, home and away team) and hold all the stats held by each player for that game. This also has a unique ID to distinguish it from other games.</w:t>
            </w:r>
          </w:p>
        </w:tc>
      </w:tr>
      <w:tr w:rsidR="003A7CC7" w:rsidTr="0080742F">
        <w:trPr>
          <w:trHeight w:val="301"/>
        </w:trPr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CC7" w:rsidRDefault="003A7CC7" w:rsidP="003A7CC7">
            <w:pPr>
              <w:jc w:val="center"/>
            </w:pPr>
            <w:r>
              <w:t>HEAD-COACH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CC7" w:rsidRDefault="00AB3DCA" w:rsidP="003A7CC7">
            <w:pPr>
              <w:jc w:val="center"/>
            </w:pPr>
            <w:r>
              <w:t>coachClub, coachDateOfBirth, coachID, coa</w:t>
            </w:r>
            <w:r w:rsidR="00234183">
              <w:t>chName, coachNation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CC7" w:rsidRDefault="00CF0403" w:rsidP="003A7CC7">
            <w:pPr>
              <w:jc w:val="center"/>
            </w:pPr>
            <w:r>
              <w:t>This table defines the Head Coach of a club and everything that comes along with the club such as nation and salary. This also has a unique ID to distinguish different coaches.</w:t>
            </w:r>
          </w:p>
        </w:tc>
      </w:tr>
      <w:tr w:rsidR="003A7CC7" w:rsidTr="0080742F">
        <w:trPr>
          <w:trHeight w:val="301"/>
        </w:trPr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CC7" w:rsidRDefault="003A7CC7" w:rsidP="003A7CC7">
            <w:pPr>
              <w:jc w:val="center"/>
            </w:pPr>
            <w:r>
              <w:t>PLAYER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CC7" w:rsidRDefault="00AB3DCA" w:rsidP="003A7CC7">
            <w:pPr>
              <w:jc w:val="center"/>
            </w:pPr>
            <w:r>
              <w:t>playerClub, playerContract, playerDateOfBirth, playerHeight, playerID, playerJerseyNumber, playerName, playerNati</w:t>
            </w:r>
            <w:r w:rsidR="00234183">
              <w:t>on, playerPosition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CC7" w:rsidRDefault="00CF0403" w:rsidP="003A7CC7">
            <w:pPr>
              <w:jc w:val="center"/>
            </w:pPr>
            <w:r>
              <w:t>This holds every player in the league and all of their basic information for a club. This holds a unique ID to distinguish from players (especially when there will be so many players in the database).</w:t>
            </w:r>
          </w:p>
        </w:tc>
      </w:tr>
      <w:tr w:rsidR="003A7CC7" w:rsidTr="0080742F">
        <w:trPr>
          <w:trHeight w:val="301"/>
        </w:trPr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CC7" w:rsidRDefault="003A7CC7" w:rsidP="003A7CC7">
            <w:pPr>
              <w:jc w:val="center"/>
            </w:pPr>
            <w:r>
              <w:t>STADIUM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CC7" w:rsidRDefault="00AB3DCA" w:rsidP="003A7CC7">
            <w:pPr>
              <w:jc w:val="center"/>
            </w:pPr>
            <w:r>
              <w:t>stadiumName, stadiumCapacity, stadiumCity, stadiumClub, stadiumID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CC7" w:rsidRDefault="00CF0403" w:rsidP="003A7CC7">
            <w:pPr>
              <w:jc w:val="center"/>
            </w:pPr>
            <w:r>
              <w:t>This holds all the information about the stadiums of which clubs player their games at. This also has a Unique ID to be able to distinguish from one another.</w:t>
            </w:r>
          </w:p>
        </w:tc>
      </w:tr>
      <w:tr w:rsidR="003A7CC7" w:rsidTr="0080742F">
        <w:trPr>
          <w:trHeight w:val="301"/>
        </w:trPr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CC7" w:rsidRDefault="003A7CC7" w:rsidP="003A7CC7">
            <w:pPr>
              <w:jc w:val="center"/>
            </w:pPr>
            <w:r>
              <w:t>STATISTICS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CC7" w:rsidRDefault="00234183" w:rsidP="003A7CC7">
            <w:pPr>
              <w:jc w:val="center"/>
            </w:pPr>
            <w:r>
              <w:t>statType</w:t>
            </w:r>
            <w:bookmarkStart w:id="0" w:name="_GoBack"/>
            <w:bookmarkEnd w:id="0"/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CC7" w:rsidRDefault="00CF0403" w:rsidP="003A7CC7">
            <w:pPr>
              <w:jc w:val="center"/>
            </w:pPr>
            <w:r>
              <w:t>This holds the number of stats a player has by holding it as certain statistic types.</w:t>
            </w:r>
          </w:p>
        </w:tc>
      </w:tr>
    </w:tbl>
    <w:p w:rsidR="003A7CC7" w:rsidRPr="003A7CC7" w:rsidRDefault="003A7CC7" w:rsidP="003A7CC7">
      <w:pPr>
        <w:pStyle w:val="NoSpacing"/>
        <w:rPr>
          <w:sz w:val="24"/>
          <w:szCs w:val="24"/>
        </w:rPr>
      </w:pPr>
    </w:p>
    <w:sectPr w:rsidR="003A7CC7" w:rsidRPr="003A7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CC7"/>
    <w:rsid w:val="001B7F4B"/>
    <w:rsid w:val="00234183"/>
    <w:rsid w:val="00345F73"/>
    <w:rsid w:val="003A7CC7"/>
    <w:rsid w:val="00887BEC"/>
    <w:rsid w:val="00AB3DCA"/>
    <w:rsid w:val="00AC52C2"/>
    <w:rsid w:val="00CF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0ACAD-8B97-431B-A0C5-7AA42156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7CC7"/>
    <w:pPr>
      <w:spacing w:after="0" w:line="240" w:lineRule="auto"/>
    </w:pPr>
  </w:style>
  <w:style w:type="table" w:styleId="LightList-Accent3">
    <w:name w:val="Light List Accent 3"/>
    <w:basedOn w:val="TableNormal"/>
    <w:uiPriority w:val="61"/>
    <w:rsid w:val="003A7CC7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Menjivar</dc:creator>
  <cp:keywords/>
  <dc:description/>
  <cp:lastModifiedBy>Anthony Menjivar</cp:lastModifiedBy>
  <cp:revision>4</cp:revision>
  <dcterms:created xsi:type="dcterms:W3CDTF">2014-10-10T06:02:00Z</dcterms:created>
  <dcterms:modified xsi:type="dcterms:W3CDTF">2014-10-22T05:21:00Z</dcterms:modified>
</cp:coreProperties>
</file>