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B3D" w14:textId="44610637" w:rsidR="006E3CA2" w:rsidRPr="008979FE" w:rsidRDefault="006E3CA2" w:rsidP="006E3CA2">
      <w:pPr>
        <w:spacing w:after="0"/>
        <w:rPr>
          <w:sz w:val="20"/>
          <w:szCs w:val="20"/>
        </w:rPr>
      </w:pPr>
    </w:p>
    <w:p w14:paraId="59384AC3" w14:textId="7300EB42" w:rsidR="006E3CA2" w:rsidRPr="008979FE" w:rsidRDefault="006E3CA2" w:rsidP="006E3CA2">
      <w:pPr>
        <w:spacing w:after="0"/>
        <w:rPr>
          <w:b/>
          <w:bCs/>
          <w:sz w:val="20"/>
          <w:szCs w:val="20"/>
        </w:rPr>
      </w:pPr>
      <w:r w:rsidRPr="008979FE">
        <w:rPr>
          <w:b/>
          <w:bCs/>
          <w:sz w:val="20"/>
          <w:szCs w:val="20"/>
        </w:rPr>
        <w:t>1) Which of the three set operators has a form which outputs a multi-set</w:t>
      </w:r>
      <w:r w:rsidR="00D343C9" w:rsidRPr="008979FE">
        <w:rPr>
          <w:b/>
          <w:bCs/>
          <w:sz w:val="20"/>
          <w:szCs w:val="20"/>
        </w:rPr>
        <w:t>?</w:t>
      </w:r>
    </w:p>
    <w:p w14:paraId="054E3732" w14:textId="0448350E" w:rsidR="00D343C9" w:rsidRPr="008979FE" w:rsidRDefault="00D343C9" w:rsidP="006E3CA2">
      <w:pPr>
        <w:spacing w:after="0"/>
        <w:rPr>
          <w:sz w:val="20"/>
          <w:szCs w:val="20"/>
        </w:rPr>
      </w:pPr>
      <w:r w:rsidRPr="008979FE">
        <w:rPr>
          <w:sz w:val="20"/>
          <w:szCs w:val="20"/>
        </w:rPr>
        <w:t>-UNION ALL.</w:t>
      </w:r>
    </w:p>
    <w:p w14:paraId="701E7CC5" w14:textId="5CA59271" w:rsidR="006E3CA2" w:rsidRPr="008979FE" w:rsidRDefault="006E3CA2" w:rsidP="006E3CA2">
      <w:pPr>
        <w:spacing w:after="0"/>
        <w:rPr>
          <w:sz w:val="20"/>
          <w:szCs w:val="20"/>
        </w:rPr>
      </w:pPr>
    </w:p>
    <w:p w14:paraId="56EFE313" w14:textId="61280E9C" w:rsidR="006E3CA2" w:rsidRPr="008979FE" w:rsidRDefault="006E3CA2" w:rsidP="006E3CA2">
      <w:pPr>
        <w:spacing w:after="0"/>
        <w:rPr>
          <w:b/>
          <w:bCs/>
          <w:sz w:val="20"/>
          <w:szCs w:val="20"/>
        </w:rPr>
      </w:pPr>
      <w:r w:rsidRPr="008979FE">
        <w:rPr>
          <w:b/>
          <w:bCs/>
          <w:sz w:val="20"/>
          <w:szCs w:val="20"/>
        </w:rPr>
        <w:t>2) For which of the three set operators does order of input queries matter?</w:t>
      </w:r>
    </w:p>
    <w:p w14:paraId="58C55D2C" w14:textId="43CAA00E" w:rsidR="00D343C9" w:rsidRPr="008979FE" w:rsidRDefault="00D343C9" w:rsidP="006E3CA2">
      <w:pPr>
        <w:spacing w:after="0"/>
        <w:rPr>
          <w:sz w:val="20"/>
          <w:szCs w:val="20"/>
        </w:rPr>
      </w:pPr>
      <w:r w:rsidRPr="008979FE">
        <w:rPr>
          <w:sz w:val="20"/>
          <w:szCs w:val="20"/>
        </w:rPr>
        <w:t>-</w:t>
      </w:r>
      <w:r w:rsidR="00DC3AB3" w:rsidRPr="008979FE">
        <w:rPr>
          <w:sz w:val="20"/>
          <w:szCs w:val="20"/>
        </w:rPr>
        <w:t>The EXCEPT operator.</w:t>
      </w:r>
    </w:p>
    <w:p w14:paraId="00A93A47" w14:textId="772D5E2D" w:rsidR="006E3CA2" w:rsidRPr="008979FE" w:rsidRDefault="006E3CA2" w:rsidP="006E3CA2">
      <w:pPr>
        <w:spacing w:after="0"/>
        <w:rPr>
          <w:sz w:val="20"/>
          <w:szCs w:val="20"/>
        </w:rPr>
      </w:pPr>
    </w:p>
    <w:p w14:paraId="2282E0E2" w14:textId="2B755654" w:rsidR="006E3CA2" w:rsidRPr="008979FE" w:rsidRDefault="006E3CA2" w:rsidP="006E3CA2">
      <w:pPr>
        <w:spacing w:after="0"/>
        <w:rPr>
          <w:b/>
          <w:bCs/>
          <w:sz w:val="20"/>
          <w:szCs w:val="20"/>
        </w:rPr>
      </w:pPr>
      <w:r w:rsidRPr="008979FE">
        <w:rPr>
          <w:b/>
          <w:bCs/>
          <w:sz w:val="20"/>
          <w:szCs w:val="20"/>
        </w:rPr>
        <w:t>3) What is the precedence of set operators?</w:t>
      </w:r>
    </w:p>
    <w:p w14:paraId="4F7D8BBD" w14:textId="569D79E5" w:rsidR="006E3CA2" w:rsidRPr="008979FE" w:rsidRDefault="00DC3AB3" w:rsidP="006E3CA2">
      <w:pPr>
        <w:spacing w:after="0"/>
        <w:rPr>
          <w:sz w:val="20"/>
          <w:szCs w:val="20"/>
        </w:rPr>
      </w:pPr>
      <w:r w:rsidRPr="008979FE">
        <w:rPr>
          <w:sz w:val="20"/>
          <w:szCs w:val="20"/>
        </w:rPr>
        <w:t>-</w:t>
      </w:r>
      <w:r w:rsidR="00F3746E" w:rsidRPr="008979FE">
        <w:rPr>
          <w:sz w:val="20"/>
          <w:szCs w:val="20"/>
        </w:rPr>
        <w:t xml:space="preserve">INTERSECT precedes both UNION and EXCEPT. UNION and EXCEPT are evaluated in order of appearance. </w:t>
      </w:r>
    </w:p>
    <w:p w14:paraId="716F3DD2" w14:textId="77777777" w:rsidR="00DC3AB3" w:rsidRPr="008979FE" w:rsidRDefault="00DC3AB3" w:rsidP="006E3CA2">
      <w:pPr>
        <w:spacing w:after="0"/>
        <w:rPr>
          <w:sz w:val="20"/>
          <w:szCs w:val="20"/>
        </w:rPr>
      </w:pPr>
    </w:p>
    <w:p w14:paraId="630D87D6" w14:textId="08976001" w:rsidR="006E3CA2" w:rsidRPr="008979FE" w:rsidRDefault="006E3CA2" w:rsidP="006E3CA2">
      <w:pPr>
        <w:spacing w:after="0"/>
        <w:rPr>
          <w:b/>
          <w:bCs/>
          <w:sz w:val="20"/>
          <w:szCs w:val="20"/>
        </w:rPr>
      </w:pPr>
      <w:r w:rsidRPr="008979FE">
        <w:rPr>
          <w:b/>
          <w:bCs/>
          <w:sz w:val="20"/>
          <w:szCs w:val="20"/>
        </w:rPr>
        <w:t>4) Give an example (not from the textbook) of a situation where you would want to use set operators in an SQL query?</w:t>
      </w:r>
    </w:p>
    <w:p w14:paraId="324AB98A" w14:textId="0DEC9FE3" w:rsidR="006E3CA2" w:rsidRPr="008979FE" w:rsidRDefault="00F3746E" w:rsidP="006E3CA2">
      <w:pPr>
        <w:spacing w:after="0"/>
        <w:rPr>
          <w:sz w:val="20"/>
          <w:szCs w:val="20"/>
        </w:rPr>
      </w:pPr>
      <w:r w:rsidRPr="008979FE">
        <w:rPr>
          <w:sz w:val="20"/>
          <w:szCs w:val="20"/>
        </w:rPr>
        <w:t>-An example of when you would want to use set operator</w:t>
      </w:r>
      <w:r w:rsidR="00B75A57" w:rsidRPr="008979FE">
        <w:rPr>
          <w:sz w:val="20"/>
          <w:szCs w:val="20"/>
        </w:rPr>
        <w:t>s in an SQL query is when you would want to merge every aspect of a key data group into one results table. The records may be found on many different tables, so we need to use set operators to merge the data into one table or to find common elements.</w:t>
      </w:r>
    </w:p>
    <w:p w14:paraId="1F038A1F" w14:textId="77777777" w:rsidR="006E3CA2" w:rsidRPr="008979FE" w:rsidRDefault="006E3CA2" w:rsidP="006E3CA2">
      <w:pPr>
        <w:spacing w:after="0"/>
        <w:rPr>
          <w:sz w:val="20"/>
          <w:szCs w:val="20"/>
        </w:rPr>
      </w:pPr>
    </w:p>
    <w:sectPr w:rsidR="006E3CA2" w:rsidRPr="0089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A2"/>
    <w:rsid w:val="001F2566"/>
    <w:rsid w:val="00273542"/>
    <w:rsid w:val="006E3CA2"/>
    <w:rsid w:val="008979FE"/>
    <w:rsid w:val="00B75A57"/>
    <w:rsid w:val="00D343C9"/>
    <w:rsid w:val="00DC3AB3"/>
    <w:rsid w:val="00ED1553"/>
    <w:rsid w:val="00F3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2A8C"/>
  <w15:chartTrackingRefBased/>
  <w15:docId w15:val="{6AFA150B-B8C2-47AA-B0A8-8A419FE6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5</cp:revision>
  <dcterms:created xsi:type="dcterms:W3CDTF">2021-02-10T00:52:00Z</dcterms:created>
  <dcterms:modified xsi:type="dcterms:W3CDTF">2021-06-06T02:36:00Z</dcterms:modified>
</cp:coreProperties>
</file>