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95A8" w14:textId="77777777" w:rsidR="00532F2C" w:rsidRDefault="00532F2C"/>
    <w:p w14:paraId="4C71148A" w14:textId="77777777" w:rsidR="00532F2C" w:rsidRDefault="00532F2C"/>
    <w:p w14:paraId="292DC90D" w14:textId="77777777" w:rsidR="00532F2C" w:rsidRDefault="00532F2C"/>
    <w:p w14:paraId="5C86C62C" w14:textId="77777777" w:rsidR="00532F2C" w:rsidRDefault="00CF172B">
      <w:pPr>
        <w:spacing w:after="40"/>
        <w:jc w:val="center"/>
      </w:pPr>
      <w:r>
        <w:rPr>
          <w:b/>
          <w:bCs/>
          <w:smallCaps/>
          <w:sz w:val="40"/>
          <w:szCs w:val="40"/>
        </w:rPr>
        <w:t>NATIONAL INCLUSIVE INFORMATION ACCESS PORTAL - NIIAP</w:t>
      </w:r>
    </w:p>
    <w:p w14:paraId="396D66A5" w14:textId="77777777" w:rsidR="00532F2C" w:rsidRDefault="00CF172B">
      <w:pPr>
        <w:spacing w:after="40"/>
        <w:jc w:val="center"/>
      </w:pPr>
      <w:r>
        <w:rPr>
          <w:b/>
          <w:bCs/>
          <w:sz w:val="32"/>
          <w:szCs w:val="32"/>
        </w:rPr>
        <w:t>Sri Lanka</w:t>
      </w:r>
    </w:p>
    <w:p w14:paraId="3507878E" w14:textId="77777777" w:rsidR="00532F2C" w:rsidRDefault="00532F2C">
      <w:pPr>
        <w:pBdr>
          <w:bottom w:val="single" w:sz="6" w:space="1" w:color="000000"/>
        </w:pBdr>
        <w:spacing w:after="240"/>
        <w:jc w:val="center"/>
      </w:pPr>
    </w:p>
    <w:p w14:paraId="7CE83497" w14:textId="77777777" w:rsidR="00532F2C" w:rsidRDefault="00532F2C"/>
    <w:p w14:paraId="7336752C" w14:textId="77777777" w:rsidR="00532F2C" w:rsidRDefault="00CF172B">
      <w:pPr>
        <w:spacing w:after="60"/>
        <w:jc w:val="center"/>
      </w:pPr>
      <w:r>
        <w:rPr>
          <w:b/>
          <w:bCs/>
          <w:sz w:val="30"/>
          <w:szCs w:val="30"/>
        </w:rPr>
        <w:t>Software Requirements Specification</w:t>
      </w:r>
    </w:p>
    <w:p w14:paraId="0B39FD9E" w14:textId="77777777" w:rsidR="00532F2C" w:rsidRDefault="00532F2C"/>
    <w:p w14:paraId="4AC347C7" w14:textId="77777777" w:rsidR="00532F2C" w:rsidRDefault="00532F2C"/>
    <w:tbl>
      <w:tblPr>
        <w:tblStyle w:val="a"/>
        <w:tblW w:w="7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4800"/>
      </w:tblGrid>
      <w:tr w:rsidR="00532F2C" w14:paraId="64FBE74C"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A56BAB" w14:textId="77777777" w:rsidR="00532F2C" w:rsidRDefault="00CF172B">
            <w:pPr>
              <w:spacing w:before="80" w:after="80"/>
            </w:pPr>
            <w:r>
              <w:rPr>
                <w:b/>
                <w:bCs/>
                <w:sz w:val="20"/>
                <w:szCs w:val="20"/>
              </w:rPr>
              <w:t>Project Title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2058D0" w14:textId="77777777" w:rsidR="00532F2C" w:rsidRDefault="00CF172B">
            <w:pPr>
              <w:spacing w:before="80" w:after="80"/>
            </w:pPr>
            <w:r>
              <w:rPr>
                <w:sz w:val="20"/>
                <w:szCs w:val="20"/>
              </w:rPr>
              <w:t>National Digital Information Portal for Persons with Disabilities (PWD)</w:t>
            </w:r>
          </w:p>
        </w:tc>
      </w:tr>
      <w:tr w:rsidR="00532F2C" w14:paraId="10063AC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E5303E" w14:textId="77777777" w:rsidR="00532F2C" w:rsidRDefault="00CF172B">
            <w:pPr>
              <w:spacing w:before="80" w:after="80"/>
            </w:pPr>
            <w:r>
              <w:rPr>
                <w:b/>
                <w:bCs/>
                <w:sz w:val="20"/>
                <w:szCs w:val="20"/>
              </w:rPr>
              <w:t>Document Type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88800" w14:textId="77777777" w:rsidR="00532F2C" w:rsidRDefault="00CF172B">
            <w:pPr>
              <w:spacing w:before="80" w:after="80"/>
            </w:pPr>
            <w:r>
              <w:rPr>
                <w:sz w:val="20"/>
                <w:szCs w:val="20"/>
              </w:rPr>
              <w:t>Software Requirements Specification (SRS)</w:t>
            </w:r>
          </w:p>
        </w:tc>
      </w:tr>
      <w:tr w:rsidR="00532F2C" w14:paraId="2BEC09BE"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0A72EF" w14:textId="77777777" w:rsidR="00532F2C" w:rsidRDefault="00CF172B">
            <w:pPr>
              <w:spacing w:before="80" w:after="80"/>
            </w:pPr>
            <w:r>
              <w:rPr>
                <w:b/>
                <w:bCs/>
                <w:sz w:val="20"/>
                <w:szCs w:val="20"/>
              </w:rPr>
              <w:t>Date</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E817F5" w14:textId="77777777" w:rsidR="00532F2C" w:rsidRDefault="00CF172B">
            <w:pPr>
              <w:spacing w:before="80" w:after="80"/>
            </w:pPr>
            <w:r>
              <w:rPr>
                <w:sz w:val="20"/>
                <w:szCs w:val="20"/>
              </w:rPr>
              <w:t>2025/03/__</w:t>
            </w:r>
          </w:p>
        </w:tc>
      </w:tr>
      <w:tr w:rsidR="00532F2C" w14:paraId="290297B9"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3E7B8B" w14:textId="77777777" w:rsidR="00532F2C" w:rsidRDefault="00CF172B">
            <w:pPr>
              <w:spacing w:before="80" w:after="80"/>
            </w:pPr>
            <w:r>
              <w:rPr>
                <w:b/>
                <w:bCs/>
                <w:sz w:val="20"/>
                <w:szCs w:val="20"/>
              </w:rPr>
              <w:t>Prepared For</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163BD8" w14:textId="77777777" w:rsidR="00532F2C" w:rsidRDefault="00CF172B">
            <w:pPr>
              <w:spacing w:before="80" w:after="80"/>
            </w:pPr>
            <w:r>
              <w:rPr>
                <w:sz w:val="20"/>
                <w:szCs w:val="20"/>
              </w:rPr>
              <w:t>Ministry of Rural Development, Social Security and Community Empowerment</w:t>
            </w:r>
          </w:p>
        </w:tc>
      </w:tr>
      <w:tr w:rsidR="00532F2C" w14:paraId="220C0DF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836E45" w14:textId="77777777" w:rsidR="00532F2C" w:rsidRDefault="00CF172B">
            <w:pPr>
              <w:spacing w:before="80" w:after="80"/>
            </w:pPr>
            <w:r>
              <w:rPr>
                <w:b/>
                <w:bCs/>
                <w:sz w:val="20"/>
                <w:szCs w:val="20"/>
              </w:rPr>
              <w:t>Country</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2A33A5" w14:textId="77777777" w:rsidR="00532F2C" w:rsidRDefault="00CF172B">
            <w:pPr>
              <w:spacing w:before="80" w:after="80"/>
            </w:pPr>
            <w:r>
              <w:rPr>
                <w:sz w:val="20"/>
                <w:szCs w:val="20"/>
              </w:rPr>
              <w:t>Sri Lanka</w:t>
            </w:r>
          </w:p>
        </w:tc>
      </w:tr>
      <w:tr w:rsidR="00532F2C" w14:paraId="34346ED6"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80B271" w14:textId="77777777" w:rsidR="00532F2C" w:rsidRDefault="00CF172B">
            <w:pPr>
              <w:spacing w:before="80" w:after="80"/>
            </w:pPr>
            <w:r>
              <w:rPr>
                <w:b/>
                <w:bCs/>
                <w:sz w:val="20"/>
                <w:szCs w:val="20"/>
              </w:rPr>
              <w:t>Standard</w:t>
            </w:r>
          </w:p>
        </w:tc>
        <w:tc>
          <w:tcPr>
            <w:tcW w:w="4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A809A" w14:textId="77777777" w:rsidR="00532F2C" w:rsidRDefault="00CF172B">
            <w:pPr>
              <w:spacing w:before="80" w:after="80"/>
            </w:pPr>
            <w:r>
              <w:rPr>
                <w:sz w:val="20"/>
                <w:szCs w:val="20"/>
              </w:rPr>
              <w:t>IEEE 830 / ISO/IEC 29148</w:t>
            </w:r>
          </w:p>
        </w:tc>
      </w:tr>
    </w:tbl>
    <w:p w14:paraId="5A8CC7E1" w14:textId="77777777" w:rsidR="00532F2C" w:rsidRDefault="00532F2C"/>
    <w:p w14:paraId="65DCEF28" w14:textId="77777777" w:rsidR="00532F2C" w:rsidRDefault="00532F2C"/>
    <w:p w14:paraId="67CFCB5D" w14:textId="77777777" w:rsidR="00532F2C" w:rsidRDefault="00CF172B">
      <w:pPr>
        <w:jc w:val="center"/>
      </w:pPr>
      <w:r>
        <w:rPr>
          <w:i/>
          <w:iCs/>
          <w:sz w:val="18"/>
          <w:szCs w:val="18"/>
        </w:rPr>
        <w:t>Confidential -Prepared for Ministry of Rural Development, Social Security and Community Empowerment</w:t>
      </w:r>
    </w:p>
    <w:p w14:paraId="29B995F7" w14:textId="77777777" w:rsidR="00532F2C" w:rsidRDefault="00CF172B">
      <w:r>
        <w:br w:type="page"/>
      </w:r>
    </w:p>
    <w:p w14:paraId="4FBADCC7" w14:textId="77777777" w:rsidR="00532F2C" w:rsidRDefault="00CF172B">
      <w:pPr>
        <w:keepNext/>
        <w:keepLines/>
        <w:pBdr>
          <w:top w:val="nil"/>
          <w:left w:val="nil"/>
          <w:bottom w:val="nil"/>
          <w:right w:val="nil"/>
          <w:between w:val="nil"/>
        </w:pBdr>
        <w:spacing w:before="240" w:line="259" w:lineRule="auto"/>
        <w:rPr>
          <w:b/>
          <w:bCs/>
          <w:color w:val="000000"/>
          <w:sz w:val="26"/>
          <w:szCs w:val="26"/>
        </w:rPr>
      </w:pPr>
      <w:r>
        <w:rPr>
          <w:b/>
          <w:bCs/>
          <w:color w:val="000000"/>
          <w:sz w:val="26"/>
          <w:szCs w:val="26"/>
        </w:rPr>
        <w:lastRenderedPageBreak/>
        <w:t>Contents</w:t>
      </w:r>
    </w:p>
    <w:sdt>
      <w:sdtPr>
        <w:id w:val="1471525388"/>
        <w:docPartObj>
          <w:docPartGallery w:val="Table of Contents"/>
          <w:docPartUnique/>
        </w:docPartObj>
      </w:sdtPr>
      <w:sdtEndPr/>
      <w:sdtContent>
        <w:p w14:paraId="4EB49309"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r>
            <w:fldChar w:fldCharType="begin"/>
          </w:r>
          <w:r>
            <w:instrText xml:space="preserve"> TOC \h \u \z \t "Heading 1,1,Heading 2,2,Heading 3,3,"</w:instrText>
          </w:r>
          <w:r>
            <w:fldChar w:fldCharType="separate"/>
          </w:r>
          <w:hyperlink w:anchor="_heading=h.i8ihwvce07v2">
            <w:r>
              <w:rPr>
                <w:color w:val="000000"/>
                <w:sz w:val="20"/>
                <w:szCs w:val="20"/>
              </w:rPr>
              <w:t>1. Introduction</w:t>
            </w:r>
            <w:r>
              <w:rPr>
                <w:color w:val="000000"/>
                <w:sz w:val="20"/>
                <w:szCs w:val="20"/>
              </w:rPr>
              <w:tab/>
            </w:r>
          </w:hyperlink>
          <w:r>
            <w:rPr>
              <w:sz w:val="20"/>
              <w:szCs w:val="20"/>
            </w:rPr>
            <w:t>4</w:t>
          </w:r>
        </w:p>
        <w:p w14:paraId="0079AAD2"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17yp6euyiwr4">
            <w:r>
              <w:rPr>
                <w:color w:val="000000"/>
                <w:sz w:val="20"/>
                <w:szCs w:val="20"/>
              </w:rPr>
              <w:t>1.1 Purpose</w:t>
            </w:r>
            <w:r>
              <w:rPr>
                <w:color w:val="000000"/>
                <w:sz w:val="20"/>
                <w:szCs w:val="20"/>
              </w:rPr>
              <w:tab/>
              <w:t>5</w:t>
            </w:r>
          </w:hyperlink>
        </w:p>
        <w:p w14:paraId="569AF901"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3c52xb6pol2e">
            <w:r>
              <w:rPr>
                <w:color w:val="000000"/>
                <w:sz w:val="20"/>
                <w:szCs w:val="20"/>
              </w:rPr>
              <w:t>1.2 Scope</w:t>
            </w:r>
            <w:r>
              <w:rPr>
                <w:color w:val="000000"/>
                <w:sz w:val="20"/>
                <w:szCs w:val="20"/>
              </w:rPr>
              <w:tab/>
              <w:t>5</w:t>
            </w:r>
          </w:hyperlink>
        </w:p>
        <w:p w14:paraId="124F767B"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6y611o5uxf2">
            <w:r>
              <w:rPr>
                <w:color w:val="000000"/>
                <w:sz w:val="20"/>
                <w:szCs w:val="20"/>
              </w:rPr>
              <w:t>1.3 Definitions, Acronyms, and Abbreviations</w:t>
            </w:r>
            <w:r>
              <w:rPr>
                <w:color w:val="000000"/>
                <w:sz w:val="20"/>
                <w:szCs w:val="20"/>
              </w:rPr>
              <w:tab/>
              <w:t>6</w:t>
            </w:r>
          </w:hyperlink>
        </w:p>
        <w:p w14:paraId="0D8106D5"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id1e7s355ti8">
            <w:r>
              <w:rPr>
                <w:color w:val="000000"/>
                <w:sz w:val="20"/>
                <w:szCs w:val="20"/>
              </w:rPr>
              <w:t>1.4 Overview</w:t>
            </w:r>
            <w:r>
              <w:rPr>
                <w:color w:val="000000"/>
                <w:sz w:val="20"/>
                <w:szCs w:val="20"/>
              </w:rPr>
              <w:tab/>
              <w:t>6</w:t>
            </w:r>
          </w:hyperlink>
        </w:p>
        <w:p w14:paraId="29EFCB0F"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fxzts90g629">
            <w:r>
              <w:rPr>
                <w:color w:val="000000"/>
                <w:sz w:val="20"/>
                <w:szCs w:val="20"/>
              </w:rPr>
              <w:t>2. Overall System Description</w:t>
            </w:r>
            <w:r>
              <w:rPr>
                <w:color w:val="000000"/>
                <w:sz w:val="20"/>
                <w:szCs w:val="20"/>
              </w:rPr>
              <w:tab/>
              <w:t>7</w:t>
            </w:r>
          </w:hyperlink>
        </w:p>
        <w:p w14:paraId="6F4DC255"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qyoyt0242qm7">
            <w:r>
              <w:rPr>
                <w:color w:val="000000"/>
                <w:sz w:val="20"/>
                <w:szCs w:val="20"/>
              </w:rPr>
              <w:t>2.1 Product Perspective</w:t>
            </w:r>
            <w:r>
              <w:rPr>
                <w:color w:val="000000"/>
                <w:sz w:val="20"/>
                <w:szCs w:val="20"/>
              </w:rPr>
              <w:tab/>
              <w:t>7</w:t>
            </w:r>
          </w:hyperlink>
        </w:p>
        <w:p w14:paraId="1525267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miknxh67vf4h">
            <w:r>
              <w:rPr>
                <w:color w:val="000000"/>
                <w:sz w:val="20"/>
                <w:szCs w:val="20"/>
              </w:rPr>
              <w:t xml:space="preserve">2.2 Product Functions </w:t>
            </w:r>
          </w:hyperlink>
          <w:hyperlink w:anchor="_heading=h.miknxh67vf4h">
            <w:r>
              <w:rPr>
                <w:sz w:val="20"/>
                <w:szCs w:val="20"/>
              </w:rPr>
              <w:t>-</w:t>
            </w:r>
          </w:hyperlink>
          <w:hyperlink w:anchor="_heading=h.miknxh67vf4h">
            <w:r>
              <w:rPr>
                <w:color w:val="000000"/>
                <w:sz w:val="20"/>
                <w:szCs w:val="20"/>
              </w:rPr>
              <w:t>Summary</w:t>
            </w:r>
            <w:r>
              <w:rPr>
                <w:color w:val="000000"/>
                <w:sz w:val="20"/>
                <w:szCs w:val="20"/>
              </w:rPr>
              <w:tab/>
              <w:t>7</w:t>
            </w:r>
          </w:hyperlink>
        </w:p>
        <w:p w14:paraId="4D40CF16"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b8091jj2cgdd">
            <w:r>
              <w:rPr>
                <w:color w:val="000000"/>
                <w:sz w:val="20"/>
                <w:szCs w:val="20"/>
              </w:rPr>
              <w:t>2.3 User Classes and Characteristics</w:t>
            </w:r>
            <w:r>
              <w:rPr>
                <w:color w:val="000000"/>
                <w:sz w:val="20"/>
                <w:szCs w:val="20"/>
              </w:rPr>
              <w:tab/>
              <w:t>8</w:t>
            </w:r>
          </w:hyperlink>
        </w:p>
        <w:p w14:paraId="4A555981"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58dv2uke7ajk">
            <w:r>
              <w:rPr>
                <w:color w:val="000000"/>
                <w:sz w:val="20"/>
                <w:szCs w:val="20"/>
              </w:rPr>
              <w:t>2.4 Operating Environment</w:t>
            </w:r>
            <w:r>
              <w:rPr>
                <w:color w:val="000000"/>
                <w:sz w:val="20"/>
                <w:szCs w:val="20"/>
              </w:rPr>
              <w:tab/>
              <w:t>9</w:t>
            </w:r>
          </w:hyperlink>
        </w:p>
        <w:p w14:paraId="475793E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c9o6z49015la">
            <w:r>
              <w:rPr>
                <w:color w:val="000000"/>
                <w:sz w:val="20"/>
                <w:szCs w:val="20"/>
              </w:rPr>
              <w:t>2.5 Assumptions and Dependencies</w:t>
            </w:r>
            <w:r>
              <w:rPr>
                <w:color w:val="000000"/>
                <w:sz w:val="20"/>
                <w:szCs w:val="20"/>
              </w:rPr>
              <w:tab/>
              <w:t>9</w:t>
            </w:r>
          </w:hyperlink>
        </w:p>
        <w:p w14:paraId="05D14622"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ed3hvs558vkz">
            <w:r>
              <w:rPr>
                <w:color w:val="000000"/>
                <w:sz w:val="20"/>
                <w:szCs w:val="20"/>
              </w:rPr>
              <w:t>3. Functional Requirements</w:t>
            </w:r>
            <w:r>
              <w:rPr>
                <w:color w:val="000000"/>
                <w:sz w:val="20"/>
                <w:szCs w:val="20"/>
              </w:rPr>
              <w:tab/>
              <w:t>10</w:t>
            </w:r>
          </w:hyperlink>
        </w:p>
        <w:p w14:paraId="487C3196"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qlozkhvssi60">
            <w:r>
              <w:rPr>
                <w:color w:val="000000"/>
                <w:sz w:val="20"/>
                <w:szCs w:val="20"/>
              </w:rPr>
              <w:t xml:space="preserve">3.1 Public Portal </w:t>
            </w:r>
          </w:hyperlink>
          <w:hyperlink w:anchor="_heading=h.qlozkhvssi60">
            <w:r>
              <w:rPr>
                <w:sz w:val="20"/>
                <w:szCs w:val="20"/>
              </w:rPr>
              <w:t>-</w:t>
            </w:r>
          </w:hyperlink>
          <w:hyperlink w:anchor="_heading=h.qlozkhvssi60">
            <w:r>
              <w:rPr>
                <w:color w:val="000000"/>
                <w:sz w:val="20"/>
                <w:szCs w:val="20"/>
              </w:rPr>
              <w:t>Home &amp; Navigation</w:t>
            </w:r>
            <w:r>
              <w:rPr>
                <w:color w:val="000000"/>
                <w:sz w:val="20"/>
                <w:szCs w:val="20"/>
              </w:rPr>
              <w:tab/>
              <w:t>10</w:t>
            </w:r>
          </w:hyperlink>
        </w:p>
        <w:p w14:paraId="5F8719E9"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o2n4p61den2y">
            <w:r>
              <w:rPr>
                <w:color w:val="000000"/>
                <w:sz w:val="20"/>
                <w:szCs w:val="20"/>
              </w:rPr>
              <w:t>3.2 Welfare Benefits Module</w:t>
            </w:r>
            <w:r>
              <w:rPr>
                <w:color w:val="000000"/>
                <w:sz w:val="20"/>
                <w:szCs w:val="20"/>
              </w:rPr>
              <w:tab/>
              <w:t>11</w:t>
            </w:r>
          </w:hyperlink>
        </w:p>
        <w:p w14:paraId="5CF9F85A"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j91jtjz4nq8e">
            <w:r>
              <w:rPr>
                <w:color w:val="000000"/>
                <w:sz w:val="20"/>
                <w:szCs w:val="20"/>
              </w:rPr>
              <w:t>3.3 Government Services Directory</w:t>
            </w:r>
            <w:r>
              <w:rPr>
                <w:color w:val="000000"/>
                <w:sz w:val="20"/>
                <w:szCs w:val="20"/>
              </w:rPr>
              <w:tab/>
              <w:t>11</w:t>
            </w:r>
          </w:hyperlink>
        </w:p>
        <w:p w14:paraId="7CB9866F"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w5ad8x98sdxf">
            <w:r>
              <w:rPr>
                <w:color w:val="000000"/>
                <w:sz w:val="20"/>
                <w:szCs w:val="20"/>
              </w:rPr>
              <w:t>3.4 Education, Employment &amp; Assistive Technology Modules</w:t>
            </w:r>
            <w:r>
              <w:rPr>
                <w:color w:val="000000"/>
                <w:sz w:val="20"/>
                <w:szCs w:val="20"/>
              </w:rPr>
              <w:tab/>
              <w:t>12</w:t>
            </w:r>
          </w:hyperlink>
        </w:p>
        <w:p w14:paraId="7467462F"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32cjddk0vvy0">
            <w:r>
              <w:rPr>
                <w:color w:val="000000"/>
                <w:sz w:val="20"/>
                <w:szCs w:val="20"/>
              </w:rPr>
              <w:t>3.5 Complaints &amp; Grievance Management</w:t>
            </w:r>
            <w:r>
              <w:rPr>
                <w:color w:val="000000"/>
                <w:sz w:val="20"/>
                <w:szCs w:val="20"/>
              </w:rPr>
              <w:tab/>
              <w:t>12</w:t>
            </w:r>
          </w:hyperlink>
        </w:p>
        <w:p w14:paraId="38FC6EA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8ongwgpupaew">
            <w:r>
              <w:rPr>
                <w:color w:val="000000"/>
                <w:sz w:val="20"/>
                <w:szCs w:val="20"/>
              </w:rPr>
              <w:t>3.6 CMS Admin Panel</w:t>
            </w:r>
            <w:r>
              <w:rPr>
                <w:color w:val="000000"/>
                <w:sz w:val="20"/>
                <w:szCs w:val="20"/>
              </w:rPr>
              <w:tab/>
              <w:t>13</w:t>
            </w:r>
          </w:hyperlink>
        </w:p>
        <w:p w14:paraId="472D3CE7"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qy4mxi1cfdbq">
            <w:r>
              <w:rPr>
                <w:color w:val="000000"/>
                <w:sz w:val="20"/>
                <w:szCs w:val="20"/>
              </w:rPr>
              <w:t>4. Non-Functional Requirements</w:t>
            </w:r>
            <w:r>
              <w:rPr>
                <w:color w:val="000000"/>
                <w:sz w:val="20"/>
                <w:szCs w:val="20"/>
              </w:rPr>
              <w:tab/>
              <w:t>14</w:t>
            </w:r>
          </w:hyperlink>
        </w:p>
        <w:p w14:paraId="2D865405"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m1db4hhr9y6s">
            <w:r>
              <w:rPr>
                <w:color w:val="000000"/>
                <w:sz w:val="20"/>
                <w:szCs w:val="20"/>
              </w:rPr>
              <w:t>4.1 Performance Requirements</w:t>
            </w:r>
            <w:r>
              <w:rPr>
                <w:color w:val="000000"/>
                <w:sz w:val="20"/>
                <w:szCs w:val="20"/>
              </w:rPr>
              <w:tab/>
              <w:t>14</w:t>
            </w:r>
          </w:hyperlink>
        </w:p>
        <w:p w14:paraId="1551FF16"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ema870e2orkl">
            <w:r>
              <w:rPr>
                <w:color w:val="000000"/>
                <w:sz w:val="20"/>
                <w:szCs w:val="20"/>
              </w:rPr>
              <w:t>4.2 Security Requirements</w:t>
            </w:r>
            <w:r>
              <w:rPr>
                <w:color w:val="000000"/>
                <w:sz w:val="20"/>
                <w:szCs w:val="20"/>
              </w:rPr>
              <w:tab/>
              <w:t>14</w:t>
            </w:r>
          </w:hyperlink>
        </w:p>
        <w:p w14:paraId="05B3BC79"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z2zlg1oux540">
            <w:r>
              <w:rPr>
                <w:color w:val="000000"/>
                <w:sz w:val="20"/>
                <w:szCs w:val="20"/>
              </w:rPr>
              <w:t>4.3 Usability &amp; Accessibility Requirements</w:t>
            </w:r>
            <w:r>
              <w:rPr>
                <w:color w:val="000000"/>
                <w:sz w:val="20"/>
                <w:szCs w:val="20"/>
              </w:rPr>
              <w:tab/>
              <w:t>15</w:t>
            </w:r>
          </w:hyperlink>
        </w:p>
        <w:p w14:paraId="5B521A6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jagpq6c78er6">
            <w:r>
              <w:rPr>
                <w:color w:val="000000"/>
                <w:sz w:val="20"/>
                <w:szCs w:val="20"/>
              </w:rPr>
              <w:t>4.4 Maintainability &amp; Scalability</w:t>
            </w:r>
            <w:r>
              <w:rPr>
                <w:color w:val="000000"/>
                <w:sz w:val="20"/>
                <w:szCs w:val="20"/>
              </w:rPr>
              <w:tab/>
              <w:t>16</w:t>
            </w:r>
          </w:hyperlink>
        </w:p>
        <w:p w14:paraId="77CB3D26"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d493g4vj8i1n">
            <w:r>
              <w:rPr>
                <w:color w:val="000000"/>
                <w:sz w:val="20"/>
                <w:szCs w:val="20"/>
              </w:rPr>
              <w:t>5. Proposed System Architecture</w:t>
            </w:r>
            <w:r>
              <w:rPr>
                <w:color w:val="000000"/>
                <w:sz w:val="20"/>
                <w:szCs w:val="20"/>
              </w:rPr>
              <w:tab/>
              <w:t>17</w:t>
            </w:r>
          </w:hyperlink>
        </w:p>
        <w:p w14:paraId="4AF5DE4E"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fqvsi43vzyva">
            <w:r>
              <w:rPr>
                <w:color w:val="000000"/>
                <w:sz w:val="20"/>
                <w:szCs w:val="20"/>
              </w:rPr>
              <w:t>5.1 High-Level Architecture Overview</w:t>
            </w:r>
            <w:r>
              <w:rPr>
                <w:color w:val="000000"/>
                <w:sz w:val="20"/>
                <w:szCs w:val="20"/>
              </w:rPr>
              <w:tab/>
              <w:t>17</w:t>
            </w:r>
          </w:hyperlink>
        </w:p>
        <w:p w14:paraId="555E27C8"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bwq2gy3tjb7z">
            <w:r>
              <w:rPr>
                <w:color w:val="000000"/>
                <w:sz w:val="20"/>
                <w:szCs w:val="20"/>
              </w:rPr>
              <w:t>5.2 Integration Points</w:t>
            </w:r>
            <w:r>
              <w:rPr>
                <w:color w:val="000000"/>
                <w:sz w:val="20"/>
                <w:szCs w:val="20"/>
              </w:rPr>
              <w:tab/>
              <w:t>17</w:t>
            </w:r>
          </w:hyperlink>
        </w:p>
        <w:p w14:paraId="18290E82"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p0cm0abo24od">
            <w:r>
              <w:rPr>
                <w:color w:val="000000"/>
                <w:sz w:val="20"/>
                <w:szCs w:val="20"/>
              </w:rPr>
              <w:t>6. Accessibility &amp; Plain Language Requirements</w:t>
            </w:r>
            <w:r>
              <w:rPr>
                <w:color w:val="000000"/>
                <w:sz w:val="20"/>
                <w:szCs w:val="20"/>
              </w:rPr>
              <w:tab/>
              <w:t>18</w:t>
            </w:r>
          </w:hyperlink>
        </w:p>
        <w:p w14:paraId="7A1E457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h3rv92x7rc98">
            <w:r>
              <w:rPr>
                <w:color w:val="000000"/>
                <w:sz w:val="20"/>
                <w:szCs w:val="20"/>
              </w:rPr>
              <w:t>6.1 WCAG 2.2 Compliance Checklist</w:t>
            </w:r>
            <w:r>
              <w:rPr>
                <w:color w:val="000000"/>
                <w:sz w:val="20"/>
                <w:szCs w:val="20"/>
              </w:rPr>
              <w:tab/>
              <w:t>18</w:t>
            </w:r>
          </w:hyperlink>
        </w:p>
        <w:p w14:paraId="765B3DC4"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dwjnjn5dk2oj">
            <w:r>
              <w:rPr>
                <w:color w:val="000000"/>
                <w:sz w:val="20"/>
                <w:szCs w:val="20"/>
              </w:rPr>
              <w:t>6.2 Plain Language Standard</w:t>
            </w:r>
            <w:r>
              <w:rPr>
                <w:color w:val="000000"/>
                <w:sz w:val="20"/>
                <w:szCs w:val="20"/>
              </w:rPr>
              <w:tab/>
              <w:t>19</w:t>
            </w:r>
          </w:hyperlink>
        </w:p>
        <w:p w14:paraId="255D851C"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mp37net9k5sf">
            <w:r>
              <w:rPr>
                <w:color w:val="000000"/>
                <w:sz w:val="20"/>
                <w:szCs w:val="20"/>
              </w:rPr>
              <w:t>6.3 Assistive Technology Features</w:t>
            </w:r>
            <w:r>
              <w:rPr>
                <w:color w:val="000000"/>
                <w:sz w:val="20"/>
                <w:szCs w:val="20"/>
              </w:rPr>
              <w:tab/>
              <w:t>20</w:t>
            </w:r>
          </w:hyperlink>
        </w:p>
        <w:p w14:paraId="0FC85539"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upe1pf94u6n9">
            <w:r>
              <w:rPr>
                <w:color w:val="000000"/>
                <w:sz w:val="20"/>
                <w:szCs w:val="20"/>
              </w:rPr>
              <w:t>7. Psychosocial Disability Inclusion Requirements</w:t>
            </w:r>
            <w:r>
              <w:rPr>
                <w:color w:val="000000"/>
                <w:sz w:val="20"/>
                <w:szCs w:val="20"/>
              </w:rPr>
              <w:tab/>
              <w:t>21</w:t>
            </w:r>
          </w:hyperlink>
        </w:p>
        <w:p w14:paraId="137A1B37"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zgnetwl8v13m">
            <w:r>
              <w:rPr>
                <w:color w:val="000000"/>
                <w:sz w:val="20"/>
                <w:szCs w:val="20"/>
              </w:rPr>
              <w:t>7.1 Low-Stress User Interface</w:t>
            </w:r>
            <w:r>
              <w:rPr>
                <w:color w:val="000000"/>
                <w:sz w:val="20"/>
                <w:szCs w:val="20"/>
              </w:rPr>
              <w:tab/>
              <w:t>21</w:t>
            </w:r>
          </w:hyperlink>
        </w:p>
        <w:p w14:paraId="4E72C69A"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ossvvftiab3h">
            <w:r>
              <w:rPr>
                <w:color w:val="000000"/>
                <w:sz w:val="20"/>
                <w:szCs w:val="20"/>
              </w:rPr>
              <w:t>7.2 Cognitive Accessibility</w:t>
            </w:r>
            <w:r>
              <w:rPr>
                <w:color w:val="000000"/>
                <w:sz w:val="20"/>
                <w:szCs w:val="20"/>
              </w:rPr>
              <w:tab/>
              <w:t>22</w:t>
            </w:r>
          </w:hyperlink>
        </w:p>
        <w:p w14:paraId="2439CF9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2krtc6y4yr1f">
            <w:r>
              <w:rPr>
                <w:color w:val="000000"/>
                <w:sz w:val="20"/>
                <w:szCs w:val="20"/>
              </w:rPr>
              <w:t>7.3 Mental Health and Psychosocial Support Section</w:t>
            </w:r>
            <w:r>
              <w:rPr>
                <w:color w:val="000000"/>
                <w:sz w:val="20"/>
                <w:szCs w:val="20"/>
              </w:rPr>
              <w:tab/>
              <w:t>22</w:t>
            </w:r>
          </w:hyperlink>
        </w:p>
        <w:p w14:paraId="58DCF4C5"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epxzpcgjhf1z">
            <w:r>
              <w:rPr>
                <w:color w:val="000000"/>
                <w:sz w:val="20"/>
                <w:szCs w:val="20"/>
              </w:rPr>
              <w:t>7.4 Anonymous and Self-Help Resources</w:t>
            </w:r>
            <w:r>
              <w:rPr>
                <w:color w:val="000000"/>
                <w:sz w:val="20"/>
                <w:szCs w:val="20"/>
              </w:rPr>
              <w:tab/>
              <w:t>22</w:t>
            </w:r>
          </w:hyperlink>
        </w:p>
        <w:p w14:paraId="2FA7168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fbl6dw2nme0k">
            <w:r>
              <w:rPr>
                <w:color w:val="000000"/>
                <w:sz w:val="20"/>
                <w:szCs w:val="20"/>
              </w:rPr>
              <w:t>7.5 Online Peer Support and Community Spaces</w:t>
            </w:r>
            <w:r>
              <w:rPr>
                <w:color w:val="000000"/>
                <w:sz w:val="20"/>
                <w:szCs w:val="20"/>
              </w:rPr>
              <w:tab/>
              <w:t>23</w:t>
            </w:r>
          </w:hyperlink>
        </w:p>
        <w:p w14:paraId="38177D7A"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r0rxs2xuj0qk">
            <w:r>
              <w:rPr>
                <w:color w:val="000000"/>
                <w:sz w:val="20"/>
                <w:szCs w:val="20"/>
              </w:rPr>
              <w:t>7.6 Guided Service Navigation</w:t>
            </w:r>
            <w:r>
              <w:rPr>
                <w:color w:val="000000"/>
                <w:sz w:val="20"/>
                <w:szCs w:val="20"/>
              </w:rPr>
              <w:tab/>
              <w:t>23</w:t>
            </w:r>
          </w:hyperlink>
        </w:p>
        <w:p w14:paraId="78357BA5"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fwd9y8ybski5">
            <w:r>
              <w:rPr>
                <w:color w:val="000000"/>
                <w:sz w:val="20"/>
                <w:szCs w:val="20"/>
              </w:rPr>
              <w:t>7.7 Crisis Support Integration</w:t>
            </w:r>
            <w:r>
              <w:rPr>
                <w:color w:val="000000"/>
                <w:sz w:val="20"/>
                <w:szCs w:val="20"/>
              </w:rPr>
              <w:tab/>
              <w:t>23</w:t>
            </w:r>
          </w:hyperlink>
        </w:p>
        <w:p w14:paraId="36D57056"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36iecl5hmv35">
            <w:r>
              <w:rPr>
                <w:color w:val="000000"/>
                <w:sz w:val="20"/>
                <w:szCs w:val="20"/>
              </w:rPr>
              <w:t>7.8 Trauma-Informed Digital Design</w:t>
            </w:r>
            <w:r>
              <w:rPr>
                <w:color w:val="000000"/>
                <w:sz w:val="20"/>
                <w:szCs w:val="20"/>
              </w:rPr>
              <w:tab/>
              <w:t>23</w:t>
            </w:r>
          </w:hyperlink>
        </w:p>
        <w:p w14:paraId="354375C6"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upbe3022nj7k">
            <w:r>
              <w:rPr>
                <w:color w:val="000000"/>
                <w:sz w:val="20"/>
                <w:szCs w:val="20"/>
              </w:rPr>
              <w:t xml:space="preserve">7.9 AI Chat / Virtual Assistant </w:t>
            </w:r>
          </w:hyperlink>
          <w:hyperlink w:anchor="_heading=h.upbe3022nj7k">
            <w:r>
              <w:rPr>
                <w:sz w:val="20"/>
                <w:szCs w:val="20"/>
              </w:rPr>
              <w:t>-</w:t>
            </w:r>
          </w:hyperlink>
          <w:hyperlink w:anchor="_heading=h.upbe3022nj7k">
            <w:r>
              <w:rPr>
                <w:color w:val="000000"/>
                <w:sz w:val="20"/>
                <w:szCs w:val="20"/>
              </w:rPr>
              <w:t>Psychosocial Design Requirements</w:t>
            </w:r>
            <w:r>
              <w:rPr>
                <w:color w:val="000000"/>
                <w:sz w:val="20"/>
                <w:szCs w:val="20"/>
              </w:rPr>
              <w:tab/>
              <w:t>24</w:t>
            </w:r>
          </w:hyperlink>
        </w:p>
        <w:p w14:paraId="780A014C"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yw669p8gl3fo">
            <w:r>
              <w:rPr>
                <w:color w:val="000000"/>
                <w:sz w:val="20"/>
                <w:szCs w:val="20"/>
              </w:rPr>
              <w:t>7.10 Caregiver and Family Support Resources</w:t>
            </w:r>
            <w:r>
              <w:rPr>
                <w:color w:val="000000"/>
                <w:sz w:val="20"/>
                <w:szCs w:val="20"/>
              </w:rPr>
              <w:tab/>
              <w:t>24</w:t>
            </w:r>
          </w:hyperlink>
        </w:p>
        <w:p w14:paraId="32E0AEAE"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ulv07xcckopz">
            <w:r>
              <w:rPr>
                <w:color w:val="000000"/>
                <w:sz w:val="20"/>
                <w:szCs w:val="20"/>
              </w:rPr>
              <w:t>8. International Benchmark Analysis</w:t>
            </w:r>
            <w:r>
              <w:rPr>
                <w:color w:val="000000"/>
                <w:sz w:val="20"/>
                <w:szCs w:val="20"/>
              </w:rPr>
              <w:tab/>
              <w:t>25</w:t>
            </w:r>
          </w:hyperlink>
        </w:p>
        <w:p w14:paraId="709A1C9A"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mx4mylydnmaf">
            <w:r>
              <w:rPr>
                <w:color w:val="000000"/>
                <w:sz w:val="20"/>
                <w:szCs w:val="20"/>
              </w:rPr>
              <w:t>8.1 Benchmark Overview</w:t>
            </w:r>
            <w:r>
              <w:rPr>
                <w:color w:val="000000"/>
                <w:sz w:val="20"/>
                <w:szCs w:val="20"/>
              </w:rPr>
              <w:tab/>
              <w:t>25</w:t>
            </w:r>
          </w:hyperlink>
        </w:p>
        <w:p w14:paraId="63484684"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fhwxwls10vi3">
            <w:r>
              <w:rPr>
                <w:color w:val="000000"/>
                <w:sz w:val="20"/>
                <w:szCs w:val="20"/>
              </w:rPr>
              <w:t xml:space="preserve">8.2 Australia </w:t>
            </w:r>
          </w:hyperlink>
          <w:hyperlink w:anchor="_heading=h.fhwxwls10vi3">
            <w:r>
              <w:rPr>
                <w:sz w:val="20"/>
                <w:szCs w:val="20"/>
              </w:rPr>
              <w:t>-</w:t>
            </w:r>
          </w:hyperlink>
          <w:hyperlink w:anchor="_heading=h.fhwxwls10vi3">
            <w:r>
              <w:rPr>
                <w:color w:val="000000"/>
                <w:sz w:val="20"/>
                <w:szCs w:val="20"/>
              </w:rPr>
              <w:t>Disability Gateway (disabilitygateway.gov.au)</w:t>
            </w:r>
            <w:r>
              <w:rPr>
                <w:color w:val="000000"/>
                <w:sz w:val="20"/>
                <w:szCs w:val="20"/>
              </w:rPr>
              <w:tab/>
              <w:t>25</w:t>
            </w:r>
          </w:hyperlink>
        </w:p>
        <w:p w14:paraId="66C6187B" w14:textId="77777777" w:rsidR="00532F2C" w:rsidRDefault="00CF172B">
          <w:pPr>
            <w:pBdr>
              <w:top w:val="nil"/>
              <w:left w:val="nil"/>
              <w:bottom w:val="nil"/>
              <w:right w:val="nil"/>
              <w:between w:val="nil"/>
            </w:pBdr>
            <w:tabs>
              <w:tab w:val="right" w:leader="dot" w:pos="9016"/>
            </w:tabs>
            <w:spacing w:after="100" w:line="259" w:lineRule="auto"/>
            <w:ind w:left="440"/>
            <w:rPr>
              <w:color w:val="000000"/>
              <w:sz w:val="20"/>
              <w:szCs w:val="20"/>
            </w:rPr>
          </w:pPr>
          <w:hyperlink w:anchor="_heading=h.qogvx9uy7o1s">
            <w:r>
              <w:rPr>
                <w:color w:val="000000"/>
                <w:sz w:val="20"/>
                <w:szCs w:val="20"/>
              </w:rPr>
              <w:t>Key Design Feature: 10 Areas of Life Navigation</w:t>
            </w:r>
            <w:r>
              <w:rPr>
                <w:color w:val="000000"/>
                <w:sz w:val="20"/>
                <w:szCs w:val="20"/>
              </w:rPr>
              <w:tab/>
              <w:t>26</w:t>
            </w:r>
          </w:hyperlink>
        </w:p>
        <w:p w14:paraId="58A6216A" w14:textId="77777777" w:rsidR="00532F2C" w:rsidRDefault="00CF172B">
          <w:pPr>
            <w:pBdr>
              <w:top w:val="nil"/>
              <w:left w:val="nil"/>
              <w:bottom w:val="nil"/>
              <w:right w:val="nil"/>
              <w:between w:val="nil"/>
            </w:pBdr>
            <w:tabs>
              <w:tab w:val="right" w:leader="dot" w:pos="9016"/>
            </w:tabs>
            <w:spacing w:after="100" w:line="259" w:lineRule="auto"/>
            <w:ind w:left="440"/>
            <w:rPr>
              <w:color w:val="000000"/>
              <w:sz w:val="20"/>
              <w:szCs w:val="20"/>
            </w:rPr>
          </w:pPr>
          <w:hyperlink w:anchor="_heading=h.bwpdqtwhsxbe">
            <w:r>
              <w:rPr>
                <w:color w:val="000000"/>
                <w:sz w:val="20"/>
                <w:szCs w:val="20"/>
              </w:rPr>
              <w:t>Accessibility Features Adopted in  NIIAP</w:t>
            </w:r>
            <w:r>
              <w:rPr>
                <w:color w:val="000000"/>
                <w:sz w:val="20"/>
                <w:szCs w:val="20"/>
              </w:rPr>
              <w:tab/>
              <w:t>26</w:t>
            </w:r>
          </w:hyperlink>
        </w:p>
        <w:p w14:paraId="785CCD9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chb3ukbaqu8y">
            <w:r>
              <w:rPr>
                <w:color w:val="000000"/>
                <w:sz w:val="20"/>
                <w:szCs w:val="20"/>
              </w:rPr>
              <w:t xml:space="preserve">8.3 United Kingdom </w:t>
            </w:r>
          </w:hyperlink>
          <w:hyperlink w:anchor="_heading=h.chb3ukbaqu8y">
            <w:r>
              <w:rPr>
                <w:sz w:val="20"/>
                <w:szCs w:val="20"/>
              </w:rPr>
              <w:t>-</w:t>
            </w:r>
          </w:hyperlink>
          <w:hyperlink w:anchor="_heading=h.chb3ukbaqu8y">
            <w:r>
              <w:rPr>
                <w:color w:val="000000"/>
                <w:sz w:val="20"/>
                <w:szCs w:val="20"/>
              </w:rPr>
              <w:t>GOV.UK Disability Services (gov.uk/browse/disabilities)</w:t>
            </w:r>
            <w:r>
              <w:rPr>
                <w:color w:val="000000"/>
                <w:sz w:val="20"/>
                <w:szCs w:val="20"/>
              </w:rPr>
              <w:tab/>
              <w:t>26</w:t>
            </w:r>
          </w:hyperlink>
        </w:p>
        <w:p w14:paraId="1B477A17" w14:textId="77777777" w:rsidR="00532F2C" w:rsidRDefault="00CF172B">
          <w:pPr>
            <w:pBdr>
              <w:top w:val="nil"/>
              <w:left w:val="nil"/>
              <w:bottom w:val="nil"/>
              <w:right w:val="nil"/>
              <w:between w:val="nil"/>
            </w:pBdr>
            <w:tabs>
              <w:tab w:val="right" w:leader="dot" w:pos="9016"/>
            </w:tabs>
            <w:spacing w:after="100" w:line="259" w:lineRule="auto"/>
            <w:ind w:left="440"/>
            <w:rPr>
              <w:color w:val="000000"/>
              <w:sz w:val="20"/>
              <w:szCs w:val="20"/>
            </w:rPr>
          </w:pPr>
          <w:hyperlink w:anchor="_heading=h.h91xmoq4m7q5">
            <w:r>
              <w:rPr>
                <w:color w:val="000000"/>
                <w:sz w:val="20"/>
                <w:szCs w:val="20"/>
              </w:rPr>
              <w:t>Key Design Feature: Minimalist High-Clarity Design</w:t>
            </w:r>
            <w:r>
              <w:rPr>
                <w:color w:val="000000"/>
                <w:sz w:val="20"/>
                <w:szCs w:val="20"/>
              </w:rPr>
              <w:tab/>
              <w:t>26</w:t>
            </w:r>
          </w:hyperlink>
        </w:p>
        <w:p w14:paraId="2023773C" w14:textId="77777777" w:rsidR="00532F2C" w:rsidRDefault="00CF172B">
          <w:pPr>
            <w:pBdr>
              <w:top w:val="nil"/>
              <w:left w:val="nil"/>
              <w:bottom w:val="nil"/>
              <w:right w:val="nil"/>
              <w:between w:val="nil"/>
            </w:pBdr>
            <w:tabs>
              <w:tab w:val="right" w:leader="dot" w:pos="9016"/>
            </w:tabs>
            <w:spacing w:after="100" w:line="259" w:lineRule="auto"/>
            <w:ind w:left="440"/>
            <w:rPr>
              <w:color w:val="000000"/>
              <w:sz w:val="20"/>
              <w:szCs w:val="20"/>
            </w:rPr>
          </w:pPr>
          <w:hyperlink w:anchor="_heading=h.6tzz8fg5bn49">
            <w:r>
              <w:rPr>
                <w:color w:val="000000"/>
                <w:sz w:val="20"/>
                <w:szCs w:val="20"/>
              </w:rPr>
              <w:t>GOV.UK Design Principles Adopted in  NIIAP</w:t>
            </w:r>
            <w:r>
              <w:rPr>
                <w:color w:val="000000"/>
                <w:sz w:val="20"/>
                <w:szCs w:val="20"/>
              </w:rPr>
              <w:tab/>
              <w:t>26</w:t>
            </w:r>
          </w:hyperlink>
        </w:p>
        <w:p w14:paraId="0BA1F917"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u5wpww14yuuw">
            <w:r>
              <w:rPr>
                <w:color w:val="000000"/>
                <w:sz w:val="20"/>
                <w:szCs w:val="20"/>
              </w:rPr>
              <w:t xml:space="preserve">8.4 United Kingdom </w:t>
            </w:r>
          </w:hyperlink>
          <w:hyperlink w:anchor="_heading=h.u5wpww14yuuw">
            <w:r>
              <w:rPr>
                <w:sz w:val="20"/>
                <w:szCs w:val="20"/>
              </w:rPr>
              <w:t>-</w:t>
            </w:r>
          </w:hyperlink>
          <w:hyperlink w:anchor="_heading=h.u5wpww14yuuw">
            <w:r>
              <w:rPr>
                <w:color w:val="000000"/>
                <w:sz w:val="20"/>
                <w:szCs w:val="20"/>
              </w:rPr>
              <w:t>Community and Specialist Disability Portals</w:t>
            </w:r>
            <w:r>
              <w:rPr>
                <w:color w:val="000000"/>
                <w:sz w:val="20"/>
                <w:szCs w:val="20"/>
              </w:rPr>
              <w:tab/>
              <w:t>27</w:t>
            </w:r>
          </w:hyperlink>
        </w:p>
        <w:p w14:paraId="5FDD94FC" w14:textId="77777777" w:rsidR="00532F2C" w:rsidRDefault="00CF172B">
          <w:pPr>
            <w:pBdr>
              <w:top w:val="nil"/>
              <w:left w:val="nil"/>
              <w:bottom w:val="nil"/>
              <w:right w:val="nil"/>
              <w:between w:val="nil"/>
            </w:pBdr>
            <w:tabs>
              <w:tab w:val="right" w:leader="dot" w:pos="9016"/>
            </w:tabs>
            <w:spacing w:after="100" w:line="259" w:lineRule="auto"/>
            <w:ind w:left="440"/>
            <w:rPr>
              <w:color w:val="000000"/>
              <w:sz w:val="20"/>
              <w:szCs w:val="20"/>
            </w:rPr>
          </w:pPr>
          <w:hyperlink w:anchor="_heading=h.9ujoeou8zder">
            <w:r>
              <w:rPr>
                <w:color w:val="000000"/>
                <w:sz w:val="20"/>
                <w:szCs w:val="20"/>
              </w:rPr>
              <w:t>Key Features from UK Community Portals Adopted in  NIIAP</w:t>
            </w:r>
            <w:r>
              <w:rPr>
                <w:color w:val="000000"/>
                <w:sz w:val="20"/>
                <w:szCs w:val="20"/>
              </w:rPr>
              <w:tab/>
              <w:t>28</w:t>
            </w:r>
          </w:hyperlink>
        </w:p>
        <w:p w14:paraId="52A9792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vucdolnwmpx4">
            <w:r>
              <w:rPr>
                <w:color w:val="000000"/>
                <w:sz w:val="20"/>
                <w:szCs w:val="20"/>
              </w:rPr>
              <w:t xml:space="preserve">8.5 USA </w:t>
            </w:r>
          </w:hyperlink>
          <w:hyperlink w:anchor="_heading=h.vucdolnwmpx4">
            <w:r>
              <w:rPr>
                <w:sz w:val="20"/>
                <w:szCs w:val="20"/>
              </w:rPr>
              <w:t>-</w:t>
            </w:r>
          </w:hyperlink>
          <w:hyperlink w:anchor="_heading=h.vucdolnwmpx4">
            <w:r>
              <w:rPr>
                <w:color w:val="000000"/>
                <w:sz w:val="20"/>
                <w:szCs w:val="20"/>
              </w:rPr>
              <w:t>USAGov Disability Services (usa.gov/disability-services)</w:t>
            </w:r>
            <w:r>
              <w:rPr>
                <w:color w:val="000000"/>
                <w:sz w:val="20"/>
                <w:szCs w:val="20"/>
              </w:rPr>
              <w:tab/>
              <w:t>28</w:t>
            </w:r>
          </w:hyperlink>
        </w:p>
        <w:p w14:paraId="4A991BA4" w14:textId="77777777" w:rsidR="00532F2C" w:rsidRDefault="00CF172B">
          <w:pPr>
            <w:pBdr>
              <w:top w:val="nil"/>
              <w:left w:val="nil"/>
              <w:bottom w:val="nil"/>
              <w:right w:val="nil"/>
              <w:between w:val="nil"/>
            </w:pBdr>
            <w:tabs>
              <w:tab w:val="right" w:leader="dot" w:pos="9016"/>
            </w:tabs>
            <w:spacing w:after="100" w:line="259" w:lineRule="auto"/>
            <w:ind w:left="440"/>
            <w:rPr>
              <w:color w:val="000000"/>
              <w:sz w:val="20"/>
              <w:szCs w:val="20"/>
            </w:rPr>
          </w:pPr>
          <w:hyperlink w:anchor="_heading=h.s6z27cgd0nfg">
            <w:r>
              <w:rPr>
                <w:color w:val="000000"/>
                <w:sz w:val="20"/>
                <w:szCs w:val="20"/>
              </w:rPr>
              <w:t>Key Design Feature: Benefit Finder Questionnaire Tool</w:t>
            </w:r>
            <w:r>
              <w:rPr>
                <w:color w:val="000000"/>
                <w:sz w:val="20"/>
                <w:szCs w:val="20"/>
              </w:rPr>
              <w:tab/>
              <w:t>28</w:t>
            </w:r>
          </w:hyperlink>
        </w:p>
        <w:p w14:paraId="6EC639F1" w14:textId="77777777" w:rsidR="00532F2C" w:rsidRDefault="00CF172B">
          <w:pPr>
            <w:pBdr>
              <w:top w:val="nil"/>
              <w:left w:val="nil"/>
              <w:bottom w:val="nil"/>
              <w:right w:val="nil"/>
              <w:between w:val="nil"/>
            </w:pBdr>
            <w:tabs>
              <w:tab w:val="right" w:leader="dot" w:pos="9016"/>
            </w:tabs>
            <w:spacing w:after="100" w:line="259" w:lineRule="auto"/>
            <w:ind w:left="440"/>
            <w:rPr>
              <w:color w:val="000000"/>
              <w:sz w:val="20"/>
              <w:szCs w:val="20"/>
            </w:rPr>
          </w:pPr>
          <w:hyperlink w:anchor="_heading=h.fs1mca6bt5sp">
            <w:r>
              <w:rPr>
                <w:color w:val="000000"/>
                <w:sz w:val="20"/>
                <w:szCs w:val="20"/>
              </w:rPr>
              <w:t>Key Design Feature: Separate User Pathways</w:t>
            </w:r>
            <w:r>
              <w:rPr>
                <w:color w:val="000000"/>
                <w:sz w:val="20"/>
                <w:szCs w:val="20"/>
              </w:rPr>
              <w:tab/>
              <w:t>28</w:t>
            </w:r>
          </w:hyperlink>
        </w:p>
        <w:p w14:paraId="45A9CAD0"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l2my21bhcksf">
            <w:r>
              <w:rPr>
                <w:color w:val="000000"/>
                <w:sz w:val="20"/>
                <w:szCs w:val="20"/>
              </w:rPr>
              <w:t xml:space="preserve">8.6 Canada </w:t>
            </w:r>
          </w:hyperlink>
          <w:hyperlink w:anchor="_heading=h.l2my21bhcksf">
            <w:r>
              <w:rPr>
                <w:sz w:val="20"/>
                <w:szCs w:val="20"/>
              </w:rPr>
              <w:t>-</w:t>
            </w:r>
          </w:hyperlink>
          <w:hyperlink w:anchor="_heading=h.l2my21bhcksf">
            <w:r>
              <w:rPr>
                <w:color w:val="000000"/>
                <w:sz w:val="20"/>
                <w:szCs w:val="20"/>
              </w:rPr>
              <w:t>CHRC Accessible Canada Portal (chrc-ccdp.gc.ca)</w:t>
            </w:r>
            <w:r>
              <w:rPr>
                <w:color w:val="000000"/>
                <w:sz w:val="20"/>
                <w:szCs w:val="20"/>
              </w:rPr>
              <w:tab/>
              <w:t>28</w:t>
            </w:r>
          </w:hyperlink>
        </w:p>
        <w:p w14:paraId="1DD65592" w14:textId="77777777" w:rsidR="00532F2C" w:rsidRDefault="00CF172B">
          <w:pPr>
            <w:pBdr>
              <w:top w:val="nil"/>
              <w:left w:val="nil"/>
              <w:bottom w:val="nil"/>
              <w:right w:val="nil"/>
              <w:between w:val="nil"/>
            </w:pBdr>
            <w:tabs>
              <w:tab w:val="right" w:leader="dot" w:pos="9016"/>
            </w:tabs>
            <w:spacing w:after="100" w:line="259" w:lineRule="auto"/>
            <w:ind w:left="440"/>
            <w:rPr>
              <w:color w:val="000000"/>
              <w:sz w:val="20"/>
              <w:szCs w:val="20"/>
            </w:rPr>
          </w:pPr>
          <w:hyperlink w:anchor="_heading=h.f6kmzvaqwny">
            <w:r>
              <w:rPr>
                <w:color w:val="000000"/>
                <w:sz w:val="20"/>
                <w:szCs w:val="20"/>
              </w:rPr>
              <w:t>Key Design Feature: Embedded ASL/LSQ Sign Language Videos</w:t>
            </w:r>
            <w:r>
              <w:rPr>
                <w:color w:val="000000"/>
                <w:sz w:val="20"/>
                <w:szCs w:val="20"/>
              </w:rPr>
              <w:tab/>
              <w:t>29</w:t>
            </w:r>
          </w:hyperlink>
        </w:p>
        <w:p w14:paraId="429D8ADF" w14:textId="77777777" w:rsidR="00532F2C" w:rsidRDefault="00CF172B">
          <w:pPr>
            <w:pBdr>
              <w:top w:val="nil"/>
              <w:left w:val="nil"/>
              <w:bottom w:val="nil"/>
              <w:right w:val="nil"/>
              <w:between w:val="nil"/>
            </w:pBdr>
            <w:tabs>
              <w:tab w:val="right" w:leader="dot" w:pos="9016"/>
            </w:tabs>
            <w:spacing w:after="100" w:line="259" w:lineRule="auto"/>
            <w:ind w:left="440"/>
            <w:rPr>
              <w:color w:val="000000"/>
              <w:sz w:val="20"/>
              <w:szCs w:val="20"/>
            </w:rPr>
          </w:pPr>
          <w:hyperlink w:anchor="_heading=h.8w6s8vupv4w0">
            <w:r>
              <w:rPr>
                <w:color w:val="000000"/>
                <w:sz w:val="20"/>
                <w:szCs w:val="20"/>
              </w:rPr>
              <w:t>Key Design Feature: Proactive Barrier Removal</w:t>
            </w:r>
            <w:r>
              <w:rPr>
                <w:color w:val="000000"/>
                <w:sz w:val="20"/>
                <w:szCs w:val="20"/>
              </w:rPr>
              <w:tab/>
              <w:t>29</w:t>
            </w:r>
          </w:hyperlink>
        </w:p>
        <w:p w14:paraId="30E555C5"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a9o1cysdkq8w">
            <w:r>
              <w:rPr>
                <w:color w:val="000000"/>
                <w:sz w:val="20"/>
                <w:szCs w:val="20"/>
              </w:rPr>
              <w:t>8.7 Design Lessons Summary Table</w:t>
            </w:r>
            <w:r>
              <w:rPr>
                <w:color w:val="000000"/>
                <w:sz w:val="20"/>
                <w:szCs w:val="20"/>
              </w:rPr>
              <w:tab/>
              <w:t>29</w:t>
            </w:r>
          </w:hyperlink>
        </w:p>
        <w:p w14:paraId="6918285A"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cqs1hl25kvoc">
            <w:r>
              <w:rPr>
                <w:color w:val="000000"/>
                <w:sz w:val="20"/>
                <w:szCs w:val="20"/>
              </w:rPr>
              <w:t>9. Implementation Roadmap</w:t>
            </w:r>
            <w:r>
              <w:rPr>
                <w:color w:val="000000"/>
                <w:sz w:val="20"/>
                <w:szCs w:val="20"/>
              </w:rPr>
              <w:tab/>
              <w:t>31</w:t>
            </w:r>
          </w:hyperlink>
        </w:p>
        <w:p w14:paraId="5ED0F0F7"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25nqn0yv58fj">
            <w:r>
              <w:rPr>
                <w:color w:val="000000"/>
                <w:sz w:val="20"/>
                <w:szCs w:val="20"/>
              </w:rPr>
              <w:t>9.1 Phased Implementation Plan</w:t>
            </w:r>
            <w:r>
              <w:rPr>
                <w:color w:val="000000"/>
                <w:sz w:val="20"/>
                <w:szCs w:val="20"/>
              </w:rPr>
              <w:tab/>
              <w:t>31</w:t>
            </w:r>
          </w:hyperlink>
        </w:p>
        <w:p w14:paraId="10B91FA1"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4hjthpfcyt4l">
            <w:r>
              <w:rPr>
                <w:color w:val="000000"/>
                <w:sz w:val="20"/>
                <w:szCs w:val="20"/>
              </w:rPr>
              <w:t>9.2 Key Milestones</w:t>
            </w:r>
            <w:r>
              <w:rPr>
                <w:color w:val="000000"/>
                <w:sz w:val="20"/>
                <w:szCs w:val="20"/>
              </w:rPr>
              <w:tab/>
              <w:t>31</w:t>
            </w:r>
          </w:hyperlink>
        </w:p>
        <w:p w14:paraId="28FF2C8C"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vb01xyzeypqe">
            <w:r>
              <w:rPr>
                <w:color w:val="000000"/>
                <w:sz w:val="20"/>
                <w:szCs w:val="20"/>
              </w:rPr>
              <w:t>10. Acceptance Criteria</w:t>
            </w:r>
            <w:r>
              <w:rPr>
                <w:color w:val="000000"/>
                <w:sz w:val="20"/>
                <w:szCs w:val="20"/>
              </w:rPr>
              <w:tab/>
              <w:t>32</w:t>
            </w:r>
          </w:hyperlink>
        </w:p>
        <w:p w14:paraId="605CAE28"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igvf6ad9cll2">
            <w:r>
              <w:rPr>
                <w:color w:val="000000"/>
                <w:sz w:val="20"/>
                <w:szCs w:val="20"/>
              </w:rPr>
              <w:t>11. About the Portal &amp; Advisory Committee</w:t>
            </w:r>
            <w:r>
              <w:rPr>
                <w:color w:val="000000"/>
                <w:sz w:val="20"/>
                <w:szCs w:val="20"/>
              </w:rPr>
              <w:tab/>
              <w:t>33</w:t>
            </w:r>
          </w:hyperlink>
        </w:p>
        <w:p w14:paraId="5E921051"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nawii7cqcwjg">
            <w:r>
              <w:rPr>
                <w:color w:val="000000"/>
                <w:sz w:val="20"/>
                <w:szCs w:val="20"/>
              </w:rPr>
              <w:t>11.1 About the Portal</w:t>
            </w:r>
            <w:r>
              <w:rPr>
                <w:color w:val="000000"/>
                <w:sz w:val="20"/>
                <w:szCs w:val="20"/>
              </w:rPr>
              <w:tab/>
              <w:t>33</w:t>
            </w:r>
          </w:hyperlink>
        </w:p>
        <w:p w14:paraId="2488E0D3"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6h6phuvcbgh2">
            <w:r>
              <w:rPr>
                <w:color w:val="000000"/>
                <w:sz w:val="20"/>
                <w:szCs w:val="20"/>
              </w:rPr>
              <w:t>11.2 Vision and Mission</w:t>
            </w:r>
            <w:r>
              <w:rPr>
                <w:color w:val="000000"/>
                <w:sz w:val="20"/>
                <w:szCs w:val="20"/>
              </w:rPr>
              <w:tab/>
              <w:t>33</w:t>
            </w:r>
          </w:hyperlink>
        </w:p>
        <w:p w14:paraId="3225B99F"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s0je8ioavfqn">
            <w:r>
              <w:rPr>
                <w:color w:val="000000"/>
                <w:sz w:val="20"/>
                <w:szCs w:val="20"/>
              </w:rPr>
              <w:t>11.3 Role of the Ministry</w:t>
            </w:r>
            <w:r>
              <w:rPr>
                <w:color w:val="000000"/>
                <w:sz w:val="20"/>
                <w:szCs w:val="20"/>
              </w:rPr>
              <w:tab/>
              <w:t>33</w:t>
            </w:r>
          </w:hyperlink>
        </w:p>
        <w:p w14:paraId="6C4EE0BA"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38hsk14u8h4a">
            <w:r>
              <w:rPr>
                <w:color w:val="000000"/>
                <w:sz w:val="20"/>
                <w:szCs w:val="20"/>
              </w:rPr>
              <w:t>11.4 Advisory Committee</w:t>
            </w:r>
            <w:r>
              <w:rPr>
                <w:color w:val="000000"/>
                <w:sz w:val="20"/>
                <w:szCs w:val="20"/>
              </w:rPr>
              <w:tab/>
              <w:t>34</w:t>
            </w:r>
          </w:hyperlink>
        </w:p>
        <w:p w14:paraId="291022DA"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fsjutnczlssa">
            <w:r>
              <w:rPr>
                <w:color w:val="000000"/>
                <w:sz w:val="20"/>
                <w:szCs w:val="20"/>
              </w:rPr>
              <w:t>11.5 National Policy and Legal Framework</w:t>
            </w:r>
            <w:r>
              <w:rPr>
                <w:color w:val="000000"/>
                <w:sz w:val="20"/>
                <w:szCs w:val="20"/>
              </w:rPr>
              <w:tab/>
              <w:t>35</w:t>
            </w:r>
          </w:hyperlink>
        </w:p>
        <w:p w14:paraId="6B15D298"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gjo2hrvgejss">
            <w:r>
              <w:rPr>
                <w:color w:val="000000"/>
                <w:sz w:val="20"/>
                <w:szCs w:val="20"/>
              </w:rPr>
              <w:t>11.6 Partners and Stakeholders</w:t>
            </w:r>
            <w:r>
              <w:rPr>
                <w:color w:val="000000"/>
                <w:sz w:val="20"/>
                <w:szCs w:val="20"/>
              </w:rPr>
              <w:tab/>
              <w:t>35</w:t>
            </w:r>
          </w:hyperlink>
        </w:p>
        <w:p w14:paraId="3F3D0369" w14:textId="77777777" w:rsidR="00532F2C" w:rsidRDefault="00CF172B">
          <w:pPr>
            <w:pBdr>
              <w:top w:val="nil"/>
              <w:left w:val="nil"/>
              <w:bottom w:val="nil"/>
              <w:right w:val="nil"/>
              <w:between w:val="nil"/>
            </w:pBdr>
            <w:tabs>
              <w:tab w:val="right" w:leader="dot" w:pos="9016"/>
            </w:tabs>
            <w:spacing w:after="100" w:line="259" w:lineRule="auto"/>
            <w:rPr>
              <w:color w:val="000000"/>
              <w:sz w:val="20"/>
              <w:szCs w:val="20"/>
            </w:rPr>
          </w:pPr>
          <w:hyperlink w:anchor="_heading=h.kzpg5euw0pm4">
            <w:r>
              <w:rPr>
                <w:color w:val="000000"/>
                <w:sz w:val="20"/>
                <w:szCs w:val="20"/>
              </w:rPr>
              <w:t>12. Appendices</w:t>
            </w:r>
            <w:r>
              <w:rPr>
                <w:color w:val="000000"/>
                <w:sz w:val="20"/>
                <w:szCs w:val="20"/>
              </w:rPr>
              <w:tab/>
              <w:t>36</w:t>
            </w:r>
          </w:hyperlink>
        </w:p>
        <w:p w14:paraId="22B8A618"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qajzsrevc948">
            <w:r>
              <w:rPr>
                <w:color w:val="000000"/>
                <w:sz w:val="20"/>
                <w:szCs w:val="20"/>
              </w:rPr>
              <w:t xml:space="preserve">Appendix A </w:t>
            </w:r>
          </w:hyperlink>
          <w:hyperlink w:anchor="_heading=h.qajzsrevc948">
            <w:r>
              <w:rPr>
                <w:sz w:val="20"/>
                <w:szCs w:val="20"/>
              </w:rPr>
              <w:t>-</w:t>
            </w:r>
          </w:hyperlink>
          <w:hyperlink w:anchor="_heading=h.qajzsrevc948">
            <w:r>
              <w:rPr>
                <w:color w:val="000000"/>
                <w:sz w:val="20"/>
                <w:szCs w:val="20"/>
              </w:rPr>
              <w:t>Full Website Sitemap</w:t>
            </w:r>
            <w:r>
              <w:rPr>
                <w:color w:val="000000"/>
                <w:sz w:val="20"/>
                <w:szCs w:val="20"/>
              </w:rPr>
              <w:tab/>
              <w:t>36</w:t>
            </w:r>
          </w:hyperlink>
        </w:p>
        <w:p w14:paraId="20C89D1E"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58fi70yqsxcf">
            <w:r>
              <w:rPr>
                <w:color w:val="000000"/>
                <w:sz w:val="20"/>
                <w:szCs w:val="20"/>
              </w:rPr>
              <w:t xml:space="preserve">Appendix B </w:t>
            </w:r>
          </w:hyperlink>
          <w:hyperlink w:anchor="_heading=h.58fi70yqsxcf">
            <w:r>
              <w:rPr>
                <w:sz w:val="20"/>
                <w:szCs w:val="20"/>
              </w:rPr>
              <w:t>-</w:t>
            </w:r>
          </w:hyperlink>
          <w:hyperlink w:anchor="_heading=h.58fi70yqsxcf">
            <w:r>
              <w:rPr>
                <w:color w:val="000000"/>
                <w:sz w:val="20"/>
                <w:szCs w:val="20"/>
              </w:rPr>
              <w:t>Glossary of Disability Types</w:t>
            </w:r>
            <w:r>
              <w:rPr>
                <w:color w:val="000000"/>
                <w:sz w:val="20"/>
                <w:szCs w:val="20"/>
              </w:rPr>
              <w:tab/>
              <w:t>39</w:t>
            </w:r>
          </w:hyperlink>
        </w:p>
        <w:p w14:paraId="4B405CCB" w14:textId="77777777" w:rsidR="00532F2C" w:rsidRDefault="00CF172B">
          <w:pPr>
            <w:pBdr>
              <w:top w:val="nil"/>
              <w:left w:val="nil"/>
              <w:bottom w:val="nil"/>
              <w:right w:val="nil"/>
              <w:between w:val="nil"/>
            </w:pBdr>
            <w:tabs>
              <w:tab w:val="right" w:leader="dot" w:pos="9016"/>
            </w:tabs>
            <w:spacing w:after="100" w:line="259" w:lineRule="auto"/>
            <w:ind w:left="220"/>
            <w:rPr>
              <w:color w:val="000000"/>
              <w:sz w:val="20"/>
              <w:szCs w:val="20"/>
            </w:rPr>
          </w:pPr>
          <w:hyperlink w:anchor="_heading=h.i5qsqep8dswl">
            <w:r>
              <w:rPr>
                <w:color w:val="000000"/>
                <w:sz w:val="20"/>
                <w:szCs w:val="20"/>
              </w:rPr>
              <w:t xml:space="preserve">Appendix C </w:t>
            </w:r>
          </w:hyperlink>
          <w:hyperlink w:anchor="_heading=h.i5qsqep8dswl">
            <w:r>
              <w:rPr>
                <w:sz w:val="20"/>
                <w:szCs w:val="20"/>
              </w:rPr>
              <w:t>-</w:t>
            </w:r>
          </w:hyperlink>
          <w:hyperlink w:anchor="_heading=h.i5qsqep8dswl">
            <w:r>
              <w:rPr>
                <w:color w:val="000000"/>
                <w:sz w:val="20"/>
                <w:szCs w:val="20"/>
              </w:rPr>
              <w:t>Regulatory and Reference Framework</w:t>
            </w:r>
            <w:r>
              <w:rPr>
                <w:color w:val="000000"/>
                <w:sz w:val="20"/>
                <w:szCs w:val="20"/>
              </w:rPr>
              <w:tab/>
              <w:t>40</w:t>
            </w:r>
          </w:hyperlink>
        </w:p>
        <w:p w14:paraId="7F34A9DD" w14:textId="77777777" w:rsidR="00532F2C" w:rsidRDefault="00CF172B">
          <w:pPr>
            <w:pBdr>
              <w:top w:val="nil"/>
              <w:left w:val="nil"/>
              <w:bottom w:val="nil"/>
              <w:right w:val="nil"/>
              <w:between w:val="nil"/>
            </w:pBdr>
            <w:tabs>
              <w:tab w:val="right" w:leader="dot" w:pos="9016"/>
            </w:tabs>
            <w:spacing w:after="100" w:line="259" w:lineRule="auto"/>
            <w:ind w:left="220"/>
            <w:rPr>
              <w:rFonts w:ascii="Aptos" w:eastAsia="Aptos" w:hAnsi="Aptos" w:cs="Aptos"/>
              <w:color w:val="000000"/>
              <w:sz w:val="24"/>
              <w:szCs w:val="24"/>
            </w:rPr>
          </w:pPr>
          <w:hyperlink w:anchor="_heading=h.x6m4j66fe847">
            <w:r>
              <w:rPr>
                <w:color w:val="000000"/>
                <w:sz w:val="20"/>
                <w:szCs w:val="20"/>
              </w:rPr>
              <w:t xml:space="preserve">Appendix D </w:t>
            </w:r>
          </w:hyperlink>
          <w:hyperlink w:anchor="_heading=h.x6m4j66fe847">
            <w:r>
              <w:rPr>
                <w:sz w:val="20"/>
                <w:szCs w:val="20"/>
              </w:rPr>
              <w:t>-</w:t>
            </w:r>
          </w:hyperlink>
          <w:hyperlink w:anchor="_heading=h.x6m4j66fe847">
            <w:r>
              <w:rPr>
                <w:color w:val="000000"/>
                <w:sz w:val="20"/>
                <w:szCs w:val="20"/>
              </w:rPr>
              <w:t>UK Community Portal Reference List</w:t>
            </w:r>
            <w:r>
              <w:rPr>
                <w:color w:val="000000"/>
                <w:sz w:val="20"/>
                <w:szCs w:val="20"/>
              </w:rPr>
              <w:tab/>
              <w:t>41</w:t>
            </w:r>
          </w:hyperlink>
        </w:p>
        <w:p w14:paraId="2265867D" w14:textId="77777777" w:rsidR="00532F2C" w:rsidRDefault="00CF172B">
          <w:r>
            <w:fldChar w:fldCharType="end"/>
          </w:r>
        </w:p>
      </w:sdtContent>
    </w:sdt>
    <w:p w14:paraId="2BE51EFC" w14:textId="77777777" w:rsidR="00532F2C" w:rsidRDefault="00532F2C">
      <w:pPr>
        <w:tabs>
          <w:tab w:val="right" w:pos="9026"/>
        </w:tabs>
        <w:spacing w:before="40" w:after="40"/>
      </w:pPr>
    </w:p>
    <w:p w14:paraId="0FE27E85" w14:textId="77777777" w:rsidR="00532F2C" w:rsidRDefault="00CF172B">
      <w:r>
        <w:br w:type="page"/>
      </w:r>
    </w:p>
    <w:p w14:paraId="7F1C670A" w14:textId="77777777" w:rsidR="00532F2C" w:rsidRDefault="00CF172B">
      <w:pPr>
        <w:pStyle w:val="Heading1"/>
        <w:pBdr>
          <w:bottom w:val="single" w:sz="6" w:space="1" w:color="000000"/>
        </w:pBdr>
      </w:pPr>
      <w:bookmarkStart w:id="0" w:name="_heading=h.i8ihwvce07v2" w:colFirst="0" w:colLast="0"/>
      <w:bookmarkEnd w:id="0"/>
      <w:r>
        <w:lastRenderedPageBreak/>
        <w:t>1. Introduction</w:t>
      </w:r>
    </w:p>
    <w:p w14:paraId="7FA9E9B5" w14:textId="77777777" w:rsidR="00532F2C" w:rsidRDefault="00CF172B">
      <w:pPr>
        <w:pStyle w:val="Heading2"/>
      </w:pPr>
      <w:bookmarkStart w:id="1" w:name="_heading=h.17yp6euyiwr4" w:colFirst="0" w:colLast="0"/>
      <w:bookmarkEnd w:id="1"/>
      <w:r>
        <w:t>1.1 Purpose</w:t>
      </w:r>
    </w:p>
    <w:p w14:paraId="3477C75B" w14:textId="77777777" w:rsidR="00532F2C" w:rsidRDefault="00CF172B">
      <w:pPr>
        <w:spacing w:line="360" w:lineRule="auto"/>
        <w:jc w:val="both"/>
        <w:rPr>
          <w:sz w:val="24"/>
          <w:szCs w:val="24"/>
        </w:rPr>
      </w:pPr>
      <w:r>
        <w:rPr>
          <w:sz w:val="24"/>
          <w:szCs w:val="24"/>
        </w:rPr>
        <w:t>This Software Requirements Specification (SRS) document defines the functional and non-functional requirements for the National Digital Information Portal for Persons with Disabilities (PWD) in Sri Lanka. The document is prepared in accordance with IEEE 830 and ISO/IEC 29148 standards and serves as the primary reference for development, testing, and acceptance of the proposed system.</w:t>
      </w:r>
    </w:p>
    <w:p w14:paraId="7227B89C" w14:textId="77777777" w:rsidR="00532F2C" w:rsidRDefault="00CF172B">
      <w:pPr>
        <w:spacing w:line="360" w:lineRule="auto"/>
        <w:jc w:val="both"/>
        <w:rPr>
          <w:sz w:val="24"/>
          <w:szCs w:val="24"/>
        </w:rPr>
      </w:pPr>
      <w:r>
        <w:rPr>
          <w:sz w:val="24"/>
          <w:szCs w:val="24"/>
        </w:rPr>
        <w:t>This document is intended to be presented to potential technology partners, development vendors, and government stakeholders as a formal proposal for building and deploying the platform. This Version 2.0 incorporates additional guidelines on psychosocial disability inclusion, plain language standards, human rights and disability rights integration, United Kingdom disability portal benchmarks, and an expanded advisory committee acknowledgement section.</w:t>
      </w:r>
    </w:p>
    <w:p w14:paraId="78E22E9B" w14:textId="77777777" w:rsidR="00532F2C" w:rsidRDefault="00532F2C">
      <w:pPr>
        <w:pStyle w:val="Heading2"/>
      </w:pPr>
      <w:bookmarkStart w:id="2" w:name="_heading=h.9bsedq76gzed" w:colFirst="0" w:colLast="0"/>
      <w:bookmarkEnd w:id="2"/>
    </w:p>
    <w:p w14:paraId="1822ECEB" w14:textId="77777777" w:rsidR="00532F2C" w:rsidRDefault="00532F2C">
      <w:pPr>
        <w:pStyle w:val="Heading2"/>
      </w:pPr>
      <w:bookmarkStart w:id="3" w:name="_heading=h.8zusty5n3jmc" w:colFirst="0" w:colLast="0"/>
      <w:bookmarkEnd w:id="3"/>
    </w:p>
    <w:p w14:paraId="0EE7A98C" w14:textId="77777777" w:rsidR="00532F2C" w:rsidRDefault="00532F2C">
      <w:pPr>
        <w:pStyle w:val="Heading2"/>
      </w:pPr>
      <w:bookmarkStart w:id="4" w:name="_heading=h.xiiwg4r6gu51" w:colFirst="0" w:colLast="0"/>
      <w:bookmarkEnd w:id="4"/>
    </w:p>
    <w:p w14:paraId="68601FD9" w14:textId="77777777" w:rsidR="00532F2C" w:rsidRDefault="00532F2C">
      <w:pPr>
        <w:pStyle w:val="Heading2"/>
      </w:pPr>
      <w:bookmarkStart w:id="5" w:name="_heading=h.5k07vny9vln8" w:colFirst="0" w:colLast="0"/>
      <w:bookmarkEnd w:id="5"/>
    </w:p>
    <w:p w14:paraId="4AB2A651" w14:textId="77777777" w:rsidR="00532F2C" w:rsidRDefault="00532F2C">
      <w:pPr>
        <w:pStyle w:val="Heading2"/>
      </w:pPr>
      <w:bookmarkStart w:id="6" w:name="_heading=h.4bsfzob1fg8n" w:colFirst="0" w:colLast="0"/>
      <w:bookmarkEnd w:id="6"/>
    </w:p>
    <w:p w14:paraId="42A34D23" w14:textId="77777777" w:rsidR="00532F2C" w:rsidRDefault="00532F2C">
      <w:pPr>
        <w:pStyle w:val="Heading2"/>
      </w:pPr>
      <w:bookmarkStart w:id="7" w:name="_heading=h.vgre5zlsup9n" w:colFirst="0" w:colLast="0"/>
      <w:bookmarkEnd w:id="7"/>
    </w:p>
    <w:p w14:paraId="0DD31E25" w14:textId="77777777" w:rsidR="00532F2C" w:rsidRDefault="00532F2C">
      <w:pPr>
        <w:pStyle w:val="Heading2"/>
      </w:pPr>
      <w:bookmarkStart w:id="8" w:name="_heading=h.5g9atlg83zde" w:colFirst="0" w:colLast="0"/>
      <w:bookmarkEnd w:id="8"/>
    </w:p>
    <w:p w14:paraId="77383087" w14:textId="77777777" w:rsidR="00532F2C" w:rsidRDefault="00532F2C">
      <w:pPr>
        <w:pStyle w:val="Heading2"/>
      </w:pPr>
      <w:bookmarkStart w:id="9" w:name="_heading=h.dk0esnnx0f09" w:colFirst="0" w:colLast="0"/>
      <w:bookmarkEnd w:id="9"/>
    </w:p>
    <w:p w14:paraId="41AAA8FF" w14:textId="77777777" w:rsidR="00532F2C" w:rsidRDefault="00532F2C">
      <w:pPr>
        <w:pStyle w:val="Heading2"/>
      </w:pPr>
      <w:bookmarkStart w:id="10" w:name="_heading=h.33iiviq67t0s" w:colFirst="0" w:colLast="0"/>
      <w:bookmarkEnd w:id="10"/>
    </w:p>
    <w:p w14:paraId="4B222583" w14:textId="77777777" w:rsidR="00532F2C" w:rsidRDefault="00532F2C">
      <w:pPr>
        <w:pStyle w:val="Heading2"/>
      </w:pPr>
      <w:bookmarkStart w:id="11" w:name="_heading=h.367dcckp32nj" w:colFirst="0" w:colLast="0"/>
      <w:bookmarkEnd w:id="11"/>
    </w:p>
    <w:p w14:paraId="7805FB7D" w14:textId="77777777" w:rsidR="00532F2C" w:rsidRDefault="00532F2C">
      <w:pPr>
        <w:pStyle w:val="Heading2"/>
      </w:pPr>
      <w:bookmarkStart w:id="12" w:name="_heading=h.q3ghhav1c5sn" w:colFirst="0" w:colLast="0"/>
      <w:bookmarkEnd w:id="12"/>
    </w:p>
    <w:p w14:paraId="188DCFA4" w14:textId="77777777" w:rsidR="00532F2C" w:rsidRDefault="00532F2C">
      <w:pPr>
        <w:pStyle w:val="Heading2"/>
      </w:pPr>
      <w:bookmarkStart w:id="13" w:name="_heading=h.4vklxnwflv0o" w:colFirst="0" w:colLast="0"/>
      <w:bookmarkEnd w:id="13"/>
    </w:p>
    <w:p w14:paraId="13638958" w14:textId="77777777" w:rsidR="00532F2C" w:rsidRDefault="00532F2C">
      <w:pPr>
        <w:pStyle w:val="Heading2"/>
      </w:pPr>
      <w:bookmarkStart w:id="14" w:name="_heading=h.lfccjyvxbgse" w:colFirst="0" w:colLast="0"/>
      <w:bookmarkEnd w:id="14"/>
    </w:p>
    <w:p w14:paraId="6C98A25F" w14:textId="77777777" w:rsidR="00532F2C" w:rsidRDefault="00532F2C">
      <w:pPr>
        <w:pStyle w:val="Heading2"/>
      </w:pPr>
      <w:bookmarkStart w:id="15" w:name="_heading=h.4j5mdznie3c1" w:colFirst="0" w:colLast="0"/>
      <w:bookmarkEnd w:id="15"/>
    </w:p>
    <w:p w14:paraId="369A1990" w14:textId="77777777" w:rsidR="00532F2C" w:rsidRDefault="00CF172B">
      <w:pPr>
        <w:pStyle w:val="Heading2"/>
      </w:pPr>
      <w:bookmarkStart w:id="16" w:name="_heading=h.3c52xb6pol2e" w:colFirst="0" w:colLast="0"/>
      <w:bookmarkEnd w:id="16"/>
      <w:r>
        <w:lastRenderedPageBreak/>
        <w:t>1.2 Scope</w:t>
      </w:r>
    </w:p>
    <w:p w14:paraId="50D37750" w14:textId="77777777" w:rsidR="00532F2C" w:rsidRDefault="00CF172B">
      <w:pPr>
        <w:spacing w:line="360" w:lineRule="auto"/>
        <w:jc w:val="both"/>
        <w:rPr>
          <w:sz w:val="24"/>
          <w:szCs w:val="24"/>
        </w:rPr>
      </w:pPr>
      <w:r>
        <w:rPr>
          <w:sz w:val="24"/>
          <w:szCs w:val="24"/>
        </w:rPr>
        <w:t>The system, titled the National Inclusive Information Access Portal - NIIAP ( NIIAP), is a centralized, accessible web-based platform that provides comprehensive information, services, and support resources for persons with disabilities (PWDs) in Sri Lanka. It will be owned and maintained by the Ministry of Rural Development, Social Security and Community Empowerment.</w:t>
      </w:r>
    </w:p>
    <w:p w14:paraId="5B951546" w14:textId="77777777" w:rsidR="00532F2C" w:rsidRDefault="00CF172B">
      <w:pPr>
        <w:spacing w:before="80" w:after="80"/>
        <w:rPr>
          <w:sz w:val="24"/>
          <w:szCs w:val="24"/>
        </w:rPr>
      </w:pPr>
      <w:r>
        <w:rPr>
          <w:b/>
          <w:bCs/>
          <w:sz w:val="24"/>
          <w:szCs w:val="24"/>
        </w:rPr>
        <w:t>System Boundaries -In Scope:</w:t>
      </w:r>
    </w:p>
    <w:p w14:paraId="015DF6C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Centralized disability welfare information aggregation</w:t>
      </w:r>
    </w:p>
    <w:p w14:paraId="0CD0C35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Government services directory with geographic filtering</w:t>
      </w:r>
    </w:p>
    <w:p w14:paraId="3FE2263D"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Healthcare, education, employment, and legal service modules</w:t>
      </w:r>
    </w:p>
    <w:p w14:paraId="61E1C46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Accessible user interface compliant with WCAG 2.2 AA</w:t>
      </w:r>
    </w:p>
    <w:p w14:paraId="2D382AC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Multilingual support: Sinhala, Tamil, and English</w:t>
      </w:r>
    </w:p>
    <w:p w14:paraId="5ECD4D0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Citizen feedback, complaint, and grievance management</w:t>
      </w:r>
    </w:p>
    <w:p w14:paraId="0511361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Admin panel for content management (CMS)</w:t>
      </w:r>
    </w:p>
    <w:p w14:paraId="00544EA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Analytics dashboard for service usage monitoring</w:t>
      </w:r>
    </w:p>
    <w:p w14:paraId="3D59DE5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Psychosocial disability-specific features and dedicated mental health support section</w:t>
      </w:r>
    </w:p>
    <w:p w14:paraId="3BB2A31E"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Plain language content standard across all modules and all three languages</w:t>
      </w:r>
    </w:p>
    <w:p w14:paraId="4F28880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Human rights and disability rights framework integration</w:t>
      </w:r>
    </w:p>
    <w:p w14:paraId="60F704A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Crisis support integration with emergency mental health resources</w:t>
      </w:r>
    </w:p>
    <w:p w14:paraId="7F7A5687" w14:textId="77777777" w:rsidR="00532F2C" w:rsidRDefault="00CF172B">
      <w:pPr>
        <w:pStyle w:val="Heading2"/>
      </w:pPr>
      <w:bookmarkStart w:id="17" w:name="_heading=h.6y611o5uxf2" w:colFirst="0" w:colLast="0"/>
      <w:bookmarkEnd w:id="17"/>
      <w:r>
        <w:t>1.3 Definitions, Acronyms, and Abbreviations</w:t>
      </w:r>
    </w:p>
    <w:tbl>
      <w:tblPr>
        <w:tblStyle w:val="a0"/>
        <w:tblW w:w="90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4"/>
        <w:gridCol w:w="7084"/>
      </w:tblGrid>
      <w:tr w:rsidR="00532F2C" w14:paraId="7DCBC77B"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566D69" w14:textId="77777777" w:rsidR="00532F2C" w:rsidRDefault="00CF172B">
            <w:pPr>
              <w:spacing w:before="80" w:after="80"/>
              <w:rPr>
                <w:sz w:val="20"/>
                <w:szCs w:val="20"/>
              </w:rPr>
            </w:pPr>
            <w:r>
              <w:rPr>
                <w:b/>
                <w:bCs/>
                <w:sz w:val="20"/>
                <w:szCs w:val="20"/>
              </w:rPr>
              <w:t>Acronym / Term</w:t>
            </w:r>
          </w:p>
        </w:tc>
        <w:tc>
          <w:tcPr>
            <w:tcW w:w="70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5B00C10" w14:textId="77777777" w:rsidR="00532F2C" w:rsidRDefault="00CF172B">
            <w:pPr>
              <w:spacing w:before="80" w:after="80"/>
              <w:rPr>
                <w:sz w:val="20"/>
                <w:szCs w:val="20"/>
              </w:rPr>
            </w:pPr>
            <w:r>
              <w:rPr>
                <w:b/>
                <w:bCs/>
                <w:sz w:val="20"/>
                <w:szCs w:val="20"/>
              </w:rPr>
              <w:t>Definition</w:t>
            </w:r>
          </w:p>
        </w:tc>
      </w:tr>
      <w:tr w:rsidR="00532F2C" w14:paraId="04CCE45B" w14:textId="77777777">
        <w:trPr>
          <w:trHeight w:val="364"/>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B0BBB0" w14:textId="77777777" w:rsidR="00532F2C" w:rsidRDefault="00CF172B">
            <w:pPr>
              <w:spacing w:before="80" w:after="80"/>
              <w:rPr>
                <w:sz w:val="20"/>
                <w:szCs w:val="20"/>
              </w:rPr>
            </w:pPr>
            <w:r>
              <w:rPr>
                <w:b/>
                <w:bCs/>
                <w:sz w:val="20"/>
                <w:szCs w:val="20"/>
              </w:rPr>
              <w:t>PWD</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1D081B" w14:textId="77777777" w:rsidR="00532F2C" w:rsidRDefault="00CF172B">
            <w:pPr>
              <w:spacing w:before="80" w:after="80"/>
              <w:rPr>
                <w:sz w:val="20"/>
                <w:szCs w:val="20"/>
              </w:rPr>
            </w:pPr>
            <w:r>
              <w:rPr>
                <w:sz w:val="20"/>
                <w:szCs w:val="20"/>
              </w:rPr>
              <w:t>Persons with Disabilities</w:t>
            </w:r>
          </w:p>
        </w:tc>
      </w:tr>
      <w:tr w:rsidR="00532F2C" w14:paraId="1DFBDD48" w14:textId="77777777">
        <w:trPr>
          <w:trHeight w:val="385"/>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6123CA" w14:textId="77777777" w:rsidR="00532F2C" w:rsidRDefault="00CF172B">
            <w:pPr>
              <w:spacing w:before="80" w:after="80"/>
              <w:rPr>
                <w:sz w:val="20"/>
                <w:szCs w:val="20"/>
              </w:rPr>
            </w:pPr>
            <w:r>
              <w:rPr>
                <w:b/>
                <w:bCs/>
                <w:sz w:val="20"/>
                <w:szCs w:val="20"/>
              </w:rPr>
              <w:t xml:space="preserve"> NIIAP</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0A6E716" w14:textId="77777777" w:rsidR="00532F2C" w:rsidRDefault="00CF172B">
            <w:pPr>
              <w:spacing w:before="80" w:after="80"/>
              <w:rPr>
                <w:sz w:val="20"/>
                <w:szCs w:val="20"/>
              </w:rPr>
            </w:pPr>
            <w:r>
              <w:rPr>
                <w:sz w:val="20"/>
                <w:szCs w:val="20"/>
              </w:rPr>
              <w:t>National Inclusive Information Access Portal - NIIAP</w:t>
            </w:r>
          </w:p>
        </w:tc>
      </w:tr>
      <w:tr w:rsidR="00532F2C" w14:paraId="5970A871"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64E607" w14:textId="77777777" w:rsidR="00532F2C" w:rsidRDefault="00CF172B">
            <w:pPr>
              <w:spacing w:before="80" w:after="80"/>
              <w:rPr>
                <w:sz w:val="20"/>
                <w:szCs w:val="20"/>
              </w:rPr>
            </w:pPr>
            <w:r>
              <w:rPr>
                <w:b/>
                <w:bCs/>
                <w:sz w:val="20"/>
                <w:szCs w:val="20"/>
              </w:rPr>
              <w:t>SRS</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D97BD6" w14:textId="77777777" w:rsidR="00532F2C" w:rsidRDefault="00CF172B">
            <w:pPr>
              <w:spacing w:before="80" w:after="80"/>
              <w:rPr>
                <w:sz w:val="20"/>
                <w:szCs w:val="20"/>
              </w:rPr>
            </w:pPr>
            <w:r>
              <w:rPr>
                <w:sz w:val="20"/>
                <w:szCs w:val="20"/>
              </w:rPr>
              <w:t>Software Requirements Specification</w:t>
            </w:r>
          </w:p>
        </w:tc>
      </w:tr>
      <w:tr w:rsidR="00532F2C" w14:paraId="55199E05" w14:textId="77777777">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FADFE0" w14:textId="77777777" w:rsidR="00532F2C" w:rsidRDefault="00CF172B">
            <w:pPr>
              <w:spacing w:before="80" w:after="80"/>
              <w:rPr>
                <w:sz w:val="20"/>
                <w:szCs w:val="20"/>
              </w:rPr>
            </w:pPr>
            <w:r>
              <w:rPr>
                <w:b/>
                <w:bCs/>
                <w:sz w:val="20"/>
                <w:szCs w:val="20"/>
              </w:rPr>
              <w:t>WCAG</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6B72A3" w14:textId="77777777" w:rsidR="00532F2C" w:rsidRDefault="00CF172B">
            <w:pPr>
              <w:spacing w:before="80" w:after="80"/>
              <w:rPr>
                <w:sz w:val="20"/>
                <w:szCs w:val="20"/>
              </w:rPr>
            </w:pPr>
            <w:r>
              <w:rPr>
                <w:sz w:val="20"/>
                <w:szCs w:val="20"/>
              </w:rPr>
              <w:t>Web Content Accessibility Guidelines</w:t>
            </w:r>
          </w:p>
        </w:tc>
      </w:tr>
      <w:tr w:rsidR="00532F2C" w14:paraId="62D30D5E"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D0189B" w14:textId="77777777" w:rsidR="00532F2C" w:rsidRDefault="00CF172B">
            <w:pPr>
              <w:spacing w:before="80" w:after="80"/>
              <w:rPr>
                <w:sz w:val="20"/>
                <w:szCs w:val="20"/>
              </w:rPr>
            </w:pPr>
            <w:r>
              <w:rPr>
                <w:b/>
                <w:bCs/>
                <w:sz w:val="20"/>
                <w:szCs w:val="20"/>
              </w:rPr>
              <w:t>CMS</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4CD6A4" w14:textId="77777777" w:rsidR="00532F2C" w:rsidRDefault="00CF172B">
            <w:pPr>
              <w:spacing w:before="80" w:after="80"/>
              <w:rPr>
                <w:sz w:val="20"/>
                <w:szCs w:val="20"/>
              </w:rPr>
            </w:pPr>
            <w:r>
              <w:rPr>
                <w:sz w:val="20"/>
                <w:szCs w:val="20"/>
              </w:rPr>
              <w:t>Content Management System</w:t>
            </w:r>
          </w:p>
        </w:tc>
      </w:tr>
      <w:tr w:rsidR="00532F2C" w14:paraId="60E00B61"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B4CD67" w14:textId="77777777" w:rsidR="00532F2C" w:rsidRDefault="00CF172B">
            <w:pPr>
              <w:spacing w:before="80" w:after="80"/>
              <w:rPr>
                <w:sz w:val="20"/>
                <w:szCs w:val="20"/>
              </w:rPr>
            </w:pPr>
            <w:r>
              <w:rPr>
                <w:b/>
                <w:bCs/>
                <w:sz w:val="20"/>
                <w:szCs w:val="20"/>
              </w:rPr>
              <w:lastRenderedPageBreak/>
              <w:t>UNCRPD</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38C4BC" w14:textId="77777777" w:rsidR="00532F2C" w:rsidRDefault="00CF172B">
            <w:pPr>
              <w:spacing w:before="80" w:after="80"/>
              <w:rPr>
                <w:sz w:val="20"/>
                <w:szCs w:val="20"/>
              </w:rPr>
            </w:pPr>
            <w:r>
              <w:rPr>
                <w:sz w:val="20"/>
                <w:szCs w:val="20"/>
              </w:rPr>
              <w:t>United Nations Convention on the Rights of Persons with Disabilities</w:t>
            </w:r>
          </w:p>
        </w:tc>
      </w:tr>
      <w:tr w:rsidR="00532F2C" w14:paraId="6CCF37C1" w14:textId="77777777">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217317" w14:textId="77777777" w:rsidR="00532F2C" w:rsidRDefault="00CF172B">
            <w:pPr>
              <w:spacing w:before="80" w:after="80"/>
              <w:rPr>
                <w:sz w:val="20"/>
                <w:szCs w:val="20"/>
              </w:rPr>
            </w:pPr>
            <w:r>
              <w:rPr>
                <w:b/>
                <w:bCs/>
                <w:sz w:val="20"/>
                <w:szCs w:val="20"/>
              </w:rPr>
              <w:t>API</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48ED95" w14:textId="77777777" w:rsidR="00532F2C" w:rsidRDefault="00CF172B">
            <w:pPr>
              <w:spacing w:before="80" w:after="80"/>
              <w:rPr>
                <w:sz w:val="20"/>
                <w:szCs w:val="20"/>
              </w:rPr>
            </w:pPr>
            <w:r>
              <w:rPr>
                <w:sz w:val="20"/>
                <w:szCs w:val="20"/>
              </w:rPr>
              <w:t>Application Programming Interface</w:t>
            </w:r>
          </w:p>
        </w:tc>
      </w:tr>
      <w:tr w:rsidR="00532F2C" w14:paraId="6692A527"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9AE404" w14:textId="77777777" w:rsidR="00532F2C" w:rsidRDefault="00CF172B">
            <w:pPr>
              <w:spacing w:before="80" w:after="80"/>
              <w:rPr>
                <w:sz w:val="20"/>
                <w:szCs w:val="20"/>
              </w:rPr>
            </w:pPr>
            <w:r>
              <w:rPr>
                <w:b/>
                <w:bCs/>
                <w:sz w:val="20"/>
                <w:szCs w:val="20"/>
              </w:rPr>
              <w:t>NFR</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2A65DD" w14:textId="77777777" w:rsidR="00532F2C" w:rsidRDefault="00CF172B">
            <w:pPr>
              <w:spacing w:before="80" w:after="80"/>
              <w:rPr>
                <w:sz w:val="20"/>
                <w:szCs w:val="20"/>
              </w:rPr>
            </w:pPr>
            <w:r>
              <w:rPr>
                <w:sz w:val="20"/>
                <w:szCs w:val="20"/>
              </w:rPr>
              <w:t>Non-Functional Requirement</w:t>
            </w:r>
          </w:p>
        </w:tc>
      </w:tr>
      <w:tr w:rsidR="00532F2C" w14:paraId="21BEEE7B"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D6A927" w14:textId="77777777" w:rsidR="00532F2C" w:rsidRDefault="00CF172B">
            <w:pPr>
              <w:spacing w:before="80" w:after="80"/>
              <w:rPr>
                <w:sz w:val="20"/>
                <w:szCs w:val="20"/>
              </w:rPr>
            </w:pPr>
            <w:r>
              <w:rPr>
                <w:b/>
                <w:bCs/>
                <w:sz w:val="20"/>
                <w:szCs w:val="20"/>
              </w:rPr>
              <w:t>FR</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240ACC" w14:textId="77777777" w:rsidR="00532F2C" w:rsidRDefault="00CF172B">
            <w:pPr>
              <w:spacing w:before="80" w:after="80"/>
              <w:rPr>
                <w:sz w:val="20"/>
                <w:szCs w:val="20"/>
              </w:rPr>
            </w:pPr>
            <w:r>
              <w:rPr>
                <w:sz w:val="20"/>
                <w:szCs w:val="20"/>
              </w:rPr>
              <w:t>Functional Requirement</w:t>
            </w:r>
          </w:p>
        </w:tc>
      </w:tr>
      <w:tr w:rsidR="00532F2C" w14:paraId="3BE3C42F" w14:textId="77777777">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4CFAB44" w14:textId="77777777" w:rsidR="00532F2C" w:rsidRDefault="00CF172B">
            <w:pPr>
              <w:spacing w:before="80" w:after="80"/>
              <w:rPr>
                <w:sz w:val="20"/>
                <w:szCs w:val="20"/>
              </w:rPr>
            </w:pPr>
            <w:r>
              <w:rPr>
                <w:b/>
                <w:bCs/>
                <w:sz w:val="20"/>
                <w:szCs w:val="20"/>
              </w:rPr>
              <w:t>UI/UX</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EA2D97" w14:textId="77777777" w:rsidR="00532F2C" w:rsidRDefault="00CF172B">
            <w:pPr>
              <w:spacing w:before="80" w:after="80"/>
              <w:rPr>
                <w:sz w:val="20"/>
                <w:szCs w:val="20"/>
              </w:rPr>
            </w:pPr>
            <w:r>
              <w:rPr>
                <w:sz w:val="20"/>
                <w:szCs w:val="20"/>
              </w:rPr>
              <w:t>User Interface / User Experience</w:t>
            </w:r>
          </w:p>
        </w:tc>
      </w:tr>
      <w:tr w:rsidR="00532F2C" w14:paraId="2804941B"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EA201C" w14:textId="77777777" w:rsidR="00532F2C" w:rsidRDefault="00CF172B">
            <w:pPr>
              <w:spacing w:before="80" w:after="80"/>
              <w:rPr>
                <w:sz w:val="20"/>
                <w:szCs w:val="20"/>
              </w:rPr>
            </w:pPr>
            <w:r>
              <w:rPr>
                <w:b/>
                <w:bCs/>
                <w:sz w:val="20"/>
                <w:szCs w:val="20"/>
              </w:rPr>
              <w:t>MFA</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DE8E44" w14:textId="77777777" w:rsidR="00532F2C" w:rsidRDefault="00CF172B">
            <w:pPr>
              <w:spacing w:before="80" w:after="80"/>
              <w:rPr>
                <w:sz w:val="20"/>
                <w:szCs w:val="20"/>
              </w:rPr>
            </w:pPr>
            <w:r>
              <w:rPr>
                <w:sz w:val="20"/>
                <w:szCs w:val="20"/>
              </w:rPr>
              <w:t>Multi-Factor Authentication</w:t>
            </w:r>
          </w:p>
        </w:tc>
      </w:tr>
      <w:tr w:rsidR="00532F2C" w14:paraId="6EC5F4A7"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2B29BA3" w14:textId="77777777" w:rsidR="00532F2C" w:rsidRDefault="00CF172B">
            <w:pPr>
              <w:spacing w:before="80" w:after="80"/>
              <w:rPr>
                <w:sz w:val="20"/>
                <w:szCs w:val="20"/>
              </w:rPr>
            </w:pPr>
            <w:r>
              <w:rPr>
                <w:b/>
                <w:bCs/>
                <w:sz w:val="20"/>
                <w:szCs w:val="20"/>
              </w:rPr>
              <w:t>PSD</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098F2A" w14:textId="77777777" w:rsidR="00532F2C" w:rsidRDefault="00CF172B">
            <w:pPr>
              <w:spacing w:before="80" w:after="80"/>
              <w:rPr>
                <w:sz w:val="20"/>
                <w:szCs w:val="20"/>
              </w:rPr>
            </w:pPr>
            <w:r>
              <w:rPr>
                <w:sz w:val="20"/>
                <w:szCs w:val="20"/>
              </w:rPr>
              <w:t>Psychosocial Disability</w:t>
            </w:r>
          </w:p>
        </w:tc>
      </w:tr>
      <w:tr w:rsidR="00532F2C" w14:paraId="337CEC0D" w14:textId="77777777">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7A5ED" w14:textId="77777777" w:rsidR="00532F2C" w:rsidRDefault="00CF172B">
            <w:pPr>
              <w:spacing w:before="80" w:after="80"/>
              <w:rPr>
                <w:sz w:val="20"/>
                <w:szCs w:val="20"/>
              </w:rPr>
            </w:pPr>
            <w:r>
              <w:rPr>
                <w:b/>
                <w:bCs/>
                <w:sz w:val="20"/>
                <w:szCs w:val="20"/>
              </w:rPr>
              <w:t>ETR</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B5474B" w14:textId="77777777" w:rsidR="00532F2C" w:rsidRDefault="00CF172B">
            <w:pPr>
              <w:spacing w:before="80" w:after="80"/>
              <w:rPr>
                <w:sz w:val="20"/>
                <w:szCs w:val="20"/>
              </w:rPr>
            </w:pPr>
            <w:r>
              <w:rPr>
                <w:sz w:val="20"/>
                <w:szCs w:val="20"/>
              </w:rPr>
              <w:t>Easy-to-Read</w:t>
            </w:r>
          </w:p>
        </w:tc>
      </w:tr>
      <w:tr w:rsidR="00532F2C" w14:paraId="7F0680FF"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788676" w14:textId="77777777" w:rsidR="00532F2C" w:rsidRDefault="00CF172B">
            <w:pPr>
              <w:spacing w:before="80" w:after="80"/>
              <w:rPr>
                <w:sz w:val="20"/>
                <w:szCs w:val="20"/>
              </w:rPr>
            </w:pPr>
            <w:r>
              <w:rPr>
                <w:b/>
                <w:bCs/>
                <w:sz w:val="20"/>
                <w:szCs w:val="20"/>
              </w:rPr>
              <w:t>SL</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CB519B" w14:textId="77777777" w:rsidR="00532F2C" w:rsidRDefault="00CF172B">
            <w:pPr>
              <w:spacing w:before="80" w:after="80"/>
              <w:rPr>
                <w:sz w:val="20"/>
                <w:szCs w:val="20"/>
              </w:rPr>
            </w:pPr>
            <w:r>
              <w:rPr>
                <w:sz w:val="20"/>
                <w:szCs w:val="20"/>
              </w:rPr>
              <w:t>Sign Language (Sri Lanka Sign Language)</w:t>
            </w:r>
          </w:p>
        </w:tc>
      </w:tr>
      <w:tr w:rsidR="00532F2C" w14:paraId="19ECD0F0" w14:textId="77777777">
        <w:trPr>
          <w:trHeight w:val="328"/>
        </w:trPr>
        <w:tc>
          <w:tcPr>
            <w:tcW w:w="19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8FA0BC" w14:textId="77777777" w:rsidR="00532F2C" w:rsidRDefault="00CF172B">
            <w:pPr>
              <w:spacing w:before="80" w:after="80"/>
              <w:rPr>
                <w:sz w:val="20"/>
                <w:szCs w:val="20"/>
              </w:rPr>
            </w:pPr>
            <w:r>
              <w:rPr>
                <w:b/>
                <w:bCs/>
                <w:sz w:val="20"/>
                <w:szCs w:val="20"/>
              </w:rPr>
              <w:t>TTS</w:t>
            </w:r>
          </w:p>
        </w:tc>
        <w:tc>
          <w:tcPr>
            <w:tcW w:w="70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162DEE" w14:textId="77777777" w:rsidR="00532F2C" w:rsidRDefault="00CF172B">
            <w:pPr>
              <w:spacing w:before="80" w:after="80"/>
              <w:rPr>
                <w:sz w:val="20"/>
                <w:szCs w:val="20"/>
              </w:rPr>
            </w:pPr>
            <w:r>
              <w:rPr>
                <w:sz w:val="20"/>
                <w:szCs w:val="20"/>
              </w:rPr>
              <w:t>Text-to-Speech</w:t>
            </w:r>
          </w:p>
        </w:tc>
      </w:tr>
      <w:tr w:rsidR="00532F2C" w14:paraId="46F904A6" w14:textId="77777777">
        <w:trPr>
          <w:trHeight w:val="318"/>
        </w:trPr>
        <w:tc>
          <w:tcPr>
            <w:tcW w:w="192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D1859FC" w14:textId="77777777" w:rsidR="00532F2C" w:rsidRDefault="00CF172B">
            <w:pPr>
              <w:spacing w:before="80" w:after="80"/>
              <w:rPr>
                <w:sz w:val="20"/>
                <w:szCs w:val="20"/>
              </w:rPr>
            </w:pPr>
            <w:r>
              <w:rPr>
                <w:b/>
                <w:bCs/>
                <w:sz w:val="20"/>
                <w:szCs w:val="20"/>
              </w:rPr>
              <w:t>CRPD</w:t>
            </w:r>
          </w:p>
        </w:tc>
        <w:tc>
          <w:tcPr>
            <w:tcW w:w="708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A40E760" w14:textId="77777777" w:rsidR="00532F2C" w:rsidRDefault="00CF172B">
            <w:pPr>
              <w:spacing w:before="80" w:after="80"/>
              <w:rPr>
                <w:sz w:val="20"/>
                <w:szCs w:val="20"/>
              </w:rPr>
            </w:pPr>
            <w:r>
              <w:rPr>
                <w:sz w:val="20"/>
                <w:szCs w:val="20"/>
              </w:rPr>
              <w:t>Convention on the Rights of Persons with Disabilities</w:t>
            </w:r>
          </w:p>
        </w:tc>
      </w:tr>
    </w:tbl>
    <w:p w14:paraId="5A3425AD" w14:textId="77777777" w:rsidR="00532F2C" w:rsidRDefault="00532F2C">
      <w:pPr>
        <w:pStyle w:val="Heading2"/>
        <w:spacing w:before="0" w:after="0"/>
      </w:pPr>
      <w:bookmarkStart w:id="18" w:name="_heading=h.id1e7s355ti8" w:colFirst="0" w:colLast="0"/>
      <w:bookmarkEnd w:id="18"/>
    </w:p>
    <w:p w14:paraId="1D9641BB" w14:textId="77777777" w:rsidR="00532F2C" w:rsidRDefault="00CF172B">
      <w:pPr>
        <w:pStyle w:val="Heading2"/>
        <w:spacing w:before="0" w:after="0"/>
      </w:pPr>
      <w:r>
        <w:t>1.4 Overview</w:t>
      </w:r>
    </w:p>
    <w:p w14:paraId="28645B48" w14:textId="77777777" w:rsidR="00532F2C" w:rsidRDefault="00CF172B">
      <w:pPr>
        <w:jc w:val="both"/>
      </w:pPr>
      <w:r>
        <w:t>This document is structured as follows:</w:t>
      </w:r>
    </w:p>
    <w:p w14:paraId="2D0EA369" w14:textId="77777777" w:rsidR="00532F2C" w:rsidRDefault="00CF172B">
      <w:pPr>
        <w:numPr>
          <w:ilvl w:val="0"/>
          <w:numId w:val="1"/>
        </w:numPr>
        <w:pBdr>
          <w:top w:val="nil"/>
          <w:left w:val="nil"/>
          <w:bottom w:val="nil"/>
          <w:right w:val="nil"/>
          <w:between w:val="nil"/>
        </w:pBdr>
        <w:jc w:val="both"/>
      </w:pPr>
      <w:r>
        <w:rPr>
          <w:color w:val="000000"/>
        </w:rPr>
        <w:t xml:space="preserve">Section 1 </w:t>
      </w:r>
      <w:r>
        <w:t>-</w:t>
      </w:r>
      <w:r>
        <w:rPr>
          <w:color w:val="000000"/>
        </w:rPr>
        <w:t>Introduction and document scope</w:t>
      </w:r>
    </w:p>
    <w:p w14:paraId="259FCD36"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2 </w:t>
      </w:r>
      <w:r>
        <w:rPr>
          <w:sz w:val="20"/>
          <w:szCs w:val="20"/>
        </w:rPr>
        <w:t>-</w:t>
      </w:r>
      <w:r>
        <w:rPr>
          <w:color w:val="000000"/>
          <w:sz w:val="20"/>
          <w:szCs w:val="20"/>
        </w:rPr>
        <w:t>Overall System Description</w:t>
      </w:r>
    </w:p>
    <w:p w14:paraId="7E9050D4"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3 </w:t>
      </w:r>
      <w:r>
        <w:rPr>
          <w:sz w:val="20"/>
          <w:szCs w:val="20"/>
        </w:rPr>
        <w:t>-</w:t>
      </w:r>
      <w:r>
        <w:rPr>
          <w:color w:val="000000"/>
          <w:sz w:val="20"/>
          <w:szCs w:val="20"/>
        </w:rPr>
        <w:t>Functional Requirements</w:t>
      </w:r>
    </w:p>
    <w:p w14:paraId="0179C869"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4 </w:t>
      </w:r>
      <w:r>
        <w:rPr>
          <w:sz w:val="20"/>
          <w:szCs w:val="20"/>
        </w:rPr>
        <w:t>-</w:t>
      </w:r>
      <w:r>
        <w:rPr>
          <w:color w:val="000000"/>
          <w:sz w:val="20"/>
          <w:szCs w:val="20"/>
        </w:rPr>
        <w:t>Non-Functional Requirements</w:t>
      </w:r>
    </w:p>
    <w:p w14:paraId="380A0D22"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5 </w:t>
      </w:r>
      <w:r>
        <w:rPr>
          <w:sz w:val="20"/>
          <w:szCs w:val="20"/>
        </w:rPr>
        <w:t>-</w:t>
      </w:r>
      <w:r>
        <w:rPr>
          <w:color w:val="000000"/>
          <w:sz w:val="20"/>
          <w:szCs w:val="20"/>
        </w:rPr>
        <w:t>Proposed System Architecture</w:t>
      </w:r>
    </w:p>
    <w:p w14:paraId="74A6928A"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6 </w:t>
      </w:r>
      <w:r>
        <w:rPr>
          <w:sz w:val="20"/>
          <w:szCs w:val="20"/>
        </w:rPr>
        <w:t>-</w:t>
      </w:r>
      <w:r>
        <w:rPr>
          <w:color w:val="000000"/>
          <w:sz w:val="20"/>
          <w:szCs w:val="20"/>
        </w:rPr>
        <w:t>Accessibility and Plain Language Requirements</w:t>
      </w:r>
    </w:p>
    <w:p w14:paraId="35509E7C"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7 </w:t>
      </w:r>
      <w:r>
        <w:rPr>
          <w:sz w:val="20"/>
          <w:szCs w:val="20"/>
        </w:rPr>
        <w:t>-</w:t>
      </w:r>
      <w:r>
        <w:rPr>
          <w:color w:val="000000"/>
          <w:sz w:val="20"/>
          <w:szCs w:val="20"/>
        </w:rPr>
        <w:t>Psychosocial Disability Inclusion Requirements</w:t>
      </w:r>
    </w:p>
    <w:p w14:paraId="70DCD9AE"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8 </w:t>
      </w:r>
      <w:r>
        <w:rPr>
          <w:sz w:val="20"/>
          <w:szCs w:val="20"/>
        </w:rPr>
        <w:t>-</w:t>
      </w:r>
      <w:r>
        <w:rPr>
          <w:color w:val="000000"/>
          <w:sz w:val="20"/>
          <w:szCs w:val="20"/>
        </w:rPr>
        <w:t>International Benchmark Analysis</w:t>
      </w:r>
    </w:p>
    <w:p w14:paraId="6397D1DC"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9 </w:t>
      </w:r>
      <w:r>
        <w:rPr>
          <w:sz w:val="20"/>
          <w:szCs w:val="20"/>
        </w:rPr>
        <w:t>-</w:t>
      </w:r>
      <w:r>
        <w:rPr>
          <w:color w:val="000000"/>
          <w:sz w:val="20"/>
          <w:szCs w:val="20"/>
        </w:rPr>
        <w:t>Implementation Roadmap</w:t>
      </w:r>
    </w:p>
    <w:p w14:paraId="525AC341"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10 </w:t>
      </w:r>
      <w:r>
        <w:rPr>
          <w:sz w:val="20"/>
          <w:szCs w:val="20"/>
        </w:rPr>
        <w:t>-</w:t>
      </w:r>
      <w:r>
        <w:rPr>
          <w:color w:val="000000"/>
          <w:sz w:val="20"/>
          <w:szCs w:val="20"/>
        </w:rPr>
        <w:t>Acceptance Criteria</w:t>
      </w:r>
    </w:p>
    <w:p w14:paraId="7F0188C0" w14:textId="77777777" w:rsidR="00532F2C" w:rsidRDefault="00CF172B">
      <w:pPr>
        <w:numPr>
          <w:ilvl w:val="0"/>
          <w:numId w:val="1"/>
        </w:numPr>
        <w:pBdr>
          <w:top w:val="nil"/>
          <w:left w:val="nil"/>
          <w:bottom w:val="nil"/>
          <w:right w:val="nil"/>
          <w:between w:val="nil"/>
        </w:pBdr>
        <w:jc w:val="both"/>
        <w:rPr>
          <w:color w:val="000000"/>
          <w:sz w:val="20"/>
          <w:szCs w:val="20"/>
        </w:rPr>
      </w:pPr>
      <w:r>
        <w:rPr>
          <w:color w:val="000000"/>
          <w:sz w:val="20"/>
          <w:szCs w:val="20"/>
        </w:rPr>
        <w:t xml:space="preserve">Section 11 </w:t>
      </w:r>
      <w:r>
        <w:rPr>
          <w:sz w:val="20"/>
          <w:szCs w:val="20"/>
        </w:rPr>
        <w:t>-</w:t>
      </w:r>
      <w:r>
        <w:rPr>
          <w:color w:val="000000"/>
          <w:sz w:val="20"/>
          <w:szCs w:val="20"/>
        </w:rPr>
        <w:t>About the Portal and Advisory Committee</w:t>
      </w:r>
    </w:p>
    <w:p w14:paraId="78E81C6A" w14:textId="77777777" w:rsidR="00532F2C" w:rsidRDefault="00CF172B">
      <w:pPr>
        <w:numPr>
          <w:ilvl w:val="0"/>
          <w:numId w:val="1"/>
        </w:numPr>
        <w:pBdr>
          <w:top w:val="nil"/>
          <w:left w:val="nil"/>
          <w:bottom w:val="nil"/>
          <w:right w:val="nil"/>
          <w:between w:val="nil"/>
        </w:pBdr>
        <w:jc w:val="both"/>
      </w:pPr>
      <w:r>
        <w:rPr>
          <w:color w:val="000000"/>
          <w:sz w:val="20"/>
          <w:szCs w:val="20"/>
        </w:rPr>
        <w:t xml:space="preserve">Section 12 </w:t>
      </w:r>
      <w:r>
        <w:rPr>
          <w:sz w:val="20"/>
          <w:szCs w:val="20"/>
        </w:rPr>
        <w:t>-</w:t>
      </w:r>
      <w:r>
        <w:rPr>
          <w:color w:val="000000"/>
          <w:sz w:val="20"/>
          <w:szCs w:val="20"/>
        </w:rPr>
        <w:t>Appendices</w:t>
      </w:r>
    </w:p>
    <w:p w14:paraId="7B9719A5" w14:textId="77777777" w:rsidR="00532F2C" w:rsidRDefault="00532F2C">
      <w:pPr>
        <w:pStyle w:val="Heading1"/>
        <w:pBdr>
          <w:bottom w:val="single" w:sz="6" w:space="1" w:color="000000"/>
        </w:pBdr>
      </w:pPr>
      <w:bookmarkStart w:id="19" w:name="_heading=h.3jo7cbr9to6s" w:colFirst="0" w:colLast="0"/>
      <w:bookmarkEnd w:id="19"/>
    </w:p>
    <w:p w14:paraId="6EBFDAFB" w14:textId="77777777" w:rsidR="00532F2C" w:rsidRDefault="00532F2C">
      <w:pPr>
        <w:pStyle w:val="Heading1"/>
        <w:pBdr>
          <w:bottom w:val="single" w:sz="6" w:space="1" w:color="000000"/>
        </w:pBdr>
      </w:pPr>
      <w:bookmarkStart w:id="20" w:name="_heading=h.2xh8rymzab30" w:colFirst="0" w:colLast="0"/>
      <w:bookmarkEnd w:id="20"/>
    </w:p>
    <w:p w14:paraId="5140BBC1" w14:textId="77777777" w:rsidR="00532F2C" w:rsidRDefault="00532F2C">
      <w:pPr>
        <w:pStyle w:val="Heading1"/>
        <w:pBdr>
          <w:bottom w:val="single" w:sz="6" w:space="1" w:color="000000"/>
        </w:pBdr>
      </w:pPr>
      <w:bookmarkStart w:id="21" w:name="_heading=h.pd97bog2y9ss" w:colFirst="0" w:colLast="0"/>
      <w:bookmarkEnd w:id="21"/>
    </w:p>
    <w:p w14:paraId="3B6FBC98" w14:textId="77777777" w:rsidR="00532F2C" w:rsidRDefault="00532F2C">
      <w:pPr>
        <w:pStyle w:val="Heading1"/>
        <w:pBdr>
          <w:bottom w:val="single" w:sz="6" w:space="1" w:color="000000"/>
        </w:pBdr>
      </w:pPr>
      <w:bookmarkStart w:id="22" w:name="_heading=h.ptclveg6nn6k" w:colFirst="0" w:colLast="0"/>
      <w:bookmarkEnd w:id="22"/>
    </w:p>
    <w:p w14:paraId="48A2F91F" w14:textId="77777777" w:rsidR="00532F2C" w:rsidRDefault="00532F2C">
      <w:pPr>
        <w:pStyle w:val="Heading1"/>
        <w:pBdr>
          <w:bottom w:val="single" w:sz="6" w:space="1" w:color="000000"/>
        </w:pBdr>
      </w:pPr>
      <w:bookmarkStart w:id="23" w:name="_heading=h.h86em584mlja" w:colFirst="0" w:colLast="0"/>
      <w:bookmarkEnd w:id="23"/>
    </w:p>
    <w:p w14:paraId="2F3BF54D" w14:textId="77777777" w:rsidR="00532F2C" w:rsidRDefault="00532F2C">
      <w:pPr>
        <w:pStyle w:val="Heading1"/>
        <w:pBdr>
          <w:bottom w:val="single" w:sz="6" w:space="1" w:color="000000"/>
        </w:pBdr>
      </w:pPr>
      <w:bookmarkStart w:id="24" w:name="_heading=h.w0swbfh9n2g2" w:colFirst="0" w:colLast="0"/>
      <w:bookmarkEnd w:id="24"/>
    </w:p>
    <w:p w14:paraId="2A3E590D" w14:textId="77777777" w:rsidR="00532F2C" w:rsidRDefault="00532F2C">
      <w:pPr>
        <w:pStyle w:val="Heading1"/>
        <w:pBdr>
          <w:bottom w:val="single" w:sz="6" w:space="1" w:color="000000"/>
        </w:pBdr>
      </w:pPr>
      <w:bookmarkStart w:id="25" w:name="_heading=h.iliouplgdd6d" w:colFirst="0" w:colLast="0"/>
      <w:bookmarkEnd w:id="25"/>
    </w:p>
    <w:p w14:paraId="34EB058A" w14:textId="77777777" w:rsidR="00532F2C" w:rsidRDefault="00CF172B">
      <w:pPr>
        <w:pStyle w:val="Heading1"/>
        <w:pBdr>
          <w:bottom w:val="single" w:sz="6" w:space="1" w:color="000000"/>
        </w:pBdr>
      </w:pPr>
      <w:bookmarkStart w:id="26" w:name="_heading=h.fxzts90g629" w:colFirst="0" w:colLast="0"/>
      <w:bookmarkEnd w:id="26"/>
      <w:r>
        <w:t>2. Overall System Description</w:t>
      </w:r>
    </w:p>
    <w:p w14:paraId="3740535A" w14:textId="77777777" w:rsidR="00532F2C" w:rsidRDefault="00CF172B">
      <w:pPr>
        <w:pStyle w:val="Heading2"/>
      </w:pPr>
      <w:bookmarkStart w:id="27" w:name="_heading=h.qyoyt0242qm7" w:colFirst="0" w:colLast="0"/>
      <w:bookmarkEnd w:id="27"/>
      <w:r>
        <w:t>2.1 Product Perspective</w:t>
      </w:r>
    </w:p>
    <w:p w14:paraId="39CA83D4" w14:textId="77777777" w:rsidR="00532F2C" w:rsidRDefault="00CF172B">
      <w:pPr>
        <w:spacing w:line="360" w:lineRule="auto"/>
        <w:jc w:val="both"/>
        <w:rPr>
          <w:sz w:val="24"/>
          <w:szCs w:val="24"/>
        </w:rPr>
      </w:pPr>
      <w:r>
        <w:rPr>
          <w:sz w:val="24"/>
          <w:szCs w:val="24"/>
        </w:rPr>
        <w:t>The  NIIAP is a new standalone product that complements and integrates with existing government digital infrastructure in Sri Lanka. It acts as an aggregation and presentation layer, drawing information from multiple government agencies while providing a unified, citizen-friendly interface. The system does not replace any existing system but serves as a complementary national resource portal dedicated exclusively to disability services and information.</w:t>
      </w:r>
    </w:p>
    <w:p w14:paraId="29303794" w14:textId="77777777" w:rsidR="00532F2C" w:rsidRDefault="00CF172B">
      <w:pPr>
        <w:pStyle w:val="Heading2"/>
      </w:pPr>
      <w:bookmarkStart w:id="28" w:name="_heading=h.miknxh67vf4h" w:colFirst="0" w:colLast="0"/>
      <w:bookmarkEnd w:id="28"/>
      <w:r>
        <w:t>2.2 Product Functions -Summary</w:t>
      </w:r>
    </w:p>
    <w:tbl>
      <w:tblPr>
        <w:tblStyle w:val="a1"/>
        <w:tblW w:w="96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2651"/>
        <w:gridCol w:w="6215"/>
      </w:tblGrid>
      <w:tr w:rsidR="00532F2C" w14:paraId="6FAEBCFA" w14:textId="77777777">
        <w:trPr>
          <w:trHeight w:val="371"/>
        </w:trPr>
        <w:tc>
          <w:tcPr>
            <w:tcW w:w="8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9D10142" w14:textId="77777777" w:rsidR="00532F2C" w:rsidRDefault="00CF172B">
            <w:pPr>
              <w:spacing w:before="80" w:after="80"/>
              <w:rPr>
                <w:sz w:val="20"/>
                <w:szCs w:val="20"/>
              </w:rPr>
            </w:pPr>
            <w:r>
              <w:rPr>
                <w:b/>
                <w:bCs/>
                <w:sz w:val="20"/>
                <w:szCs w:val="20"/>
              </w:rPr>
              <w:t>ID</w:t>
            </w:r>
          </w:p>
        </w:tc>
        <w:tc>
          <w:tcPr>
            <w:tcW w:w="26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22A084F" w14:textId="77777777" w:rsidR="00532F2C" w:rsidRDefault="00CF172B">
            <w:pPr>
              <w:spacing w:before="80" w:after="80"/>
              <w:rPr>
                <w:sz w:val="20"/>
                <w:szCs w:val="20"/>
              </w:rPr>
            </w:pPr>
            <w:r>
              <w:rPr>
                <w:b/>
                <w:bCs/>
                <w:sz w:val="20"/>
                <w:szCs w:val="20"/>
              </w:rPr>
              <w:t>Feature</w:t>
            </w:r>
          </w:p>
        </w:tc>
        <w:tc>
          <w:tcPr>
            <w:tcW w:w="621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8D958B" w14:textId="77777777" w:rsidR="00532F2C" w:rsidRDefault="00CF172B">
            <w:pPr>
              <w:spacing w:before="80" w:after="80"/>
              <w:rPr>
                <w:sz w:val="20"/>
                <w:szCs w:val="20"/>
              </w:rPr>
            </w:pPr>
            <w:r>
              <w:rPr>
                <w:b/>
                <w:bCs/>
                <w:sz w:val="20"/>
                <w:szCs w:val="20"/>
              </w:rPr>
              <w:t>Description</w:t>
            </w:r>
          </w:p>
        </w:tc>
      </w:tr>
      <w:tr w:rsidR="00532F2C" w14:paraId="5F8F7A65" w14:textId="77777777">
        <w:trPr>
          <w:trHeight w:val="81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94A79A" w14:textId="77777777" w:rsidR="00532F2C" w:rsidRDefault="00CF172B">
            <w:pPr>
              <w:spacing w:before="80" w:after="80"/>
              <w:rPr>
                <w:sz w:val="20"/>
                <w:szCs w:val="20"/>
              </w:rPr>
            </w:pPr>
            <w:r>
              <w:rPr>
                <w:b/>
                <w:bCs/>
                <w:sz w:val="20"/>
                <w:szCs w:val="20"/>
              </w:rPr>
              <w:t>F-01</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EE7E42" w14:textId="77777777" w:rsidR="00532F2C" w:rsidRDefault="00CF172B">
            <w:pPr>
              <w:spacing w:before="80" w:after="80"/>
              <w:rPr>
                <w:sz w:val="20"/>
                <w:szCs w:val="20"/>
              </w:rPr>
            </w:pPr>
            <w:r>
              <w:rPr>
                <w:sz w:val="20"/>
                <w:szCs w:val="20"/>
              </w:rPr>
              <w:t>Welfare Benefits Information Portal</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6E9679" w14:textId="77777777" w:rsidR="00532F2C" w:rsidRDefault="00CF172B">
            <w:pPr>
              <w:spacing w:before="80" w:after="80"/>
              <w:rPr>
                <w:sz w:val="20"/>
                <w:szCs w:val="20"/>
              </w:rPr>
            </w:pPr>
            <w:r>
              <w:rPr>
                <w:sz w:val="20"/>
                <w:szCs w:val="20"/>
              </w:rPr>
              <w:t>Provides searchable access to all government welfare programs, eligibility criteria, required documents, and application guides. Plain language and Easy-to-Read (ETR) versions available for all key pages.</w:t>
            </w:r>
          </w:p>
        </w:tc>
      </w:tr>
      <w:tr w:rsidR="00532F2C" w14:paraId="52FE8D32" w14:textId="77777777">
        <w:trPr>
          <w:trHeight w:val="81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E5757C0" w14:textId="77777777" w:rsidR="00532F2C" w:rsidRDefault="00CF172B">
            <w:pPr>
              <w:spacing w:before="80" w:after="80"/>
              <w:rPr>
                <w:sz w:val="20"/>
                <w:szCs w:val="20"/>
              </w:rPr>
            </w:pPr>
            <w:r>
              <w:rPr>
                <w:b/>
                <w:bCs/>
                <w:sz w:val="20"/>
                <w:szCs w:val="20"/>
              </w:rPr>
              <w:t>F-02</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7CE192C" w14:textId="77777777" w:rsidR="00532F2C" w:rsidRDefault="00CF172B">
            <w:pPr>
              <w:spacing w:before="80" w:after="80"/>
              <w:rPr>
                <w:sz w:val="20"/>
                <w:szCs w:val="20"/>
              </w:rPr>
            </w:pPr>
            <w:r>
              <w:rPr>
                <w:sz w:val="20"/>
                <w:szCs w:val="20"/>
              </w:rPr>
              <w:t>Government Services Directory</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8A87E35" w14:textId="77777777" w:rsidR="00532F2C" w:rsidRDefault="00CF172B">
            <w:pPr>
              <w:spacing w:before="80" w:after="80"/>
              <w:rPr>
                <w:sz w:val="20"/>
                <w:szCs w:val="20"/>
              </w:rPr>
            </w:pPr>
            <w:r>
              <w:rPr>
                <w:sz w:val="20"/>
                <w:szCs w:val="20"/>
              </w:rPr>
              <w:t>Searchable and filterable directory of government institutions, NGOs, rehabilitation centers, and service providers, with geographic filtering by province and district.</w:t>
            </w:r>
          </w:p>
        </w:tc>
      </w:tr>
      <w:tr w:rsidR="00532F2C" w14:paraId="64DDAC1A" w14:textId="77777777">
        <w:trPr>
          <w:trHeight w:val="81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7B9E1E" w14:textId="77777777" w:rsidR="00532F2C" w:rsidRDefault="00CF172B">
            <w:pPr>
              <w:spacing w:before="80" w:after="80"/>
              <w:rPr>
                <w:sz w:val="20"/>
                <w:szCs w:val="20"/>
              </w:rPr>
            </w:pPr>
            <w:r>
              <w:rPr>
                <w:b/>
                <w:bCs/>
                <w:sz w:val="20"/>
                <w:szCs w:val="20"/>
              </w:rPr>
              <w:t>F-03</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6DAE67" w14:textId="77777777" w:rsidR="00532F2C" w:rsidRDefault="00CF172B">
            <w:pPr>
              <w:spacing w:before="80" w:after="80"/>
              <w:rPr>
                <w:sz w:val="20"/>
                <w:szCs w:val="20"/>
              </w:rPr>
            </w:pPr>
            <w:r>
              <w:rPr>
                <w:sz w:val="20"/>
                <w:szCs w:val="20"/>
              </w:rPr>
              <w:t>Healthcare &amp; Rehabilitation Module</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C88686" w14:textId="77777777" w:rsidR="00532F2C" w:rsidRDefault="00CF172B">
            <w:pPr>
              <w:spacing w:before="80" w:after="80"/>
              <w:rPr>
                <w:sz w:val="20"/>
                <w:szCs w:val="20"/>
              </w:rPr>
            </w:pPr>
            <w:r>
              <w:rPr>
                <w:sz w:val="20"/>
                <w:szCs w:val="20"/>
              </w:rPr>
              <w:t>Information on rehabilitation hospitals, therapy services, mental health services, community-based rehabilitation, and psychosocial support programs.</w:t>
            </w:r>
          </w:p>
        </w:tc>
      </w:tr>
      <w:tr w:rsidR="00532F2C" w14:paraId="51099708" w14:textId="77777777">
        <w:trPr>
          <w:trHeight w:val="579"/>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7205117" w14:textId="77777777" w:rsidR="00532F2C" w:rsidRDefault="00CF172B">
            <w:pPr>
              <w:spacing w:before="80" w:after="80"/>
              <w:rPr>
                <w:sz w:val="20"/>
                <w:szCs w:val="20"/>
              </w:rPr>
            </w:pPr>
            <w:r>
              <w:rPr>
                <w:b/>
                <w:bCs/>
                <w:sz w:val="20"/>
                <w:szCs w:val="20"/>
              </w:rPr>
              <w:t>F-04</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D3AB8F" w14:textId="77777777" w:rsidR="00532F2C" w:rsidRDefault="00CF172B">
            <w:pPr>
              <w:spacing w:before="80" w:after="80"/>
              <w:rPr>
                <w:sz w:val="20"/>
                <w:szCs w:val="20"/>
              </w:rPr>
            </w:pPr>
            <w:r>
              <w:rPr>
                <w:sz w:val="20"/>
                <w:szCs w:val="20"/>
              </w:rPr>
              <w:t>Education &amp; Skills Development</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695C5F" w14:textId="77777777" w:rsidR="00532F2C" w:rsidRDefault="00CF172B">
            <w:pPr>
              <w:spacing w:before="80" w:after="80"/>
              <w:rPr>
                <w:sz w:val="20"/>
                <w:szCs w:val="20"/>
              </w:rPr>
            </w:pPr>
            <w:r>
              <w:rPr>
                <w:sz w:val="20"/>
                <w:szCs w:val="20"/>
              </w:rPr>
              <w:t>Inclusive education programs, scholarships, vocational training centers, and digital literacy resources.</w:t>
            </w:r>
          </w:p>
        </w:tc>
      </w:tr>
      <w:tr w:rsidR="00532F2C" w14:paraId="2A3501E4"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F3E4AC" w14:textId="77777777" w:rsidR="00532F2C" w:rsidRDefault="00CF172B">
            <w:pPr>
              <w:spacing w:before="80" w:after="80"/>
              <w:rPr>
                <w:sz w:val="20"/>
                <w:szCs w:val="20"/>
              </w:rPr>
            </w:pPr>
            <w:r>
              <w:rPr>
                <w:b/>
                <w:bCs/>
                <w:sz w:val="20"/>
                <w:szCs w:val="20"/>
              </w:rPr>
              <w:t>F-05</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98815C" w14:textId="77777777" w:rsidR="00532F2C" w:rsidRDefault="00CF172B">
            <w:pPr>
              <w:spacing w:before="80" w:after="80"/>
              <w:rPr>
                <w:sz w:val="20"/>
                <w:szCs w:val="20"/>
              </w:rPr>
            </w:pPr>
            <w:r>
              <w:rPr>
                <w:sz w:val="20"/>
                <w:szCs w:val="20"/>
              </w:rPr>
              <w:t>Employment &amp; Entrepreneurship</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A78F66" w14:textId="77777777" w:rsidR="00532F2C" w:rsidRDefault="00CF172B">
            <w:pPr>
              <w:spacing w:before="80" w:after="80"/>
              <w:rPr>
                <w:sz w:val="20"/>
                <w:szCs w:val="20"/>
              </w:rPr>
            </w:pPr>
            <w:r>
              <w:rPr>
                <w:sz w:val="20"/>
                <w:szCs w:val="20"/>
              </w:rPr>
              <w:t>Job board for inclusive employment, employer resources, inclusive hiring guidelines, microfinance, and self-employment support.</w:t>
            </w:r>
          </w:p>
        </w:tc>
      </w:tr>
      <w:tr w:rsidR="00532F2C" w14:paraId="2ED9B236"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E964665" w14:textId="77777777" w:rsidR="00532F2C" w:rsidRDefault="00CF172B">
            <w:pPr>
              <w:spacing w:before="80" w:after="80"/>
              <w:rPr>
                <w:sz w:val="20"/>
                <w:szCs w:val="20"/>
              </w:rPr>
            </w:pPr>
            <w:r>
              <w:rPr>
                <w:b/>
                <w:bCs/>
                <w:sz w:val="20"/>
                <w:szCs w:val="20"/>
              </w:rPr>
              <w:t>F-06</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6175DDD" w14:textId="77777777" w:rsidR="00532F2C" w:rsidRDefault="00CF172B">
            <w:pPr>
              <w:spacing w:before="80" w:after="80"/>
              <w:rPr>
                <w:sz w:val="20"/>
                <w:szCs w:val="20"/>
              </w:rPr>
            </w:pPr>
            <w:r>
              <w:rPr>
                <w:sz w:val="20"/>
                <w:szCs w:val="20"/>
              </w:rPr>
              <w:t>Assistive Technology Directory</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78EAEE" w14:textId="77777777" w:rsidR="00532F2C" w:rsidRDefault="00CF172B">
            <w:pPr>
              <w:spacing w:before="80" w:after="80"/>
              <w:rPr>
                <w:sz w:val="20"/>
                <w:szCs w:val="20"/>
              </w:rPr>
            </w:pPr>
            <w:r>
              <w:rPr>
                <w:sz w:val="20"/>
                <w:szCs w:val="20"/>
              </w:rPr>
              <w:t>Catalog of assistive devices, suppliers, government subsidies, and emerging assistive technologies.</w:t>
            </w:r>
          </w:p>
        </w:tc>
      </w:tr>
      <w:tr w:rsidR="00532F2C" w14:paraId="3C8D3CFF"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967DEF" w14:textId="77777777" w:rsidR="00532F2C" w:rsidRDefault="00CF172B">
            <w:pPr>
              <w:spacing w:before="80" w:after="80"/>
              <w:rPr>
                <w:sz w:val="20"/>
                <w:szCs w:val="20"/>
              </w:rPr>
            </w:pPr>
            <w:r>
              <w:rPr>
                <w:b/>
                <w:bCs/>
                <w:sz w:val="20"/>
                <w:szCs w:val="20"/>
              </w:rPr>
              <w:lastRenderedPageBreak/>
              <w:t>F-07</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6A1C21" w14:textId="77777777" w:rsidR="00532F2C" w:rsidRDefault="00CF172B">
            <w:pPr>
              <w:spacing w:before="80" w:after="80"/>
              <w:rPr>
                <w:sz w:val="20"/>
                <w:szCs w:val="20"/>
              </w:rPr>
            </w:pPr>
            <w:r>
              <w:rPr>
                <w:sz w:val="20"/>
                <w:szCs w:val="20"/>
              </w:rPr>
              <w:t>Rights &amp; Legal Information</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C603D0" w14:textId="77777777" w:rsidR="00532F2C" w:rsidRDefault="00CF172B">
            <w:pPr>
              <w:spacing w:before="80" w:after="80"/>
              <w:rPr>
                <w:sz w:val="20"/>
                <w:szCs w:val="20"/>
              </w:rPr>
            </w:pPr>
            <w:r>
              <w:rPr>
                <w:sz w:val="20"/>
                <w:szCs w:val="20"/>
              </w:rPr>
              <w:t>National legislation, UNCRPD, human rights framework, disability rights referrals, anti-discrimination policy, and legal aid services.</w:t>
            </w:r>
          </w:p>
        </w:tc>
      </w:tr>
      <w:tr w:rsidR="00532F2C" w14:paraId="083C85B6"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69D4FC" w14:textId="77777777" w:rsidR="00532F2C" w:rsidRDefault="00CF172B">
            <w:pPr>
              <w:spacing w:before="80" w:after="80"/>
              <w:rPr>
                <w:sz w:val="20"/>
                <w:szCs w:val="20"/>
              </w:rPr>
            </w:pPr>
            <w:r>
              <w:rPr>
                <w:b/>
                <w:bCs/>
                <w:sz w:val="20"/>
                <w:szCs w:val="20"/>
              </w:rPr>
              <w:t>F-08</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41C92ED" w14:textId="77777777" w:rsidR="00532F2C" w:rsidRDefault="00CF172B">
            <w:pPr>
              <w:spacing w:before="80" w:after="80"/>
              <w:rPr>
                <w:sz w:val="20"/>
                <w:szCs w:val="20"/>
              </w:rPr>
            </w:pPr>
            <w:r>
              <w:rPr>
                <w:sz w:val="20"/>
                <w:szCs w:val="20"/>
              </w:rPr>
              <w:t>Community &amp; Support Networks</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73D5D98" w14:textId="77777777" w:rsidR="00532F2C" w:rsidRDefault="00CF172B">
            <w:pPr>
              <w:spacing w:before="80" w:after="80"/>
              <w:rPr>
                <w:sz w:val="20"/>
                <w:szCs w:val="20"/>
              </w:rPr>
            </w:pPr>
            <w:r>
              <w:rPr>
                <w:sz w:val="20"/>
                <w:szCs w:val="20"/>
              </w:rPr>
              <w:t>Database of NGOs, advocacy groups, caregiver resources, peer support communities, and volunteer opportunities.</w:t>
            </w:r>
          </w:p>
        </w:tc>
      </w:tr>
      <w:tr w:rsidR="00532F2C" w14:paraId="67895D1A"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E24367" w14:textId="77777777" w:rsidR="00532F2C" w:rsidRDefault="00CF172B">
            <w:pPr>
              <w:spacing w:before="80" w:after="80"/>
              <w:rPr>
                <w:sz w:val="20"/>
                <w:szCs w:val="20"/>
              </w:rPr>
            </w:pPr>
            <w:r>
              <w:rPr>
                <w:b/>
                <w:bCs/>
                <w:sz w:val="20"/>
                <w:szCs w:val="20"/>
              </w:rPr>
              <w:t>F-09</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40874E" w14:textId="77777777" w:rsidR="00532F2C" w:rsidRDefault="00CF172B">
            <w:pPr>
              <w:spacing w:before="80" w:after="80"/>
              <w:rPr>
                <w:sz w:val="20"/>
                <w:szCs w:val="20"/>
              </w:rPr>
            </w:pPr>
            <w:r>
              <w:rPr>
                <w:sz w:val="20"/>
                <w:szCs w:val="20"/>
              </w:rPr>
              <w:t>Complaints &amp; Grievance Management</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93A0B8" w14:textId="77777777" w:rsidR="00532F2C" w:rsidRDefault="00CF172B">
            <w:pPr>
              <w:spacing w:before="80" w:after="80"/>
              <w:rPr>
                <w:sz w:val="20"/>
                <w:szCs w:val="20"/>
              </w:rPr>
            </w:pPr>
            <w:r>
              <w:rPr>
                <w:sz w:val="20"/>
                <w:szCs w:val="20"/>
              </w:rPr>
              <w:t>Integrated complaint submission, tracking, and resolution system with automated email notifications and unique reference numbers.</w:t>
            </w:r>
          </w:p>
        </w:tc>
      </w:tr>
      <w:tr w:rsidR="00532F2C" w14:paraId="63A45B41" w14:textId="77777777">
        <w:trPr>
          <w:trHeight w:val="579"/>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C5995F" w14:textId="77777777" w:rsidR="00532F2C" w:rsidRDefault="00CF172B">
            <w:pPr>
              <w:spacing w:before="80" w:after="80"/>
              <w:rPr>
                <w:sz w:val="20"/>
                <w:szCs w:val="20"/>
              </w:rPr>
            </w:pPr>
            <w:r>
              <w:rPr>
                <w:b/>
                <w:bCs/>
                <w:sz w:val="20"/>
                <w:szCs w:val="20"/>
              </w:rPr>
              <w:t>F-10</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998CB5" w14:textId="77777777" w:rsidR="00532F2C" w:rsidRDefault="00CF172B">
            <w:pPr>
              <w:spacing w:before="80" w:after="80"/>
              <w:rPr>
                <w:sz w:val="20"/>
                <w:szCs w:val="20"/>
              </w:rPr>
            </w:pPr>
            <w:r>
              <w:rPr>
                <w:sz w:val="20"/>
                <w:szCs w:val="20"/>
              </w:rPr>
              <w:t>Multilingual Support</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B7C243" w14:textId="77777777" w:rsidR="00532F2C" w:rsidRDefault="00CF172B">
            <w:pPr>
              <w:spacing w:before="80" w:after="80"/>
              <w:rPr>
                <w:sz w:val="20"/>
                <w:szCs w:val="20"/>
              </w:rPr>
            </w:pPr>
            <w:r>
              <w:rPr>
                <w:sz w:val="20"/>
                <w:szCs w:val="20"/>
              </w:rPr>
              <w:t>Full portal available in Sinhala, Tamil, and English, treated as equal first-class languages, with seamless language switching.</w:t>
            </w:r>
          </w:p>
        </w:tc>
      </w:tr>
      <w:tr w:rsidR="00532F2C" w14:paraId="45A8E4DD"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4DC16D" w14:textId="77777777" w:rsidR="00532F2C" w:rsidRDefault="00CF172B">
            <w:pPr>
              <w:spacing w:before="80" w:after="80"/>
              <w:rPr>
                <w:sz w:val="20"/>
                <w:szCs w:val="20"/>
              </w:rPr>
            </w:pPr>
            <w:r>
              <w:rPr>
                <w:b/>
                <w:bCs/>
                <w:sz w:val="20"/>
                <w:szCs w:val="20"/>
              </w:rPr>
              <w:t>F-11</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025341" w14:textId="77777777" w:rsidR="00532F2C" w:rsidRDefault="00CF172B">
            <w:pPr>
              <w:spacing w:before="80" w:after="80"/>
              <w:rPr>
                <w:sz w:val="20"/>
                <w:szCs w:val="20"/>
              </w:rPr>
            </w:pPr>
            <w:r>
              <w:rPr>
                <w:sz w:val="20"/>
                <w:szCs w:val="20"/>
              </w:rPr>
              <w:t>Accessibility Tools Integration</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40CA96" w14:textId="77777777" w:rsidR="00532F2C" w:rsidRDefault="00CF172B">
            <w:pPr>
              <w:spacing w:before="80" w:after="80"/>
              <w:rPr>
                <w:sz w:val="20"/>
                <w:szCs w:val="20"/>
              </w:rPr>
            </w:pPr>
            <w:r>
              <w:rPr>
                <w:sz w:val="20"/>
                <w:szCs w:val="20"/>
              </w:rPr>
              <w:t>Screen reader support, high contrast mode, text-to-speech, sign language videos, keyboard navigation, and low-stress interface mode.</w:t>
            </w:r>
          </w:p>
        </w:tc>
      </w:tr>
      <w:tr w:rsidR="00532F2C" w14:paraId="61BD8CFA"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60BC3C" w14:textId="77777777" w:rsidR="00532F2C" w:rsidRDefault="00CF172B">
            <w:pPr>
              <w:spacing w:before="80" w:after="80"/>
              <w:rPr>
                <w:sz w:val="20"/>
                <w:szCs w:val="20"/>
              </w:rPr>
            </w:pPr>
            <w:r>
              <w:rPr>
                <w:b/>
                <w:bCs/>
                <w:sz w:val="20"/>
                <w:szCs w:val="20"/>
              </w:rPr>
              <w:t>F-12</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2254B7" w14:textId="77777777" w:rsidR="00532F2C" w:rsidRDefault="00CF172B">
            <w:pPr>
              <w:spacing w:before="80" w:after="80"/>
              <w:rPr>
                <w:sz w:val="20"/>
                <w:szCs w:val="20"/>
              </w:rPr>
            </w:pPr>
            <w:r>
              <w:rPr>
                <w:sz w:val="20"/>
                <w:szCs w:val="20"/>
              </w:rPr>
              <w:t>CMS Admin Panel</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18C154" w14:textId="77777777" w:rsidR="00532F2C" w:rsidRDefault="00CF172B">
            <w:pPr>
              <w:spacing w:before="80" w:after="80"/>
              <w:rPr>
                <w:sz w:val="20"/>
                <w:szCs w:val="20"/>
              </w:rPr>
            </w:pPr>
            <w:r>
              <w:rPr>
                <w:sz w:val="20"/>
                <w:szCs w:val="20"/>
              </w:rPr>
              <w:t>Role-based content management system for authorized ministry and agency staff, with content approval workflow and audit logging.</w:t>
            </w:r>
          </w:p>
        </w:tc>
      </w:tr>
      <w:tr w:rsidR="00532F2C" w14:paraId="6FB01E25" w14:textId="77777777">
        <w:trPr>
          <w:trHeight w:val="579"/>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D64E61" w14:textId="77777777" w:rsidR="00532F2C" w:rsidRDefault="00CF172B">
            <w:pPr>
              <w:spacing w:before="80" w:after="80"/>
              <w:rPr>
                <w:sz w:val="20"/>
                <w:szCs w:val="20"/>
              </w:rPr>
            </w:pPr>
            <w:r>
              <w:rPr>
                <w:b/>
                <w:bCs/>
                <w:sz w:val="20"/>
                <w:szCs w:val="20"/>
              </w:rPr>
              <w:t>F-13</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9A6DF" w14:textId="77777777" w:rsidR="00532F2C" w:rsidRDefault="00CF172B">
            <w:pPr>
              <w:spacing w:before="80" w:after="80"/>
              <w:rPr>
                <w:sz w:val="20"/>
                <w:szCs w:val="20"/>
              </w:rPr>
            </w:pPr>
            <w:r>
              <w:rPr>
                <w:sz w:val="20"/>
                <w:szCs w:val="20"/>
              </w:rPr>
              <w:t>Analytics Dashboard</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D3855E" w14:textId="77777777" w:rsidR="00532F2C" w:rsidRDefault="00CF172B">
            <w:pPr>
              <w:spacing w:before="80" w:after="80"/>
              <w:rPr>
                <w:sz w:val="20"/>
                <w:szCs w:val="20"/>
              </w:rPr>
            </w:pPr>
            <w:r>
              <w:rPr>
                <w:sz w:val="20"/>
                <w:szCs w:val="20"/>
              </w:rPr>
              <w:t>Usage statistics, content performance metrics, complaint resolution tracking, and accessibility compliance reporting.</w:t>
            </w:r>
          </w:p>
        </w:tc>
      </w:tr>
      <w:tr w:rsidR="00532F2C" w14:paraId="739E5F8E"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28157B8" w14:textId="77777777" w:rsidR="00532F2C" w:rsidRDefault="00CF172B">
            <w:pPr>
              <w:spacing w:before="80" w:after="80"/>
              <w:rPr>
                <w:sz w:val="20"/>
                <w:szCs w:val="20"/>
              </w:rPr>
            </w:pPr>
            <w:r>
              <w:rPr>
                <w:b/>
                <w:bCs/>
                <w:sz w:val="20"/>
                <w:szCs w:val="20"/>
              </w:rPr>
              <w:t>F-14</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0F056F" w14:textId="77777777" w:rsidR="00532F2C" w:rsidRDefault="00CF172B">
            <w:pPr>
              <w:spacing w:before="80" w:after="80"/>
              <w:rPr>
                <w:sz w:val="20"/>
                <w:szCs w:val="20"/>
              </w:rPr>
            </w:pPr>
            <w:r>
              <w:rPr>
                <w:sz w:val="20"/>
                <w:szCs w:val="20"/>
              </w:rPr>
              <w:t>Psychosocial Disability Support Module</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505A21" w14:textId="77777777" w:rsidR="00532F2C" w:rsidRDefault="00CF172B">
            <w:pPr>
              <w:spacing w:before="80" w:after="80"/>
              <w:rPr>
                <w:sz w:val="20"/>
                <w:szCs w:val="20"/>
              </w:rPr>
            </w:pPr>
            <w:r>
              <w:rPr>
                <w:sz w:val="20"/>
                <w:szCs w:val="20"/>
              </w:rPr>
              <w:t>Dedicated mental health section, crisis support integration, peer support networks, anonymous self-help resources, and trauma-informed design.</w:t>
            </w:r>
          </w:p>
        </w:tc>
      </w:tr>
      <w:tr w:rsidR="00532F2C" w14:paraId="3492477C"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C4B3F0" w14:textId="77777777" w:rsidR="00532F2C" w:rsidRDefault="00CF172B">
            <w:pPr>
              <w:spacing w:before="80" w:after="80"/>
              <w:rPr>
                <w:sz w:val="20"/>
                <w:szCs w:val="20"/>
              </w:rPr>
            </w:pPr>
            <w:r>
              <w:rPr>
                <w:b/>
                <w:bCs/>
                <w:sz w:val="20"/>
                <w:szCs w:val="20"/>
              </w:rPr>
              <w:t>F-15</w:t>
            </w:r>
          </w:p>
        </w:tc>
        <w:tc>
          <w:tcPr>
            <w:tcW w:w="265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37C0A7" w14:textId="77777777" w:rsidR="00532F2C" w:rsidRDefault="00CF172B">
            <w:pPr>
              <w:spacing w:before="80" w:after="80"/>
              <w:rPr>
                <w:sz w:val="20"/>
                <w:szCs w:val="20"/>
              </w:rPr>
            </w:pPr>
            <w:r>
              <w:rPr>
                <w:sz w:val="20"/>
                <w:szCs w:val="20"/>
              </w:rPr>
              <w:t>Plain Language Content System</w:t>
            </w:r>
          </w:p>
        </w:tc>
        <w:tc>
          <w:tcPr>
            <w:tcW w:w="62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E67E90" w14:textId="77777777" w:rsidR="00532F2C" w:rsidRDefault="00CF172B">
            <w:pPr>
              <w:spacing w:before="80" w:after="80"/>
              <w:rPr>
                <w:sz w:val="20"/>
                <w:szCs w:val="20"/>
              </w:rPr>
            </w:pPr>
            <w:r>
              <w:rPr>
                <w:sz w:val="20"/>
                <w:szCs w:val="20"/>
              </w:rPr>
              <w:t>All content written to plain language standards; ETR versions for key documents; plain language review step in CMS workflow.</w:t>
            </w:r>
          </w:p>
        </w:tc>
      </w:tr>
      <w:tr w:rsidR="00532F2C" w14:paraId="4D28809C" w14:textId="77777777">
        <w:trPr>
          <w:trHeight w:val="591"/>
        </w:trPr>
        <w:tc>
          <w:tcPr>
            <w:tcW w:w="828"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CD2C79" w14:textId="77777777" w:rsidR="00532F2C" w:rsidRDefault="00CF172B">
            <w:pPr>
              <w:spacing w:before="80" w:after="80"/>
              <w:rPr>
                <w:sz w:val="20"/>
                <w:szCs w:val="20"/>
              </w:rPr>
            </w:pPr>
            <w:r>
              <w:rPr>
                <w:b/>
                <w:bCs/>
                <w:sz w:val="20"/>
                <w:szCs w:val="20"/>
              </w:rPr>
              <w:t>F-16</w:t>
            </w:r>
          </w:p>
        </w:tc>
        <w:tc>
          <w:tcPr>
            <w:tcW w:w="2651"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300249" w14:textId="77777777" w:rsidR="00532F2C" w:rsidRDefault="00CF172B">
            <w:pPr>
              <w:spacing w:before="80" w:after="80"/>
              <w:rPr>
                <w:sz w:val="20"/>
                <w:szCs w:val="20"/>
              </w:rPr>
            </w:pPr>
            <w:r>
              <w:rPr>
                <w:sz w:val="20"/>
                <w:szCs w:val="20"/>
              </w:rPr>
              <w:t>Citizen Account (Phase 2)</w:t>
            </w:r>
          </w:p>
        </w:tc>
        <w:tc>
          <w:tcPr>
            <w:tcW w:w="621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D48CC0" w14:textId="77777777" w:rsidR="00532F2C" w:rsidRDefault="00CF172B">
            <w:pPr>
              <w:spacing w:before="80" w:after="80"/>
              <w:rPr>
                <w:sz w:val="20"/>
                <w:szCs w:val="20"/>
              </w:rPr>
            </w:pPr>
            <w:r>
              <w:rPr>
                <w:sz w:val="20"/>
                <w:szCs w:val="20"/>
              </w:rPr>
              <w:t>User registration, benefit application tracking, notification preferences, appointment reminders, and saved services.</w:t>
            </w:r>
          </w:p>
        </w:tc>
      </w:tr>
    </w:tbl>
    <w:p w14:paraId="25DAB8DD" w14:textId="77777777" w:rsidR="00532F2C" w:rsidRDefault="00CF172B">
      <w:pPr>
        <w:pStyle w:val="Heading2"/>
      </w:pPr>
      <w:bookmarkStart w:id="29" w:name="_heading=h.b8091jj2cgdd" w:colFirst="0" w:colLast="0"/>
      <w:bookmarkEnd w:id="29"/>
      <w:r>
        <w:t>2.3 User Classes and Characteristics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6160"/>
        <w:gridCol w:w="1200"/>
      </w:tblGrid>
      <w:tr w:rsidR="00532F2C" w14:paraId="50FEC687"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2F2C81B" w14:textId="77777777" w:rsidR="00532F2C" w:rsidRDefault="00CF172B">
            <w:pPr>
              <w:spacing w:before="80" w:after="80"/>
            </w:pPr>
            <w:r>
              <w:rPr>
                <w:b/>
                <w:bCs/>
                <w:sz w:val="20"/>
                <w:szCs w:val="20"/>
              </w:rPr>
              <w:t>User Class</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F39B22" w14:textId="77777777" w:rsidR="00532F2C" w:rsidRDefault="00CF172B">
            <w:pPr>
              <w:spacing w:before="80" w:after="80"/>
            </w:pPr>
            <w:r>
              <w:rPr>
                <w:b/>
                <w:bCs/>
                <w:sz w:val="20"/>
                <w:szCs w:val="20"/>
              </w:rPr>
              <w:t>Description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9353B4" w14:textId="77777777" w:rsidR="00532F2C" w:rsidRDefault="00CF172B">
            <w:pPr>
              <w:spacing w:before="80" w:after="80"/>
            </w:pPr>
            <w:r>
              <w:rPr>
                <w:b/>
                <w:bCs/>
                <w:sz w:val="20"/>
                <w:szCs w:val="20"/>
              </w:rPr>
              <w:t>Priority</w:t>
            </w:r>
          </w:p>
        </w:tc>
      </w:tr>
      <w:tr w:rsidR="00532F2C" w14:paraId="6687D94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131457" w14:textId="77777777" w:rsidR="00532F2C" w:rsidRDefault="00CF172B">
            <w:pPr>
              <w:spacing w:before="80" w:after="80"/>
            </w:pPr>
            <w:r>
              <w:rPr>
                <w:b/>
                <w:bCs/>
                <w:sz w:val="20"/>
                <w:szCs w:val="20"/>
              </w:rPr>
              <w:t>Citizens with Disabilities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002BA4" w14:textId="77777777" w:rsidR="00532F2C" w:rsidRDefault="00CF172B">
            <w:pPr>
              <w:spacing w:before="80" w:after="80"/>
            </w:pPr>
            <w:r>
              <w:rPr>
                <w:sz w:val="20"/>
                <w:szCs w:val="20"/>
              </w:rPr>
              <w:t>Primary users seeking welfare, health, education, employment, and legal information. May use assistive technologies. Includes persons with psychosocial disabilities requiring low-stress, trauma-informed navigation.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970AD8" w14:textId="77777777" w:rsidR="00532F2C" w:rsidRDefault="00CF172B">
            <w:pPr>
              <w:spacing w:before="80" w:after="80"/>
            </w:pPr>
            <w:r>
              <w:rPr>
                <w:sz w:val="20"/>
                <w:szCs w:val="20"/>
              </w:rPr>
              <w:t>High</w:t>
            </w:r>
          </w:p>
        </w:tc>
      </w:tr>
      <w:tr w:rsidR="00532F2C" w14:paraId="7AA78B06"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A69C30" w14:textId="77777777" w:rsidR="00532F2C" w:rsidRDefault="00CF172B">
            <w:pPr>
              <w:spacing w:before="80" w:after="80"/>
            </w:pPr>
            <w:r>
              <w:rPr>
                <w:b/>
                <w:bCs/>
                <w:sz w:val="20"/>
                <w:szCs w:val="20"/>
              </w:rPr>
              <w:t>Families &amp; Caregivers</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C27D70" w14:textId="77777777" w:rsidR="00532F2C" w:rsidRDefault="00CF172B">
            <w:pPr>
              <w:spacing w:before="80" w:after="80"/>
            </w:pPr>
            <w:r>
              <w:rPr>
                <w:sz w:val="20"/>
                <w:szCs w:val="20"/>
              </w:rPr>
              <w:t>Secondary users researching support on behalf of PWDs. Need comprehensive, plain language content. Includes caregivers of persons with psychosocial disabilities who may themselves require mental health support resources.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52D44D" w14:textId="77777777" w:rsidR="00532F2C" w:rsidRDefault="00CF172B">
            <w:pPr>
              <w:spacing w:before="80" w:after="80"/>
            </w:pPr>
            <w:r>
              <w:rPr>
                <w:sz w:val="20"/>
                <w:szCs w:val="20"/>
              </w:rPr>
              <w:t>High</w:t>
            </w:r>
          </w:p>
        </w:tc>
      </w:tr>
      <w:tr w:rsidR="00532F2C" w14:paraId="1CA2E10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8D6B88" w14:textId="77777777" w:rsidR="00532F2C" w:rsidRDefault="00CF172B">
            <w:pPr>
              <w:spacing w:before="80" w:after="80"/>
            </w:pPr>
            <w:r>
              <w:rPr>
                <w:b/>
                <w:bCs/>
                <w:sz w:val="20"/>
                <w:szCs w:val="20"/>
              </w:rPr>
              <w:t>Government Officers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62E7BF" w14:textId="77777777" w:rsidR="00532F2C" w:rsidRDefault="00CF172B">
            <w:pPr>
              <w:spacing w:before="80" w:after="80"/>
            </w:pPr>
            <w:r>
              <w:rPr>
                <w:sz w:val="20"/>
                <w:szCs w:val="20"/>
              </w:rPr>
              <w:t>Ministry and agency staff managing service information through CMS. Require role-based admin access and plain language training.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614BB9" w14:textId="77777777" w:rsidR="00532F2C" w:rsidRDefault="00CF172B">
            <w:pPr>
              <w:spacing w:before="80" w:after="80"/>
            </w:pPr>
            <w:r>
              <w:rPr>
                <w:sz w:val="20"/>
                <w:szCs w:val="20"/>
              </w:rPr>
              <w:t>Medium</w:t>
            </w:r>
          </w:p>
        </w:tc>
      </w:tr>
      <w:tr w:rsidR="00532F2C" w14:paraId="18ECE04C"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9FCE2B" w14:textId="77777777" w:rsidR="00532F2C" w:rsidRDefault="00CF172B">
            <w:pPr>
              <w:spacing w:before="80" w:after="80"/>
            </w:pPr>
            <w:r>
              <w:rPr>
                <w:b/>
                <w:bCs/>
                <w:sz w:val="20"/>
                <w:szCs w:val="20"/>
              </w:rPr>
              <w:t>NGOs &amp; Organizations</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B50E6E" w14:textId="77777777" w:rsidR="00532F2C" w:rsidRDefault="00CF172B">
            <w:pPr>
              <w:spacing w:before="80" w:after="80"/>
            </w:pPr>
            <w:r>
              <w:rPr>
                <w:sz w:val="20"/>
                <w:szCs w:val="20"/>
              </w:rPr>
              <w:t>Advocacy and support organizations listed in the directory and accessing platform resources.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F75E63" w14:textId="77777777" w:rsidR="00532F2C" w:rsidRDefault="00CF172B">
            <w:pPr>
              <w:spacing w:before="80" w:after="80"/>
            </w:pPr>
            <w:r>
              <w:rPr>
                <w:sz w:val="20"/>
                <w:szCs w:val="20"/>
              </w:rPr>
              <w:t>Medium</w:t>
            </w:r>
          </w:p>
        </w:tc>
      </w:tr>
      <w:tr w:rsidR="00532F2C" w14:paraId="546A858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657F67" w14:textId="77777777" w:rsidR="00532F2C" w:rsidRDefault="00CF172B">
            <w:pPr>
              <w:spacing w:before="80" w:after="80"/>
            </w:pPr>
            <w:r>
              <w:rPr>
                <w:b/>
                <w:bCs/>
                <w:sz w:val="20"/>
                <w:szCs w:val="20"/>
              </w:rPr>
              <w:lastRenderedPageBreak/>
              <w:t>Employers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D56A50" w14:textId="77777777" w:rsidR="00532F2C" w:rsidRDefault="00CF172B">
            <w:pPr>
              <w:spacing w:before="80" w:after="80"/>
            </w:pPr>
            <w:r>
              <w:rPr>
                <w:sz w:val="20"/>
                <w:szCs w:val="20"/>
              </w:rPr>
              <w:t>Organizations exploring inclusive hiring, accessing guidelines and employment quota information.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5C3504" w14:textId="77777777" w:rsidR="00532F2C" w:rsidRDefault="00CF172B">
            <w:pPr>
              <w:spacing w:before="80" w:after="80"/>
            </w:pPr>
            <w:r>
              <w:rPr>
                <w:sz w:val="20"/>
                <w:szCs w:val="20"/>
              </w:rPr>
              <w:t>Low</w:t>
            </w:r>
          </w:p>
        </w:tc>
      </w:tr>
      <w:tr w:rsidR="00532F2C" w14:paraId="08CEB6AE"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591C39F" w14:textId="77777777" w:rsidR="00532F2C" w:rsidRDefault="00CF172B">
            <w:pPr>
              <w:spacing w:before="80" w:after="80"/>
            </w:pPr>
            <w:r>
              <w:rPr>
                <w:b/>
                <w:bCs/>
                <w:sz w:val="20"/>
                <w:szCs w:val="20"/>
              </w:rPr>
              <w:t>Researchers &amp; Policymakers</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0A5EFD" w14:textId="77777777" w:rsidR="00532F2C" w:rsidRDefault="00CF172B">
            <w:pPr>
              <w:spacing w:before="80" w:after="80"/>
            </w:pPr>
            <w:r>
              <w:rPr>
                <w:sz w:val="20"/>
                <w:szCs w:val="20"/>
              </w:rPr>
              <w:t>Accessing statistics, publications, and analytics for evidence-based policy development.</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EADA89" w14:textId="77777777" w:rsidR="00532F2C" w:rsidRDefault="00CF172B">
            <w:pPr>
              <w:spacing w:before="80" w:after="80"/>
            </w:pPr>
            <w:r>
              <w:rPr>
                <w:sz w:val="20"/>
                <w:szCs w:val="20"/>
              </w:rPr>
              <w:t>Low</w:t>
            </w:r>
          </w:p>
        </w:tc>
      </w:tr>
    </w:tbl>
    <w:p w14:paraId="7D42DCE4" w14:textId="77777777" w:rsidR="00532F2C" w:rsidRDefault="00532F2C">
      <w:pPr>
        <w:pStyle w:val="Heading2"/>
      </w:pPr>
      <w:bookmarkStart w:id="30" w:name="_heading=h.58dv2uke7ajk" w:colFirst="0" w:colLast="0"/>
      <w:bookmarkEnd w:id="30"/>
    </w:p>
    <w:p w14:paraId="09211310" w14:textId="77777777" w:rsidR="00532F2C" w:rsidRDefault="00532F2C">
      <w:pPr>
        <w:pStyle w:val="Heading2"/>
      </w:pPr>
    </w:p>
    <w:p w14:paraId="54E50695" w14:textId="77777777" w:rsidR="00532F2C" w:rsidRDefault="00532F2C">
      <w:pPr>
        <w:pStyle w:val="Heading2"/>
      </w:pPr>
    </w:p>
    <w:p w14:paraId="713A5DB0" w14:textId="77777777" w:rsidR="00532F2C" w:rsidRDefault="00532F2C">
      <w:pPr>
        <w:pStyle w:val="Heading2"/>
      </w:pPr>
    </w:p>
    <w:p w14:paraId="672927CA" w14:textId="77777777" w:rsidR="00532F2C" w:rsidRDefault="00CF172B">
      <w:pPr>
        <w:pStyle w:val="Heading2"/>
      </w:pPr>
      <w:r>
        <w:t>2.4 Operating Environment</w:t>
      </w:r>
    </w:p>
    <w:p w14:paraId="30E85E27" w14:textId="77777777" w:rsidR="00532F2C" w:rsidRDefault="00CF172B">
      <w:pPr>
        <w:spacing w:line="360" w:lineRule="auto"/>
        <w:jc w:val="both"/>
        <w:rPr>
          <w:sz w:val="24"/>
          <w:szCs w:val="24"/>
        </w:rPr>
      </w:pPr>
      <w:r>
        <w:rPr>
          <w:sz w:val="24"/>
          <w:szCs w:val="24"/>
        </w:rPr>
        <w:t>The system shall operate in the following environments:</w:t>
      </w:r>
    </w:p>
    <w:p w14:paraId="5D70DBFA"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Web browsers: Chrome, Firefox, Safari, Edge (latest 2 major versions)</w:t>
      </w:r>
    </w:p>
    <w:p w14:paraId="4DB3EF8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Mobile devices: iOS 14+ and Android 8+</w:t>
      </w:r>
    </w:p>
    <w:p w14:paraId="0AF98CA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Screen readers: NVDA, JAWS, VoiceOver (iOS/macOS), TalkBack (Android)</w:t>
      </w:r>
    </w:p>
    <w:p w14:paraId="22959E6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Minimum network: 2G/3G compatible with graceful degradation for low-bandwidth environments</w:t>
      </w:r>
    </w:p>
    <w:p w14:paraId="60EA0CE3" w14:textId="77777777" w:rsidR="00532F2C" w:rsidRDefault="00CF172B">
      <w:pPr>
        <w:numPr>
          <w:ilvl w:val="0"/>
          <w:numId w:val="1"/>
        </w:numPr>
        <w:spacing w:line="360" w:lineRule="auto"/>
        <w:jc w:val="both"/>
      </w:pPr>
      <w:r>
        <w:rPr>
          <w:color w:val="000000"/>
          <w:sz w:val="24"/>
          <w:szCs w:val="24"/>
        </w:rPr>
        <w:t>Server: The system shall be deployed on the Lanka Government Cloud (LGC) environment to ensure data sovereignty and compliance with national digital standards.</w:t>
      </w:r>
    </w:p>
    <w:p w14:paraId="0DFD40E7" w14:textId="77777777" w:rsidR="00532F2C" w:rsidRDefault="00532F2C">
      <w:pPr>
        <w:spacing w:before="40" w:after="40"/>
      </w:pPr>
    </w:p>
    <w:p w14:paraId="47AF88A1" w14:textId="77777777" w:rsidR="00532F2C" w:rsidRDefault="00532F2C">
      <w:pPr>
        <w:spacing w:before="40" w:after="40"/>
      </w:pPr>
    </w:p>
    <w:p w14:paraId="3419507F" w14:textId="77777777" w:rsidR="00532F2C" w:rsidRDefault="00CF172B">
      <w:pPr>
        <w:pStyle w:val="Heading2"/>
      </w:pPr>
      <w:bookmarkStart w:id="31" w:name="_heading=h.c9o6z49015la" w:colFirst="0" w:colLast="0"/>
      <w:bookmarkEnd w:id="31"/>
      <w:r>
        <w:t>2.5 Assumptions and Dependencies</w:t>
      </w:r>
    </w:p>
    <w:p w14:paraId="4A31E0F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Government agencies will appoint content officers to provide and regularly update information on the portal</w:t>
      </w:r>
    </w:p>
    <w:p w14:paraId="769052D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The Ministry will provide required infrastructure and domain hosting</w:t>
      </w:r>
    </w:p>
    <w:p w14:paraId="19C736F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Integration with National Digital Identity system (future phase) assumes availability of government APIs</w:t>
      </w:r>
    </w:p>
    <w:p w14:paraId="0A95279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All content shall be reviewed and approved by designated ministry officials before publication</w:t>
      </w:r>
    </w:p>
    <w:p w14:paraId="171D38C8"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lastRenderedPageBreak/>
        <w:t xml:space="preserve">Plain language editors or reviewers will be appointed for all three languages </w:t>
      </w:r>
      <w:r>
        <w:rPr>
          <w:sz w:val="24"/>
          <w:szCs w:val="24"/>
        </w:rPr>
        <w:t>-</w:t>
      </w:r>
      <w:r>
        <w:rPr>
          <w:color w:val="000000"/>
          <w:sz w:val="24"/>
          <w:szCs w:val="24"/>
        </w:rPr>
        <w:t>Sinhala, Tamil, and English</w:t>
      </w:r>
    </w:p>
    <w:p w14:paraId="57181178"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Advisory committee members representing all disability communities, including psychosocial disabilities, will be engaged throughout development and post-launch</w:t>
      </w:r>
    </w:p>
    <w:p w14:paraId="51630701" w14:textId="77777777" w:rsidR="00532F2C" w:rsidRDefault="00CF172B">
      <w:r>
        <w:br w:type="page"/>
      </w:r>
    </w:p>
    <w:p w14:paraId="5F10861B" w14:textId="77777777" w:rsidR="00532F2C" w:rsidRDefault="00CF172B">
      <w:pPr>
        <w:pStyle w:val="Heading1"/>
        <w:pBdr>
          <w:bottom w:val="single" w:sz="6" w:space="1" w:color="000000"/>
        </w:pBdr>
      </w:pPr>
      <w:bookmarkStart w:id="32" w:name="_heading=h.ed3hvs558vkz" w:colFirst="0" w:colLast="0"/>
      <w:bookmarkEnd w:id="32"/>
      <w:r>
        <w:lastRenderedPageBreak/>
        <w:t>3. Functional Requirements</w:t>
      </w:r>
    </w:p>
    <w:p w14:paraId="17F5A45C" w14:textId="77777777" w:rsidR="00532F2C" w:rsidRDefault="00CF172B">
      <w:pPr>
        <w:spacing w:line="360" w:lineRule="auto"/>
        <w:jc w:val="both"/>
        <w:rPr>
          <w:sz w:val="24"/>
          <w:szCs w:val="24"/>
        </w:rPr>
      </w:pPr>
      <w:r>
        <w:rPr>
          <w:sz w:val="24"/>
          <w:szCs w:val="24"/>
        </w:rPr>
        <w:t>Each functional requirement is assigned a unique identifier, a priority level (Critical / High / Medium / Low), and a description. All Critical and High priority requirements must be implemented and pass User Acceptance Testing (UAT) before the portal may be accepted.</w:t>
      </w:r>
    </w:p>
    <w:p w14:paraId="45AF1C23" w14:textId="77777777" w:rsidR="00532F2C" w:rsidRDefault="00CF172B">
      <w:pPr>
        <w:pStyle w:val="Heading2"/>
      </w:pPr>
      <w:bookmarkStart w:id="33" w:name="_heading=h.qlozkhvssi60" w:colFirst="0" w:colLast="0"/>
      <w:bookmarkEnd w:id="33"/>
      <w:r>
        <w:t>3.1 Public Portal -Home &amp; Navigation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200"/>
        <w:gridCol w:w="5260"/>
        <w:gridCol w:w="1000"/>
      </w:tblGrid>
      <w:tr w:rsidR="00532F2C" w14:paraId="3F16CCE7"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D745D3" w14:textId="77777777" w:rsidR="00532F2C" w:rsidRDefault="00CF172B">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9EAB10" w14:textId="77777777" w:rsidR="00532F2C" w:rsidRDefault="00CF172B">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153E83" w14:textId="77777777" w:rsidR="00532F2C" w:rsidRDefault="00CF172B">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0BD5D2" w14:textId="77777777" w:rsidR="00532F2C" w:rsidRDefault="00CF172B">
            <w:pPr>
              <w:spacing w:before="80" w:after="80"/>
            </w:pPr>
            <w:r>
              <w:rPr>
                <w:b/>
                <w:bCs/>
                <w:sz w:val="20"/>
                <w:szCs w:val="20"/>
              </w:rPr>
              <w:t>Priority</w:t>
            </w:r>
          </w:p>
        </w:tc>
      </w:tr>
      <w:tr w:rsidR="00532F2C" w14:paraId="6264C5BD"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BF9E3F" w14:textId="77777777" w:rsidR="00532F2C" w:rsidRDefault="00CF172B">
            <w:pPr>
              <w:spacing w:before="80" w:after="80"/>
            </w:pPr>
            <w:r>
              <w:rPr>
                <w:b/>
                <w:bCs/>
                <w:sz w:val="20"/>
                <w:szCs w:val="20"/>
              </w:rPr>
              <w:t>FR001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26B90C" w14:textId="77777777" w:rsidR="00532F2C" w:rsidRDefault="00CF172B">
            <w:pPr>
              <w:spacing w:before="80" w:after="80"/>
            </w:pPr>
            <w:r>
              <w:rPr>
                <w:sz w:val="20"/>
                <w:szCs w:val="20"/>
              </w:rPr>
              <w:t>Smart Search</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95B2E3" w14:textId="77777777" w:rsidR="00532F2C" w:rsidRDefault="00CF172B">
            <w:pPr>
              <w:spacing w:before="80" w:after="80"/>
            </w:pPr>
            <w:r>
              <w:rPr>
                <w:sz w:val="20"/>
                <w:szCs w:val="20"/>
              </w:rPr>
              <w:t>The system shall provide a global search bar capable of searching across all modules by keyword, disability type, location, and service category. Results shall be returned within 2 seconds.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FC8AC7" w14:textId="77777777" w:rsidR="00532F2C" w:rsidRDefault="00CF172B">
            <w:pPr>
              <w:spacing w:before="80" w:after="80"/>
            </w:pPr>
            <w:r>
              <w:rPr>
                <w:sz w:val="20"/>
                <w:szCs w:val="20"/>
              </w:rPr>
              <w:t>Critical</w:t>
            </w:r>
          </w:p>
        </w:tc>
      </w:tr>
      <w:tr w:rsidR="00532F2C" w14:paraId="0C6E7CF7"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02CE82" w14:textId="77777777" w:rsidR="00532F2C" w:rsidRDefault="00CF172B">
            <w:pPr>
              <w:spacing w:before="80" w:after="80"/>
            </w:pPr>
            <w:r>
              <w:rPr>
                <w:b/>
                <w:bCs/>
                <w:sz w:val="20"/>
                <w:szCs w:val="20"/>
              </w:rPr>
              <w:t>FR002</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9B92BD1" w14:textId="77777777" w:rsidR="00532F2C" w:rsidRDefault="00CF172B">
            <w:pPr>
              <w:spacing w:before="80" w:after="80"/>
            </w:pPr>
            <w:r>
              <w:rPr>
                <w:sz w:val="20"/>
                <w:szCs w:val="20"/>
              </w:rPr>
              <w:t>Quick Access Panel</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D2BB8F" w14:textId="77777777" w:rsidR="00532F2C" w:rsidRDefault="00CF172B">
            <w:pPr>
              <w:spacing w:before="80" w:after="80"/>
            </w:pPr>
            <w:r>
              <w:rPr>
                <w:sz w:val="20"/>
                <w:szCs w:val="20"/>
              </w:rPr>
              <w:t>The home page shall display quick-access cards for: Disability Benefits, Apply for Services, Assistive Devices, Employment Opportunities, Mental Health Support, and Complaints / Feedback.</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2720D21" w14:textId="77777777" w:rsidR="00532F2C" w:rsidRDefault="00CF172B">
            <w:pPr>
              <w:spacing w:before="80" w:after="80"/>
            </w:pPr>
            <w:r>
              <w:rPr>
                <w:sz w:val="20"/>
                <w:szCs w:val="20"/>
              </w:rPr>
              <w:t>Critical</w:t>
            </w:r>
          </w:p>
        </w:tc>
      </w:tr>
      <w:tr w:rsidR="00532F2C" w14:paraId="735F2C3E"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BCB845" w14:textId="77777777" w:rsidR="00532F2C" w:rsidRDefault="00CF172B">
            <w:pPr>
              <w:spacing w:before="80" w:after="80"/>
            </w:pPr>
            <w:r>
              <w:rPr>
                <w:b/>
                <w:bCs/>
                <w:sz w:val="20"/>
                <w:szCs w:val="20"/>
              </w:rPr>
              <w:t>FR003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F5ECCF" w14:textId="77777777" w:rsidR="00532F2C" w:rsidRDefault="00CF172B">
            <w:pPr>
              <w:spacing w:before="80" w:after="80"/>
            </w:pPr>
            <w:r>
              <w:rPr>
                <w:sz w:val="20"/>
                <w:szCs w:val="20"/>
              </w:rPr>
              <w:t>Announcements Widget</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8A8E72" w14:textId="77777777" w:rsidR="00532F2C" w:rsidRDefault="00CF172B">
            <w:pPr>
              <w:spacing w:before="80" w:after="80"/>
            </w:pPr>
            <w:r>
              <w:rPr>
                <w:sz w:val="20"/>
                <w:szCs w:val="20"/>
              </w:rPr>
              <w:t>The portal shall display a rotating announcements widget showing latest government news, program updates, and events relevant to persons with disabilities.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87B607" w14:textId="77777777" w:rsidR="00532F2C" w:rsidRDefault="00CF172B">
            <w:pPr>
              <w:spacing w:before="80" w:after="80"/>
            </w:pPr>
            <w:r>
              <w:rPr>
                <w:sz w:val="20"/>
                <w:szCs w:val="20"/>
              </w:rPr>
              <w:t>High</w:t>
            </w:r>
          </w:p>
        </w:tc>
      </w:tr>
      <w:tr w:rsidR="00532F2C" w14:paraId="4B48661B"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5313079" w14:textId="77777777" w:rsidR="00532F2C" w:rsidRDefault="00CF172B">
            <w:pPr>
              <w:spacing w:before="80" w:after="80"/>
            </w:pPr>
            <w:r>
              <w:rPr>
                <w:b/>
                <w:bCs/>
                <w:sz w:val="20"/>
                <w:szCs w:val="20"/>
              </w:rPr>
              <w:t>FR004</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1D65CD" w14:textId="77777777" w:rsidR="00532F2C" w:rsidRDefault="00CF172B">
            <w:pPr>
              <w:spacing w:before="80" w:after="80"/>
            </w:pPr>
            <w:r>
              <w:rPr>
                <w:sz w:val="20"/>
                <w:szCs w:val="20"/>
              </w:rPr>
              <w:t>Accessibility Settings Bar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D74D20" w14:textId="77777777" w:rsidR="00532F2C" w:rsidRDefault="00CF172B">
            <w:pPr>
              <w:spacing w:before="80" w:after="80"/>
            </w:pPr>
            <w:r>
              <w:rPr>
                <w:sz w:val="20"/>
                <w:szCs w:val="20"/>
              </w:rPr>
              <w:t>A persistent accessibility toolbar shall be available site-wide providing: font size adjustment, high contrast mode toggle, text-to-speech toggle, keyboard navigation indicator, and low-stress interface mode toggle.</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B6B4F2" w14:textId="77777777" w:rsidR="00532F2C" w:rsidRDefault="00CF172B">
            <w:pPr>
              <w:spacing w:before="80" w:after="80"/>
            </w:pPr>
            <w:r>
              <w:rPr>
                <w:sz w:val="20"/>
                <w:szCs w:val="20"/>
              </w:rPr>
              <w:t>Critical</w:t>
            </w:r>
          </w:p>
        </w:tc>
      </w:tr>
      <w:tr w:rsidR="00532F2C" w14:paraId="258D6035"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81EA82" w14:textId="77777777" w:rsidR="00532F2C" w:rsidRDefault="00CF172B">
            <w:pPr>
              <w:spacing w:before="80" w:after="80"/>
            </w:pPr>
            <w:r>
              <w:rPr>
                <w:b/>
                <w:bCs/>
                <w:sz w:val="20"/>
                <w:szCs w:val="20"/>
              </w:rPr>
              <w:t>FR005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0E48C2" w14:textId="77777777" w:rsidR="00532F2C" w:rsidRDefault="00CF172B">
            <w:pPr>
              <w:spacing w:before="80" w:after="80"/>
            </w:pPr>
            <w:r>
              <w:rPr>
                <w:sz w:val="20"/>
                <w:szCs w:val="20"/>
              </w:rPr>
              <w:t>Language Switcher</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09F18D" w14:textId="77777777" w:rsidR="00532F2C" w:rsidRDefault="00CF172B">
            <w:pPr>
              <w:spacing w:before="80" w:after="80"/>
            </w:pPr>
            <w:r>
              <w:rPr>
                <w:sz w:val="20"/>
                <w:szCs w:val="20"/>
              </w:rPr>
              <w:t>The portal shall support Sinhala, Tamil, and English. Language selection shall persist across sessions. All three languages shall be treated as equally primary.</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84751A" w14:textId="77777777" w:rsidR="00532F2C" w:rsidRDefault="00CF172B">
            <w:pPr>
              <w:spacing w:before="80" w:after="80"/>
            </w:pPr>
            <w:r>
              <w:rPr>
                <w:sz w:val="20"/>
                <w:szCs w:val="20"/>
              </w:rPr>
              <w:t>Critical</w:t>
            </w:r>
          </w:p>
        </w:tc>
      </w:tr>
      <w:tr w:rsidR="00532F2C" w14:paraId="11252A7A"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B08B19" w14:textId="77777777" w:rsidR="00532F2C" w:rsidRDefault="00CF172B">
            <w:pPr>
              <w:spacing w:before="80" w:after="80"/>
            </w:pPr>
            <w:r>
              <w:rPr>
                <w:b/>
                <w:bCs/>
                <w:sz w:val="20"/>
                <w:szCs w:val="20"/>
              </w:rPr>
              <w:t>FR006</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D5209C" w14:textId="77777777" w:rsidR="00532F2C" w:rsidRDefault="00CF172B">
            <w:pPr>
              <w:spacing w:before="80" w:after="80"/>
            </w:pPr>
            <w:r>
              <w:rPr>
                <w:sz w:val="20"/>
                <w:szCs w:val="20"/>
              </w:rPr>
              <w:t>Emergency Information Banner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50FB67" w14:textId="77777777" w:rsidR="00532F2C" w:rsidRDefault="00CF172B">
            <w:pPr>
              <w:spacing w:before="80" w:after="80"/>
            </w:pPr>
            <w:r>
              <w:rPr>
                <w:sz w:val="20"/>
                <w:szCs w:val="20"/>
              </w:rPr>
              <w:t>A prominently displayed emergency information section shall appear on the home page, showing disability hotlines, crisis contacts, and critical resources.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AC98CA4" w14:textId="77777777" w:rsidR="00532F2C" w:rsidRDefault="00CF172B">
            <w:pPr>
              <w:spacing w:before="80" w:after="80"/>
            </w:pPr>
            <w:r>
              <w:rPr>
                <w:sz w:val="20"/>
                <w:szCs w:val="20"/>
              </w:rPr>
              <w:t>High</w:t>
            </w:r>
          </w:p>
        </w:tc>
      </w:tr>
      <w:tr w:rsidR="00532F2C" w14:paraId="638B90B4"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DB34F4" w14:textId="77777777" w:rsidR="00532F2C" w:rsidRDefault="00CF172B">
            <w:pPr>
              <w:spacing w:before="80" w:after="80"/>
            </w:pPr>
            <w:r>
              <w:rPr>
                <w:b/>
                <w:bCs/>
                <w:sz w:val="20"/>
                <w:szCs w:val="20"/>
              </w:rPr>
              <w:t>FR007</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8B5C0B" w14:textId="77777777" w:rsidR="00532F2C" w:rsidRDefault="00CF172B">
            <w:pPr>
              <w:spacing w:before="80" w:after="80"/>
            </w:pPr>
            <w:r>
              <w:rPr>
                <w:sz w:val="20"/>
                <w:szCs w:val="20"/>
              </w:rPr>
              <w:t>Crisis Support Button</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56DEF4" w14:textId="77777777" w:rsidR="00532F2C" w:rsidRDefault="00CF172B">
            <w:pPr>
              <w:spacing w:before="80" w:after="80"/>
            </w:pPr>
            <w:r>
              <w:rPr>
                <w:sz w:val="20"/>
                <w:szCs w:val="20"/>
              </w:rPr>
              <w:t>A persistent 'Get Help Now' button shall be visible on all pages of the portal, linking directly to: emergency mental health contacts, suicide prevention hotlines, immediate support services, and 24/7 counselling services.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B3D8A8" w14:textId="77777777" w:rsidR="00532F2C" w:rsidRDefault="00CF172B">
            <w:pPr>
              <w:spacing w:before="80" w:after="80"/>
            </w:pPr>
            <w:r>
              <w:rPr>
                <w:sz w:val="20"/>
                <w:szCs w:val="20"/>
              </w:rPr>
              <w:t>Critical</w:t>
            </w:r>
          </w:p>
        </w:tc>
      </w:tr>
    </w:tbl>
    <w:p w14:paraId="7C3B3AE7" w14:textId="77777777" w:rsidR="00532F2C" w:rsidRDefault="00532F2C">
      <w:pPr>
        <w:pStyle w:val="Heading2"/>
      </w:pPr>
      <w:bookmarkStart w:id="34" w:name="_heading=h.o2n4p61den2y" w:colFirst="0" w:colLast="0"/>
      <w:bookmarkEnd w:id="34"/>
    </w:p>
    <w:p w14:paraId="074FB73E" w14:textId="77777777" w:rsidR="00532F2C" w:rsidRDefault="00532F2C">
      <w:pPr>
        <w:pStyle w:val="Heading2"/>
      </w:pPr>
    </w:p>
    <w:p w14:paraId="18357ACD" w14:textId="77777777" w:rsidR="00532F2C" w:rsidRDefault="00532F2C">
      <w:pPr>
        <w:pStyle w:val="Heading2"/>
      </w:pPr>
    </w:p>
    <w:p w14:paraId="56B4C391" w14:textId="77777777" w:rsidR="00532F2C" w:rsidRDefault="00532F2C">
      <w:pPr>
        <w:pStyle w:val="Heading2"/>
      </w:pPr>
    </w:p>
    <w:p w14:paraId="6FBF7B3F" w14:textId="77777777" w:rsidR="00532F2C" w:rsidRDefault="00532F2C">
      <w:pPr>
        <w:pStyle w:val="Heading2"/>
      </w:pPr>
    </w:p>
    <w:p w14:paraId="1FE81D78" w14:textId="77777777" w:rsidR="00532F2C" w:rsidRDefault="00CF172B">
      <w:pPr>
        <w:pStyle w:val="Heading2"/>
      </w:pPr>
      <w:r>
        <w:t>3.2 Welfare Benefits Module</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200"/>
        <w:gridCol w:w="5260"/>
        <w:gridCol w:w="1000"/>
      </w:tblGrid>
      <w:tr w:rsidR="00532F2C" w14:paraId="1F796893"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BF488E" w14:textId="77777777" w:rsidR="00532F2C" w:rsidRDefault="00CF172B">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4F3FC3" w14:textId="77777777" w:rsidR="00532F2C" w:rsidRDefault="00CF172B">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4DDCF3" w14:textId="77777777" w:rsidR="00532F2C" w:rsidRDefault="00CF172B">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022508F" w14:textId="77777777" w:rsidR="00532F2C" w:rsidRDefault="00CF172B">
            <w:pPr>
              <w:spacing w:before="80" w:after="80"/>
            </w:pPr>
            <w:r>
              <w:rPr>
                <w:b/>
                <w:bCs/>
                <w:sz w:val="20"/>
                <w:szCs w:val="20"/>
              </w:rPr>
              <w:t>Priority</w:t>
            </w:r>
          </w:p>
        </w:tc>
      </w:tr>
      <w:tr w:rsidR="00532F2C" w14:paraId="6BF11E21"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AD9517" w14:textId="77777777" w:rsidR="00532F2C" w:rsidRDefault="00CF172B">
            <w:pPr>
              <w:spacing w:before="80" w:after="80"/>
            </w:pPr>
            <w:r>
              <w:rPr>
                <w:b/>
                <w:bCs/>
                <w:sz w:val="20"/>
                <w:szCs w:val="20"/>
              </w:rPr>
              <w:t>FR010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3D43FD" w14:textId="77777777" w:rsidR="00532F2C" w:rsidRDefault="00CF172B">
            <w:pPr>
              <w:spacing w:before="80" w:after="80"/>
            </w:pPr>
            <w:r>
              <w:rPr>
                <w:sz w:val="20"/>
                <w:szCs w:val="20"/>
              </w:rPr>
              <w:t>Benefit Listings</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65EFF6" w14:textId="77777777" w:rsidR="00532F2C" w:rsidRDefault="00CF172B">
            <w:pPr>
              <w:spacing w:before="80" w:after="80"/>
            </w:pPr>
            <w:r>
              <w:rPr>
                <w:sz w:val="20"/>
                <w:szCs w:val="20"/>
              </w:rPr>
              <w:t>The system shall list all available disability welfare benefits including allowances, housing, transport, assistive devices, and social security programs, with each benefit on a dedicated single-topic page.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B3B344" w14:textId="77777777" w:rsidR="00532F2C" w:rsidRDefault="00CF172B">
            <w:pPr>
              <w:spacing w:before="80" w:after="80"/>
            </w:pPr>
            <w:r>
              <w:rPr>
                <w:sz w:val="20"/>
                <w:szCs w:val="20"/>
              </w:rPr>
              <w:t>Critical</w:t>
            </w:r>
          </w:p>
        </w:tc>
      </w:tr>
      <w:tr w:rsidR="00532F2C" w14:paraId="1599CF74"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1DBD72" w14:textId="77777777" w:rsidR="00532F2C" w:rsidRDefault="00CF172B">
            <w:pPr>
              <w:spacing w:before="80" w:after="80"/>
            </w:pPr>
            <w:r>
              <w:rPr>
                <w:b/>
                <w:bCs/>
                <w:sz w:val="20"/>
                <w:szCs w:val="20"/>
              </w:rPr>
              <w:t>FR011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F96FCB" w14:textId="77777777" w:rsidR="00532F2C" w:rsidRDefault="00CF172B">
            <w:pPr>
              <w:spacing w:before="80" w:after="80"/>
            </w:pPr>
            <w:r>
              <w:rPr>
                <w:sz w:val="20"/>
                <w:szCs w:val="20"/>
              </w:rPr>
              <w:t>Eligibility Checker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428D1E" w14:textId="77777777" w:rsidR="00532F2C" w:rsidRDefault="00CF172B">
            <w:pPr>
              <w:spacing w:before="80" w:after="80"/>
            </w:pPr>
            <w:r>
              <w:rPr>
                <w:sz w:val="20"/>
                <w:szCs w:val="20"/>
              </w:rPr>
              <w:t>Each benefit page shall include a structured eligibility criteria section covering age, disability type, income thresholds, and other requirements. A guided questionnaire tool shall help users identify eligible benefits.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2CB7F3" w14:textId="77777777" w:rsidR="00532F2C" w:rsidRDefault="00CF172B">
            <w:pPr>
              <w:spacing w:before="80" w:after="80"/>
            </w:pPr>
            <w:r>
              <w:rPr>
                <w:sz w:val="20"/>
                <w:szCs w:val="20"/>
              </w:rPr>
              <w:t>Critical</w:t>
            </w:r>
          </w:p>
        </w:tc>
      </w:tr>
      <w:tr w:rsidR="00532F2C" w14:paraId="7725BCC0"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B85774" w14:textId="77777777" w:rsidR="00532F2C" w:rsidRDefault="00CF172B">
            <w:pPr>
              <w:spacing w:before="80" w:after="80"/>
            </w:pPr>
            <w:r>
              <w:rPr>
                <w:b/>
                <w:bCs/>
                <w:sz w:val="20"/>
                <w:szCs w:val="20"/>
              </w:rPr>
              <w:t>FR012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FFCD76" w14:textId="77777777" w:rsidR="00532F2C" w:rsidRDefault="00CF172B">
            <w:pPr>
              <w:spacing w:before="80" w:after="80"/>
            </w:pPr>
            <w:r>
              <w:rPr>
                <w:sz w:val="20"/>
                <w:szCs w:val="20"/>
              </w:rPr>
              <w:t>Document Checklist</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7A1D49" w14:textId="77777777" w:rsidR="00532F2C" w:rsidRDefault="00CF172B">
            <w:pPr>
              <w:spacing w:before="80" w:after="80"/>
            </w:pPr>
            <w:r>
              <w:rPr>
                <w:sz w:val="20"/>
                <w:szCs w:val="20"/>
              </w:rPr>
              <w:t>Each benefit shall display a required documents checklist in a downloadable format, in plain language, in all three languages.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C21ED6" w14:textId="77777777" w:rsidR="00532F2C" w:rsidRDefault="00CF172B">
            <w:pPr>
              <w:spacing w:before="80" w:after="80"/>
            </w:pPr>
            <w:r>
              <w:rPr>
                <w:sz w:val="20"/>
                <w:szCs w:val="20"/>
              </w:rPr>
              <w:t>High</w:t>
            </w:r>
          </w:p>
        </w:tc>
      </w:tr>
      <w:tr w:rsidR="00532F2C" w14:paraId="08C829DA"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DC6F6C0" w14:textId="77777777" w:rsidR="00532F2C" w:rsidRDefault="00CF172B">
            <w:pPr>
              <w:spacing w:before="80" w:after="80"/>
            </w:pPr>
            <w:r>
              <w:rPr>
                <w:b/>
                <w:bCs/>
                <w:sz w:val="20"/>
                <w:szCs w:val="20"/>
              </w:rPr>
              <w:t>FR013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4F51E42" w14:textId="77777777" w:rsidR="00532F2C" w:rsidRDefault="00CF172B">
            <w:pPr>
              <w:spacing w:before="80" w:after="80"/>
            </w:pPr>
            <w:r>
              <w:rPr>
                <w:sz w:val="20"/>
                <w:szCs w:val="20"/>
              </w:rPr>
              <w:t>Application Guide</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A96A337" w14:textId="77777777" w:rsidR="00532F2C" w:rsidRDefault="00CF172B">
            <w:pPr>
              <w:spacing w:before="80" w:after="80"/>
            </w:pPr>
            <w:r>
              <w:rPr>
                <w:sz w:val="20"/>
                <w:szCs w:val="20"/>
              </w:rPr>
              <w:t>Step-by-step application process guides shall be available for each benefit, with links to online forms and downloadable PDF forms. Guides shall be produced in plain language and ETR formats.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0005BA1" w14:textId="77777777" w:rsidR="00532F2C" w:rsidRDefault="00CF172B">
            <w:pPr>
              <w:spacing w:before="80" w:after="80"/>
            </w:pPr>
            <w:r>
              <w:rPr>
                <w:sz w:val="20"/>
                <w:szCs w:val="20"/>
              </w:rPr>
              <w:t>High</w:t>
            </w:r>
          </w:p>
        </w:tc>
      </w:tr>
      <w:tr w:rsidR="00532F2C" w14:paraId="51510D55"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FA3510" w14:textId="77777777" w:rsidR="00532F2C" w:rsidRDefault="00CF172B">
            <w:pPr>
              <w:spacing w:before="80" w:after="80"/>
            </w:pPr>
            <w:r>
              <w:rPr>
                <w:b/>
                <w:bCs/>
                <w:sz w:val="20"/>
                <w:szCs w:val="20"/>
              </w:rPr>
              <w:t>FR014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D2685F" w14:textId="77777777" w:rsidR="00532F2C" w:rsidRDefault="00CF172B">
            <w:pPr>
              <w:spacing w:before="80" w:after="80"/>
            </w:pPr>
            <w:r>
              <w:rPr>
                <w:sz w:val="20"/>
                <w:szCs w:val="20"/>
              </w:rPr>
              <w:t>Benefit Filter</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FB023F" w14:textId="77777777" w:rsidR="00532F2C" w:rsidRDefault="00CF172B">
            <w:pPr>
              <w:spacing w:before="80" w:after="80"/>
            </w:pPr>
            <w:r>
              <w:rPr>
                <w:sz w:val="20"/>
                <w:szCs w:val="20"/>
              </w:rPr>
              <w:t>Users shall be able to filter benefits by disability type, age group, location, and benefit category.</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1ED80" w14:textId="77777777" w:rsidR="00532F2C" w:rsidRDefault="00CF172B">
            <w:pPr>
              <w:spacing w:before="80" w:after="80"/>
            </w:pPr>
            <w:r>
              <w:rPr>
                <w:sz w:val="20"/>
                <w:szCs w:val="20"/>
              </w:rPr>
              <w:t>High</w:t>
            </w:r>
          </w:p>
        </w:tc>
      </w:tr>
    </w:tbl>
    <w:p w14:paraId="2D796646" w14:textId="77777777" w:rsidR="00532F2C" w:rsidRDefault="00CF172B">
      <w:pPr>
        <w:pStyle w:val="Heading2"/>
      </w:pPr>
      <w:bookmarkStart w:id="35" w:name="_heading=h.j91jtjz4nq8e" w:colFirst="0" w:colLast="0"/>
      <w:bookmarkEnd w:id="35"/>
      <w:r>
        <w:t>3.3 Government Services Directory</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200"/>
        <w:gridCol w:w="5260"/>
        <w:gridCol w:w="1000"/>
      </w:tblGrid>
      <w:tr w:rsidR="00532F2C" w14:paraId="14828D31"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555097" w14:textId="77777777" w:rsidR="00532F2C" w:rsidRDefault="00CF172B">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017D6E" w14:textId="77777777" w:rsidR="00532F2C" w:rsidRDefault="00CF172B">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535D73A" w14:textId="77777777" w:rsidR="00532F2C" w:rsidRDefault="00CF172B">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8EA5FB" w14:textId="77777777" w:rsidR="00532F2C" w:rsidRDefault="00CF172B">
            <w:pPr>
              <w:spacing w:before="80" w:after="80"/>
            </w:pPr>
            <w:r>
              <w:rPr>
                <w:b/>
                <w:bCs/>
                <w:sz w:val="20"/>
                <w:szCs w:val="20"/>
              </w:rPr>
              <w:t>Priority</w:t>
            </w:r>
          </w:p>
        </w:tc>
      </w:tr>
      <w:tr w:rsidR="00532F2C" w14:paraId="01DDF775"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F3FC7" w14:textId="77777777" w:rsidR="00532F2C" w:rsidRDefault="00CF172B">
            <w:pPr>
              <w:spacing w:before="80" w:after="80"/>
            </w:pPr>
            <w:r>
              <w:rPr>
                <w:b/>
                <w:bCs/>
                <w:sz w:val="20"/>
                <w:szCs w:val="20"/>
              </w:rPr>
              <w:t>FR020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EEB13A" w14:textId="77777777" w:rsidR="00532F2C" w:rsidRDefault="00CF172B">
            <w:pPr>
              <w:spacing w:before="80" w:after="80"/>
            </w:pPr>
            <w:r>
              <w:rPr>
                <w:sz w:val="20"/>
                <w:szCs w:val="20"/>
              </w:rPr>
              <w:t>Services Directory</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11C254" w14:textId="77777777" w:rsidR="00532F2C" w:rsidRDefault="00CF172B">
            <w:pPr>
              <w:spacing w:before="80" w:after="80"/>
            </w:pPr>
            <w:r>
              <w:rPr>
                <w:sz w:val="20"/>
                <w:szCs w:val="20"/>
              </w:rPr>
              <w:t>A searchable directory of all government ministries, departments, provincial offices, rehabilitation centers, and healthcare providers relevant to PWDs.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58FC90" w14:textId="77777777" w:rsidR="00532F2C" w:rsidRDefault="00CF172B">
            <w:pPr>
              <w:spacing w:before="80" w:after="80"/>
            </w:pPr>
            <w:r>
              <w:rPr>
                <w:sz w:val="20"/>
                <w:szCs w:val="20"/>
              </w:rPr>
              <w:t>Critical</w:t>
            </w:r>
          </w:p>
        </w:tc>
      </w:tr>
      <w:tr w:rsidR="00532F2C" w14:paraId="1922C2EA"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B6B007F" w14:textId="77777777" w:rsidR="00532F2C" w:rsidRDefault="00CF172B">
            <w:pPr>
              <w:spacing w:before="80" w:after="80"/>
            </w:pPr>
            <w:r>
              <w:rPr>
                <w:b/>
                <w:bCs/>
                <w:sz w:val="20"/>
                <w:szCs w:val="20"/>
              </w:rPr>
              <w:t>FR021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FEDC70" w14:textId="77777777" w:rsidR="00532F2C" w:rsidRDefault="00CF172B">
            <w:pPr>
              <w:spacing w:before="80" w:after="80"/>
            </w:pPr>
            <w:r>
              <w:rPr>
                <w:sz w:val="20"/>
                <w:szCs w:val="20"/>
              </w:rPr>
              <w:t>Geographic Filter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65B6610" w14:textId="77777777" w:rsidR="00532F2C" w:rsidRDefault="00CF172B">
            <w:pPr>
              <w:spacing w:before="80" w:after="80"/>
            </w:pPr>
            <w:r>
              <w:rPr>
                <w:sz w:val="20"/>
                <w:szCs w:val="20"/>
              </w:rPr>
              <w:t>Directory entries shall be filterable by province, district, and divisional secretariat.</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67688E" w14:textId="77777777" w:rsidR="00532F2C" w:rsidRDefault="00CF172B">
            <w:pPr>
              <w:spacing w:before="80" w:after="80"/>
            </w:pPr>
            <w:r>
              <w:rPr>
                <w:sz w:val="20"/>
                <w:szCs w:val="20"/>
              </w:rPr>
              <w:t>High</w:t>
            </w:r>
          </w:p>
        </w:tc>
      </w:tr>
      <w:tr w:rsidR="00532F2C" w14:paraId="3DDDC514"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9C4EBE" w14:textId="77777777" w:rsidR="00532F2C" w:rsidRDefault="00CF172B">
            <w:pPr>
              <w:spacing w:before="80" w:after="80"/>
            </w:pPr>
            <w:r>
              <w:rPr>
                <w:b/>
                <w:bCs/>
                <w:sz w:val="20"/>
                <w:szCs w:val="20"/>
              </w:rPr>
              <w:t>FR022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85B0A8" w14:textId="77777777" w:rsidR="00532F2C" w:rsidRDefault="00CF172B">
            <w:pPr>
              <w:spacing w:before="80" w:after="80"/>
            </w:pPr>
            <w:r>
              <w:rPr>
                <w:sz w:val="20"/>
                <w:szCs w:val="20"/>
              </w:rPr>
              <w:t>Geo Service Map</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D6EA81" w14:textId="77777777" w:rsidR="00532F2C" w:rsidRDefault="00CF172B">
            <w:pPr>
              <w:spacing w:before="80" w:after="80"/>
            </w:pPr>
            <w:r>
              <w:rPr>
                <w:sz w:val="20"/>
                <w:szCs w:val="20"/>
              </w:rPr>
              <w:t>An interactive map shall display service locations -hospitals, centers, NGOs, and training centers -with clickable pins showing contact details.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EF5005" w14:textId="77777777" w:rsidR="00532F2C" w:rsidRDefault="00CF172B">
            <w:pPr>
              <w:spacing w:before="80" w:after="80"/>
            </w:pPr>
            <w:r>
              <w:rPr>
                <w:sz w:val="20"/>
                <w:szCs w:val="20"/>
              </w:rPr>
              <w:t>High</w:t>
            </w:r>
          </w:p>
        </w:tc>
      </w:tr>
      <w:tr w:rsidR="00532F2C" w14:paraId="6D2DE4A9"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DE7471" w14:textId="77777777" w:rsidR="00532F2C" w:rsidRDefault="00CF172B">
            <w:pPr>
              <w:spacing w:before="80" w:after="80"/>
            </w:pPr>
            <w:r>
              <w:rPr>
                <w:b/>
                <w:bCs/>
                <w:sz w:val="20"/>
                <w:szCs w:val="20"/>
              </w:rPr>
              <w:t>FR023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4260DA3" w14:textId="77777777" w:rsidR="00532F2C" w:rsidRDefault="00CF172B">
            <w:pPr>
              <w:spacing w:before="80" w:after="80"/>
            </w:pPr>
            <w:r>
              <w:rPr>
                <w:sz w:val="20"/>
                <w:szCs w:val="20"/>
              </w:rPr>
              <w:t>Contact Details</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E5DFFD" w14:textId="77777777" w:rsidR="00532F2C" w:rsidRDefault="00CF172B">
            <w:pPr>
              <w:spacing w:before="80" w:after="80"/>
            </w:pPr>
            <w:r>
              <w:rPr>
                <w:sz w:val="20"/>
                <w:szCs w:val="20"/>
              </w:rPr>
              <w:t>Each directory entry shall include: organization name, address, telephone, email, website link, and hours of operation.</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7CEA21D" w14:textId="77777777" w:rsidR="00532F2C" w:rsidRDefault="00CF172B">
            <w:pPr>
              <w:spacing w:before="80" w:after="80"/>
            </w:pPr>
            <w:r>
              <w:rPr>
                <w:sz w:val="20"/>
                <w:szCs w:val="20"/>
              </w:rPr>
              <w:t>Critical</w:t>
            </w:r>
          </w:p>
        </w:tc>
      </w:tr>
      <w:tr w:rsidR="00532F2C" w14:paraId="279D6578"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AA1518" w14:textId="77777777" w:rsidR="00532F2C" w:rsidRDefault="00CF172B">
            <w:pPr>
              <w:spacing w:before="80" w:after="80"/>
            </w:pPr>
            <w:r>
              <w:rPr>
                <w:b/>
                <w:bCs/>
                <w:sz w:val="20"/>
                <w:szCs w:val="20"/>
              </w:rPr>
              <w:t>FR024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F7EA32" w14:textId="77777777" w:rsidR="00532F2C" w:rsidRDefault="00CF172B">
            <w:pPr>
              <w:spacing w:before="80" w:after="80"/>
            </w:pPr>
            <w:r>
              <w:rPr>
                <w:sz w:val="20"/>
                <w:szCs w:val="20"/>
              </w:rPr>
              <w:t>NGO Database</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E06E02" w14:textId="77777777" w:rsidR="00532F2C" w:rsidRDefault="00CF172B">
            <w:pPr>
              <w:spacing w:before="80" w:after="80"/>
            </w:pPr>
            <w:r>
              <w:rPr>
                <w:sz w:val="20"/>
                <w:szCs w:val="20"/>
              </w:rPr>
              <w:t>A separate sub-directory shall list NGOs, advocacy groups, and community organizations with filtering by service type.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E92781" w14:textId="77777777" w:rsidR="00532F2C" w:rsidRDefault="00CF172B">
            <w:pPr>
              <w:spacing w:before="80" w:after="80"/>
            </w:pPr>
            <w:r>
              <w:rPr>
                <w:sz w:val="20"/>
                <w:szCs w:val="20"/>
              </w:rPr>
              <w:t>Medium</w:t>
            </w:r>
          </w:p>
        </w:tc>
      </w:tr>
      <w:tr w:rsidR="00532F2C" w14:paraId="2AF738F5"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4A6BC2" w14:textId="77777777" w:rsidR="00532F2C" w:rsidRDefault="00CF172B">
            <w:pPr>
              <w:spacing w:before="80" w:after="80"/>
            </w:pPr>
            <w:r>
              <w:rPr>
                <w:b/>
                <w:bCs/>
                <w:sz w:val="20"/>
                <w:szCs w:val="20"/>
              </w:rPr>
              <w:lastRenderedPageBreak/>
              <w:t>FR025</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14D00A" w14:textId="77777777" w:rsidR="00532F2C" w:rsidRDefault="00CF172B">
            <w:pPr>
              <w:spacing w:before="80" w:after="80"/>
            </w:pPr>
            <w:r>
              <w:rPr>
                <w:sz w:val="20"/>
                <w:szCs w:val="20"/>
              </w:rPr>
              <w:t>Human Rights &amp; Disability Rights Directory</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7DCBF3" w14:textId="77777777" w:rsidR="00532F2C" w:rsidRDefault="00CF172B">
            <w:pPr>
              <w:spacing w:before="80" w:after="80"/>
            </w:pPr>
            <w:r>
              <w:rPr>
                <w:sz w:val="20"/>
                <w:szCs w:val="20"/>
              </w:rPr>
              <w:t>Section 4.2 of the portal shall include a dedicated sub-section linking to disability rights bodies, the Human Rights Commission of Sri Lanka, UNCRPD reference materials, and legal referral services. Disability rights shall be surfaced as a top-level navigation item, not a sub-category.</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8060B95" w14:textId="77777777" w:rsidR="00532F2C" w:rsidRDefault="00CF172B">
            <w:pPr>
              <w:spacing w:before="80" w:after="80"/>
            </w:pPr>
            <w:r>
              <w:rPr>
                <w:sz w:val="20"/>
                <w:szCs w:val="20"/>
              </w:rPr>
              <w:t>High</w:t>
            </w:r>
          </w:p>
        </w:tc>
      </w:tr>
    </w:tbl>
    <w:p w14:paraId="6950E312" w14:textId="77777777" w:rsidR="00532F2C" w:rsidRDefault="00CF172B">
      <w:pPr>
        <w:pStyle w:val="Heading2"/>
      </w:pPr>
      <w:bookmarkStart w:id="36" w:name="_heading=h.w5ad8x98sdxf" w:colFirst="0" w:colLast="0"/>
      <w:bookmarkEnd w:id="36"/>
      <w:r>
        <w:t>3.4 Education, Employment &amp; Assistive Technology Modules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200"/>
        <w:gridCol w:w="5260"/>
        <w:gridCol w:w="1000"/>
      </w:tblGrid>
      <w:tr w:rsidR="00532F2C" w14:paraId="1C50052E"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F242219" w14:textId="77777777" w:rsidR="00532F2C" w:rsidRDefault="00CF172B">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3CFCE4" w14:textId="77777777" w:rsidR="00532F2C" w:rsidRDefault="00CF172B">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BE6835" w14:textId="77777777" w:rsidR="00532F2C" w:rsidRDefault="00CF172B">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B087A0" w14:textId="77777777" w:rsidR="00532F2C" w:rsidRDefault="00CF172B">
            <w:pPr>
              <w:spacing w:before="80" w:after="80"/>
            </w:pPr>
            <w:r>
              <w:rPr>
                <w:b/>
                <w:bCs/>
                <w:sz w:val="20"/>
                <w:szCs w:val="20"/>
              </w:rPr>
              <w:t>Priority</w:t>
            </w:r>
          </w:p>
        </w:tc>
      </w:tr>
      <w:tr w:rsidR="00532F2C" w14:paraId="4046E554"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E37985" w14:textId="77777777" w:rsidR="00532F2C" w:rsidRDefault="00CF172B">
            <w:pPr>
              <w:spacing w:before="80" w:after="80"/>
            </w:pPr>
            <w:r>
              <w:rPr>
                <w:b/>
                <w:bCs/>
                <w:sz w:val="20"/>
                <w:szCs w:val="20"/>
              </w:rPr>
              <w:t>FR030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9CBEA" w14:textId="77777777" w:rsidR="00532F2C" w:rsidRDefault="00CF172B">
            <w:pPr>
              <w:spacing w:before="80" w:after="80"/>
            </w:pPr>
            <w:r>
              <w:rPr>
                <w:sz w:val="20"/>
                <w:szCs w:val="20"/>
              </w:rPr>
              <w:t>Education Listings</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D0BFBA" w14:textId="77777777" w:rsidR="00532F2C" w:rsidRDefault="00CF172B">
            <w:pPr>
              <w:spacing w:before="80" w:after="80"/>
            </w:pPr>
            <w:r>
              <w:rPr>
                <w:sz w:val="20"/>
                <w:szCs w:val="20"/>
              </w:rPr>
              <w:t>Listings of special education institutions, inclusive schools, scholarships, and vocational training centers with eligibility and application information.</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5815BE" w14:textId="77777777" w:rsidR="00532F2C" w:rsidRDefault="00CF172B">
            <w:pPr>
              <w:spacing w:before="80" w:after="80"/>
            </w:pPr>
            <w:r>
              <w:rPr>
                <w:sz w:val="20"/>
                <w:szCs w:val="20"/>
              </w:rPr>
              <w:t>High</w:t>
            </w:r>
          </w:p>
        </w:tc>
      </w:tr>
      <w:tr w:rsidR="00532F2C" w14:paraId="681FBAA4"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AD8900B" w14:textId="77777777" w:rsidR="00532F2C" w:rsidRDefault="00CF172B">
            <w:pPr>
              <w:spacing w:before="80" w:after="80"/>
            </w:pPr>
            <w:r>
              <w:rPr>
                <w:b/>
                <w:bCs/>
                <w:sz w:val="20"/>
                <w:szCs w:val="20"/>
              </w:rPr>
              <w:t>FR031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1AEF9A" w14:textId="77777777" w:rsidR="00532F2C" w:rsidRDefault="00CF172B">
            <w:pPr>
              <w:spacing w:before="80" w:after="80"/>
            </w:pPr>
            <w:r>
              <w:rPr>
                <w:sz w:val="20"/>
                <w:szCs w:val="20"/>
              </w:rPr>
              <w:t>Job Board</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66DFA7" w14:textId="77777777" w:rsidR="00532F2C" w:rsidRDefault="00CF172B">
            <w:pPr>
              <w:spacing w:before="80" w:after="80"/>
            </w:pPr>
            <w:r>
              <w:rPr>
                <w:sz w:val="20"/>
                <w:szCs w:val="20"/>
              </w:rPr>
              <w:t>A job listing board where employers can post inclusive employment opportunities. Filterable by job type, location, and disability accommodation offered.</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29EFB69" w14:textId="77777777" w:rsidR="00532F2C" w:rsidRDefault="00CF172B">
            <w:pPr>
              <w:spacing w:before="80" w:after="80"/>
            </w:pPr>
            <w:r>
              <w:rPr>
                <w:sz w:val="20"/>
                <w:szCs w:val="20"/>
              </w:rPr>
              <w:t>High</w:t>
            </w:r>
          </w:p>
        </w:tc>
      </w:tr>
      <w:tr w:rsidR="00532F2C" w14:paraId="6F9C10F4"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481B11" w14:textId="77777777" w:rsidR="00532F2C" w:rsidRDefault="00CF172B">
            <w:pPr>
              <w:spacing w:before="80" w:after="80"/>
            </w:pPr>
            <w:r>
              <w:rPr>
                <w:b/>
                <w:bCs/>
                <w:sz w:val="20"/>
                <w:szCs w:val="20"/>
              </w:rPr>
              <w:t>FR032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432DD1" w14:textId="77777777" w:rsidR="00532F2C" w:rsidRDefault="00CF172B">
            <w:pPr>
              <w:spacing w:before="80" w:after="80"/>
            </w:pPr>
            <w:r>
              <w:rPr>
                <w:sz w:val="20"/>
                <w:szCs w:val="20"/>
              </w:rPr>
              <w:t>Employer Resources</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41B88B" w14:textId="77777777" w:rsidR="00532F2C" w:rsidRDefault="00CF172B">
            <w:pPr>
              <w:spacing w:before="80" w:after="80"/>
            </w:pPr>
            <w:r>
              <w:rPr>
                <w:sz w:val="20"/>
                <w:szCs w:val="20"/>
              </w:rPr>
              <w:t>Dedicated section for employers with inclusive hiring guidelines, government employment quota requirements, and workplace accessibility standards.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516BAA" w14:textId="77777777" w:rsidR="00532F2C" w:rsidRDefault="00CF172B">
            <w:pPr>
              <w:spacing w:before="80" w:after="80"/>
            </w:pPr>
            <w:r>
              <w:rPr>
                <w:sz w:val="20"/>
                <w:szCs w:val="20"/>
              </w:rPr>
              <w:t>Medium</w:t>
            </w:r>
          </w:p>
        </w:tc>
      </w:tr>
      <w:tr w:rsidR="00532F2C" w14:paraId="2B0E1FDD"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434352" w14:textId="77777777" w:rsidR="00532F2C" w:rsidRDefault="00CF172B">
            <w:pPr>
              <w:spacing w:before="80" w:after="80"/>
            </w:pPr>
            <w:r>
              <w:rPr>
                <w:b/>
                <w:bCs/>
                <w:sz w:val="20"/>
                <w:szCs w:val="20"/>
              </w:rPr>
              <w:t>FR033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7A832C" w14:textId="77777777" w:rsidR="00532F2C" w:rsidRDefault="00CF172B">
            <w:pPr>
              <w:spacing w:before="80" w:after="80"/>
            </w:pPr>
            <w:r>
              <w:rPr>
                <w:sz w:val="20"/>
                <w:szCs w:val="20"/>
              </w:rPr>
              <w:t>Assistive Tech Catalog</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306F56B" w14:textId="77777777" w:rsidR="00532F2C" w:rsidRDefault="00CF172B">
            <w:pPr>
              <w:spacing w:before="80" w:after="80"/>
            </w:pPr>
            <w:r>
              <w:rPr>
                <w:sz w:val="20"/>
                <w:szCs w:val="20"/>
              </w:rPr>
              <w:t>A categorized catalog of assistive devices -mobility, vision, hearing, and communication -with supplier information and available government subsidies.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01D9D1" w14:textId="77777777" w:rsidR="00532F2C" w:rsidRDefault="00CF172B">
            <w:pPr>
              <w:spacing w:before="80" w:after="80"/>
            </w:pPr>
            <w:r>
              <w:rPr>
                <w:sz w:val="20"/>
                <w:szCs w:val="20"/>
              </w:rPr>
              <w:t>High</w:t>
            </w:r>
          </w:p>
        </w:tc>
      </w:tr>
      <w:tr w:rsidR="00532F2C" w14:paraId="28E110A2"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E91B34" w14:textId="77777777" w:rsidR="00532F2C" w:rsidRDefault="00CF172B">
            <w:pPr>
              <w:spacing w:before="80" w:after="80"/>
            </w:pPr>
            <w:r>
              <w:rPr>
                <w:b/>
                <w:bCs/>
                <w:sz w:val="20"/>
                <w:szCs w:val="20"/>
              </w:rPr>
              <w:t>FR034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C58364" w14:textId="77777777" w:rsidR="00532F2C" w:rsidRDefault="00CF172B">
            <w:pPr>
              <w:spacing w:before="80" w:after="80"/>
            </w:pPr>
            <w:r>
              <w:rPr>
                <w:sz w:val="20"/>
                <w:szCs w:val="20"/>
              </w:rPr>
              <w:t>Technology Innovations Feed</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4E6393" w14:textId="77777777" w:rsidR="00532F2C" w:rsidRDefault="00CF172B">
            <w:pPr>
              <w:spacing w:before="80" w:after="80"/>
            </w:pPr>
            <w:r>
              <w:rPr>
                <w:sz w:val="20"/>
                <w:szCs w:val="20"/>
              </w:rPr>
              <w:t>Curated content on emerging assistive technologies and research updates relevant to persons with disabilities in Sri Lanka.</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4EECDA" w14:textId="77777777" w:rsidR="00532F2C" w:rsidRDefault="00CF172B">
            <w:pPr>
              <w:spacing w:before="80" w:after="80"/>
            </w:pPr>
            <w:r>
              <w:rPr>
                <w:sz w:val="20"/>
                <w:szCs w:val="20"/>
              </w:rPr>
              <w:t>Low</w:t>
            </w:r>
          </w:p>
        </w:tc>
      </w:tr>
    </w:tbl>
    <w:p w14:paraId="5D47DB7D" w14:textId="77777777" w:rsidR="00532F2C" w:rsidRDefault="00CF172B">
      <w:pPr>
        <w:pStyle w:val="Heading2"/>
      </w:pPr>
      <w:bookmarkStart w:id="37" w:name="_heading=h.32cjddk0vvy0" w:colFirst="0" w:colLast="0"/>
      <w:bookmarkEnd w:id="37"/>
      <w:r>
        <w:t>3.5 Complaints &amp; Grievance Management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200"/>
        <w:gridCol w:w="5260"/>
        <w:gridCol w:w="1000"/>
      </w:tblGrid>
      <w:tr w:rsidR="00532F2C" w14:paraId="00DC14A2"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BC2394" w14:textId="77777777" w:rsidR="00532F2C" w:rsidRDefault="00CF172B">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AD9E16" w14:textId="77777777" w:rsidR="00532F2C" w:rsidRDefault="00CF172B">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968A1C" w14:textId="77777777" w:rsidR="00532F2C" w:rsidRDefault="00CF172B">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13D1F06" w14:textId="77777777" w:rsidR="00532F2C" w:rsidRDefault="00CF172B">
            <w:pPr>
              <w:spacing w:before="80" w:after="80"/>
            </w:pPr>
            <w:r>
              <w:rPr>
                <w:b/>
                <w:bCs/>
                <w:sz w:val="20"/>
                <w:szCs w:val="20"/>
              </w:rPr>
              <w:t>Priority</w:t>
            </w:r>
          </w:p>
        </w:tc>
      </w:tr>
      <w:tr w:rsidR="00532F2C" w14:paraId="22C055E7"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102A19" w14:textId="77777777" w:rsidR="00532F2C" w:rsidRDefault="00CF172B">
            <w:pPr>
              <w:spacing w:before="80" w:after="80"/>
            </w:pPr>
            <w:r>
              <w:rPr>
                <w:b/>
                <w:bCs/>
                <w:sz w:val="20"/>
                <w:szCs w:val="20"/>
              </w:rPr>
              <w:t>FR040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2BD11C" w14:textId="77777777" w:rsidR="00532F2C" w:rsidRDefault="00CF172B">
            <w:pPr>
              <w:spacing w:before="80" w:after="80"/>
            </w:pPr>
            <w:r>
              <w:rPr>
                <w:sz w:val="20"/>
                <w:szCs w:val="20"/>
              </w:rPr>
              <w:t>Complaint Submission</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01DDD9" w14:textId="77777777" w:rsidR="00532F2C" w:rsidRDefault="00CF172B">
            <w:pPr>
              <w:spacing w:before="80" w:after="80"/>
            </w:pPr>
            <w:r>
              <w:rPr>
                <w:sz w:val="20"/>
                <w:szCs w:val="20"/>
              </w:rPr>
              <w:t>Users shall be able to submit complaints related to welfare services, accessibility issues, discrimination, and service quality.</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A8B8A4" w14:textId="77777777" w:rsidR="00532F2C" w:rsidRDefault="00CF172B">
            <w:pPr>
              <w:spacing w:before="80" w:after="80"/>
            </w:pPr>
            <w:r>
              <w:rPr>
                <w:sz w:val="20"/>
                <w:szCs w:val="20"/>
              </w:rPr>
              <w:t>Critical</w:t>
            </w:r>
          </w:p>
        </w:tc>
      </w:tr>
      <w:tr w:rsidR="00532F2C" w14:paraId="4DF24C7B"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AC4F17" w14:textId="77777777" w:rsidR="00532F2C" w:rsidRDefault="00CF172B">
            <w:pPr>
              <w:spacing w:before="80" w:after="80"/>
            </w:pPr>
            <w:r>
              <w:rPr>
                <w:b/>
                <w:bCs/>
                <w:sz w:val="20"/>
                <w:szCs w:val="20"/>
              </w:rPr>
              <w:t>FR041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630CD5" w14:textId="77777777" w:rsidR="00532F2C" w:rsidRDefault="00CF172B">
            <w:pPr>
              <w:spacing w:before="80" w:after="80"/>
            </w:pPr>
            <w:r>
              <w:rPr>
                <w:sz w:val="20"/>
                <w:szCs w:val="20"/>
              </w:rPr>
              <w:t>Unique Reference Number</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F01B4C" w14:textId="77777777" w:rsidR="00532F2C" w:rsidRDefault="00CF172B">
            <w:pPr>
              <w:spacing w:before="80" w:after="80"/>
            </w:pPr>
            <w:r>
              <w:rPr>
                <w:sz w:val="20"/>
                <w:szCs w:val="20"/>
              </w:rPr>
              <w:t>Each submitted complaint shall receive a unique reference number for tracking purposes.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541D3B" w14:textId="77777777" w:rsidR="00532F2C" w:rsidRDefault="00CF172B">
            <w:pPr>
              <w:spacing w:before="80" w:after="80"/>
            </w:pPr>
            <w:r>
              <w:rPr>
                <w:sz w:val="20"/>
                <w:szCs w:val="20"/>
              </w:rPr>
              <w:t>Critical</w:t>
            </w:r>
          </w:p>
        </w:tc>
      </w:tr>
      <w:tr w:rsidR="00532F2C" w14:paraId="114E80D1"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6CE1D3" w14:textId="77777777" w:rsidR="00532F2C" w:rsidRDefault="00CF172B">
            <w:pPr>
              <w:spacing w:before="80" w:after="80"/>
            </w:pPr>
            <w:r>
              <w:rPr>
                <w:b/>
                <w:bCs/>
                <w:sz w:val="20"/>
                <w:szCs w:val="20"/>
              </w:rPr>
              <w:t>FR042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203F01" w14:textId="77777777" w:rsidR="00532F2C" w:rsidRDefault="00CF172B">
            <w:pPr>
              <w:spacing w:before="80" w:after="80"/>
            </w:pPr>
            <w:r>
              <w:rPr>
                <w:sz w:val="20"/>
                <w:szCs w:val="20"/>
              </w:rPr>
              <w:t>Complaint Tracking</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1E0405" w14:textId="77777777" w:rsidR="00532F2C" w:rsidRDefault="00CF172B">
            <w:pPr>
              <w:spacing w:before="80" w:after="80"/>
            </w:pPr>
            <w:r>
              <w:rPr>
                <w:sz w:val="20"/>
                <w:szCs w:val="20"/>
              </w:rPr>
              <w:t>Users shall be able to track the status of their complaint using the reference number without requiring a user account.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8D1AEC" w14:textId="77777777" w:rsidR="00532F2C" w:rsidRDefault="00CF172B">
            <w:pPr>
              <w:spacing w:before="80" w:after="80"/>
            </w:pPr>
            <w:r>
              <w:rPr>
                <w:sz w:val="20"/>
                <w:szCs w:val="20"/>
              </w:rPr>
              <w:t>High</w:t>
            </w:r>
          </w:p>
        </w:tc>
      </w:tr>
      <w:tr w:rsidR="00532F2C" w14:paraId="6352B8FD"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B0846E" w14:textId="77777777" w:rsidR="00532F2C" w:rsidRDefault="00CF172B">
            <w:pPr>
              <w:spacing w:before="80" w:after="80"/>
            </w:pPr>
            <w:r>
              <w:rPr>
                <w:b/>
                <w:bCs/>
                <w:sz w:val="20"/>
                <w:szCs w:val="20"/>
              </w:rPr>
              <w:t>FR043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D533C6" w14:textId="77777777" w:rsidR="00532F2C" w:rsidRDefault="00CF172B">
            <w:pPr>
              <w:spacing w:before="80" w:after="80"/>
            </w:pPr>
            <w:r>
              <w:rPr>
                <w:sz w:val="20"/>
                <w:szCs w:val="20"/>
              </w:rPr>
              <w:t>Email Notifications</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2FF52B" w14:textId="77777777" w:rsidR="00532F2C" w:rsidRDefault="00CF172B">
            <w:pPr>
              <w:spacing w:before="80" w:after="80"/>
            </w:pPr>
            <w:r>
              <w:rPr>
                <w:sz w:val="20"/>
                <w:szCs w:val="20"/>
              </w:rPr>
              <w:t>Automated email notifications shall be sent to the complainant upon submission, status update, and resolution.</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5DD3BFB" w14:textId="77777777" w:rsidR="00532F2C" w:rsidRDefault="00CF172B">
            <w:pPr>
              <w:spacing w:before="80" w:after="80"/>
            </w:pPr>
            <w:r>
              <w:rPr>
                <w:sz w:val="20"/>
                <w:szCs w:val="20"/>
              </w:rPr>
              <w:t>High</w:t>
            </w:r>
          </w:p>
        </w:tc>
      </w:tr>
      <w:tr w:rsidR="00532F2C" w14:paraId="18083DCB"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8FB393" w14:textId="77777777" w:rsidR="00532F2C" w:rsidRDefault="00CF172B">
            <w:pPr>
              <w:spacing w:before="80" w:after="80"/>
            </w:pPr>
            <w:r>
              <w:rPr>
                <w:b/>
                <w:bCs/>
                <w:sz w:val="20"/>
                <w:szCs w:val="20"/>
              </w:rPr>
              <w:t>FR044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E8FD4B" w14:textId="77777777" w:rsidR="00532F2C" w:rsidRDefault="00CF172B">
            <w:pPr>
              <w:spacing w:before="80" w:after="80"/>
            </w:pPr>
            <w:r>
              <w:rPr>
                <w:sz w:val="20"/>
                <w:szCs w:val="20"/>
              </w:rPr>
              <w:t>Admin Complaint Dashboard</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A1FDB" w14:textId="77777777" w:rsidR="00532F2C" w:rsidRDefault="00CF172B">
            <w:pPr>
              <w:spacing w:before="80" w:after="80"/>
            </w:pPr>
            <w:r>
              <w:rPr>
                <w:sz w:val="20"/>
                <w:szCs w:val="20"/>
              </w:rPr>
              <w:t>Authorized officials shall have a dashboard to view, assign, respond to, and close complaints with a full audit trail.</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B4E6D4" w14:textId="77777777" w:rsidR="00532F2C" w:rsidRDefault="00CF172B">
            <w:pPr>
              <w:spacing w:before="80" w:after="80"/>
            </w:pPr>
            <w:r>
              <w:rPr>
                <w:sz w:val="20"/>
                <w:szCs w:val="20"/>
              </w:rPr>
              <w:t>Critical</w:t>
            </w:r>
          </w:p>
        </w:tc>
      </w:tr>
      <w:tr w:rsidR="00532F2C" w14:paraId="1FFF609C"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374202" w14:textId="77777777" w:rsidR="00532F2C" w:rsidRDefault="00CF172B">
            <w:pPr>
              <w:spacing w:before="80" w:after="80"/>
            </w:pPr>
            <w:r>
              <w:rPr>
                <w:b/>
                <w:bCs/>
                <w:sz w:val="20"/>
                <w:szCs w:val="20"/>
              </w:rPr>
              <w:lastRenderedPageBreak/>
              <w:t>FR045</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EBEF1D" w14:textId="77777777" w:rsidR="00532F2C" w:rsidRDefault="00CF172B">
            <w:pPr>
              <w:spacing w:before="80" w:after="80"/>
            </w:pPr>
            <w:r>
              <w:rPr>
                <w:sz w:val="20"/>
                <w:szCs w:val="20"/>
              </w:rPr>
              <w:t>Service Request Form</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74101B4" w14:textId="77777777" w:rsidR="00532F2C" w:rsidRDefault="00CF172B">
            <w:pPr>
              <w:spacing w:before="80" w:after="80"/>
            </w:pPr>
            <w:r>
              <w:rPr>
                <w:sz w:val="20"/>
                <w:szCs w:val="20"/>
              </w:rPr>
              <w:t>A separate service request form shall allow users to request information or assistance outside of the formal complaints process.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EB2BE2" w14:textId="77777777" w:rsidR="00532F2C" w:rsidRDefault="00CF172B">
            <w:pPr>
              <w:spacing w:before="80" w:after="80"/>
            </w:pPr>
            <w:r>
              <w:rPr>
                <w:sz w:val="20"/>
                <w:szCs w:val="20"/>
              </w:rPr>
              <w:t>Medium</w:t>
            </w:r>
          </w:p>
        </w:tc>
      </w:tr>
    </w:tbl>
    <w:p w14:paraId="2329FC8B" w14:textId="77777777" w:rsidR="00532F2C" w:rsidRDefault="00532F2C">
      <w:pPr>
        <w:pStyle w:val="Heading2"/>
      </w:pPr>
      <w:bookmarkStart w:id="38" w:name="_heading=h.8ongwgpupaew" w:colFirst="0" w:colLast="0"/>
      <w:bookmarkEnd w:id="38"/>
    </w:p>
    <w:p w14:paraId="1CCA18FF" w14:textId="77777777" w:rsidR="00532F2C" w:rsidRDefault="00532F2C">
      <w:pPr>
        <w:pStyle w:val="Heading2"/>
      </w:pPr>
    </w:p>
    <w:p w14:paraId="102DA078" w14:textId="77777777" w:rsidR="00532F2C" w:rsidRDefault="00CF172B">
      <w:pPr>
        <w:pStyle w:val="Heading2"/>
      </w:pPr>
      <w:r>
        <w:t>3.6 CMS Admin Panel</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2200"/>
        <w:gridCol w:w="5260"/>
        <w:gridCol w:w="1000"/>
      </w:tblGrid>
      <w:tr w:rsidR="00532F2C" w14:paraId="2E9495FD"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71C70D" w14:textId="77777777" w:rsidR="00532F2C" w:rsidRDefault="00CF172B">
            <w:pPr>
              <w:spacing w:before="80" w:after="80"/>
            </w:pPr>
            <w:r>
              <w:rPr>
                <w:b/>
                <w:bCs/>
                <w:sz w:val="20"/>
                <w:szCs w:val="20"/>
              </w:rPr>
              <w:t>ID</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EE250C" w14:textId="77777777" w:rsidR="00532F2C" w:rsidRDefault="00CF172B">
            <w:pPr>
              <w:spacing w:before="80" w:after="80"/>
            </w:pPr>
            <w:r>
              <w:rPr>
                <w:b/>
                <w:bCs/>
                <w:sz w:val="20"/>
                <w:szCs w:val="20"/>
              </w:rPr>
              <w:t>Feature</w:t>
            </w:r>
          </w:p>
        </w:tc>
        <w:tc>
          <w:tcPr>
            <w:tcW w:w="5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F1029B4" w14:textId="77777777" w:rsidR="00532F2C" w:rsidRDefault="00CF172B">
            <w:pPr>
              <w:spacing w:before="80" w:after="80"/>
            </w:pPr>
            <w:r>
              <w:rPr>
                <w:b/>
                <w:bCs/>
                <w:sz w:val="20"/>
                <w:szCs w:val="20"/>
              </w:rPr>
              <w:t>Description</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1CD142" w14:textId="77777777" w:rsidR="00532F2C" w:rsidRDefault="00CF172B">
            <w:pPr>
              <w:spacing w:before="80" w:after="80"/>
            </w:pPr>
            <w:r>
              <w:rPr>
                <w:b/>
                <w:bCs/>
                <w:sz w:val="20"/>
                <w:szCs w:val="20"/>
              </w:rPr>
              <w:t>Priority</w:t>
            </w:r>
          </w:p>
        </w:tc>
      </w:tr>
      <w:tr w:rsidR="00532F2C" w14:paraId="3676AC3F"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4AC98E" w14:textId="77777777" w:rsidR="00532F2C" w:rsidRDefault="00CF172B">
            <w:pPr>
              <w:spacing w:before="80" w:after="80"/>
            </w:pPr>
            <w:r>
              <w:rPr>
                <w:b/>
                <w:bCs/>
                <w:sz w:val="20"/>
                <w:szCs w:val="20"/>
              </w:rPr>
              <w:t>FR050</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22FA5D" w14:textId="77777777" w:rsidR="00532F2C" w:rsidRDefault="00CF172B">
            <w:pPr>
              <w:spacing w:before="80" w:after="80"/>
            </w:pPr>
            <w:r>
              <w:rPr>
                <w:sz w:val="20"/>
                <w:szCs w:val="20"/>
              </w:rPr>
              <w:t>Role-Based Access</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EBC150" w14:textId="77777777" w:rsidR="00532F2C" w:rsidRDefault="00CF172B">
            <w:pPr>
              <w:spacing w:before="80" w:after="80"/>
            </w:pPr>
            <w:r>
              <w:rPr>
                <w:sz w:val="20"/>
                <w:szCs w:val="20"/>
              </w:rPr>
              <w:t>CMS shall support role-based access with the following roles: Super Admin, Ministry Editor, Agency Editor, and Moderator.</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63F9E6" w14:textId="77777777" w:rsidR="00532F2C" w:rsidRDefault="00CF172B">
            <w:pPr>
              <w:spacing w:before="80" w:after="80"/>
            </w:pPr>
            <w:r>
              <w:rPr>
                <w:sz w:val="20"/>
                <w:szCs w:val="20"/>
              </w:rPr>
              <w:t>Critical</w:t>
            </w:r>
          </w:p>
        </w:tc>
      </w:tr>
      <w:tr w:rsidR="00532F2C" w14:paraId="50B30E88"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BAAF81" w14:textId="77777777" w:rsidR="00532F2C" w:rsidRDefault="00CF172B">
            <w:pPr>
              <w:spacing w:before="80" w:after="80"/>
            </w:pPr>
            <w:r>
              <w:rPr>
                <w:b/>
                <w:bCs/>
                <w:sz w:val="20"/>
                <w:szCs w:val="20"/>
              </w:rPr>
              <w:t>FR051</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EB8755" w14:textId="77777777" w:rsidR="00532F2C" w:rsidRDefault="00CF172B">
            <w:pPr>
              <w:spacing w:before="80" w:after="80"/>
            </w:pPr>
            <w:r>
              <w:rPr>
                <w:sz w:val="20"/>
                <w:szCs w:val="20"/>
              </w:rPr>
              <w:t>Content CRUD</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B3ACCF" w14:textId="77777777" w:rsidR="00532F2C" w:rsidRDefault="00CF172B">
            <w:pPr>
              <w:spacing w:before="80" w:after="80"/>
            </w:pPr>
            <w:r>
              <w:rPr>
                <w:sz w:val="20"/>
                <w:szCs w:val="20"/>
              </w:rPr>
              <w:t>Authorized users shall be able to create, read, update, archive, and delete content across all modules.</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EF96561" w14:textId="77777777" w:rsidR="00532F2C" w:rsidRDefault="00CF172B">
            <w:pPr>
              <w:spacing w:before="80" w:after="80"/>
            </w:pPr>
            <w:r>
              <w:rPr>
                <w:sz w:val="20"/>
                <w:szCs w:val="20"/>
              </w:rPr>
              <w:t>Critical</w:t>
            </w:r>
          </w:p>
        </w:tc>
      </w:tr>
      <w:tr w:rsidR="00532F2C" w14:paraId="6414CB9C"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415E83" w14:textId="77777777" w:rsidR="00532F2C" w:rsidRDefault="00CF172B">
            <w:pPr>
              <w:spacing w:before="80" w:after="80"/>
            </w:pPr>
            <w:r>
              <w:rPr>
                <w:b/>
                <w:bCs/>
                <w:sz w:val="20"/>
                <w:szCs w:val="20"/>
              </w:rPr>
              <w:t>FR052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D378AA" w14:textId="77777777" w:rsidR="00532F2C" w:rsidRDefault="00CF172B">
            <w:pPr>
              <w:spacing w:before="80" w:after="80"/>
            </w:pPr>
            <w:r>
              <w:rPr>
                <w:sz w:val="20"/>
                <w:szCs w:val="20"/>
              </w:rPr>
              <w:t>Content Approval Workflow</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C910FC" w14:textId="77777777" w:rsidR="00532F2C" w:rsidRDefault="00CF172B">
            <w:pPr>
              <w:spacing w:before="80" w:after="80"/>
            </w:pPr>
            <w:r>
              <w:rPr>
                <w:sz w:val="20"/>
                <w:szCs w:val="20"/>
              </w:rPr>
              <w:t>Content published by Agency Editors shall require approval from Ministry Editors before going live.</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9D8C1C" w14:textId="77777777" w:rsidR="00532F2C" w:rsidRDefault="00CF172B">
            <w:pPr>
              <w:spacing w:before="80" w:after="80"/>
            </w:pPr>
            <w:r>
              <w:rPr>
                <w:sz w:val="20"/>
                <w:szCs w:val="20"/>
              </w:rPr>
              <w:t>High</w:t>
            </w:r>
          </w:p>
        </w:tc>
      </w:tr>
      <w:tr w:rsidR="00532F2C" w14:paraId="24BDE63E"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CD41DC8" w14:textId="77777777" w:rsidR="00532F2C" w:rsidRDefault="00CF172B">
            <w:pPr>
              <w:spacing w:before="80" w:after="80"/>
            </w:pPr>
            <w:r>
              <w:rPr>
                <w:b/>
                <w:bCs/>
                <w:sz w:val="20"/>
                <w:szCs w:val="20"/>
              </w:rPr>
              <w:t>FR053</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08729AB" w14:textId="77777777" w:rsidR="00532F2C" w:rsidRDefault="00CF172B">
            <w:pPr>
              <w:spacing w:before="80" w:after="80"/>
            </w:pPr>
            <w:r>
              <w:rPr>
                <w:sz w:val="20"/>
                <w:szCs w:val="20"/>
              </w:rPr>
              <w:t>Audit Log</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565ED0" w14:textId="77777777" w:rsidR="00532F2C" w:rsidRDefault="00CF172B">
            <w:pPr>
              <w:spacing w:before="80" w:after="80"/>
            </w:pPr>
            <w:r>
              <w:rPr>
                <w:sz w:val="20"/>
                <w:szCs w:val="20"/>
              </w:rPr>
              <w:t>All CMS actions -create, edit, delete, approve -shall be logged with timestamp, user ID, and action type.</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880154C" w14:textId="77777777" w:rsidR="00532F2C" w:rsidRDefault="00CF172B">
            <w:pPr>
              <w:spacing w:before="80" w:after="80"/>
            </w:pPr>
            <w:r>
              <w:rPr>
                <w:sz w:val="20"/>
                <w:szCs w:val="20"/>
              </w:rPr>
              <w:t>High</w:t>
            </w:r>
          </w:p>
        </w:tc>
      </w:tr>
      <w:tr w:rsidR="00532F2C" w14:paraId="1F3487D1"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36A600" w14:textId="77777777" w:rsidR="00532F2C" w:rsidRDefault="00CF172B">
            <w:pPr>
              <w:spacing w:before="80" w:after="80"/>
            </w:pPr>
            <w:r>
              <w:rPr>
                <w:b/>
                <w:bCs/>
                <w:sz w:val="20"/>
                <w:szCs w:val="20"/>
              </w:rPr>
              <w:t>FR054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8B20CB" w14:textId="77777777" w:rsidR="00532F2C" w:rsidRDefault="00CF172B">
            <w:pPr>
              <w:spacing w:before="80" w:after="80"/>
            </w:pPr>
            <w:r>
              <w:rPr>
                <w:sz w:val="20"/>
                <w:szCs w:val="20"/>
              </w:rPr>
              <w:t>Multi-language Content Management</w:t>
            </w:r>
          </w:p>
        </w:tc>
        <w:tc>
          <w:tcPr>
            <w:tcW w:w="52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7600EE" w14:textId="77777777" w:rsidR="00532F2C" w:rsidRDefault="00CF172B">
            <w:pPr>
              <w:spacing w:before="80" w:after="80"/>
            </w:pPr>
            <w:r>
              <w:rPr>
                <w:sz w:val="20"/>
                <w:szCs w:val="20"/>
              </w:rPr>
              <w:t>CMS shall allow managing content separately per language -Sinhala, Tamil, English -with translation status indicators.</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EADF7" w14:textId="77777777" w:rsidR="00532F2C" w:rsidRDefault="00CF172B">
            <w:pPr>
              <w:spacing w:before="80" w:after="80"/>
            </w:pPr>
            <w:r>
              <w:rPr>
                <w:sz w:val="20"/>
                <w:szCs w:val="20"/>
              </w:rPr>
              <w:t>Critical</w:t>
            </w:r>
          </w:p>
        </w:tc>
      </w:tr>
      <w:tr w:rsidR="00532F2C" w14:paraId="27351C8D" w14:textId="77777777">
        <w:tc>
          <w:tcPr>
            <w:tcW w:w="9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4B2169" w14:textId="77777777" w:rsidR="00532F2C" w:rsidRDefault="00CF172B">
            <w:pPr>
              <w:spacing w:before="80" w:after="80"/>
            </w:pPr>
            <w:r>
              <w:rPr>
                <w:b/>
                <w:bCs/>
                <w:sz w:val="20"/>
                <w:szCs w:val="20"/>
              </w:rPr>
              <w:t>FR055</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64D93BD" w14:textId="77777777" w:rsidR="00532F2C" w:rsidRDefault="00CF172B">
            <w:pPr>
              <w:spacing w:before="80" w:after="80"/>
            </w:pPr>
            <w:r>
              <w:rPr>
                <w:sz w:val="20"/>
                <w:szCs w:val="20"/>
              </w:rPr>
              <w:t>Plain Language Compliance Check</w:t>
            </w:r>
          </w:p>
        </w:tc>
        <w:tc>
          <w:tcPr>
            <w:tcW w:w="52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9295DEC" w14:textId="77777777" w:rsidR="00532F2C" w:rsidRDefault="00CF172B">
            <w:pPr>
              <w:spacing w:before="80" w:after="80"/>
            </w:pPr>
            <w:r>
              <w:rPr>
                <w:sz w:val="20"/>
                <w:szCs w:val="20"/>
              </w:rPr>
              <w:t>CMS shall include a plain language review flag that content editors must confirm before submitting content for approval. A plain language checklist shall be embedded in the content editor interface.</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30523A3" w14:textId="77777777" w:rsidR="00532F2C" w:rsidRDefault="00CF172B">
            <w:pPr>
              <w:spacing w:before="80" w:after="80"/>
            </w:pPr>
            <w:r>
              <w:rPr>
                <w:sz w:val="20"/>
                <w:szCs w:val="20"/>
              </w:rPr>
              <w:t>High</w:t>
            </w:r>
          </w:p>
        </w:tc>
      </w:tr>
    </w:tbl>
    <w:p w14:paraId="3B951C46" w14:textId="77777777" w:rsidR="00532F2C" w:rsidRDefault="00CF172B">
      <w:r>
        <w:br w:type="page"/>
      </w:r>
    </w:p>
    <w:p w14:paraId="626A751B" w14:textId="77777777" w:rsidR="00532F2C" w:rsidRDefault="00CF172B">
      <w:pPr>
        <w:pStyle w:val="Heading1"/>
        <w:pBdr>
          <w:bottom w:val="single" w:sz="6" w:space="1" w:color="000000"/>
        </w:pBdr>
      </w:pPr>
      <w:bookmarkStart w:id="39" w:name="_heading=h.qy4mxi1cfdbq" w:colFirst="0" w:colLast="0"/>
      <w:bookmarkEnd w:id="39"/>
      <w:r>
        <w:lastRenderedPageBreak/>
        <w:t>4. Non-Functional Requirements</w:t>
      </w:r>
    </w:p>
    <w:p w14:paraId="291B782F" w14:textId="77777777" w:rsidR="00532F2C" w:rsidRDefault="00CF172B">
      <w:pPr>
        <w:pStyle w:val="Heading2"/>
      </w:pPr>
      <w:bookmarkStart w:id="40" w:name="_heading=h.m1db4hhr9y6s" w:colFirst="0" w:colLast="0"/>
      <w:bookmarkEnd w:id="40"/>
      <w:r>
        <w:t>4.1 Performance Requirements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000"/>
        <w:gridCol w:w="5160"/>
      </w:tblGrid>
      <w:tr w:rsidR="00532F2C" w14:paraId="7CC4C2B6" w14:textId="77777777">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DE61B7" w14:textId="77777777" w:rsidR="00532F2C" w:rsidRDefault="00CF172B">
            <w:pPr>
              <w:spacing w:before="80" w:after="80"/>
            </w:pPr>
            <w:r>
              <w:rPr>
                <w:b/>
                <w:bCs/>
                <w:sz w:val="20"/>
                <w:szCs w:val="20"/>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7577D9F" w14:textId="77777777" w:rsidR="00532F2C" w:rsidRDefault="00CF172B">
            <w:pPr>
              <w:spacing w:before="80" w:after="80"/>
            </w:pPr>
            <w:r>
              <w:rPr>
                <w:b/>
                <w:bCs/>
                <w:sz w:val="20"/>
                <w:szCs w:val="20"/>
              </w:rPr>
              <w:t>Requirement</w:t>
            </w:r>
          </w:p>
        </w:tc>
        <w:tc>
          <w:tcPr>
            <w:tcW w:w="5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7B3C49" w14:textId="77777777" w:rsidR="00532F2C" w:rsidRDefault="00CF172B">
            <w:pPr>
              <w:spacing w:before="80" w:after="80"/>
            </w:pPr>
            <w:r>
              <w:rPr>
                <w:b/>
                <w:bCs/>
                <w:sz w:val="20"/>
                <w:szCs w:val="20"/>
              </w:rPr>
              <w:t>Specification</w:t>
            </w:r>
          </w:p>
        </w:tc>
      </w:tr>
      <w:tr w:rsidR="00532F2C" w14:paraId="7456D87E"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6ECC9C" w14:textId="77777777" w:rsidR="00532F2C" w:rsidRDefault="00CF172B">
            <w:pPr>
              <w:spacing w:before="80" w:after="80"/>
            </w:pPr>
            <w:r>
              <w:rPr>
                <w:b/>
                <w:bCs/>
                <w:sz w:val="20"/>
                <w:szCs w:val="20"/>
              </w:rPr>
              <w:t>NFRP01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AC4653" w14:textId="77777777" w:rsidR="00532F2C" w:rsidRDefault="00CF172B">
            <w:pPr>
              <w:spacing w:before="80" w:after="80"/>
            </w:pPr>
            <w:r>
              <w:rPr>
                <w:sz w:val="20"/>
                <w:szCs w:val="20"/>
              </w:rPr>
              <w:t>Page Load Time</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12CD33" w14:textId="77777777" w:rsidR="00532F2C" w:rsidRDefault="00CF172B">
            <w:pPr>
              <w:spacing w:before="80" w:after="80"/>
            </w:pPr>
            <w:r>
              <w:rPr>
                <w:sz w:val="20"/>
                <w:szCs w:val="20"/>
              </w:rPr>
              <w:t>All public portal pages shall load within 3 seconds on a standard 4G mobile connection.</w:t>
            </w:r>
          </w:p>
        </w:tc>
      </w:tr>
      <w:tr w:rsidR="00532F2C" w14:paraId="354D4C32"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2BC581A" w14:textId="77777777" w:rsidR="00532F2C" w:rsidRDefault="00CF172B">
            <w:pPr>
              <w:spacing w:before="80" w:after="80"/>
            </w:pPr>
            <w:r>
              <w:rPr>
                <w:b/>
                <w:bCs/>
                <w:sz w:val="20"/>
                <w:szCs w:val="20"/>
              </w:rPr>
              <w:t>NFRP02</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E8CC0E0" w14:textId="77777777" w:rsidR="00532F2C" w:rsidRDefault="00CF172B">
            <w:pPr>
              <w:spacing w:before="80" w:after="80"/>
            </w:pPr>
            <w:r>
              <w:rPr>
                <w:sz w:val="20"/>
                <w:szCs w:val="20"/>
              </w:rPr>
              <w:t>Concurrent Users</w:t>
            </w:r>
          </w:p>
        </w:tc>
        <w:tc>
          <w:tcPr>
            <w:tcW w:w="5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8D02CA4" w14:textId="77777777" w:rsidR="00532F2C" w:rsidRDefault="00CF172B">
            <w:pPr>
              <w:spacing w:before="80" w:after="80"/>
            </w:pPr>
            <w:r>
              <w:rPr>
                <w:sz w:val="20"/>
                <w:szCs w:val="20"/>
              </w:rPr>
              <w:t>The system shall support a minimum of 5,000 concurrent users without performance degradation.</w:t>
            </w:r>
          </w:p>
        </w:tc>
      </w:tr>
      <w:tr w:rsidR="00532F2C" w14:paraId="1BCC3205"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70F1FA" w14:textId="77777777" w:rsidR="00532F2C" w:rsidRDefault="00CF172B">
            <w:pPr>
              <w:spacing w:before="80" w:after="80"/>
            </w:pPr>
            <w:r>
              <w:rPr>
                <w:b/>
                <w:bCs/>
                <w:sz w:val="20"/>
                <w:szCs w:val="20"/>
              </w:rPr>
              <w:t>NFRP03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FFFF88" w14:textId="77777777" w:rsidR="00532F2C" w:rsidRDefault="00CF172B">
            <w:pPr>
              <w:spacing w:before="80" w:after="80"/>
            </w:pPr>
            <w:r>
              <w:rPr>
                <w:sz w:val="20"/>
                <w:szCs w:val="20"/>
              </w:rPr>
              <w:t>Search Response</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FAB3B0" w14:textId="77777777" w:rsidR="00532F2C" w:rsidRDefault="00CF172B">
            <w:pPr>
              <w:spacing w:before="80" w:after="80"/>
            </w:pPr>
            <w:r>
              <w:rPr>
                <w:sz w:val="20"/>
                <w:szCs w:val="20"/>
              </w:rPr>
              <w:t>Search results shall be returned within 2 seconds for any query across all modules.</w:t>
            </w:r>
          </w:p>
        </w:tc>
      </w:tr>
      <w:tr w:rsidR="00532F2C" w14:paraId="0ABF8679"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A79D72" w14:textId="77777777" w:rsidR="00532F2C" w:rsidRDefault="00CF172B">
            <w:pPr>
              <w:spacing w:before="80" w:after="80"/>
            </w:pPr>
            <w:r>
              <w:rPr>
                <w:b/>
                <w:bCs/>
                <w:sz w:val="20"/>
                <w:szCs w:val="20"/>
              </w:rPr>
              <w:t>NFRP04</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04FD7A9" w14:textId="77777777" w:rsidR="00532F2C" w:rsidRDefault="00CF172B">
            <w:pPr>
              <w:spacing w:before="80" w:after="80"/>
            </w:pPr>
            <w:r>
              <w:rPr>
                <w:sz w:val="20"/>
                <w:szCs w:val="20"/>
              </w:rPr>
              <w:t>CMS Performance</w:t>
            </w:r>
          </w:p>
        </w:tc>
        <w:tc>
          <w:tcPr>
            <w:tcW w:w="5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2113F8B" w14:textId="77777777" w:rsidR="00532F2C" w:rsidRDefault="00CF172B">
            <w:pPr>
              <w:spacing w:before="80" w:after="80"/>
            </w:pPr>
            <w:r>
              <w:rPr>
                <w:sz w:val="20"/>
                <w:szCs w:val="20"/>
              </w:rPr>
              <w:t>CMS admin operations -save, publish, approve -shall complete within 5 seconds.</w:t>
            </w:r>
          </w:p>
        </w:tc>
      </w:tr>
      <w:tr w:rsidR="00532F2C" w14:paraId="1ED99368"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9694AA" w14:textId="77777777" w:rsidR="00532F2C" w:rsidRDefault="00CF172B">
            <w:pPr>
              <w:spacing w:before="80" w:after="80"/>
            </w:pPr>
            <w:r>
              <w:rPr>
                <w:b/>
                <w:bCs/>
                <w:sz w:val="20"/>
                <w:szCs w:val="20"/>
              </w:rPr>
              <w:t>NFRP05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D22D40" w14:textId="77777777" w:rsidR="00532F2C" w:rsidRDefault="00CF172B">
            <w:pPr>
              <w:spacing w:before="80" w:after="80"/>
            </w:pPr>
            <w:r>
              <w:rPr>
                <w:sz w:val="20"/>
                <w:szCs w:val="20"/>
              </w:rPr>
              <w:t>Uptime</w:t>
            </w:r>
          </w:p>
        </w:tc>
        <w:tc>
          <w:tcPr>
            <w:tcW w:w="5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1ED4E1" w14:textId="77777777" w:rsidR="00532F2C" w:rsidRDefault="00CF172B">
            <w:pPr>
              <w:spacing w:before="80" w:after="80"/>
            </w:pPr>
            <w:r>
              <w:rPr>
                <w:sz w:val="20"/>
                <w:szCs w:val="20"/>
              </w:rPr>
              <w:t>The system shall maintain 99.5% uptime measured monthly. Planned downtime shall not exceed 4 hours per month.</w:t>
            </w:r>
          </w:p>
        </w:tc>
      </w:tr>
    </w:tbl>
    <w:p w14:paraId="1BF8C431" w14:textId="77777777" w:rsidR="00532F2C" w:rsidRDefault="00CF172B">
      <w:pPr>
        <w:pStyle w:val="Heading2"/>
      </w:pPr>
      <w:bookmarkStart w:id="41" w:name="_heading=h.ema870e2orkl" w:colFirst="0" w:colLast="0"/>
      <w:bookmarkEnd w:id="41"/>
      <w:r>
        <w:t>4.2 Security Requirements</w:t>
      </w:r>
    </w:p>
    <w:p w14:paraId="318B4340" w14:textId="77777777" w:rsidR="00532F2C" w:rsidRDefault="00CF172B">
      <w:pPr>
        <w:spacing w:line="360" w:lineRule="auto"/>
        <w:jc w:val="both"/>
        <w:rPr>
          <w:sz w:val="24"/>
          <w:szCs w:val="24"/>
        </w:rPr>
      </w:pPr>
      <w:r>
        <w:rPr>
          <w:sz w:val="24"/>
          <w:szCs w:val="24"/>
        </w:rPr>
        <w:t>The Government Services Directory (Section 4 of the portal) shall include a dedicated sub-section for Disability Rights and Human Rights. Disability rights and human rights are fundamental to the purpose of this portal and shall be surfaced as top-level navigation items, not buried as sub-categories. This reflects the principle that access to rights information is as essential as access to welfare benefits.</w:t>
      </w:r>
    </w:p>
    <w:tbl>
      <w:tblPr>
        <w:tblStyle w:val="aa"/>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000"/>
        <w:gridCol w:w="5293"/>
      </w:tblGrid>
      <w:tr w:rsidR="00532F2C" w14:paraId="2D251F4C" w14:textId="77777777">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9FB19C" w14:textId="77777777" w:rsidR="00532F2C" w:rsidRDefault="00CF172B">
            <w:pPr>
              <w:spacing w:before="80" w:after="80"/>
            </w:pPr>
            <w:r>
              <w:rPr>
                <w:b/>
                <w:bCs/>
                <w:sz w:val="20"/>
                <w:szCs w:val="20"/>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76D92D2" w14:textId="77777777" w:rsidR="00532F2C" w:rsidRDefault="00CF172B">
            <w:pPr>
              <w:spacing w:before="80" w:after="80"/>
            </w:pPr>
            <w:r>
              <w:rPr>
                <w:b/>
                <w:bCs/>
                <w:sz w:val="20"/>
                <w:szCs w:val="20"/>
              </w:rPr>
              <w:t>Requirement</w:t>
            </w:r>
          </w:p>
        </w:tc>
        <w:tc>
          <w:tcPr>
            <w:tcW w:w="529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A68ABC" w14:textId="77777777" w:rsidR="00532F2C" w:rsidRDefault="00CF172B">
            <w:pPr>
              <w:spacing w:before="80" w:after="80"/>
            </w:pPr>
            <w:r>
              <w:rPr>
                <w:b/>
                <w:bCs/>
                <w:sz w:val="20"/>
                <w:szCs w:val="20"/>
              </w:rPr>
              <w:t>Specification</w:t>
            </w:r>
          </w:p>
        </w:tc>
      </w:tr>
      <w:tr w:rsidR="00532F2C" w14:paraId="3E8CE2BC"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2E67A7" w14:textId="77777777" w:rsidR="00532F2C" w:rsidRDefault="00CF172B">
            <w:pPr>
              <w:spacing w:before="80" w:after="80"/>
            </w:pPr>
            <w:r>
              <w:rPr>
                <w:b/>
                <w:bCs/>
                <w:sz w:val="20"/>
                <w:szCs w:val="20"/>
              </w:rPr>
              <w:t>NFRS01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4B1843" w14:textId="77777777" w:rsidR="00532F2C" w:rsidRDefault="00CF172B">
            <w:pPr>
              <w:spacing w:before="80" w:after="80"/>
            </w:pPr>
            <w:r>
              <w:rPr>
                <w:sz w:val="20"/>
                <w:szCs w:val="20"/>
              </w:rPr>
              <w:t>Data Encryption</w:t>
            </w:r>
          </w:p>
        </w:tc>
        <w:tc>
          <w:tcPr>
            <w:tcW w:w="52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EE645B" w14:textId="77777777" w:rsidR="00532F2C" w:rsidRDefault="00CF172B">
            <w:pPr>
              <w:spacing w:before="80" w:after="80"/>
            </w:pPr>
            <w:r>
              <w:rPr>
                <w:sz w:val="20"/>
                <w:szCs w:val="20"/>
              </w:rPr>
              <w:t>All data in transit shall be encrypted using TLS 1.2 or higher. Sensitive stored data shall use AES-256 encryption.</w:t>
            </w:r>
          </w:p>
        </w:tc>
      </w:tr>
      <w:tr w:rsidR="00532F2C" w14:paraId="1723CC8B"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E31173" w14:textId="77777777" w:rsidR="00532F2C" w:rsidRDefault="00CF172B">
            <w:pPr>
              <w:spacing w:before="80" w:after="80"/>
            </w:pPr>
            <w:r>
              <w:rPr>
                <w:b/>
                <w:bCs/>
                <w:sz w:val="20"/>
                <w:szCs w:val="20"/>
              </w:rPr>
              <w:t>NFRS02</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2149BC" w14:textId="77777777" w:rsidR="00532F2C" w:rsidRDefault="00CF172B">
            <w:pPr>
              <w:spacing w:before="80" w:after="80"/>
            </w:pPr>
            <w:r>
              <w:rPr>
                <w:sz w:val="20"/>
                <w:szCs w:val="20"/>
              </w:rPr>
              <w:t>Authentication</w:t>
            </w:r>
          </w:p>
        </w:tc>
        <w:tc>
          <w:tcPr>
            <w:tcW w:w="529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7168CC9" w14:textId="77777777" w:rsidR="00532F2C" w:rsidRDefault="00CF172B">
            <w:pPr>
              <w:spacing w:before="80" w:after="80"/>
            </w:pPr>
            <w:r>
              <w:rPr>
                <w:sz w:val="20"/>
                <w:szCs w:val="20"/>
              </w:rPr>
              <w:t>Admin portal shall require Multi-Factor Authentication (MFA). Public users shall authenticate via OTP or email verification for account features.</w:t>
            </w:r>
          </w:p>
        </w:tc>
      </w:tr>
      <w:tr w:rsidR="00532F2C" w14:paraId="38FC3859"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6ABBF3" w14:textId="77777777" w:rsidR="00532F2C" w:rsidRDefault="00CF172B">
            <w:pPr>
              <w:spacing w:before="80" w:after="80"/>
            </w:pPr>
            <w:r>
              <w:rPr>
                <w:b/>
                <w:bCs/>
                <w:sz w:val="20"/>
                <w:szCs w:val="20"/>
              </w:rPr>
              <w:t>NFRS03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B92FBF" w14:textId="77777777" w:rsidR="00532F2C" w:rsidRDefault="00CF172B">
            <w:pPr>
              <w:spacing w:before="80" w:after="80"/>
            </w:pPr>
            <w:r>
              <w:rPr>
                <w:sz w:val="20"/>
                <w:szCs w:val="20"/>
              </w:rPr>
              <w:t>OWASP Compliance</w:t>
            </w:r>
          </w:p>
        </w:tc>
        <w:tc>
          <w:tcPr>
            <w:tcW w:w="52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697D64" w14:textId="77777777" w:rsidR="00532F2C" w:rsidRDefault="00CF172B">
            <w:pPr>
              <w:spacing w:before="80" w:after="80"/>
            </w:pPr>
            <w:r>
              <w:rPr>
                <w:sz w:val="20"/>
                <w:szCs w:val="20"/>
              </w:rPr>
              <w:t>The system shall be developed and tested against the OWASP Top 10 vulnerability list.</w:t>
            </w:r>
          </w:p>
        </w:tc>
      </w:tr>
      <w:tr w:rsidR="00532F2C" w14:paraId="4B619F39"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0A9210" w14:textId="77777777" w:rsidR="00532F2C" w:rsidRDefault="00CF172B">
            <w:pPr>
              <w:spacing w:before="80" w:after="80"/>
            </w:pPr>
            <w:r>
              <w:rPr>
                <w:b/>
                <w:bCs/>
                <w:sz w:val="20"/>
                <w:szCs w:val="20"/>
              </w:rPr>
              <w:t>NFRS04</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3924097" w14:textId="77777777" w:rsidR="00532F2C" w:rsidRDefault="00CF172B">
            <w:pPr>
              <w:spacing w:before="80" w:after="80"/>
            </w:pPr>
            <w:r>
              <w:rPr>
                <w:sz w:val="20"/>
                <w:szCs w:val="20"/>
              </w:rPr>
              <w:t>Session Management</w:t>
            </w:r>
          </w:p>
        </w:tc>
        <w:tc>
          <w:tcPr>
            <w:tcW w:w="529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C48CFC" w14:textId="77777777" w:rsidR="00532F2C" w:rsidRDefault="00CF172B">
            <w:pPr>
              <w:spacing w:before="80" w:after="80"/>
            </w:pPr>
            <w:r>
              <w:rPr>
                <w:sz w:val="20"/>
                <w:szCs w:val="20"/>
              </w:rPr>
              <w:t>Admin sessions shall timeout after 30 minutes of inactivity. Public user sessions after 2 hours.</w:t>
            </w:r>
          </w:p>
        </w:tc>
      </w:tr>
      <w:tr w:rsidR="00532F2C" w14:paraId="1BEDD69C"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263B53" w14:textId="77777777" w:rsidR="00532F2C" w:rsidRDefault="00CF172B">
            <w:pPr>
              <w:spacing w:before="80" w:after="80"/>
            </w:pPr>
            <w:r>
              <w:rPr>
                <w:b/>
                <w:bCs/>
                <w:sz w:val="20"/>
                <w:szCs w:val="20"/>
              </w:rPr>
              <w:t>NFRS05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BED565" w14:textId="77777777" w:rsidR="00532F2C" w:rsidRDefault="00CF172B">
            <w:pPr>
              <w:spacing w:before="80" w:after="80"/>
            </w:pPr>
            <w:r>
              <w:rPr>
                <w:sz w:val="20"/>
                <w:szCs w:val="20"/>
              </w:rPr>
              <w:t>PDPA Compliance</w:t>
            </w:r>
          </w:p>
        </w:tc>
        <w:tc>
          <w:tcPr>
            <w:tcW w:w="529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0D2915" w14:textId="77777777" w:rsidR="00532F2C" w:rsidRDefault="00CF172B">
            <w:pPr>
              <w:spacing w:before="80" w:after="80"/>
            </w:pPr>
            <w:r>
              <w:rPr>
                <w:sz w:val="20"/>
                <w:szCs w:val="20"/>
              </w:rPr>
              <w:t>All personal data collection and processing shall comply with the Sri Lanka Personal Data Protection Act (PDPA) 2022.</w:t>
            </w:r>
          </w:p>
        </w:tc>
      </w:tr>
      <w:tr w:rsidR="00532F2C" w14:paraId="5C0A5569"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E4ED932" w14:textId="77777777" w:rsidR="00532F2C" w:rsidRDefault="00CF172B">
            <w:pPr>
              <w:spacing w:before="80" w:after="80"/>
            </w:pPr>
            <w:r>
              <w:rPr>
                <w:b/>
                <w:bCs/>
                <w:sz w:val="20"/>
                <w:szCs w:val="20"/>
              </w:rPr>
              <w:t>NFRS06</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EF0153" w14:textId="77777777" w:rsidR="00532F2C" w:rsidRDefault="00CF172B">
            <w:pPr>
              <w:spacing w:before="80" w:after="80"/>
            </w:pPr>
            <w:r>
              <w:rPr>
                <w:sz w:val="20"/>
                <w:szCs w:val="20"/>
              </w:rPr>
              <w:t>Penetration Testing</w:t>
            </w:r>
          </w:p>
        </w:tc>
        <w:tc>
          <w:tcPr>
            <w:tcW w:w="529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127C6F" w14:textId="77777777" w:rsidR="00532F2C" w:rsidRDefault="00CF172B">
            <w:pPr>
              <w:spacing w:before="80" w:after="80"/>
            </w:pPr>
            <w:r>
              <w:rPr>
                <w:sz w:val="20"/>
                <w:szCs w:val="20"/>
              </w:rPr>
              <w:t xml:space="preserve">The system shall undergo a mandatory security penetration test prior to launch and annually thereafter, conducted or </w:t>
            </w:r>
            <w:r>
              <w:rPr>
                <w:sz w:val="20"/>
                <w:szCs w:val="20"/>
              </w:rPr>
              <w:lastRenderedPageBreak/>
              <w:t>certified by the Sri Lanka Computer Emergency Readiness Team (SLCERT).</w:t>
            </w:r>
          </w:p>
          <w:p w14:paraId="653C7967" w14:textId="77777777" w:rsidR="00532F2C" w:rsidRDefault="00532F2C">
            <w:pPr>
              <w:spacing w:before="80" w:after="80"/>
            </w:pPr>
          </w:p>
        </w:tc>
      </w:tr>
    </w:tbl>
    <w:p w14:paraId="137B73B1" w14:textId="77777777" w:rsidR="00532F2C" w:rsidRDefault="00CF172B">
      <w:pPr>
        <w:pStyle w:val="Heading2"/>
      </w:pPr>
      <w:bookmarkStart w:id="42" w:name="_heading=h.z2zlg1oux540" w:colFirst="0" w:colLast="0"/>
      <w:bookmarkEnd w:id="42"/>
      <w:r>
        <w:lastRenderedPageBreak/>
        <w:t>4.3 Usability &amp; Accessibility Requirements</w:t>
      </w:r>
    </w:p>
    <w:tbl>
      <w:tblPr>
        <w:tblStyle w:val="ab"/>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3000"/>
        <w:gridCol w:w="5434"/>
      </w:tblGrid>
      <w:tr w:rsidR="00532F2C" w14:paraId="0EDAE931" w14:textId="77777777">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11F8EA" w14:textId="77777777" w:rsidR="00532F2C" w:rsidRDefault="00CF172B">
            <w:pPr>
              <w:spacing w:before="80" w:after="80"/>
            </w:pPr>
            <w:r>
              <w:rPr>
                <w:b/>
                <w:bCs/>
                <w:sz w:val="20"/>
                <w:szCs w:val="20"/>
              </w:rPr>
              <w:t>ID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686D18C" w14:textId="77777777" w:rsidR="00532F2C" w:rsidRDefault="00CF172B">
            <w:pPr>
              <w:spacing w:before="80" w:after="80"/>
            </w:pPr>
            <w:r>
              <w:rPr>
                <w:b/>
                <w:bCs/>
                <w:sz w:val="20"/>
                <w:szCs w:val="20"/>
              </w:rPr>
              <w:t>Requirement</w:t>
            </w:r>
          </w:p>
        </w:tc>
        <w:tc>
          <w:tcPr>
            <w:tcW w:w="54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21A599" w14:textId="77777777" w:rsidR="00532F2C" w:rsidRDefault="00CF172B">
            <w:pPr>
              <w:spacing w:before="80" w:after="80"/>
            </w:pPr>
            <w:r>
              <w:rPr>
                <w:b/>
                <w:bCs/>
                <w:sz w:val="20"/>
                <w:szCs w:val="20"/>
              </w:rPr>
              <w:t>Specification</w:t>
            </w:r>
          </w:p>
        </w:tc>
      </w:tr>
      <w:tr w:rsidR="00532F2C" w14:paraId="3429A73D"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30C8D9" w14:textId="77777777" w:rsidR="00532F2C" w:rsidRDefault="00CF172B">
            <w:pPr>
              <w:spacing w:before="80" w:after="80"/>
            </w:pPr>
            <w:r>
              <w:rPr>
                <w:b/>
                <w:bCs/>
                <w:sz w:val="20"/>
                <w:szCs w:val="20"/>
              </w:rPr>
              <w:t>NFRU01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63B0D" w14:textId="77777777" w:rsidR="00532F2C" w:rsidRDefault="00CF172B">
            <w:pPr>
              <w:spacing w:before="80" w:after="80"/>
            </w:pPr>
            <w:r>
              <w:rPr>
                <w:sz w:val="20"/>
                <w:szCs w:val="20"/>
              </w:rPr>
              <w:t>WCAG 2.2 Compliance</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640BE8" w14:textId="77777777" w:rsidR="00532F2C" w:rsidRDefault="00CF172B">
            <w:pPr>
              <w:spacing w:before="80" w:after="80"/>
            </w:pPr>
            <w:r>
              <w:rPr>
                <w:sz w:val="20"/>
                <w:szCs w:val="20"/>
              </w:rPr>
              <w:t>All public-facing pages shall conform to WCAG 2.2 Level AA as a minimum requirement.</w:t>
            </w:r>
          </w:p>
        </w:tc>
      </w:tr>
      <w:tr w:rsidR="00532F2C" w14:paraId="0EB6A0E6"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018E7A" w14:textId="77777777" w:rsidR="00532F2C" w:rsidRDefault="00CF172B">
            <w:pPr>
              <w:spacing w:before="80" w:after="80"/>
            </w:pPr>
            <w:r>
              <w:rPr>
                <w:b/>
                <w:bCs/>
                <w:sz w:val="20"/>
                <w:szCs w:val="20"/>
              </w:rPr>
              <w:t>NFRU02</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C3A473" w14:textId="77777777" w:rsidR="00532F2C" w:rsidRDefault="00CF172B">
            <w:pPr>
              <w:spacing w:before="80" w:after="80"/>
            </w:pPr>
            <w:r>
              <w:rPr>
                <w:sz w:val="20"/>
                <w:szCs w:val="20"/>
              </w:rPr>
              <w:t>Screen Reader Compatibility</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88D095" w14:textId="77777777" w:rsidR="00532F2C" w:rsidRDefault="00CF172B">
            <w:pPr>
              <w:spacing w:before="80" w:after="80"/>
            </w:pPr>
            <w:r>
              <w:rPr>
                <w:sz w:val="20"/>
                <w:szCs w:val="20"/>
              </w:rPr>
              <w:t>The portal shall be fully navigable using NVDA, JAWS (Windows), VoiceOver (macOS/iOS), and TalkBack (Android).</w:t>
            </w:r>
          </w:p>
        </w:tc>
      </w:tr>
      <w:tr w:rsidR="00532F2C" w14:paraId="192DC300"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4756F3" w14:textId="77777777" w:rsidR="00532F2C" w:rsidRDefault="00CF172B">
            <w:pPr>
              <w:spacing w:before="80" w:after="80"/>
            </w:pPr>
            <w:r>
              <w:rPr>
                <w:b/>
                <w:bCs/>
                <w:sz w:val="20"/>
                <w:szCs w:val="20"/>
              </w:rPr>
              <w:t>NFRU03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DF4F04" w14:textId="77777777" w:rsidR="00532F2C" w:rsidRDefault="00CF172B">
            <w:pPr>
              <w:spacing w:before="80" w:after="80"/>
            </w:pPr>
            <w:r>
              <w:rPr>
                <w:sz w:val="20"/>
                <w:szCs w:val="20"/>
              </w:rPr>
              <w:t>Keyboard Navigation</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E722C6" w14:textId="77777777" w:rsidR="00532F2C" w:rsidRDefault="00CF172B">
            <w:pPr>
              <w:spacing w:before="80" w:after="80"/>
            </w:pPr>
            <w:r>
              <w:rPr>
                <w:sz w:val="20"/>
                <w:szCs w:val="20"/>
              </w:rPr>
              <w:t>All interactive elements shall be accessible via keyboard-only navigation with clearly visible focus indicators.</w:t>
            </w:r>
          </w:p>
        </w:tc>
      </w:tr>
      <w:tr w:rsidR="00532F2C" w14:paraId="05AD33D7"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B9E8BE7" w14:textId="77777777" w:rsidR="00532F2C" w:rsidRDefault="00CF172B">
            <w:pPr>
              <w:spacing w:before="80" w:after="80"/>
            </w:pPr>
            <w:r>
              <w:rPr>
                <w:b/>
                <w:bCs/>
                <w:sz w:val="20"/>
                <w:szCs w:val="20"/>
              </w:rPr>
              <w:t>NFRU04</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69D989" w14:textId="77777777" w:rsidR="00532F2C" w:rsidRDefault="00CF172B">
            <w:pPr>
              <w:spacing w:before="80" w:after="80"/>
            </w:pPr>
            <w:r>
              <w:rPr>
                <w:sz w:val="20"/>
                <w:szCs w:val="20"/>
              </w:rPr>
              <w:t>Colour Contrast</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CB3495" w14:textId="77777777" w:rsidR="00532F2C" w:rsidRDefault="00CF172B">
            <w:pPr>
              <w:spacing w:before="80" w:after="80"/>
            </w:pPr>
            <w:r>
              <w:rPr>
                <w:sz w:val="20"/>
                <w:szCs w:val="20"/>
              </w:rPr>
              <w:t>Text colour contrast ratio shall meet a minimum of 4.5:1 for normal text and 3:1 for large text.</w:t>
            </w:r>
          </w:p>
        </w:tc>
      </w:tr>
      <w:tr w:rsidR="00532F2C" w14:paraId="13D704F5"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AA6E4F" w14:textId="77777777" w:rsidR="00532F2C" w:rsidRDefault="00CF172B">
            <w:pPr>
              <w:spacing w:before="80" w:after="80"/>
            </w:pPr>
            <w:r>
              <w:rPr>
                <w:b/>
                <w:bCs/>
                <w:sz w:val="20"/>
                <w:szCs w:val="20"/>
              </w:rPr>
              <w:t>NFRU05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56B72D" w14:textId="77777777" w:rsidR="00532F2C" w:rsidRDefault="00CF172B">
            <w:pPr>
              <w:spacing w:before="80" w:after="80"/>
            </w:pPr>
            <w:r>
              <w:rPr>
                <w:sz w:val="20"/>
                <w:szCs w:val="20"/>
              </w:rPr>
              <w:t>Responsive Design</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BDF118" w14:textId="77777777" w:rsidR="00532F2C" w:rsidRDefault="00CF172B">
            <w:pPr>
              <w:spacing w:before="80" w:after="80"/>
            </w:pPr>
            <w:r>
              <w:rPr>
                <w:sz w:val="20"/>
                <w:szCs w:val="20"/>
              </w:rPr>
              <w:t>The portal shall be fully responsive across viewport widths from 320px to 4K resolution.</w:t>
            </w:r>
          </w:p>
        </w:tc>
      </w:tr>
      <w:tr w:rsidR="00532F2C" w14:paraId="524A0E03"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AE5D94F" w14:textId="77777777" w:rsidR="00532F2C" w:rsidRDefault="00CF172B">
            <w:pPr>
              <w:spacing w:before="80" w:after="80"/>
            </w:pPr>
            <w:r>
              <w:rPr>
                <w:b/>
                <w:bCs/>
                <w:sz w:val="20"/>
                <w:szCs w:val="20"/>
              </w:rPr>
              <w:t>NFRU06</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ECE8F48" w14:textId="77777777" w:rsidR="00532F2C" w:rsidRDefault="00CF172B">
            <w:pPr>
              <w:spacing w:before="80" w:after="80"/>
            </w:pPr>
            <w:r>
              <w:rPr>
                <w:sz w:val="20"/>
                <w:szCs w:val="20"/>
              </w:rPr>
              <w:t>Sign Language Support</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5B7FFD" w14:textId="77777777" w:rsidR="00532F2C" w:rsidRDefault="00CF172B">
            <w:pPr>
              <w:spacing w:before="80" w:after="80"/>
            </w:pPr>
            <w:r>
              <w:rPr>
                <w:sz w:val="20"/>
                <w:szCs w:val="20"/>
              </w:rPr>
              <w:t>Key informational content shall include embedded Sri Lanka Sign Language (SL) video supplements on all key welfare benefit, rights, and application guide pages.</w:t>
            </w:r>
          </w:p>
        </w:tc>
      </w:tr>
      <w:tr w:rsidR="00532F2C" w14:paraId="570BD6B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0861BA" w14:textId="77777777" w:rsidR="00532F2C" w:rsidRDefault="00CF172B">
            <w:pPr>
              <w:spacing w:before="80" w:after="80"/>
            </w:pPr>
            <w:r>
              <w:rPr>
                <w:b/>
                <w:bCs/>
                <w:sz w:val="20"/>
                <w:szCs w:val="20"/>
              </w:rPr>
              <w:t>NFRU07</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9A1834" w14:textId="77777777" w:rsidR="00532F2C" w:rsidRDefault="00CF172B">
            <w:pPr>
              <w:spacing w:before="80" w:after="80"/>
            </w:pPr>
            <w:r>
              <w:rPr>
                <w:sz w:val="20"/>
                <w:szCs w:val="20"/>
              </w:rPr>
              <w:t>Multilingual</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9F51A5" w14:textId="77777777" w:rsidR="00532F2C" w:rsidRDefault="00CF172B">
            <w:pPr>
              <w:spacing w:before="80" w:after="80"/>
            </w:pPr>
            <w:r>
              <w:rPr>
                <w:sz w:val="20"/>
                <w:szCs w:val="20"/>
              </w:rPr>
              <w:t>All user-facing content shall be available in Sinhala, Tamil, and English as equal first-class languages. Language preference shall persist in the browser session.</w:t>
            </w:r>
          </w:p>
        </w:tc>
      </w:tr>
      <w:tr w:rsidR="00532F2C" w14:paraId="3BF973F9"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C3A32E0" w14:textId="77777777" w:rsidR="00532F2C" w:rsidRDefault="00CF172B">
            <w:pPr>
              <w:spacing w:before="80" w:after="80"/>
            </w:pPr>
            <w:r>
              <w:rPr>
                <w:b/>
                <w:bCs/>
                <w:sz w:val="20"/>
                <w:szCs w:val="20"/>
              </w:rPr>
              <w:t>NFRU08</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FBEC53E" w14:textId="77777777" w:rsidR="00532F2C" w:rsidRDefault="00CF172B">
            <w:pPr>
              <w:spacing w:before="80" w:after="80"/>
            </w:pPr>
            <w:r>
              <w:rPr>
                <w:sz w:val="20"/>
                <w:szCs w:val="20"/>
              </w:rPr>
              <w:t>Plain Language Standard</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4A1BDC1" w14:textId="77777777" w:rsidR="00532F2C" w:rsidRDefault="00CF172B">
            <w:pPr>
              <w:spacing w:before="80" w:after="80"/>
            </w:pPr>
            <w:r>
              <w:rPr>
                <w:sz w:val="20"/>
                <w:szCs w:val="20"/>
              </w:rPr>
              <w:t>All content shall be written in plain language: clear, simple, free of jargon, and understandable by the target audience on first reading. Easy-to-Read (ETR) versions shall be provided for all key welfare, rights, and application documents. Plain language applies across all three languages.</w:t>
            </w:r>
          </w:p>
        </w:tc>
      </w:tr>
      <w:tr w:rsidR="00532F2C" w14:paraId="67346DB2"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E2EFA5" w14:textId="77777777" w:rsidR="00532F2C" w:rsidRDefault="00CF172B">
            <w:pPr>
              <w:spacing w:before="80" w:after="80"/>
            </w:pPr>
            <w:r>
              <w:rPr>
                <w:b/>
                <w:bCs/>
                <w:sz w:val="20"/>
                <w:szCs w:val="20"/>
              </w:rPr>
              <w:t>NFRU09</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10851F" w14:textId="77777777" w:rsidR="00532F2C" w:rsidRDefault="00CF172B">
            <w:pPr>
              <w:spacing w:before="80" w:after="80"/>
            </w:pPr>
            <w:r>
              <w:rPr>
                <w:sz w:val="20"/>
                <w:szCs w:val="20"/>
              </w:rPr>
              <w:t>Cognitive Accessibility</w:t>
            </w:r>
          </w:p>
        </w:tc>
        <w:tc>
          <w:tcPr>
            <w:tcW w:w="54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D003F4" w14:textId="77777777" w:rsidR="00532F2C" w:rsidRDefault="00CF172B">
            <w:pPr>
              <w:spacing w:before="80" w:after="80"/>
            </w:pPr>
            <w:r>
              <w:rPr>
                <w:sz w:val="20"/>
                <w:szCs w:val="20"/>
              </w:rPr>
              <w:t>The portal shall support users with cognitive and psychosocial disabilities through: short content blocks, step-by-step guided navigation, visual guides and icons alongside text, and a distraction-free interface option.</w:t>
            </w:r>
          </w:p>
        </w:tc>
      </w:tr>
      <w:tr w:rsidR="00532F2C" w14:paraId="214C67B4" w14:textId="77777777">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613F7F" w14:textId="77777777" w:rsidR="00532F2C" w:rsidRDefault="00CF172B">
            <w:pPr>
              <w:spacing w:before="80" w:after="80"/>
            </w:pPr>
            <w:r>
              <w:rPr>
                <w:b/>
                <w:bCs/>
                <w:sz w:val="20"/>
                <w:szCs w:val="20"/>
              </w:rPr>
              <w:t>NFRU10</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CDD250" w14:textId="77777777" w:rsidR="00532F2C" w:rsidRDefault="00CF172B">
            <w:pPr>
              <w:spacing w:before="80" w:after="80"/>
            </w:pPr>
            <w:r>
              <w:rPr>
                <w:sz w:val="20"/>
                <w:szCs w:val="20"/>
              </w:rPr>
              <w:t>Low-Stress Interface Mode</w:t>
            </w:r>
          </w:p>
        </w:tc>
        <w:tc>
          <w:tcPr>
            <w:tcW w:w="5434"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0A2578" w14:textId="77777777" w:rsidR="00532F2C" w:rsidRDefault="00CF172B">
            <w:pPr>
              <w:spacing w:before="80" w:after="80"/>
            </w:pPr>
            <w:r>
              <w:rPr>
                <w:sz w:val="20"/>
                <w:szCs w:val="20"/>
              </w:rPr>
              <w:t>A simplified, low-stimulation interface mode shall be available, minimizing graphics, animations, and visual complexity, specifically designed for users with psychosocial disabilities or cognitive impairments.</w:t>
            </w:r>
          </w:p>
        </w:tc>
      </w:tr>
    </w:tbl>
    <w:p w14:paraId="0B3328A7" w14:textId="77777777" w:rsidR="00532F2C" w:rsidRDefault="00532F2C">
      <w:pPr>
        <w:pStyle w:val="Heading2"/>
      </w:pPr>
      <w:bookmarkStart w:id="43" w:name="_heading=h.jagpq6c78er6" w:colFirst="0" w:colLast="0"/>
      <w:bookmarkEnd w:id="43"/>
    </w:p>
    <w:p w14:paraId="44AB545A" w14:textId="77777777" w:rsidR="00532F2C" w:rsidRDefault="00532F2C">
      <w:pPr>
        <w:pStyle w:val="Heading2"/>
      </w:pPr>
    </w:p>
    <w:p w14:paraId="7BCFD7AF" w14:textId="77777777" w:rsidR="00532F2C" w:rsidRDefault="00532F2C">
      <w:pPr>
        <w:pStyle w:val="Heading2"/>
      </w:pPr>
    </w:p>
    <w:p w14:paraId="6F92505A" w14:textId="77777777" w:rsidR="00532F2C" w:rsidRDefault="00532F2C">
      <w:pPr>
        <w:pStyle w:val="Heading2"/>
      </w:pPr>
    </w:p>
    <w:p w14:paraId="5B218F98" w14:textId="77777777" w:rsidR="00532F2C" w:rsidRDefault="00532F2C">
      <w:pPr>
        <w:pStyle w:val="Heading2"/>
      </w:pPr>
    </w:p>
    <w:p w14:paraId="318EA0A6" w14:textId="77777777" w:rsidR="00532F2C" w:rsidRDefault="00CF172B">
      <w:pPr>
        <w:pStyle w:val="Heading2"/>
      </w:pPr>
      <w:r>
        <w:t>4.4 Maintainability &amp; Scalability</w:t>
      </w:r>
    </w:p>
    <w:p w14:paraId="47B5BF6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The system shall be built using modular architecture enabling independent updates to each module without system-wide downtime.</w:t>
      </w:r>
    </w:p>
    <w:p w14:paraId="227C5D4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The codebase shall adhere to documented coding standards with inline comments and full API documentation.</w:t>
      </w:r>
    </w:p>
    <w:p w14:paraId="181379F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The infrastructure shall be horizontally scalable to accommodate traffic growth of up to 10x current projections.</w:t>
      </w:r>
    </w:p>
    <w:p w14:paraId="3E3A8DF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 staging and test environment shall mirror production for pre-deployment validation of all updates.</w:t>
      </w:r>
    </w:p>
    <w:p w14:paraId="6763F32C" w14:textId="77777777" w:rsidR="00532F2C" w:rsidRDefault="00CF172B">
      <w:r>
        <w:br w:type="page"/>
      </w:r>
    </w:p>
    <w:p w14:paraId="0074C7AA" w14:textId="77777777" w:rsidR="00532F2C" w:rsidRDefault="00CF172B">
      <w:pPr>
        <w:pStyle w:val="Heading1"/>
        <w:pBdr>
          <w:bottom w:val="single" w:sz="6" w:space="1" w:color="000000"/>
        </w:pBdr>
      </w:pPr>
      <w:bookmarkStart w:id="44" w:name="_heading=h.d493g4vj8i1n" w:colFirst="0" w:colLast="0"/>
      <w:bookmarkEnd w:id="44"/>
      <w:r>
        <w:lastRenderedPageBreak/>
        <w:t>5. Proposed System Architecture</w:t>
      </w:r>
    </w:p>
    <w:p w14:paraId="1B1C6EB8" w14:textId="77777777" w:rsidR="00532F2C" w:rsidRDefault="00CF172B">
      <w:pPr>
        <w:pStyle w:val="Heading2"/>
      </w:pPr>
      <w:bookmarkStart w:id="45" w:name="_heading=h.fqvsi43vzyva" w:colFirst="0" w:colLast="0"/>
      <w:bookmarkEnd w:id="45"/>
      <w:r>
        <w:t>5.1 High-Level Architecture Overview</w:t>
      </w:r>
    </w:p>
    <w:p w14:paraId="2CD057E5" w14:textId="77777777" w:rsidR="00532F2C" w:rsidRDefault="00CF172B">
      <w:pPr>
        <w:spacing w:line="360" w:lineRule="auto"/>
        <w:jc w:val="both"/>
        <w:rPr>
          <w:sz w:val="24"/>
          <w:szCs w:val="24"/>
        </w:rPr>
      </w:pPr>
      <w:r>
        <w:rPr>
          <w:sz w:val="24"/>
          <w:szCs w:val="24"/>
        </w:rPr>
        <w:t>The  NIIAP shall follow a three-tier web architecture with a decoupled front-end and back-end, enabling independent scaling, maintenance, and technology upgrades. The architecture prioritizes accessibility, multilingual support, and low-bandwidth compatibility.</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7160"/>
      </w:tblGrid>
      <w:tr w:rsidR="00532F2C" w14:paraId="51E04213" w14:textId="77777777">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C8C35F" w14:textId="77777777" w:rsidR="00532F2C" w:rsidRDefault="00CF172B">
            <w:pPr>
              <w:spacing w:before="80" w:after="80"/>
            </w:pPr>
            <w:r>
              <w:rPr>
                <w:b/>
                <w:bCs/>
                <w:sz w:val="20"/>
                <w:szCs w:val="20"/>
              </w:rPr>
              <w:t>Layer</w:t>
            </w:r>
          </w:p>
        </w:tc>
        <w:tc>
          <w:tcPr>
            <w:tcW w:w="7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3FBE72B" w14:textId="77777777" w:rsidR="00532F2C" w:rsidRDefault="00CF172B">
            <w:pPr>
              <w:spacing w:before="80" w:after="80"/>
            </w:pPr>
            <w:r>
              <w:rPr>
                <w:b/>
                <w:bCs/>
                <w:sz w:val="20"/>
                <w:szCs w:val="20"/>
              </w:rPr>
              <w:t>Components</w:t>
            </w:r>
          </w:p>
        </w:tc>
      </w:tr>
      <w:tr w:rsidR="00532F2C" w14:paraId="04910B56"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53AA7F" w14:textId="77777777" w:rsidR="00532F2C" w:rsidRDefault="00CF172B">
            <w:pPr>
              <w:spacing w:before="80" w:after="80"/>
            </w:pPr>
            <w:r>
              <w:rPr>
                <w:b/>
                <w:bCs/>
                <w:sz w:val="20"/>
                <w:szCs w:val="20"/>
              </w:rPr>
              <w:t>Presentation Layer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C08A93" w14:textId="77777777" w:rsidR="00532F2C" w:rsidRDefault="00CF172B">
            <w:pPr>
              <w:spacing w:before="80" w:after="80"/>
            </w:pPr>
            <w:r>
              <w:rPr>
                <w:sz w:val="20"/>
                <w:szCs w:val="20"/>
              </w:rPr>
              <w:t>Responsive web application (React.js / Next.js); Mobile-optimized design; Accessibility-first component library; Multilingual i18n framework; Low-stress UI mode; ETR content rendering</w:t>
            </w:r>
          </w:p>
        </w:tc>
      </w:tr>
      <w:tr w:rsidR="00532F2C" w14:paraId="2FD691B6"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6CA53A" w14:textId="77777777" w:rsidR="00532F2C" w:rsidRDefault="00CF172B">
            <w:pPr>
              <w:spacing w:before="80" w:after="80"/>
            </w:pPr>
            <w:r>
              <w:rPr>
                <w:b/>
                <w:bCs/>
                <w:sz w:val="20"/>
                <w:szCs w:val="20"/>
              </w:rPr>
              <w:t>Application Layer</w:t>
            </w:r>
          </w:p>
        </w:tc>
        <w:tc>
          <w:tcPr>
            <w:tcW w:w="7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20B8ABF" w14:textId="77777777" w:rsidR="00532F2C" w:rsidRDefault="00CF172B">
            <w:pPr>
              <w:spacing w:before="80" w:after="80"/>
            </w:pPr>
            <w:r>
              <w:rPr>
                <w:sz w:val="20"/>
                <w:szCs w:val="20"/>
              </w:rPr>
              <w:t>RESTful API Gateway; CMS Backend (Headless CMS); Authentication and Authorization Service; Search Engine (Elasticsearch); Notification Service (Email/SMS); Analytics Engine; Plain Language Compliance Module; Crisis Referral Service</w:t>
            </w:r>
          </w:p>
        </w:tc>
      </w:tr>
      <w:tr w:rsidR="00532F2C" w14:paraId="7495C9FB" w14:textId="7777777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A0C22A" w14:textId="77777777" w:rsidR="00532F2C" w:rsidRDefault="00CF172B">
            <w:pPr>
              <w:spacing w:before="80" w:after="80"/>
            </w:pPr>
            <w:r>
              <w:rPr>
                <w:b/>
                <w:bCs/>
                <w:sz w:val="20"/>
                <w:szCs w:val="20"/>
              </w:rPr>
              <w:t>Data Layer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45B74D" w14:textId="77777777" w:rsidR="00532F2C" w:rsidRDefault="00CF172B">
            <w:pPr>
              <w:spacing w:before="80" w:after="80"/>
            </w:pPr>
            <w:r>
              <w:rPr>
                <w:sz w:val="20"/>
                <w:szCs w:val="20"/>
              </w:rPr>
              <w:t>Relational Database (PostgreSQL); File/Document Storage (S3-compatible); Cache Layer (Redis); Audit Log Store; Search Index (Elasticsearch)</w:t>
            </w:r>
          </w:p>
        </w:tc>
      </w:tr>
      <w:tr w:rsidR="00532F2C" w14:paraId="03BDFD4C" w14:textId="77777777">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728730" w14:textId="77777777" w:rsidR="00532F2C" w:rsidRDefault="00CF172B">
            <w:pPr>
              <w:spacing w:before="80" w:after="80"/>
            </w:pPr>
            <w:r>
              <w:rPr>
                <w:b/>
                <w:bCs/>
                <w:sz w:val="20"/>
                <w:szCs w:val="20"/>
              </w:rPr>
              <w:t>Infrastructure</w:t>
            </w:r>
          </w:p>
        </w:tc>
        <w:tc>
          <w:tcPr>
            <w:tcW w:w="7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B91096" w14:textId="77777777" w:rsidR="00532F2C" w:rsidRDefault="00CF172B">
            <w:pPr>
              <w:spacing w:before="80" w:after="80"/>
            </w:pPr>
            <w:r>
              <w:rPr>
                <w:sz w:val="20"/>
                <w:szCs w:val="20"/>
              </w:rPr>
              <w:t>Cloud hosting (AWS/Azure/local data center); CDN for static assets; Load balancer with auto-scaling; SSL/TLS certificate management; Automated daily backup; Disaster recovery plan</w:t>
            </w:r>
          </w:p>
        </w:tc>
      </w:tr>
    </w:tbl>
    <w:p w14:paraId="2AAB05EE" w14:textId="77777777" w:rsidR="00532F2C" w:rsidRDefault="00CF172B">
      <w:pPr>
        <w:pStyle w:val="Heading2"/>
      </w:pPr>
      <w:bookmarkStart w:id="46" w:name="_heading=h.bwq2gy3tjb7z" w:colFirst="0" w:colLast="0"/>
      <w:bookmarkEnd w:id="46"/>
      <w:r>
        <w:t>5.2 Integration Points</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5360"/>
        <w:gridCol w:w="1200"/>
      </w:tblGrid>
      <w:tr w:rsidR="00532F2C" w14:paraId="65BCB94F"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0F5393" w14:textId="77777777" w:rsidR="00532F2C" w:rsidRDefault="00CF172B">
            <w:pPr>
              <w:spacing w:before="80" w:after="80"/>
            </w:pPr>
            <w:r>
              <w:rPr>
                <w:b/>
                <w:bCs/>
                <w:sz w:val="20"/>
                <w:szCs w:val="20"/>
              </w:rPr>
              <w:t>Integration</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061F9F" w14:textId="77777777" w:rsidR="00532F2C" w:rsidRDefault="00CF172B">
            <w:pPr>
              <w:spacing w:before="80" w:after="80"/>
            </w:pPr>
            <w:r>
              <w:rPr>
                <w:b/>
                <w:bCs/>
                <w:sz w:val="20"/>
                <w:szCs w:val="20"/>
              </w:rPr>
              <w:t>Purpose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F7DBEB" w14:textId="77777777" w:rsidR="00532F2C" w:rsidRDefault="00CF172B">
            <w:pPr>
              <w:spacing w:before="80" w:after="80"/>
            </w:pPr>
            <w:r>
              <w:rPr>
                <w:b/>
                <w:bCs/>
                <w:sz w:val="20"/>
                <w:szCs w:val="20"/>
              </w:rPr>
              <w:t>Protocol</w:t>
            </w:r>
          </w:p>
        </w:tc>
      </w:tr>
      <w:tr w:rsidR="00532F2C" w14:paraId="7202A96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1DFDF8" w14:textId="77777777" w:rsidR="00532F2C" w:rsidRDefault="00CF172B">
            <w:pPr>
              <w:spacing w:before="80" w:after="80"/>
            </w:pPr>
            <w:r>
              <w:rPr>
                <w:sz w:val="20"/>
                <w:szCs w:val="20"/>
              </w:rPr>
              <w:t>National Digital Identity</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A4C6A5" w14:textId="77777777" w:rsidR="00532F2C" w:rsidRDefault="00CF172B">
            <w:pPr>
              <w:spacing w:before="80" w:after="80"/>
            </w:pPr>
            <w:r>
              <w:rPr>
                <w:sz w:val="20"/>
                <w:szCs w:val="20"/>
              </w:rPr>
              <w:t>Integration for Phase 2 citizen account authentication</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658096" w14:textId="77777777" w:rsidR="00532F2C" w:rsidRDefault="00CF172B">
            <w:pPr>
              <w:spacing w:before="80" w:after="80"/>
            </w:pPr>
            <w:r>
              <w:rPr>
                <w:sz w:val="20"/>
                <w:szCs w:val="20"/>
              </w:rPr>
              <w:t>OAuth 2.0</w:t>
            </w:r>
          </w:p>
        </w:tc>
      </w:tr>
      <w:tr w:rsidR="00532F2C" w14:paraId="1D79166C"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B297CA7" w14:textId="77777777" w:rsidR="00532F2C" w:rsidRDefault="00CF172B">
            <w:pPr>
              <w:spacing w:before="80" w:after="80"/>
            </w:pPr>
            <w:r>
              <w:rPr>
                <w:sz w:val="20"/>
                <w:szCs w:val="20"/>
              </w:rPr>
              <w:t>Government Grievance Platform</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1A00157" w14:textId="77777777" w:rsidR="00532F2C" w:rsidRDefault="00CF172B">
            <w:pPr>
              <w:spacing w:before="80" w:after="80"/>
            </w:pPr>
            <w:r>
              <w:rPr>
                <w:sz w:val="20"/>
                <w:szCs w:val="20"/>
              </w:rPr>
              <w:t>Bi-directional complaint forwarding and status synchronisation</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602505" w14:textId="77777777" w:rsidR="00532F2C" w:rsidRDefault="00CF172B">
            <w:pPr>
              <w:spacing w:before="80" w:after="80"/>
            </w:pPr>
            <w:r>
              <w:rPr>
                <w:sz w:val="20"/>
                <w:szCs w:val="20"/>
              </w:rPr>
              <w:t>REST API</w:t>
            </w:r>
          </w:p>
        </w:tc>
      </w:tr>
      <w:tr w:rsidR="00532F2C" w14:paraId="5D13AEC9"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5DEC66" w14:textId="77777777" w:rsidR="00532F2C" w:rsidRDefault="00CF172B">
            <w:pPr>
              <w:spacing w:before="80" w:after="80"/>
            </w:pPr>
            <w:r>
              <w:rPr>
                <w:sz w:val="20"/>
                <w:szCs w:val="20"/>
              </w:rPr>
              <w:t>Google Maps / OpenStreetMap</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42E39E" w14:textId="77777777" w:rsidR="00532F2C" w:rsidRDefault="00CF172B">
            <w:pPr>
              <w:spacing w:before="80" w:after="80"/>
            </w:pPr>
            <w:r>
              <w:rPr>
                <w:sz w:val="20"/>
                <w:szCs w:val="20"/>
              </w:rPr>
              <w:t>Geo Service Finder for interactive service location mapping</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22E0B8" w14:textId="77777777" w:rsidR="00532F2C" w:rsidRDefault="00CF172B">
            <w:pPr>
              <w:spacing w:before="80" w:after="80"/>
            </w:pPr>
            <w:r>
              <w:rPr>
                <w:sz w:val="20"/>
                <w:szCs w:val="20"/>
              </w:rPr>
              <w:t>Maps API</w:t>
            </w:r>
          </w:p>
        </w:tc>
      </w:tr>
      <w:tr w:rsidR="00532F2C" w14:paraId="15892658"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7253AD9" w14:textId="77777777" w:rsidR="00532F2C" w:rsidRDefault="00CF172B">
            <w:pPr>
              <w:spacing w:before="80" w:after="80"/>
            </w:pPr>
            <w:r>
              <w:rPr>
                <w:sz w:val="20"/>
                <w:szCs w:val="20"/>
              </w:rPr>
              <w:t>SMS Gateway</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4F6AE7" w14:textId="77777777" w:rsidR="00532F2C" w:rsidRDefault="00CF172B">
            <w:pPr>
              <w:spacing w:before="80" w:after="80"/>
            </w:pPr>
            <w:r>
              <w:rPr>
                <w:sz w:val="20"/>
                <w:szCs w:val="20"/>
              </w:rPr>
              <w:t>Complaint tracking notifications and emergency alerts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C4F21D" w14:textId="77777777" w:rsidR="00532F2C" w:rsidRDefault="00CF172B">
            <w:pPr>
              <w:spacing w:before="80" w:after="80"/>
            </w:pPr>
            <w:r>
              <w:rPr>
                <w:sz w:val="20"/>
                <w:szCs w:val="20"/>
              </w:rPr>
              <w:t>SMS API</w:t>
            </w:r>
          </w:p>
        </w:tc>
      </w:tr>
      <w:tr w:rsidR="00532F2C" w14:paraId="0D3EFD2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90AF59" w14:textId="77777777" w:rsidR="00532F2C" w:rsidRDefault="00CF172B">
            <w:pPr>
              <w:spacing w:before="80" w:after="80"/>
            </w:pPr>
            <w:r>
              <w:rPr>
                <w:sz w:val="20"/>
                <w:szCs w:val="20"/>
              </w:rPr>
              <w:t>Email Service Provider</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A3B7B5" w14:textId="77777777" w:rsidR="00532F2C" w:rsidRDefault="00CF172B">
            <w:pPr>
              <w:spacing w:before="80" w:after="80"/>
            </w:pPr>
            <w:r>
              <w:rPr>
                <w:sz w:val="20"/>
                <w:szCs w:val="20"/>
              </w:rPr>
              <w:t>Automated email notifications for complaints and account activity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CB7471" w14:textId="77777777" w:rsidR="00532F2C" w:rsidRDefault="00CF172B">
            <w:pPr>
              <w:spacing w:before="80" w:after="80"/>
            </w:pPr>
            <w:r>
              <w:rPr>
                <w:sz w:val="20"/>
                <w:szCs w:val="20"/>
              </w:rPr>
              <w:t>SMTP / API</w:t>
            </w:r>
          </w:p>
        </w:tc>
      </w:tr>
      <w:tr w:rsidR="00532F2C" w14:paraId="4ED9FFE9"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4827C70" w14:textId="77777777" w:rsidR="00532F2C" w:rsidRDefault="00CF172B">
            <w:pPr>
              <w:spacing w:before="80" w:after="80"/>
            </w:pPr>
            <w:r>
              <w:rPr>
                <w:sz w:val="20"/>
                <w:szCs w:val="20"/>
              </w:rPr>
              <w:t>Analytics Platform</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ECA229" w14:textId="77777777" w:rsidR="00532F2C" w:rsidRDefault="00CF172B">
            <w:pPr>
              <w:spacing w:before="80" w:after="80"/>
            </w:pPr>
            <w:r>
              <w:rPr>
                <w:sz w:val="20"/>
                <w:szCs w:val="20"/>
              </w:rPr>
              <w:t>Usage tracking and accessibility compliance reporting</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D15F80D" w14:textId="77777777" w:rsidR="00532F2C" w:rsidRDefault="00CF172B">
            <w:pPr>
              <w:spacing w:before="80" w:after="80"/>
            </w:pPr>
            <w:r>
              <w:rPr>
                <w:sz w:val="20"/>
                <w:szCs w:val="20"/>
              </w:rPr>
              <w:t>GA4 / Matomo</w:t>
            </w:r>
          </w:p>
        </w:tc>
      </w:tr>
      <w:tr w:rsidR="00532F2C" w14:paraId="7880E9F1"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3B6AC8" w14:textId="77777777" w:rsidR="00532F2C" w:rsidRDefault="00CF172B">
            <w:pPr>
              <w:spacing w:before="80" w:after="80"/>
            </w:pPr>
            <w:r>
              <w:rPr>
                <w:sz w:val="20"/>
                <w:szCs w:val="20"/>
              </w:rPr>
              <w:t>Crisis Helpline Systems</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7C4C08" w14:textId="77777777" w:rsidR="00532F2C" w:rsidRDefault="00CF172B">
            <w:pPr>
              <w:spacing w:before="80" w:after="80"/>
            </w:pPr>
            <w:r>
              <w:rPr>
                <w:sz w:val="20"/>
                <w:szCs w:val="20"/>
              </w:rPr>
              <w:t>Direct referral integration with mental health hotlines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7D8C6B" w14:textId="77777777" w:rsidR="00532F2C" w:rsidRDefault="00CF172B">
            <w:pPr>
              <w:spacing w:before="80" w:after="80"/>
            </w:pPr>
            <w:r>
              <w:rPr>
                <w:sz w:val="20"/>
                <w:szCs w:val="20"/>
              </w:rPr>
              <w:t>REST API</w:t>
            </w:r>
          </w:p>
        </w:tc>
      </w:tr>
    </w:tbl>
    <w:p w14:paraId="049BB32C" w14:textId="77777777" w:rsidR="00532F2C" w:rsidRDefault="00CF172B">
      <w:r>
        <w:br w:type="page"/>
      </w:r>
    </w:p>
    <w:p w14:paraId="643552C2" w14:textId="77777777" w:rsidR="00532F2C" w:rsidRDefault="00CF172B">
      <w:pPr>
        <w:pStyle w:val="Heading1"/>
        <w:pBdr>
          <w:bottom w:val="single" w:sz="6" w:space="1" w:color="000000"/>
        </w:pBdr>
      </w:pPr>
      <w:bookmarkStart w:id="47" w:name="_heading=h.p0cm0abo24od" w:colFirst="0" w:colLast="0"/>
      <w:bookmarkEnd w:id="47"/>
      <w:r>
        <w:lastRenderedPageBreak/>
        <w:t>6. Accessibility &amp; Plain Language Requirements</w:t>
      </w:r>
    </w:p>
    <w:p w14:paraId="6CB4CA05" w14:textId="77777777" w:rsidR="00532F2C" w:rsidRDefault="00CF172B">
      <w:pPr>
        <w:spacing w:line="360" w:lineRule="auto"/>
        <w:jc w:val="both"/>
        <w:rPr>
          <w:sz w:val="24"/>
          <w:szCs w:val="24"/>
        </w:rPr>
      </w:pPr>
      <w:r>
        <w:rPr>
          <w:sz w:val="24"/>
          <w:szCs w:val="24"/>
        </w:rPr>
        <w:t>Accessibility is a core design principle of the  NIIAP, not an afterthought. The platform will be designed from the ground up to serve users with a wide range of disabilities -physical, sensory, cognitive, and psychosocial. This section covers WCAG 2.2 compliance, the plain language standard, and built-in assistive technology features.</w:t>
      </w:r>
    </w:p>
    <w:p w14:paraId="6EB71115" w14:textId="77777777" w:rsidR="00532F2C" w:rsidRDefault="00CF172B">
      <w:pPr>
        <w:pStyle w:val="Heading2"/>
      </w:pPr>
      <w:bookmarkStart w:id="48" w:name="_heading=h.h3rv92x7rc98" w:colFirst="0" w:colLast="0"/>
      <w:bookmarkEnd w:id="48"/>
      <w:r>
        <w:t>6.1 WCAG 2.2 Compliance Checklist</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6160"/>
        <w:gridCol w:w="1200"/>
      </w:tblGrid>
      <w:tr w:rsidR="00532F2C" w14:paraId="053BBE24"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1748CC" w14:textId="77777777" w:rsidR="00532F2C" w:rsidRDefault="00CF172B">
            <w:pPr>
              <w:spacing w:before="80" w:after="80"/>
            </w:pPr>
            <w:r>
              <w:rPr>
                <w:b/>
                <w:bCs/>
                <w:sz w:val="20"/>
                <w:szCs w:val="20"/>
              </w:rPr>
              <w:t>Principle</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505875" w14:textId="77777777" w:rsidR="00532F2C" w:rsidRDefault="00CF172B">
            <w:pPr>
              <w:spacing w:before="80" w:after="80"/>
            </w:pPr>
            <w:r>
              <w:rPr>
                <w:b/>
                <w:bCs/>
                <w:sz w:val="20"/>
                <w:szCs w:val="20"/>
              </w:rPr>
              <w:t>Criterion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5E49A2" w14:textId="77777777" w:rsidR="00532F2C" w:rsidRDefault="00CF172B">
            <w:pPr>
              <w:spacing w:before="80" w:after="80"/>
            </w:pPr>
            <w:r>
              <w:rPr>
                <w:b/>
                <w:bCs/>
                <w:sz w:val="20"/>
                <w:szCs w:val="20"/>
              </w:rPr>
              <w:t>Status</w:t>
            </w:r>
          </w:p>
        </w:tc>
      </w:tr>
      <w:tr w:rsidR="00532F2C" w14:paraId="1DF82F4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FA16C2" w14:textId="77777777" w:rsidR="00532F2C" w:rsidRDefault="00CF172B">
            <w:pPr>
              <w:spacing w:before="80" w:after="80"/>
            </w:pPr>
            <w:r>
              <w:rPr>
                <w:sz w:val="20"/>
                <w:szCs w:val="20"/>
              </w:rPr>
              <w:t>Perceivable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480CB6" w14:textId="77777777" w:rsidR="00532F2C" w:rsidRDefault="00CF172B">
            <w:pPr>
              <w:spacing w:before="80" w:after="80"/>
            </w:pPr>
            <w:r>
              <w:rPr>
                <w:sz w:val="20"/>
                <w:szCs w:val="20"/>
              </w:rPr>
              <w:t>Alt text for all images and icons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1C5BBD" w14:textId="77777777" w:rsidR="00532F2C" w:rsidRDefault="00CF172B">
            <w:pPr>
              <w:spacing w:before="80" w:after="80"/>
            </w:pPr>
            <w:r>
              <w:rPr>
                <w:sz w:val="20"/>
                <w:szCs w:val="20"/>
              </w:rPr>
              <w:t>Required</w:t>
            </w:r>
          </w:p>
        </w:tc>
      </w:tr>
      <w:tr w:rsidR="00532F2C" w14:paraId="6F84410D"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53AE440" w14:textId="77777777" w:rsidR="00532F2C" w:rsidRDefault="00CF172B">
            <w:pPr>
              <w:spacing w:before="80" w:after="80"/>
            </w:pPr>
            <w:r>
              <w:rPr>
                <w:sz w:val="20"/>
                <w:szCs w:val="20"/>
              </w:rPr>
              <w:t>Perceivable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535832" w14:textId="77777777" w:rsidR="00532F2C" w:rsidRDefault="00CF172B">
            <w:pPr>
              <w:spacing w:before="80" w:after="80"/>
            </w:pPr>
            <w:r>
              <w:rPr>
                <w:sz w:val="20"/>
                <w:szCs w:val="20"/>
              </w:rPr>
              <w:t>Captions for all video content</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6B540D" w14:textId="77777777" w:rsidR="00532F2C" w:rsidRDefault="00CF172B">
            <w:pPr>
              <w:spacing w:before="80" w:after="80"/>
            </w:pPr>
            <w:r>
              <w:rPr>
                <w:sz w:val="20"/>
                <w:szCs w:val="20"/>
              </w:rPr>
              <w:t>Required</w:t>
            </w:r>
          </w:p>
        </w:tc>
      </w:tr>
      <w:tr w:rsidR="00532F2C" w14:paraId="53FC48C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C070C1" w14:textId="77777777" w:rsidR="00532F2C" w:rsidRDefault="00CF172B">
            <w:pPr>
              <w:spacing w:before="80" w:after="80"/>
            </w:pPr>
            <w:r>
              <w:rPr>
                <w:sz w:val="20"/>
                <w:szCs w:val="20"/>
              </w:rPr>
              <w:t>Perceivable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B27EA5" w14:textId="77777777" w:rsidR="00532F2C" w:rsidRDefault="00CF172B">
            <w:pPr>
              <w:spacing w:before="80" w:after="80"/>
            </w:pPr>
            <w:r>
              <w:rPr>
                <w:sz w:val="20"/>
                <w:szCs w:val="20"/>
              </w:rPr>
              <w:t>Audio descriptions for all informational videos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1544F" w14:textId="77777777" w:rsidR="00532F2C" w:rsidRDefault="00CF172B">
            <w:pPr>
              <w:spacing w:before="80" w:after="80"/>
            </w:pPr>
            <w:r>
              <w:rPr>
                <w:sz w:val="20"/>
                <w:szCs w:val="20"/>
              </w:rPr>
              <w:t>Required</w:t>
            </w:r>
          </w:p>
        </w:tc>
      </w:tr>
      <w:tr w:rsidR="00532F2C" w14:paraId="6E41DEFD"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08080E4" w14:textId="77777777" w:rsidR="00532F2C" w:rsidRDefault="00CF172B">
            <w:pPr>
              <w:spacing w:before="80" w:after="80"/>
            </w:pPr>
            <w:r>
              <w:rPr>
                <w:sz w:val="20"/>
                <w:szCs w:val="20"/>
              </w:rPr>
              <w:t>Perceivable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CDD5DB5" w14:textId="77777777" w:rsidR="00532F2C" w:rsidRDefault="00CF172B">
            <w:pPr>
              <w:spacing w:before="80" w:after="80"/>
            </w:pPr>
            <w:r>
              <w:rPr>
                <w:sz w:val="20"/>
                <w:szCs w:val="20"/>
              </w:rPr>
              <w:t>Text resize to 200% without loss of content or functionality</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60A90B" w14:textId="77777777" w:rsidR="00532F2C" w:rsidRDefault="00CF172B">
            <w:pPr>
              <w:spacing w:before="80" w:after="80"/>
            </w:pPr>
            <w:r>
              <w:rPr>
                <w:sz w:val="20"/>
                <w:szCs w:val="20"/>
              </w:rPr>
              <w:t>Required</w:t>
            </w:r>
          </w:p>
        </w:tc>
      </w:tr>
      <w:tr w:rsidR="00532F2C" w14:paraId="37F37C8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148180" w14:textId="77777777" w:rsidR="00532F2C" w:rsidRDefault="00CF172B">
            <w:pPr>
              <w:spacing w:before="80" w:after="80"/>
            </w:pPr>
            <w:r>
              <w:rPr>
                <w:sz w:val="20"/>
                <w:szCs w:val="20"/>
              </w:rPr>
              <w:t>Operable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B8F36D" w14:textId="77777777" w:rsidR="00532F2C" w:rsidRDefault="00CF172B">
            <w:pPr>
              <w:spacing w:before="80" w:after="80"/>
            </w:pPr>
            <w:r>
              <w:rPr>
                <w:sz w:val="20"/>
                <w:szCs w:val="20"/>
              </w:rPr>
              <w:t>All functionality operable via keyboard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5F740B" w14:textId="77777777" w:rsidR="00532F2C" w:rsidRDefault="00CF172B">
            <w:pPr>
              <w:spacing w:before="80" w:after="80"/>
            </w:pPr>
            <w:r>
              <w:rPr>
                <w:sz w:val="20"/>
                <w:szCs w:val="20"/>
              </w:rPr>
              <w:t>Required</w:t>
            </w:r>
          </w:p>
        </w:tc>
      </w:tr>
      <w:tr w:rsidR="00532F2C" w14:paraId="330E7DB0"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FBFE50" w14:textId="77777777" w:rsidR="00532F2C" w:rsidRDefault="00CF172B">
            <w:pPr>
              <w:spacing w:before="80" w:after="80"/>
            </w:pPr>
            <w:r>
              <w:rPr>
                <w:sz w:val="20"/>
                <w:szCs w:val="20"/>
              </w:rPr>
              <w:t>Operable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858054C" w14:textId="77777777" w:rsidR="00532F2C" w:rsidRDefault="00CF172B">
            <w:pPr>
              <w:spacing w:before="80" w:after="80"/>
            </w:pPr>
            <w:r>
              <w:rPr>
                <w:sz w:val="20"/>
                <w:szCs w:val="20"/>
              </w:rPr>
              <w:t>Focus indicators visible and high contrast</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3D02455" w14:textId="77777777" w:rsidR="00532F2C" w:rsidRDefault="00CF172B">
            <w:pPr>
              <w:spacing w:before="80" w:after="80"/>
            </w:pPr>
            <w:r>
              <w:rPr>
                <w:sz w:val="20"/>
                <w:szCs w:val="20"/>
              </w:rPr>
              <w:t>Required</w:t>
            </w:r>
          </w:p>
        </w:tc>
      </w:tr>
      <w:tr w:rsidR="00532F2C" w14:paraId="19641A2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F8943D" w14:textId="77777777" w:rsidR="00532F2C" w:rsidRDefault="00CF172B">
            <w:pPr>
              <w:spacing w:before="80" w:after="80"/>
            </w:pPr>
            <w:r>
              <w:rPr>
                <w:sz w:val="20"/>
                <w:szCs w:val="20"/>
              </w:rPr>
              <w:t>Operable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5BD70E" w14:textId="77777777" w:rsidR="00532F2C" w:rsidRDefault="00CF172B">
            <w:pPr>
              <w:spacing w:before="80" w:after="80"/>
            </w:pPr>
            <w:r>
              <w:rPr>
                <w:sz w:val="20"/>
                <w:szCs w:val="20"/>
              </w:rPr>
              <w:t>No content that flashes more than 3 times per second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560754" w14:textId="77777777" w:rsidR="00532F2C" w:rsidRDefault="00CF172B">
            <w:pPr>
              <w:spacing w:before="80" w:after="80"/>
            </w:pPr>
            <w:r>
              <w:rPr>
                <w:sz w:val="20"/>
                <w:szCs w:val="20"/>
              </w:rPr>
              <w:t>Required</w:t>
            </w:r>
          </w:p>
        </w:tc>
      </w:tr>
      <w:tr w:rsidR="00532F2C" w14:paraId="5A2FE5B9"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04C0E94" w14:textId="77777777" w:rsidR="00532F2C" w:rsidRDefault="00CF172B">
            <w:pPr>
              <w:spacing w:before="80" w:after="80"/>
            </w:pPr>
            <w:r>
              <w:rPr>
                <w:sz w:val="20"/>
                <w:szCs w:val="20"/>
              </w:rPr>
              <w:t>Operable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D81762" w14:textId="77777777" w:rsidR="00532F2C" w:rsidRDefault="00CF172B">
            <w:pPr>
              <w:spacing w:before="80" w:after="80"/>
            </w:pPr>
            <w:r>
              <w:rPr>
                <w:sz w:val="20"/>
                <w:szCs w:val="20"/>
              </w:rPr>
              <w:t>Skip navigation links provided on all pages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D05FFB7" w14:textId="77777777" w:rsidR="00532F2C" w:rsidRDefault="00CF172B">
            <w:pPr>
              <w:spacing w:before="80" w:after="80"/>
            </w:pPr>
            <w:r>
              <w:rPr>
                <w:sz w:val="20"/>
                <w:szCs w:val="20"/>
              </w:rPr>
              <w:t>Required</w:t>
            </w:r>
          </w:p>
        </w:tc>
      </w:tr>
      <w:tr w:rsidR="00532F2C" w14:paraId="4D6C46C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8CC6AA" w14:textId="77777777" w:rsidR="00532F2C" w:rsidRDefault="00CF172B">
            <w:pPr>
              <w:spacing w:before="80" w:after="80"/>
            </w:pPr>
            <w:r>
              <w:rPr>
                <w:sz w:val="20"/>
                <w:szCs w:val="20"/>
              </w:rPr>
              <w:t>Understandable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AE6D82" w14:textId="77777777" w:rsidR="00532F2C" w:rsidRDefault="00CF172B">
            <w:pPr>
              <w:spacing w:before="80" w:after="80"/>
            </w:pPr>
            <w:r>
              <w:rPr>
                <w:sz w:val="20"/>
                <w:szCs w:val="20"/>
              </w:rPr>
              <w:t>Language of page and components correctly declared in HTML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ABD08C" w14:textId="77777777" w:rsidR="00532F2C" w:rsidRDefault="00CF172B">
            <w:pPr>
              <w:spacing w:before="80" w:after="80"/>
            </w:pPr>
            <w:r>
              <w:rPr>
                <w:sz w:val="20"/>
                <w:szCs w:val="20"/>
              </w:rPr>
              <w:t>Required</w:t>
            </w:r>
          </w:p>
        </w:tc>
      </w:tr>
      <w:tr w:rsidR="00532F2C" w14:paraId="5586DD9B"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DE50C4D" w14:textId="77777777" w:rsidR="00532F2C" w:rsidRDefault="00CF172B">
            <w:pPr>
              <w:spacing w:before="80" w:after="80"/>
            </w:pPr>
            <w:r>
              <w:rPr>
                <w:sz w:val="20"/>
                <w:szCs w:val="20"/>
              </w:rPr>
              <w:t>Understandable</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715BA0A" w14:textId="77777777" w:rsidR="00532F2C" w:rsidRDefault="00CF172B">
            <w:pPr>
              <w:spacing w:before="80" w:after="80"/>
            </w:pPr>
            <w:r>
              <w:rPr>
                <w:sz w:val="20"/>
                <w:szCs w:val="20"/>
              </w:rPr>
              <w:t>Error messages descriptive and actionable in plain language</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8F0A31" w14:textId="77777777" w:rsidR="00532F2C" w:rsidRDefault="00CF172B">
            <w:pPr>
              <w:spacing w:before="80" w:after="80"/>
            </w:pPr>
            <w:r>
              <w:rPr>
                <w:sz w:val="20"/>
                <w:szCs w:val="20"/>
              </w:rPr>
              <w:t>Required</w:t>
            </w:r>
          </w:p>
        </w:tc>
      </w:tr>
      <w:tr w:rsidR="00532F2C" w14:paraId="4A9DF7B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F05B0D" w14:textId="77777777" w:rsidR="00532F2C" w:rsidRDefault="00CF172B">
            <w:pPr>
              <w:spacing w:before="80" w:after="80"/>
            </w:pPr>
            <w:r>
              <w:rPr>
                <w:sz w:val="20"/>
                <w:szCs w:val="20"/>
              </w:rPr>
              <w:t>Understandable</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E1D018" w14:textId="77777777" w:rsidR="00532F2C" w:rsidRDefault="00CF172B">
            <w:pPr>
              <w:spacing w:before="80" w:after="80"/>
            </w:pPr>
            <w:r>
              <w:rPr>
                <w:sz w:val="20"/>
                <w:szCs w:val="20"/>
              </w:rPr>
              <w:t>Labels associated with all form fields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F928C6" w14:textId="77777777" w:rsidR="00532F2C" w:rsidRDefault="00CF172B">
            <w:pPr>
              <w:spacing w:before="80" w:after="80"/>
            </w:pPr>
            <w:r>
              <w:rPr>
                <w:sz w:val="20"/>
                <w:szCs w:val="20"/>
              </w:rPr>
              <w:t>Required</w:t>
            </w:r>
          </w:p>
        </w:tc>
      </w:tr>
      <w:tr w:rsidR="00532F2C" w14:paraId="1950790C"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935F643" w14:textId="77777777" w:rsidR="00532F2C" w:rsidRDefault="00CF172B">
            <w:pPr>
              <w:spacing w:before="80" w:after="80"/>
            </w:pPr>
            <w:r>
              <w:rPr>
                <w:sz w:val="20"/>
                <w:szCs w:val="20"/>
              </w:rPr>
              <w:t>Robust</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63531B3" w14:textId="77777777" w:rsidR="00532F2C" w:rsidRDefault="00CF172B">
            <w:pPr>
              <w:spacing w:before="80" w:after="80"/>
            </w:pPr>
            <w:r>
              <w:rPr>
                <w:sz w:val="20"/>
                <w:szCs w:val="20"/>
              </w:rPr>
              <w:t>Valid, semantic HTML5 structure throughout</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C04CD6" w14:textId="77777777" w:rsidR="00532F2C" w:rsidRDefault="00CF172B">
            <w:pPr>
              <w:spacing w:before="80" w:after="80"/>
            </w:pPr>
            <w:r>
              <w:rPr>
                <w:sz w:val="20"/>
                <w:szCs w:val="20"/>
              </w:rPr>
              <w:t>Required</w:t>
            </w:r>
          </w:p>
        </w:tc>
      </w:tr>
      <w:tr w:rsidR="00532F2C" w14:paraId="60DCBCC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4089E4" w14:textId="77777777" w:rsidR="00532F2C" w:rsidRDefault="00CF172B">
            <w:pPr>
              <w:spacing w:before="80" w:after="80"/>
            </w:pPr>
            <w:r>
              <w:rPr>
                <w:sz w:val="20"/>
                <w:szCs w:val="20"/>
              </w:rPr>
              <w:t>Robust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F6C313" w14:textId="77777777" w:rsidR="00532F2C" w:rsidRDefault="00CF172B">
            <w:pPr>
              <w:spacing w:before="80" w:after="80"/>
            </w:pPr>
            <w:r>
              <w:rPr>
                <w:sz w:val="20"/>
                <w:szCs w:val="20"/>
              </w:rPr>
              <w:t>ARIA roles and attributes correctly implemented</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A6822C" w14:textId="77777777" w:rsidR="00532F2C" w:rsidRDefault="00CF172B">
            <w:pPr>
              <w:spacing w:before="80" w:after="80"/>
            </w:pPr>
            <w:r>
              <w:rPr>
                <w:sz w:val="20"/>
                <w:szCs w:val="20"/>
              </w:rPr>
              <w:t>Required</w:t>
            </w:r>
          </w:p>
        </w:tc>
      </w:tr>
      <w:tr w:rsidR="00532F2C" w14:paraId="06C8ECA2"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42322D" w14:textId="77777777" w:rsidR="00532F2C" w:rsidRDefault="00CF172B">
            <w:pPr>
              <w:spacing w:before="80" w:after="80"/>
            </w:pPr>
            <w:r>
              <w:rPr>
                <w:sz w:val="20"/>
                <w:szCs w:val="20"/>
              </w:rPr>
              <w:t>Robust</w:t>
            </w:r>
          </w:p>
        </w:tc>
        <w:tc>
          <w:tcPr>
            <w:tcW w:w="61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8B97B3" w14:textId="77777777" w:rsidR="00532F2C" w:rsidRDefault="00CF172B">
            <w:pPr>
              <w:spacing w:before="80" w:after="80"/>
            </w:pPr>
            <w:r>
              <w:rPr>
                <w:sz w:val="20"/>
                <w:szCs w:val="20"/>
              </w:rPr>
              <w:t>Compatible with current assistive technologies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47A66F" w14:textId="77777777" w:rsidR="00532F2C" w:rsidRDefault="00CF172B">
            <w:pPr>
              <w:spacing w:before="80" w:after="80"/>
            </w:pPr>
            <w:r>
              <w:rPr>
                <w:sz w:val="20"/>
                <w:szCs w:val="20"/>
              </w:rPr>
              <w:t>Required</w:t>
            </w:r>
          </w:p>
        </w:tc>
      </w:tr>
    </w:tbl>
    <w:p w14:paraId="652AC383" w14:textId="77777777" w:rsidR="00532F2C" w:rsidRDefault="00532F2C">
      <w:pPr>
        <w:pStyle w:val="Heading2"/>
      </w:pPr>
      <w:bookmarkStart w:id="49" w:name="_heading=h.dwjnjn5dk2oj" w:colFirst="0" w:colLast="0"/>
      <w:bookmarkEnd w:id="49"/>
    </w:p>
    <w:p w14:paraId="349B6F6D" w14:textId="77777777" w:rsidR="00532F2C" w:rsidRDefault="00532F2C">
      <w:pPr>
        <w:pStyle w:val="Heading2"/>
      </w:pPr>
    </w:p>
    <w:p w14:paraId="4A0E8595" w14:textId="77777777" w:rsidR="00532F2C" w:rsidRDefault="00532F2C">
      <w:pPr>
        <w:pStyle w:val="Heading2"/>
      </w:pPr>
    </w:p>
    <w:p w14:paraId="2A278EEE" w14:textId="77777777" w:rsidR="00532F2C" w:rsidRDefault="00532F2C">
      <w:pPr>
        <w:pStyle w:val="Heading2"/>
      </w:pPr>
    </w:p>
    <w:p w14:paraId="4AA30638" w14:textId="77777777" w:rsidR="00532F2C" w:rsidRDefault="00CF172B">
      <w:pPr>
        <w:pStyle w:val="Heading2"/>
      </w:pPr>
      <w:r>
        <w:lastRenderedPageBreak/>
        <w:t>6.2 Plain Language Standard</w:t>
      </w:r>
    </w:p>
    <w:p w14:paraId="6B32704D" w14:textId="77777777" w:rsidR="00532F2C" w:rsidRDefault="00CF172B">
      <w:pPr>
        <w:spacing w:line="360" w:lineRule="auto"/>
        <w:jc w:val="both"/>
        <w:rPr>
          <w:sz w:val="24"/>
          <w:szCs w:val="24"/>
        </w:rPr>
      </w:pPr>
      <w:r>
        <w:rPr>
          <w:sz w:val="24"/>
          <w:szCs w:val="24"/>
        </w:rPr>
        <w:t>Plain language is a mandatory accessibility requirement for the  NIIAP. It ensures that content is fully usable by people with learning disabilities, low literacy, cognitive impairments, and all users encountering complex government information for the first time. This requirement was identified by the portal's advisory committee as essential, particularly for persons with psychosocial and intellectual disabilities.</w:t>
      </w:r>
    </w:p>
    <w:p w14:paraId="090B31A3" w14:textId="77777777" w:rsidR="00532F2C" w:rsidRDefault="00532F2C">
      <w:pPr>
        <w:spacing w:line="360" w:lineRule="auto"/>
        <w:jc w:val="both"/>
        <w:rPr>
          <w:sz w:val="24"/>
          <w:szCs w:val="24"/>
        </w:rPr>
      </w:pPr>
    </w:p>
    <w:p w14:paraId="0D7BF0D7" w14:textId="77777777" w:rsidR="00532F2C" w:rsidRDefault="00CF172B">
      <w:pPr>
        <w:spacing w:line="360" w:lineRule="auto"/>
        <w:jc w:val="both"/>
        <w:rPr>
          <w:sz w:val="24"/>
          <w:szCs w:val="24"/>
        </w:rPr>
      </w:pPr>
      <w:r>
        <w:rPr>
          <w:sz w:val="24"/>
          <w:szCs w:val="24"/>
        </w:rPr>
        <w:t>Definition (PlainLanguage.gov): Plain language is communication that is clear and easy to understand for your target audience, regardless of the medium used to deliver it. It is communication your audience can understand the first time they read or hear it.</w:t>
      </w:r>
    </w:p>
    <w:p w14:paraId="66D32B8A" w14:textId="77777777" w:rsidR="00532F2C" w:rsidRDefault="00532F2C"/>
    <w:p w14:paraId="4E3A3941" w14:textId="77777777" w:rsidR="00532F2C" w:rsidRDefault="00CF172B">
      <w:pPr>
        <w:spacing w:before="80" w:after="80"/>
        <w:rPr>
          <w:sz w:val="24"/>
          <w:szCs w:val="24"/>
        </w:rPr>
      </w:pPr>
      <w:r>
        <w:rPr>
          <w:b/>
          <w:bCs/>
          <w:sz w:val="24"/>
          <w:szCs w:val="24"/>
        </w:rPr>
        <w:t>Plain Language Requirements for All  NIIAP Content:</w:t>
      </w:r>
    </w:p>
    <w:p w14:paraId="2AB3509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All content published on the portal shall be written in plain language across Sinhala, Tamil, and English</w:t>
      </w:r>
    </w:p>
    <w:p w14:paraId="3C26E8B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Sentences shall be short and direct; technical or legal jargon shall be avoided or explained in plain terms</w:t>
      </w:r>
    </w:p>
    <w:p w14:paraId="3BB9F7F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Active voice shall be used wherever possible throughout all content</w:t>
      </w:r>
    </w:p>
    <w:p w14:paraId="6869950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Headings and subheadings shall clearly describe the content that follows</w:t>
      </w:r>
    </w:p>
    <w:p w14:paraId="3586AAB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Easy-to-Read (ETR) versions shall be produced for all key welfare benefit pages, eligibility guides, rights information pages, and application process documents</w:t>
      </w:r>
    </w:p>
    <w:p w14:paraId="0A4F4C4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ETR versions shall use simple vocabulary, short sentences, and visual supports such as icons and images</w:t>
      </w:r>
    </w:p>
    <w:p w14:paraId="1F2D081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All content editors in the CMS shall complete plain language training before being granted publishing rights</w:t>
      </w:r>
    </w:p>
    <w:p w14:paraId="1D9B65B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 plain language review step shall be included in the content approval workflow (FR-055)</w:t>
      </w:r>
    </w:p>
    <w:p w14:paraId="6D99184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The plain language standard applies equally to automated notifications, error messages, and form labels</w:t>
      </w:r>
    </w:p>
    <w:p w14:paraId="25447777" w14:textId="77777777" w:rsidR="00532F2C" w:rsidRDefault="00532F2C">
      <w:pPr>
        <w:pStyle w:val="Heading2"/>
      </w:pPr>
      <w:bookmarkStart w:id="50" w:name="_heading=h.mp37net9k5sf" w:colFirst="0" w:colLast="0"/>
      <w:bookmarkEnd w:id="50"/>
    </w:p>
    <w:p w14:paraId="4EA7E1D4" w14:textId="77777777" w:rsidR="00532F2C" w:rsidRDefault="00532F2C">
      <w:pPr>
        <w:pStyle w:val="Heading2"/>
      </w:pPr>
    </w:p>
    <w:p w14:paraId="198F5470" w14:textId="77777777" w:rsidR="00532F2C" w:rsidRDefault="00532F2C">
      <w:pPr>
        <w:pStyle w:val="Heading2"/>
      </w:pPr>
    </w:p>
    <w:p w14:paraId="2AA71F09" w14:textId="77777777" w:rsidR="00532F2C" w:rsidRDefault="00532F2C">
      <w:pPr>
        <w:pStyle w:val="Heading2"/>
      </w:pPr>
    </w:p>
    <w:p w14:paraId="685E67A5" w14:textId="77777777" w:rsidR="00532F2C" w:rsidRDefault="00CF172B">
      <w:pPr>
        <w:pStyle w:val="Heading2"/>
      </w:pPr>
      <w:r>
        <w:t>6.3 Assistive Technology Features</w:t>
      </w:r>
    </w:p>
    <w:p w14:paraId="08BB1ACF" w14:textId="77777777" w:rsidR="00532F2C" w:rsidRDefault="00CF172B">
      <w:pPr>
        <w:spacing w:before="80" w:after="80"/>
        <w:rPr>
          <w:sz w:val="24"/>
          <w:szCs w:val="24"/>
        </w:rPr>
      </w:pPr>
      <w:r>
        <w:rPr>
          <w:b/>
          <w:bCs/>
          <w:sz w:val="24"/>
          <w:szCs w:val="24"/>
        </w:rPr>
        <w:t>Built-in Accessibility Tools:</w:t>
      </w:r>
    </w:p>
    <w:p w14:paraId="0D001FF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Font size adjustment </w:t>
      </w:r>
      <w:r>
        <w:rPr>
          <w:sz w:val="24"/>
          <w:szCs w:val="24"/>
        </w:rPr>
        <w:t>-</w:t>
      </w:r>
      <w:r>
        <w:rPr>
          <w:color w:val="000000"/>
          <w:sz w:val="24"/>
          <w:szCs w:val="24"/>
        </w:rPr>
        <w:t xml:space="preserve">three levels: default, large, and extra-large </w:t>
      </w:r>
      <w:r>
        <w:rPr>
          <w:sz w:val="24"/>
          <w:szCs w:val="24"/>
        </w:rPr>
        <w:t>-</w:t>
      </w:r>
      <w:r>
        <w:rPr>
          <w:color w:val="000000"/>
          <w:sz w:val="24"/>
          <w:szCs w:val="24"/>
        </w:rPr>
        <w:t>persistent per session</w:t>
      </w:r>
    </w:p>
    <w:p w14:paraId="58D6F30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High contrast mode </w:t>
      </w:r>
      <w:r>
        <w:rPr>
          <w:sz w:val="24"/>
          <w:szCs w:val="24"/>
        </w:rPr>
        <w:t>-</w:t>
      </w:r>
      <w:r>
        <w:rPr>
          <w:color w:val="000000"/>
          <w:sz w:val="24"/>
          <w:szCs w:val="24"/>
        </w:rPr>
        <w:t>toggleable with two variants: dark on light and light on dark</w:t>
      </w:r>
    </w:p>
    <w:p w14:paraId="4935A15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Text-to-speech </w:t>
      </w:r>
      <w:r>
        <w:rPr>
          <w:sz w:val="24"/>
          <w:szCs w:val="24"/>
        </w:rPr>
        <w:t>-</w:t>
      </w:r>
      <w:r>
        <w:rPr>
          <w:color w:val="000000"/>
          <w:sz w:val="24"/>
          <w:szCs w:val="24"/>
        </w:rPr>
        <w:t>compatible with browser-native TTS and all major screen readers</w:t>
      </w:r>
    </w:p>
    <w:p w14:paraId="297B6BF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Sign language video supplements </w:t>
      </w:r>
      <w:r>
        <w:rPr>
          <w:sz w:val="24"/>
          <w:szCs w:val="24"/>
        </w:rPr>
        <w:t>-</w:t>
      </w:r>
      <w:r>
        <w:rPr>
          <w:color w:val="000000"/>
          <w:sz w:val="24"/>
          <w:szCs w:val="24"/>
        </w:rPr>
        <w:t>embedded for all key content pages</w:t>
      </w:r>
    </w:p>
    <w:p w14:paraId="7EEA732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Voice search </w:t>
      </w:r>
      <w:r>
        <w:rPr>
          <w:sz w:val="24"/>
          <w:szCs w:val="24"/>
        </w:rPr>
        <w:t>-</w:t>
      </w:r>
      <w:r>
        <w:rPr>
          <w:color w:val="000000"/>
          <w:sz w:val="24"/>
          <w:szCs w:val="24"/>
        </w:rPr>
        <w:t>microphone input for the global smart search function</w:t>
      </w:r>
    </w:p>
    <w:p w14:paraId="0351238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Reading guide cursor tool for users with dyslexia or cognitive impairments</w:t>
      </w:r>
    </w:p>
    <w:p w14:paraId="5ACD6D2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Easy-to-Read (ETR) versions of all complex documents and eligibility guides</w:t>
      </w:r>
    </w:p>
    <w:p w14:paraId="15E05878"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Distraction-free, low-stress interface mode for users with psychosocial disabilities</w:t>
      </w:r>
    </w:p>
    <w:p w14:paraId="5AAEB70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Step-by-step guided navigation mode with clear progress indicators</w:t>
      </w:r>
    </w:p>
    <w:p w14:paraId="7BB073A9" w14:textId="77777777" w:rsidR="00532F2C" w:rsidRDefault="00CF172B">
      <w:r>
        <w:br w:type="page"/>
      </w:r>
    </w:p>
    <w:p w14:paraId="3B521EB8" w14:textId="77777777" w:rsidR="00532F2C" w:rsidRDefault="00CF172B">
      <w:pPr>
        <w:pStyle w:val="Heading1"/>
        <w:pBdr>
          <w:bottom w:val="single" w:sz="6" w:space="1" w:color="000000"/>
        </w:pBdr>
      </w:pPr>
      <w:bookmarkStart w:id="51" w:name="_heading=h.upe1pf94u6n9" w:colFirst="0" w:colLast="0"/>
      <w:bookmarkEnd w:id="51"/>
      <w:r>
        <w:lastRenderedPageBreak/>
        <w:t>7. Psychosocial Disability Inclusion Requirements</w:t>
      </w:r>
    </w:p>
    <w:p w14:paraId="58714A4A" w14:textId="77777777" w:rsidR="00532F2C" w:rsidRDefault="00CF172B">
      <w:pPr>
        <w:spacing w:line="360" w:lineRule="auto"/>
        <w:jc w:val="both"/>
        <w:rPr>
          <w:sz w:val="24"/>
          <w:szCs w:val="24"/>
        </w:rPr>
      </w:pPr>
      <w:r>
        <w:rPr>
          <w:sz w:val="24"/>
          <w:szCs w:val="24"/>
        </w:rPr>
        <w:t>This section defines requirements for the  NIIAP to be fully inclusive of persons with psychosocial disabilities. Psychosocial disabilities arise from mental health conditions -including depression, anxiety, post-traumatic stress disorder (PTSD), bipolar disorder, schizophrenia, and other conditions -that significantly impact a person's daily functioning and participation in society.</w:t>
      </w:r>
    </w:p>
    <w:p w14:paraId="0D3BE3BC" w14:textId="77777777" w:rsidR="00532F2C" w:rsidRDefault="00CF172B">
      <w:pPr>
        <w:spacing w:line="360" w:lineRule="auto"/>
        <w:jc w:val="both"/>
        <w:rPr>
          <w:sz w:val="24"/>
          <w:szCs w:val="24"/>
        </w:rPr>
      </w:pPr>
      <w:r>
        <w:rPr>
          <w:sz w:val="24"/>
          <w:szCs w:val="24"/>
        </w:rPr>
        <w:t>These requirements were developed from expert input provided to the  NIIAP development team by the Focal Point for Sri Lanka at Transforming Communities for Inclusion -Global (TCI-Global). They reflect international best practices in psychosocial inclusion in digital government services and are grounded in the principle that persons with psychosocial disabilities have equal rights to accessible, dignified, and non-stigmatizing information and services.</w:t>
      </w:r>
    </w:p>
    <w:p w14:paraId="4D9C5785" w14:textId="77777777" w:rsidR="00532F2C" w:rsidRDefault="00CF172B">
      <w:pPr>
        <w:spacing w:line="360" w:lineRule="auto"/>
        <w:jc w:val="both"/>
        <w:rPr>
          <w:sz w:val="24"/>
          <w:szCs w:val="24"/>
        </w:rPr>
      </w:pPr>
      <w:r>
        <w:rPr>
          <w:sz w:val="24"/>
          <w:szCs w:val="24"/>
        </w:rPr>
        <w:t>Persons with psychosocial disabilities may face: difficulty concentrating or processing large amounts of information; sensory overload or anxiety when navigating complex websites; challenges with memory and organization affecting ability to track applications; stigma preventing them from seeking help through formal channels; and trauma from prior experiences with institutional systems. All design decisions in this section respond directly to these realities.</w:t>
      </w:r>
    </w:p>
    <w:p w14:paraId="01D67A50" w14:textId="77777777" w:rsidR="00532F2C" w:rsidRDefault="00CF172B">
      <w:pPr>
        <w:pStyle w:val="Heading2"/>
      </w:pPr>
      <w:bookmarkStart w:id="52" w:name="_heading=h.zgnetwl8v13m" w:colFirst="0" w:colLast="0"/>
      <w:bookmarkEnd w:id="52"/>
      <w:r>
        <w:t>7.1 Low-Stress User Interface</w:t>
      </w:r>
    </w:p>
    <w:p w14:paraId="1C1EFF3E" w14:textId="77777777" w:rsidR="00532F2C" w:rsidRDefault="00CF172B">
      <w:pPr>
        <w:spacing w:line="360" w:lineRule="auto"/>
        <w:jc w:val="both"/>
        <w:rPr>
          <w:sz w:val="24"/>
          <w:szCs w:val="24"/>
        </w:rPr>
      </w:pPr>
      <w:r>
        <w:rPr>
          <w:sz w:val="24"/>
          <w:szCs w:val="24"/>
        </w:rPr>
        <w:t>Complex or visually busy websites can trigger anxiety and cognitive overload for persons with psychosocial disabilities. The  NIIAP shall include a dedicated low-stress interface mode with the following features:</w:t>
      </w:r>
    </w:p>
    <w:p w14:paraId="6C32BF7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Distraction-free interface option with minimal graphics and animations</w:t>
      </w:r>
    </w:p>
    <w:p w14:paraId="71E9510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Simplified navigation mode with reduced menu complexity</w:t>
      </w:r>
    </w:p>
    <w:p w14:paraId="1ED6C7A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Step-by-step guided service access, removing the need for users to navigate large menus independently</w:t>
      </w:r>
    </w:p>
    <w:p w14:paraId="30B6DFA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Clear progress indicators for all multi-step application and service processes</w:t>
      </w:r>
    </w:p>
    <w:p w14:paraId="72AE34F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Short content blocks instead of long paragraphs, throughout all sections of the portal</w:t>
      </w:r>
    </w:p>
    <w:p w14:paraId="2034111A" w14:textId="77777777" w:rsidR="00532F2C" w:rsidRDefault="00532F2C">
      <w:pPr>
        <w:pStyle w:val="Heading2"/>
      </w:pPr>
      <w:bookmarkStart w:id="53" w:name="_heading=h.ossvvftiab3h" w:colFirst="0" w:colLast="0"/>
      <w:bookmarkEnd w:id="53"/>
    </w:p>
    <w:p w14:paraId="0880CCAB" w14:textId="77777777" w:rsidR="00532F2C" w:rsidRDefault="00532F2C">
      <w:pPr>
        <w:pStyle w:val="Heading2"/>
      </w:pPr>
    </w:p>
    <w:p w14:paraId="503874C4" w14:textId="77777777" w:rsidR="00532F2C" w:rsidRDefault="00532F2C">
      <w:pPr>
        <w:pStyle w:val="Heading2"/>
      </w:pPr>
    </w:p>
    <w:p w14:paraId="20E46955" w14:textId="77777777" w:rsidR="00532F2C" w:rsidRDefault="00CF172B">
      <w:pPr>
        <w:pStyle w:val="Heading2"/>
      </w:pPr>
      <w:r>
        <w:t>7.2 Cognitive Accessibility</w:t>
      </w:r>
    </w:p>
    <w:p w14:paraId="75A9AB75" w14:textId="77777777" w:rsidR="00532F2C" w:rsidRDefault="00CF172B">
      <w:pPr>
        <w:spacing w:line="360" w:lineRule="auto"/>
        <w:jc w:val="both"/>
        <w:rPr>
          <w:sz w:val="24"/>
          <w:szCs w:val="24"/>
        </w:rPr>
      </w:pPr>
      <w:r>
        <w:rPr>
          <w:sz w:val="24"/>
          <w:szCs w:val="24"/>
        </w:rPr>
        <w:t>Information shall be presented in formats that are easier for people with cognitive and psychosocial conditions to process. This extends the plain language requirement (Section 6.2) with additional cognitive accessibility measures:</w:t>
      </w:r>
    </w:p>
    <w:p w14:paraId="09238F9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Easy-to-Read (ETR) versions of all key content, using simple vocabulary and visual supports</w:t>
      </w:r>
    </w:p>
    <w:p w14:paraId="3448062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Plain language explanations of all welfare benefits, rights, and application processes</w:t>
      </w:r>
    </w:p>
    <w:p w14:paraId="4A208A1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Short summaries at the top of complex policy and legislative pages</w:t>
      </w:r>
    </w:p>
    <w:p w14:paraId="5D5D72B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Visual guides and icons placed alongside text instructions throughout the portal</w:t>
      </w:r>
    </w:p>
    <w:p w14:paraId="650777DA"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Short explainer videos (under 3 minutes) for all key services and application processes</w:t>
      </w:r>
    </w:p>
    <w:p w14:paraId="6A8DD310" w14:textId="77777777" w:rsidR="00532F2C" w:rsidRDefault="00CF172B">
      <w:pPr>
        <w:pStyle w:val="Heading2"/>
      </w:pPr>
      <w:bookmarkStart w:id="54" w:name="_heading=h.2krtc6y4yr1f" w:colFirst="0" w:colLast="0"/>
      <w:bookmarkEnd w:id="54"/>
      <w:r>
        <w:t>7.3 Mental Health and Psychosocial Support Section</w:t>
      </w:r>
    </w:p>
    <w:p w14:paraId="5DE70A17" w14:textId="77777777" w:rsidR="00532F2C" w:rsidRDefault="00CF172B">
      <w:pPr>
        <w:spacing w:before="80" w:after="80"/>
        <w:rPr>
          <w:sz w:val="24"/>
          <w:szCs w:val="24"/>
        </w:rPr>
      </w:pPr>
      <w:r>
        <w:rPr>
          <w:sz w:val="24"/>
          <w:szCs w:val="24"/>
        </w:rPr>
        <w:t>A dedicated Mental Health and Psychosocial Support section shall be created within the Healthcare and Rehabilitation module. This section shall include:</w:t>
      </w:r>
    </w:p>
    <w:p w14:paraId="037B092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Directory of mental health services </w:t>
      </w:r>
      <w:r>
        <w:rPr>
          <w:sz w:val="24"/>
          <w:szCs w:val="24"/>
        </w:rPr>
        <w:t>-</w:t>
      </w:r>
      <w:r>
        <w:rPr>
          <w:color w:val="000000"/>
          <w:sz w:val="24"/>
          <w:szCs w:val="24"/>
        </w:rPr>
        <w:t xml:space="preserve">government and private </w:t>
      </w:r>
      <w:r>
        <w:rPr>
          <w:sz w:val="24"/>
          <w:szCs w:val="24"/>
        </w:rPr>
        <w:t>-</w:t>
      </w:r>
      <w:r>
        <w:rPr>
          <w:color w:val="000000"/>
          <w:sz w:val="24"/>
          <w:szCs w:val="24"/>
        </w:rPr>
        <w:t>with contact details and geographic filtering</w:t>
      </w:r>
    </w:p>
    <w:p w14:paraId="221B9748"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Community-based psychosocial support programs across provinces</w:t>
      </w:r>
    </w:p>
    <w:p w14:paraId="178764C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Peer support networks and details of recovery communities</w:t>
      </w:r>
    </w:p>
    <w:p w14:paraId="4031BB9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Recovery and self-help resources accessible without user registration</w:t>
      </w:r>
    </w:p>
    <w:p w14:paraId="4EF5C05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Crisis support contacts and hotlines, displayed prominently</w:t>
      </w:r>
    </w:p>
    <w:p w14:paraId="44E1479D" w14:textId="77777777" w:rsidR="00532F2C" w:rsidRDefault="00CF172B">
      <w:pPr>
        <w:numPr>
          <w:ilvl w:val="0"/>
          <w:numId w:val="1"/>
        </w:numPr>
        <w:pBdr>
          <w:top w:val="nil"/>
          <w:left w:val="nil"/>
          <w:bottom w:val="nil"/>
          <w:right w:val="nil"/>
          <w:between w:val="nil"/>
        </w:pBdr>
        <w:spacing w:line="360" w:lineRule="auto"/>
        <w:jc w:val="both"/>
      </w:pPr>
      <w:r>
        <w:rPr>
          <w:color w:val="000000"/>
          <w:sz w:val="24"/>
          <w:szCs w:val="24"/>
        </w:rPr>
        <w:t xml:space="preserve">Counselling hotlines </w:t>
      </w:r>
      <w:r>
        <w:rPr>
          <w:sz w:val="24"/>
          <w:szCs w:val="24"/>
        </w:rPr>
        <w:t>-</w:t>
      </w:r>
      <w:r>
        <w:rPr>
          <w:color w:val="000000"/>
          <w:sz w:val="24"/>
          <w:szCs w:val="24"/>
        </w:rPr>
        <w:t xml:space="preserve">national and regional </w:t>
      </w:r>
      <w:r>
        <w:rPr>
          <w:sz w:val="24"/>
          <w:szCs w:val="24"/>
        </w:rPr>
        <w:t>-</w:t>
      </w:r>
      <w:r>
        <w:rPr>
          <w:color w:val="000000"/>
          <w:sz w:val="24"/>
          <w:szCs w:val="24"/>
        </w:rPr>
        <w:t>with operating hours</w:t>
      </w:r>
    </w:p>
    <w:p w14:paraId="118522BC" w14:textId="77777777" w:rsidR="00532F2C" w:rsidRDefault="00CF172B">
      <w:pPr>
        <w:pStyle w:val="Heading2"/>
      </w:pPr>
      <w:bookmarkStart w:id="55" w:name="_heading=h.epxzpcgjhf1z" w:colFirst="0" w:colLast="0"/>
      <w:bookmarkEnd w:id="55"/>
      <w:r>
        <w:t>7.4 Anonymous and Self-Help Resources</w:t>
      </w:r>
    </w:p>
    <w:p w14:paraId="3B9251D3" w14:textId="77777777" w:rsidR="00532F2C" w:rsidRDefault="00CF172B">
      <w:pPr>
        <w:spacing w:line="360" w:lineRule="auto"/>
        <w:jc w:val="both"/>
        <w:rPr>
          <w:sz w:val="24"/>
          <w:szCs w:val="24"/>
        </w:rPr>
      </w:pPr>
      <w:r>
        <w:rPr>
          <w:sz w:val="24"/>
          <w:szCs w:val="24"/>
        </w:rPr>
        <w:t>People with psychosocial disabilities often face stigma and may prefer anonymous access to support rather than formal service pathways. The portal shall provide:</w:t>
      </w:r>
    </w:p>
    <w:p w14:paraId="7759E916" w14:textId="77777777" w:rsidR="00532F2C" w:rsidRDefault="00CF172B">
      <w:pPr>
        <w:numPr>
          <w:ilvl w:val="0"/>
          <w:numId w:val="1"/>
        </w:numPr>
        <w:pBdr>
          <w:top w:val="nil"/>
          <w:left w:val="nil"/>
          <w:bottom w:val="nil"/>
          <w:right w:val="nil"/>
          <w:between w:val="nil"/>
        </w:pBdr>
        <w:spacing w:before="40" w:after="40"/>
      </w:pPr>
      <w:r>
        <w:rPr>
          <w:color w:val="000000"/>
        </w:rPr>
        <w:t>Self-help guides accessible without user registration or login</w:t>
      </w:r>
    </w:p>
    <w:p w14:paraId="4F4FDE3D" w14:textId="77777777" w:rsidR="00532F2C" w:rsidRDefault="00CF172B">
      <w:pPr>
        <w:numPr>
          <w:ilvl w:val="0"/>
          <w:numId w:val="1"/>
        </w:numPr>
        <w:pBdr>
          <w:top w:val="nil"/>
          <w:left w:val="nil"/>
          <w:bottom w:val="nil"/>
          <w:right w:val="nil"/>
          <w:between w:val="nil"/>
        </w:pBdr>
        <w:spacing w:before="40" w:after="40"/>
      </w:pPr>
      <w:r>
        <w:rPr>
          <w:color w:val="000000"/>
        </w:rPr>
        <w:t>A mental health resource library with downloadable materials</w:t>
      </w:r>
    </w:p>
    <w:p w14:paraId="460D9DB5" w14:textId="77777777" w:rsidR="00532F2C" w:rsidRDefault="00CF172B">
      <w:pPr>
        <w:numPr>
          <w:ilvl w:val="0"/>
          <w:numId w:val="1"/>
        </w:numPr>
        <w:pBdr>
          <w:top w:val="nil"/>
          <w:left w:val="nil"/>
          <w:bottom w:val="nil"/>
          <w:right w:val="nil"/>
          <w:between w:val="nil"/>
        </w:pBdr>
        <w:spacing w:before="40" w:after="40"/>
      </w:pPr>
      <w:r>
        <w:rPr>
          <w:color w:val="000000"/>
        </w:rPr>
        <w:t>Stress management tools and guided exercises</w:t>
      </w:r>
    </w:p>
    <w:p w14:paraId="1367F08A" w14:textId="77777777" w:rsidR="00532F2C" w:rsidRDefault="00CF172B">
      <w:pPr>
        <w:numPr>
          <w:ilvl w:val="0"/>
          <w:numId w:val="1"/>
        </w:numPr>
        <w:pBdr>
          <w:top w:val="nil"/>
          <w:left w:val="nil"/>
          <w:bottom w:val="nil"/>
          <w:right w:val="nil"/>
          <w:between w:val="nil"/>
        </w:pBdr>
        <w:spacing w:before="40" w:after="40"/>
      </w:pPr>
      <w:r>
        <w:rPr>
          <w:color w:val="000000"/>
        </w:rPr>
        <w:t>Wellbeing guides and self-care tips</w:t>
      </w:r>
    </w:p>
    <w:p w14:paraId="15839210" w14:textId="77777777" w:rsidR="00532F2C" w:rsidRDefault="00CF172B">
      <w:pPr>
        <w:numPr>
          <w:ilvl w:val="0"/>
          <w:numId w:val="1"/>
        </w:numPr>
        <w:pBdr>
          <w:top w:val="nil"/>
          <w:left w:val="nil"/>
          <w:bottom w:val="nil"/>
          <w:right w:val="nil"/>
          <w:between w:val="nil"/>
        </w:pBdr>
        <w:spacing w:before="40" w:after="40"/>
      </w:pPr>
      <w:r>
        <w:rPr>
          <w:color w:val="000000"/>
        </w:rPr>
        <w:t>Peer stories and recovery experiences that normalize help-seeking</w:t>
      </w:r>
    </w:p>
    <w:p w14:paraId="73871E91" w14:textId="77777777" w:rsidR="00532F2C" w:rsidRDefault="00532F2C">
      <w:pPr>
        <w:pStyle w:val="Heading2"/>
      </w:pPr>
    </w:p>
    <w:p w14:paraId="21AC87B4" w14:textId="77777777" w:rsidR="00532F2C" w:rsidRDefault="00CF172B">
      <w:pPr>
        <w:pStyle w:val="Heading2"/>
      </w:pPr>
      <w:r>
        <w:t>7.5 Online Peer Support and Community Spaces</w:t>
      </w:r>
    </w:p>
    <w:p w14:paraId="72DED4F0" w14:textId="77777777" w:rsidR="00532F2C" w:rsidRDefault="00CF172B">
      <w:pPr>
        <w:spacing w:line="360" w:lineRule="auto"/>
        <w:jc w:val="both"/>
        <w:rPr>
          <w:sz w:val="24"/>
          <w:szCs w:val="24"/>
        </w:rPr>
      </w:pPr>
      <w:r>
        <w:rPr>
          <w:sz w:val="24"/>
          <w:szCs w:val="24"/>
        </w:rPr>
        <w:t>Social isolation is common among persons with psychosocial disabilities. To address this, the portal shall provide or directly link to:</w:t>
      </w:r>
    </w:p>
    <w:p w14:paraId="699BDF2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Peer support groups </w:t>
      </w:r>
      <w:r>
        <w:rPr>
          <w:sz w:val="24"/>
          <w:szCs w:val="24"/>
        </w:rPr>
        <w:t>-</w:t>
      </w:r>
      <w:r>
        <w:rPr>
          <w:color w:val="000000"/>
          <w:sz w:val="24"/>
          <w:szCs w:val="24"/>
        </w:rPr>
        <w:t xml:space="preserve">both online and in-person </w:t>
      </w:r>
      <w:r>
        <w:rPr>
          <w:sz w:val="24"/>
          <w:szCs w:val="24"/>
        </w:rPr>
        <w:t>-</w:t>
      </w:r>
      <w:r>
        <w:rPr>
          <w:color w:val="000000"/>
          <w:sz w:val="24"/>
          <w:szCs w:val="24"/>
        </w:rPr>
        <w:t>with location and contact information</w:t>
      </w:r>
    </w:p>
    <w:p w14:paraId="1BCC4DE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Moderated online support communities</w:t>
      </w:r>
    </w:p>
    <w:p w14:paraId="07D5915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Recovery storytelling platforms or curated content</w:t>
      </w:r>
    </w:p>
    <w:p w14:paraId="2735FBE5" w14:textId="77777777" w:rsidR="00532F2C" w:rsidRDefault="00CF172B">
      <w:pPr>
        <w:spacing w:line="360" w:lineRule="auto"/>
        <w:jc w:val="both"/>
        <w:rPr>
          <w:sz w:val="24"/>
          <w:szCs w:val="24"/>
        </w:rPr>
      </w:pPr>
      <w:r>
        <w:rPr>
          <w:sz w:val="24"/>
          <w:szCs w:val="24"/>
        </w:rPr>
        <w:t>Note: Any online community features integrated into the portal shall include robust moderation and safeguarding measures to protect vulnerable users from harmful content or interactions.</w:t>
      </w:r>
    </w:p>
    <w:p w14:paraId="5D0D3DA2" w14:textId="77777777" w:rsidR="00532F2C" w:rsidRDefault="00CF172B">
      <w:pPr>
        <w:pStyle w:val="Heading2"/>
      </w:pPr>
      <w:bookmarkStart w:id="56" w:name="_heading=h.r0rxs2xuj0qk" w:colFirst="0" w:colLast="0"/>
      <w:bookmarkEnd w:id="56"/>
      <w:r>
        <w:t>7.6 Guided Service Navigation</w:t>
      </w:r>
    </w:p>
    <w:p w14:paraId="60024797" w14:textId="77777777" w:rsidR="00532F2C" w:rsidRDefault="00CF172B">
      <w:pPr>
        <w:jc w:val="both"/>
        <w:rPr>
          <w:sz w:val="24"/>
          <w:szCs w:val="24"/>
        </w:rPr>
      </w:pPr>
      <w:r>
        <w:rPr>
          <w:sz w:val="24"/>
          <w:szCs w:val="24"/>
        </w:rPr>
        <w:t>Bureaucratic systems can be overwhelming for persons with mental health conditions. To reduce this barrier, the portal shall include a question-based guided navigation feature:</w:t>
      </w:r>
    </w:p>
    <w:p w14:paraId="52816098" w14:textId="77777777" w:rsidR="00532F2C" w:rsidRDefault="00CF172B">
      <w:pPr>
        <w:numPr>
          <w:ilvl w:val="0"/>
          <w:numId w:val="1"/>
        </w:numPr>
        <w:pBdr>
          <w:top w:val="nil"/>
          <w:left w:val="nil"/>
          <w:bottom w:val="nil"/>
          <w:right w:val="nil"/>
          <w:between w:val="nil"/>
        </w:pBdr>
        <w:jc w:val="both"/>
        <w:rPr>
          <w:color w:val="000000"/>
          <w:sz w:val="24"/>
          <w:szCs w:val="24"/>
        </w:rPr>
      </w:pPr>
      <w:r>
        <w:rPr>
          <w:color w:val="000000"/>
          <w:sz w:val="24"/>
          <w:szCs w:val="24"/>
        </w:rPr>
        <w:t xml:space="preserve">An entry prompt </w:t>
      </w:r>
      <w:r>
        <w:rPr>
          <w:sz w:val="24"/>
          <w:szCs w:val="24"/>
        </w:rPr>
        <w:t>-</w:t>
      </w:r>
      <w:r>
        <w:rPr>
          <w:color w:val="000000"/>
          <w:sz w:val="24"/>
          <w:szCs w:val="24"/>
        </w:rPr>
        <w:t xml:space="preserve">'What do you need help with today?' </w:t>
      </w:r>
      <w:r>
        <w:rPr>
          <w:sz w:val="24"/>
          <w:szCs w:val="24"/>
        </w:rPr>
        <w:t>-</w:t>
      </w:r>
      <w:r>
        <w:rPr>
          <w:color w:val="000000"/>
          <w:sz w:val="24"/>
          <w:szCs w:val="24"/>
        </w:rPr>
        <w:t>displayed prominently on the homepage and within the Mental Health section</w:t>
      </w:r>
    </w:p>
    <w:p w14:paraId="486380E8" w14:textId="77777777" w:rsidR="00532F2C" w:rsidRDefault="00CF172B">
      <w:pPr>
        <w:numPr>
          <w:ilvl w:val="0"/>
          <w:numId w:val="1"/>
        </w:numPr>
        <w:pBdr>
          <w:top w:val="nil"/>
          <w:left w:val="nil"/>
          <w:bottom w:val="nil"/>
          <w:right w:val="nil"/>
          <w:between w:val="nil"/>
        </w:pBdr>
        <w:jc w:val="both"/>
        <w:rPr>
          <w:color w:val="000000"/>
          <w:sz w:val="24"/>
          <w:szCs w:val="24"/>
        </w:rPr>
      </w:pPr>
      <w:r>
        <w:rPr>
          <w:color w:val="000000"/>
          <w:sz w:val="24"/>
          <w:szCs w:val="24"/>
        </w:rPr>
        <w:t>User-selectable options leading to: Income support; Mental health support; Assistive devices; Employment support; Legal help; Housing assistance</w:t>
      </w:r>
    </w:p>
    <w:p w14:paraId="2C552E62" w14:textId="77777777" w:rsidR="00532F2C" w:rsidRDefault="00CF172B">
      <w:pPr>
        <w:numPr>
          <w:ilvl w:val="0"/>
          <w:numId w:val="1"/>
        </w:numPr>
        <w:pBdr>
          <w:top w:val="nil"/>
          <w:left w:val="nil"/>
          <w:bottom w:val="nil"/>
          <w:right w:val="nil"/>
          <w:between w:val="nil"/>
        </w:pBdr>
        <w:jc w:val="both"/>
        <w:rPr>
          <w:color w:val="000000"/>
          <w:sz w:val="24"/>
          <w:szCs w:val="24"/>
        </w:rPr>
      </w:pPr>
      <w:r>
        <w:rPr>
          <w:color w:val="000000"/>
          <w:sz w:val="24"/>
          <w:szCs w:val="24"/>
        </w:rPr>
        <w:t>The system shall automatically guide users to the most relevant service or content based on their selections, eliminating the need to navigate complex menu structures</w:t>
      </w:r>
    </w:p>
    <w:p w14:paraId="5AE120DE" w14:textId="77777777" w:rsidR="00532F2C" w:rsidRDefault="00CF172B">
      <w:pPr>
        <w:pStyle w:val="Heading2"/>
      </w:pPr>
      <w:bookmarkStart w:id="57" w:name="_heading=h.fwd9y8ybski5" w:colFirst="0" w:colLast="0"/>
      <w:bookmarkEnd w:id="57"/>
      <w:r>
        <w:t>7.7 Crisis Support Integration</w:t>
      </w:r>
    </w:p>
    <w:p w14:paraId="09B6D87E" w14:textId="77777777" w:rsidR="00532F2C" w:rsidRDefault="00CF172B">
      <w:pPr>
        <w:jc w:val="both"/>
        <w:rPr>
          <w:sz w:val="24"/>
          <w:szCs w:val="24"/>
        </w:rPr>
      </w:pPr>
      <w:r>
        <w:rPr>
          <w:sz w:val="24"/>
          <w:szCs w:val="24"/>
        </w:rPr>
        <w:t>Crisis response information is an essential safety feature of the  NIIAP. The portal shall implement the following:</w:t>
      </w:r>
    </w:p>
    <w:p w14:paraId="469C0635" w14:textId="77777777" w:rsidR="00532F2C" w:rsidRDefault="00CF172B">
      <w:pPr>
        <w:numPr>
          <w:ilvl w:val="0"/>
          <w:numId w:val="1"/>
        </w:numPr>
        <w:pBdr>
          <w:top w:val="nil"/>
          <w:left w:val="nil"/>
          <w:bottom w:val="nil"/>
          <w:right w:val="nil"/>
          <w:between w:val="nil"/>
        </w:pBdr>
        <w:jc w:val="both"/>
        <w:rPr>
          <w:color w:val="000000"/>
          <w:sz w:val="24"/>
          <w:szCs w:val="24"/>
        </w:rPr>
      </w:pPr>
      <w:r>
        <w:rPr>
          <w:color w:val="000000"/>
          <w:sz w:val="24"/>
          <w:szCs w:val="24"/>
        </w:rPr>
        <w:t>A persistent 'Get Help Now' button (FR-007) visible in the header or footer on every page of the portal</w:t>
      </w:r>
    </w:p>
    <w:p w14:paraId="6AA6EE14" w14:textId="77777777" w:rsidR="00532F2C" w:rsidRDefault="00CF172B">
      <w:pPr>
        <w:numPr>
          <w:ilvl w:val="0"/>
          <w:numId w:val="1"/>
        </w:numPr>
        <w:pBdr>
          <w:top w:val="nil"/>
          <w:left w:val="nil"/>
          <w:bottom w:val="nil"/>
          <w:right w:val="nil"/>
          <w:between w:val="nil"/>
        </w:pBdr>
        <w:jc w:val="both"/>
        <w:rPr>
          <w:color w:val="000000"/>
          <w:sz w:val="24"/>
          <w:szCs w:val="24"/>
        </w:rPr>
      </w:pPr>
      <w:r>
        <w:rPr>
          <w:color w:val="000000"/>
          <w:sz w:val="24"/>
          <w:szCs w:val="24"/>
        </w:rPr>
        <w:t>Clicking the button shall display, without navigating away from the current page: emergency mental health contacts; suicide prevention hotlines; immediate support services; 24/7 counselling services</w:t>
      </w:r>
    </w:p>
    <w:p w14:paraId="21085267" w14:textId="77777777" w:rsidR="00532F2C" w:rsidRDefault="00CF172B">
      <w:pPr>
        <w:numPr>
          <w:ilvl w:val="0"/>
          <w:numId w:val="1"/>
        </w:numPr>
        <w:pBdr>
          <w:top w:val="nil"/>
          <w:left w:val="nil"/>
          <w:bottom w:val="nil"/>
          <w:right w:val="nil"/>
          <w:between w:val="nil"/>
        </w:pBdr>
        <w:jc w:val="both"/>
        <w:rPr>
          <w:color w:val="000000"/>
          <w:sz w:val="24"/>
          <w:szCs w:val="24"/>
        </w:rPr>
      </w:pPr>
      <w:r>
        <w:rPr>
          <w:color w:val="000000"/>
          <w:sz w:val="24"/>
          <w:szCs w:val="24"/>
        </w:rPr>
        <w:t>Crisis support contacts shall be verified and updated at least every 6 months by the CMS administrator</w:t>
      </w:r>
    </w:p>
    <w:p w14:paraId="574E0ACA" w14:textId="77777777" w:rsidR="00532F2C" w:rsidRDefault="00CF172B">
      <w:pPr>
        <w:numPr>
          <w:ilvl w:val="0"/>
          <w:numId w:val="1"/>
        </w:numPr>
        <w:pBdr>
          <w:top w:val="nil"/>
          <w:left w:val="nil"/>
          <w:bottom w:val="nil"/>
          <w:right w:val="nil"/>
          <w:between w:val="nil"/>
        </w:pBdr>
        <w:jc w:val="both"/>
        <w:rPr>
          <w:color w:val="000000"/>
          <w:sz w:val="24"/>
          <w:szCs w:val="24"/>
        </w:rPr>
      </w:pPr>
      <w:r>
        <w:rPr>
          <w:color w:val="000000"/>
          <w:sz w:val="24"/>
          <w:szCs w:val="24"/>
        </w:rPr>
        <w:t>The 'Get Help Now' button shall meet WCAG 2.2 AA requirements for visibility, colour contrast, and keyboard accessibility</w:t>
      </w:r>
    </w:p>
    <w:p w14:paraId="6800CB43" w14:textId="77777777" w:rsidR="00532F2C" w:rsidRDefault="00CF172B">
      <w:pPr>
        <w:pStyle w:val="Heading2"/>
      </w:pPr>
      <w:bookmarkStart w:id="58" w:name="_heading=h.36iecl5hmv35" w:colFirst="0" w:colLast="0"/>
      <w:bookmarkEnd w:id="58"/>
      <w:r>
        <w:t>7.8 Trauma-Informed Digital Design</w:t>
      </w:r>
    </w:p>
    <w:p w14:paraId="0182A80E" w14:textId="77777777" w:rsidR="00532F2C" w:rsidRDefault="00CF172B">
      <w:pPr>
        <w:spacing w:line="360" w:lineRule="auto"/>
        <w:jc w:val="both"/>
        <w:rPr>
          <w:sz w:val="24"/>
          <w:szCs w:val="24"/>
        </w:rPr>
      </w:pPr>
      <w:r>
        <w:rPr>
          <w:sz w:val="24"/>
          <w:szCs w:val="24"/>
        </w:rPr>
        <w:t>People with psychosocial disabilities may have experienced trauma -including from institutional settings, discrimination, or adverse life events. The portal shall follow trauma-informed digital design principles throughout:</w:t>
      </w:r>
    </w:p>
    <w:p w14:paraId="0C75C4F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lastRenderedPageBreak/>
        <w:t>Respectful, non-clinical, non-stigmatizing language in all content and automated messages</w:t>
      </w:r>
    </w:p>
    <w:p w14:paraId="1D1284E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No use of terms that perpetuate stigma around mental health conditions</w:t>
      </w:r>
    </w:p>
    <w:p w14:paraId="6A80C42D"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Privacy protection: users are never required to disclose disability type to access general information</w:t>
      </w:r>
    </w:p>
    <w:p w14:paraId="68F2F46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User control over information sharing at every stage of interaction</w:t>
      </w:r>
    </w:p>
    <w:p w14:paraId="4B9649B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Option to exit any multi-step process quickly without losing progress</w:t>
      </w:r>
    </w:p>
    <w:p w14:paraId="5F95C8F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Non-judgmental tone in all automated responses, error messages, and notifications</w:t>
      </w:r>
    </w:p>
    <w:p w14:paraId="104B9861" w14:textId="77777777" w:rsidR="00532F2C" w:rsidRDefault="00CF172B">
      <w:pPr>
        <w:pStyle w:val="Heading2"/>
      </w:pPr>
      <w:bookmarkStart w:id="59" w:name="_heading=h.upbe3022nj7k" w:colFirst="0" w:colLast="0"/>
      <w:bookmarkEnd w:id="59"/>
      <w:r>
        <w:t>7.9 AI Chat / Virtual Assistant -Psychosocial Design Requirements</w:t>
      </w:r>
    </w:p>
    <w:p w14:paraId="3F218340" w14:textId="77777777" w:rsidR="00532F2C" w:rsidRDefault="00CF172B">
      <w:pPr>
        <w:spacing w:line="360" w:lineRule="auto"/>
        <w:jc w:val="both"/>
        <w:rPr>
          <w:sz w:val="24"/>
          <w:szCs w:val="24"/>
        </w:rPr>
      </w:pPr>
      <w:r>
        <w:rPr>
          <w:sz w:val="24"/>
          <w:szCs w:val="24"/>
        </w:rPr>
        <w:t>The planned AI Chat Assistant (future phase) shall be designed with psychosocial inclusion as a core design principle, not an afterthought:</w:t>
      </w:r>
    </w:p>
    <w:p w14:paraId="03B5091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Calm, non-clinical conversational language throughout all interactions</w:t>
      </w:r>
    </w:p>
    <w:p w14:paraId="53298A58"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Step-by-step guidance with the user in control at each stage</w:t>
      </w:r>
    </w:p>
    <w:p w14:paraId="7BAD428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Non-judgmental responses to all queries, including sensitive mental health topics</w:t>
      </w:r>
    </w:p>
    <w:p w14:paraId="40DD6EB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Option to connect to a human support worker at any point in the conversation</w:t>
      </w:r>
    </w:p>
    <w:p w14:paraId="09EC1A5A"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Trauma-informed response protocols for sensitive topics such as crisis, self-harm, and discrimination</w:t>
      </w:r>
    </w:p>
    <w:p w14:paraId="41BB9BF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Clear privacy notice explaining how chat data is stored and used</w:t>
      </w:r>
    </w:p>
    <w:p w14:paraId="555AAE64" w14:textId="77777777" w:rsidR="00532F2C" w:rsidRDefault="00CF172B">
      <w:pPr>
        <w:pStyle w:val="Heading2"/>
      </w:pPr>
      <w:bookmarkStart w:id="60" w:name="_heading=h.yw669p8gl3fo" w:colFirst="0" w:colLast="0"/>
      <w:bookmarkEnd w:id="60"/>
      <w:r>
        <w:t>7.10 Caregiver and Family Support Resources</w:t>
      </w:r>
    </w:p>
    <w:p w14:paraId="12E10880" w14:textId="77777777" w:rsidR="00532F2C" w:rsidRDefault="00CF172B">
      <w:pPr>
        <w:spacing w:line="360" w:lineRule="auto"/>
        <w:jc w:val="both"/>
        <w:rPr>
          <w:sz w:val="24"/>
          <w:szCs w:val="24"/>
        </w:rPr>
      </w:pPr>
      <w:r>
        <w:rPr>
          <w:sz w:val="24"/>
          <w:szCs w:val="24"/>
        </w:rPr>
        <w:t>Caring for a person with a psychosocial disability can create significant and sustained stress for family members and caregivers. The portal shall include a dedicated caregiver support sub-section that covers:</w:t>
      </w:r>
    </w:p>
    <w:p w14:paraId="5E0FC5A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Practical guidance for families of persons with psychosocial disabilities </w:t>
      </w:r>
      <w:r>
        <w:rPr>
          <w:sz w:val="24"/>
          <w:szCs w:val="24"/>
        </w:rPr>
        <w:t>-</w:t>
      </w:r>
      <w:r>
        <w:rPr>
          <w:color w:val="000000"/>
          <w:sz w:val="24"/>
          <w:szCs w:val="24"/>
        </w:rPr>
        <w:t>understanding conditions, supporting recovery, navigating services</w:t>
      </w:r>
    </w:p>
    <w:p w14:paraId="1E1D94F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Caregiver mental health and self-care resources, including information on preventing caregiver burnout</w:t>
      </w:r>
    </w:p>
    <w:p w14:paraId="6FE9B68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Information on supporting a person's recovery journey without enabling dependence</w:t>
      </w:r>
    </w:p>
    <w:p w14:paraId="740B51B8"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lastRenderedPageBreak/>
        <w:t>Directory of family support groups, both in-person and online</w:t>
      </w:r>
    </w:p>
    <w:p w14:paraId="714AFE8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Information on caregiver allowances, financial support, and respite care services available in Sri Lanka</w:t>
      </w:r>
    </w:p>
    <w:p w14:paraId="651420B1" w14:textId="77777777" w:rsidR="00532F2C" w:rsidRDefault="00CF172B">
      <w:r>
        <w:br w:type="page"/>
      </w:r>
    </w:p>
    <w:p w14:paraId="50370C6D" w14:textId="77777777" w:rsidR="00532F2C" w:rsidRDefault="00CF172B">
      <w:pPr>
        <w:pStyle w:val="Heading1"/>
        <w:pBdr>
          <w:bottom w:val="single" w:sz="6" w:space="1" w:color="000000"/>
        </w:pBdr>
      </w:pPr>
      <w:bookmarkStart w:id="61" w:name="_heading=h.ulv07xcckopz" w:colFirst="0" w:colLast="0"/>
      <w:bookmarkEnd w:id="61"/>
      <w:r>
        <w:lastRenderedPageBreak/>
        <w:t>8. International Benchmark Analysis</w:t>
      </w:r>
    </w:p>
    <w:p w14:paraId="6AE4A18A" w14:textId="77777777" w:rsidR="00532F2C" w:rsidRDefault="00CF172B">
      <w:pPr>
        <w:spacing w:line="360" w:lineRule="auto"/>
        <w:jc w:val="both"/>
        <w:rPr>
          <w:sz w:val="24"/>
          <w:szCs w:val="24"/>
        </w:rPr>
      </w:pPr>
      <w:r>
        <w:rPr>
          <w:sz w:val="24"/>
          <w:szCs w:val="24"/>
        </w:rPr>
        <w:t>The  NIIAP design draws from internationally recognized government disability portals and disability community platforms. Each platform was reviewed directly for its design approach, content architecture, accessibility features, and user experience patterns. The following analysis documents specific, real-world features observed on each platform and maps them directly to requirements adopted in this specification.</w:t>
      </w:r>
    </w:p>
    <w:p w14:paraId="60161335" w14:textId="77777777" w:rsidR="00532F2C" w:rsidRDefault="00CF172B">
      <w:pPr>
        <w:pStyle w:val="Heading2"/>
      </w:pPr>
      <w:bookmarkStart w:id="62" w:name="_heading=h.mx4mylydnmaf" w:colFirst="0" w:colLast="0"/>
      <w:bookmarkEnd w:id="62"/>
      <w:r>
        <w:t>8.1 Benchmark Overview</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2600"/>
        <w:gridCol w:w="2760"/>
        <w:gridCol w:w="2600"/>
      </w:tblGrid>
      <w:tr w:rsidR="00532F2C" w14:paraId="5A2CCAFC" w14:textId="77777777">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9EBBDA2" w14:textId="77777777" w:rsidR="00532F2C" w:rsidRDefault="00CF172B">
            <w:pPr>
              <w:spacing w:before="80" w:after="80"/>
            </w:pPr>
            <w:r>
              <w:rPr>
                <w:b/>
                <w:bCs/>
                <w:sz w:val="20"/>
                <w:szCs w:val="20"/>
              </w:rPr>
              <w:t>Country</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D6C079" w14:textId="77777777" w:rsidR="00532F2C" w:rsidRDefault="00CF172B">
            <w:pPr>
              <w:spacing w:before="80" w:after="80"/>
            </w:pPr>
            <w:r>
              <w:rPr>
                <w:b/>
                <w:bCs/>
                <w:sz w:val="20"/>
                <w:szCs w:val="20"/>
              </w:rPr>
              <w:t>Platform</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A2CCE2" w14:textId="77777777" w:rsidR="00532F2C" w:rsidRDefault="00CF172B">
            <w:pPr>
              <w:spacing w:before="80" w:after="80"/>
            </w:pPr>
            <w:r>
              <w:rPr>
                <w:b/>
                <w:bCs/>
                <w:sz w:val="20"/>
                <w:szCs w:val="20"/>
              </w:rPr>
              <w:t>URL</w:t>
            </w:r>
          </w:p>
        </w:tc>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09AB55F" w14:textId="77777777" w:rsidR="00532F2C" w:rsidRDefault="00CF172B">
            <w:pPr>
              <w:spacing w:before="80" w:after="80"/>
            </w:pPr>
            <w:r>
              <w:rPr>
                <w:b/>
                <w:bCs/>
                <w:sz w:val="20"/>
                <w:szCs w:val="20"/>
              </w:rPr>
              <w:t>Signature Features</w:t>
            </w:r>
          </w:p>
        </w:tc>
      </w:tr>
      <w:tr w:rsidR="00532F2C" w14:paraId="56484BC3"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741EB6" w14:textId="77777777" w:rsidR="00532F2C" w:rsidRDefault="00CF172B">
            <w:pPr>
              <w:spacing w:before="80" w:after="80"/>
            </w:pPr>
            <w:r>
              <w:rPr>
                <w:sz w:val="20"/>
                <w:szCs w:val="20"/>
              </w:rPr>
              <w:t>Australia</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CAD495" w14:textId="77777777" w:rsidR="00532F2C" w:rsidRDefault="00CF172B">
            <w:pPr>
              <w:spacing w:before="80" w:after="80"/>
            </w:pPr>
            <w:r>
              <w:rPr>
                <w:sz w:val="20"/>
                <w:szCs w:val="20"/>
              </w:rPr>
              <w:t>Disability Gateway</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4A0EE7" w14:textId="77777777" w:rsidR="00532F2C" w:rsidRDefault="00CF172B">
            <w:pPr>
              <w:spacing w:before="80" w:after="80"/>
            </w:pPr>
            <w:r>
              <w:rPr>
                <w:sz w:val="20"/>
                <w:szCs w:val="20"/>
              </w:rPr>
              <w:t>disabilitygateway.gov.au</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2A854B" w14:textId="77777777" w:rsidR="00532F2C" w:rsidRDefault="00CF172B">
            <w:pPr>
              <w:spacing w:before="80" w:after="80"/>
            </w:pPr>
            <w:r>
              <w:rPr>
                <w:sz w:val="20"/>
                <w:szCs w:val="20"/>
              </w:rPr>
              <w:t>10 Areas of Life navigation; TTS (Readspeaker); Auslan sign language; 1800 helpline; local service finder; multi-format documents</w:t>
            </w:r>
          </w:p>
        </w:tc>
      </w:tr>
      <w:tr w:rsidR="00532F2C" w14:paraId="58C9AEBC"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8F568D" w14:textId="77777777" w:rsidR="00532F2C" w:rsidRDefault="00CF172B">
            <w:pPr>
              <w:spacing w:before="80" w:after="80"/>
            </w:pPr>
            <w:r>
              <w:rPr>
                <w:sz w:val="20"/>
                <w:szCs w:val="20"/>
              </w:rPr>
              <w:t>United Kingdom</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BF8297A" w14:textId="77777777" w:rsidR="00532F2C" w:rsidRDefault="00CF172B">
            <w:pPr>
              <w:spacing w:before="80" w:after="80"/>
            </w:pPr>
            <w:r>
              <w:rPr>
                <w:sz w:val="20"/>
                <w:szCs w:val="20"/>
              </w:rPr>
              <w:t>GOV.UK Disability Services</w:t>
            </w:r>
          </w:p>
        </w:tc>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A5C0763" w14:textId="77777777" w:rsidR="00532F2C" w:rsidRDefault="00CF172B">
            <w:pPr>
              <w:spacing w:before="80" w:after="80"/>
            </w:pPr>
            <w:r>
              <w:rPr>
                <w:sz w:val="20"/>
                <w:szCs w:val="20"/>
              </w:rPr>
              <w:t>gov.uk/browse/disabilities</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794212F" w14:textId="77777777" w:rsidR="00532F2C" w:rsidRDefault="00CF172B">
            <w:pPr>
              <w:spacing w:before="80" w:after="80"/>
            </w:pPr>
            <w:r>
              <w:rPr>
                <w:sz w:val="20"/>
                <w:szCs w:val="20"/>
              </w:rPr>
              <w:t>Minimalist single-topic pages; Benefits, Rights, Work sections; GOV.UK Design System; plain language standard; bilingual (Welsh)</w:t>
            </w:r>
          </w:p>
        </w:tc>
      </w:tr>
      <w:tr w:rsidR="00532F2C" w14:paraId="2061888B"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415802" w14:textId="77777777" w:rsidR="00532F2C" w:rsidRDefault="00CF172B">
            <w:pPr>
              <w:spacing w:before="80" w:after="80"/>
            </w:pPr>
            <w:r>
              <w:rPr>
                <w:sz w:val="20"/>
                <w:szCs w:val="20"/>
              </w:rPr>
              <w:t>USA</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DA2C48" w14:textId="77777777" w:rsidR="00532F2C" w:rsidRDefault="00CF172B">
            <w:pPr>
              <w:spacing w:before="80" w:after="80"/>
            </w:pPr>
            <w:r>
              <w:rPr>
                <w:sz w:val="20"/>
                <w:szCs w:val="20"/>
              </w:rPr>
              <w:t>USAGov Disability Services</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E17AAF" w14:textId="77777777" w:rsidR="00532F2C" w:rsidRDefault="00CF172B">
            <w:pPr>
              <w:spacing w:before="80" w:after="80"/>
            </w:pPr>
            <w:r>
              <w:rPr>
                <w:sz w:val="20"/>
                <w:szCs w:val="20"/>
              </w:rPr>
              <w:t>usa.gov/disability-services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2C4BB7" w14:textId="77777777" w:rsidR="00532F2C" w:rsidRDefault="00CF172B">
            <w:pPr>
              <w:spacing w:before="80" w:after="80"/>
            </w:pPr>
            <w:r>
              <w:rPr>
                <w:sz w:val="20"/>
                <w:szCs w:val="20"/>
              </w:rPr>
              <w:t>Benefit Finder questionnaire; separate caregiver and individual pathways; employer resources; SSDI/SSI navigation</w:t>
            </w:r>
          </w:p>
        </w:tc>
      </w:tr>
      <w:tr w:rsidR="00532F2C" w14:paraId="0E75D70D" w14:textId="77777777">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8C006E6" w14:textId="77777777" w:rsidR="00532F2C" w:rsidRDefault="00CF172B">
            <w:pPr>
              <w:spacing w:before="80" w:after="80"/>
            </w:pPr>
            <w:r>
              <w:rPr>
                <w:sz w:val="20"/>
                <w:szCs w:val="20"/>
              </w:rPr>
              <w:t>Canada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9D58D8E" w14:textId="77777777" w:rsidR="00532F2C" w:rsidRDefault="00CF172B">
            <w:pPr>
              <w:spacing w:before="80" w:after="80"/>
            </w:pPr>
            <w:r>
              <w:rPr>
                <w:sz w:val="20"/>
                <w:szCs w:val="20"/>
              </w:rPr>
              <w:t>CHRC Accessible Canada Portal</w:t>
            </w:r>
          </w:p>
        </w:tc>
        <w:tc>
          <w:tcPr>
            <w:tcW w:w="2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A45EEB" w14:textId="77777777" w:rsidR="00532F2C" w:rsidRDefault="00CF172B">
            <w:pPr>
              <w:spacing w:before="80" w:after="80"/>
            </w:pPr>
            <w:r>
              <w:rPr>
                <w:sz w:val="20"/>
                <w:szCs w:val="20"/>
              </w:rPr>
              <w:t>chrc-ccdp.gc.ca</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DA5182" w14:textId="77777777" w:rsidR="00532F2C" w:rsidRDefault="00CF172B">
            <w:pPr>
              <w:spacing w:before="80" w:after="80"/>
            </w:pPr>
            <w:r>
              <w:rPr>
                <w:sz w:val="20"/>
                <w:szCs w:val="20"/>
              </w:rPr>
              <w:t>Embedded ASL/LSQ sign language videos; Accessible Canada Act framework; barrier-removal navigation; bilingual</w:t>
            </w:r>
          </w:p>
        </w:tc>
      </w:tr>
      <w:tr w:rsidR="00532F2C" w14:paraId="29ED1FEB"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C7B3B6" w14:textId="77777777" w:rsidR="00532F2C" w:rsidRDefault="00CF172B">
            <w:pPr>
              <w:spacing w:before="80" w:after="80"/>
            </w:pPr>
            <w:r>
              <w:rPr>
                <w:sz w:val="20"/>
                <w:szCs w:val="20"/>
              </w:rPr>
              <w:t>England (Community Portals)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462A7A" w14:textId="77777777" w:rsidR="00532F2C" w:rsidRDefault="00CF172B">
            <w:pPr>
              <w:spacing w:before="80" w:after="80"/>
            </w:pPr>
            <w:r>
              <w:rPr>
                <w:sz w:val="20"/>
                <w:szCs w:val="20"/>
              </w:rPr>
              <w:t>Scope, Able Here, Disability Rights UK, RNIB, Mencap, AccessAble</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D87098" w14:textId="77777777" w:rsidR="00532F2C" w:rsidRDefault="00CF172B">
            <w:pPr>
              <w:spacing w:before="80" w:after="80"/>
            </w:pPr>
            <w:r>
              <w:rPr>
                <w:sz w:val="20"/>
                <w:szCs w:val="20"/>
              </w:rPr>
              <w:t>scope.org.uk; ablehere.com; disabilityrightsuk.org; rnib.org.uk; mencap.org.uk; accessable.co.uk</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647518" w14:textId="77777777" w:rsidR="00532F2C" w:rsidRDefault="00CF172B">
            <w:pPr>
              <w:spacing w:before="80" w:after="80"/>
            </w:pPr>
            <w:r>
              <w:rPr>
                <w:sz w:val="20"/>
                <w:szCs w:val="20"/>
              </w:rPr>
              <w:t>Peer support communities; specialist disability portals; family hubs; venue accessibility guides; rights and career resources</w:t>
            </w:r>
          </w:p>
        </w:tc>
      </w:tr>
    </w:tbl>
    <w:p w14:paraId="08EE3A24" w14:textId="77777777" w:rsidR="00532F2C" w:rsidRDefault="00CF172B">
      <w:pPr>
        <w:pStyle w:val="Heading2"/>
      </w:pPr>
      <w:bookmarkStart w:id="63" w:name="_heading=h.fhwxwls10vi3" w:colFirst="0" w:colLast="0"/>
      <w:bookmarkEnd w:id="63"/>
      <w:r>
        <w:t>8.2 Australia -Disability Gateway (disabilitygateway.gov.au)</w:t>
      </w:r>
    </w:p>
    <w:p w14:paraId="36391A4C" w14:textId="77777777" w:rsidR="00532F2C" w:rsidRDefault="00CF172B">
      <w:pPr>
        <w:spacing w:line="360" w:lineRule="auto"/>
        <w:jc w:val="both"/>
      </w:pPr>
      <w:r>
        <w:rPr>
          <w:sz w:val="24"/>
          <w:szCs w:val="24"/>
        </w:rPr>
        <w:t>The Disability Gateway is an Australian Government initiative serving as a central point of entry for disability information, services, and programs. It was specifically designed to reduce the fragmentation of available disability information and ease navigation for PWDs, their families, and carers</w:t>
      </w:r>
      <w:r>
        <w:t>.</w:t>
      </w:r>
    </w:p>
    <w:p w14:paraId="47B29752" w14:textId="77777777" w:rsidR="00532F2C" w:rsidRDefault="00CF172B">
      <w:pPr>
        <w:pStyle w:val="Heading3"/>
        <w:rPr>
          <w:sz w:val="24"/>
          <w:szCs w:val="24"/>
        </w:rPr>
      </w:pPr>
      <w:bookmarkStart w:id="64" w:name="_heading=h.qogvx9uy7o1s" w:colFirst="0" w:colLast="0"/>
      <w:bookmarkEnd w:id="64"/>
      <w:r>
        <w:rPr>
          <w:sz w:val="24"/>
          <w:szCs w:val="24"/>
          <w:u w:val="single"/>
        </w:rPr>
        <w:lastRenderedPageBreak/>
        <w:t>Key Design Feature: 10 Areas of Life Navigation</w:t>
      </w:r>
    </w:p>
    <w:p w14:paraId="29640A18" w14:textId="77777777" w:rsidR="00532F2C" w:rsidRDefault="00CF172B">
      <w:pPr>
        <w:spacing w:line="360" w:lineRule="auto"/>
        <w:jc w:val="both"/>
        <w:rPr>
          <w:sz w:val="24"/>
          <w:szCs w:val="24"/>
        </w:rPr>
      </w:pPr>
      <w:r>
        <w:rPr>
          <w:sz w:val="24"/>
          <w:szCs w:val="24"/>
        </w:rPr>
        <w:t>The homepage is structured around 10 Areas of Life topic sections, each addressing a distinct dimension of daily life: Money; Employment; Aids and Equipment; Housing; Transport; Health; Day-to-day Living; Education; Leisure; Rights and Legal. This model is directly adopted in the  NIIAP sitemap as the top-level content taxonomy.</w:t>
      </w:r>
    </w:p>
    <w:p w14:paraId="7DE4045F" w14:textId="77777777" w:rsidR="00532F2C" w:rsidRDefault="00CF172B">
      <w:pPr>
        <w:pStyle w:val="Heading3"/>
        <w:rPr>
          <w:sz w:val="24"/>
          <w:szCs w:val="24"/>
        </w:rPr>
      </w:pPr>
      <w:bookmarkStart w:id="65" w:name="_heading=h.bwpdqtwhsxbe" w:colFirst="0" w:colLast="0"/>
      <w:bookmarkEnd w:id="65"/>
      <w:r>
        <w:rPr>
          <w:sz w:val="24"/>
          <w:szCs w:val="24"/>
          <w:u w:val="single"/>
        </w:rPr>
        <w:t>Accessibility Features Adopted in  NIIAP</w:t>
      </w:r>
    </w:p>
    <w:p w14:paraId="2F889F8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Readspeaker TTS integration: a 'Listen' button on every page reads content aloud </w:t>
      </w:r>
      <w:r>
        <w:rPr>
          <w:sz w:val="24"/>
          <w:szCs w:val="24"/>
        </w:rPr>
        <w:t>-</w:t>
      </w:r>
      <w:r>
        <w:rPr>
          <w:color w:val="000000"/>
          <w:sz w:val="24"/>
          <w:szCs w:val="24"/>
        </w:rPr>
        <w:t>adopted as  NIIAP's persistent text-to-speech toggle</w:t>
      </w:r>
    </w:p>
    <w:p w14:paraId="275DEBE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Auslan sign language video supplements </w:t>
      </w:r>
      <w:r>
        <w:rPr>
          <w:sz w:val="24"/>
          <w:szCs w:val="24"/>
        </w:rPr>
        <w:t>-</w:t>
      </w:r>
      <w:r>
        <w:rPr>
          <w:color w:val="000000"/>
          <w:sz w:val="24"/>
          <w:szCs w:val="24"/>
        </w:rPr>
        <w:t>adopted as embedded Sri Lanka Sign Language (SL) videos on all key pages</w:t>
      </w:r>
    </w:p>
    <w:p w14:paraId="59306E5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Phone-first accessibility: the national helpline is prominently displayed on all pages </w:t>
      </w:r>
      <w:r>
        <w:rPr>
          <w:sz w:val="24"/>
          <w:szCs w:val="24"/>
        </w:rPr>
        <w:t>-</w:t>
      </w:r>
      <w:r>
        <w:rPr>
          <w:color w:val="000000"/>
          <w:sz w:val="24"/>
          <w:szCs w:val="24"/>
        </w:rPr>
        <w:t>adopted as  NIIAP's national disability hotline in the header and footer</w:t>
      </w:r>
    </w:p>
    <w:p w14:paraId="3205BC8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Multi-format documents: Easy Read, Auslan, Braille, and audio alternatives </w:t>
      </w:r>
      <w:r>
        <w:rPr>
          <w:sz w:val="24"/>
          <w:szCs w:val="24"/>
        </w:rPr>
        <w:t>-</w:t>
      </w:r>
      <w:r>
        <w:rPr>
          <w:color w:val="000000"/>
          <w:sz w:val="24"/>
          <w:szCs w:val="24"/>
        </w:rPr>
        <w:t>adopted as  NIIAP's ETR versions, SL videos, and audio formats</w:t>
      </w:r>
    </w:p>
    <w:p w14:paraId="211E2E0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Local service finder with geographic filtering </w:t>
      </w:r>
      <w:r>
        <w:rPr>
          <w:sz w:val="24"/>
          <w:szCs w:val="24"/>
        </w:rPr>
        <w:t>-</w:t>
      </w:r>
      <w:r>
        <w:rPr>
          <w:color w:val="000000"/>
          <w:sz w:val="24"/>
          <w:szCs w:val="24"/>
        </w:rPr>
        <w:t>directly adopted as  NIIAP's Geo Service Finder with province and district filtering</w:t>
      </w:r>
    </w:p>
    <w:p w14:paraId="1DD7C797" w14:textId="77777777" w:rsidR="00532F2C" w:rsidRDefault="00CF172B">
      <w:pPr>
        <w:pStyle w:val="Heading2"/>
      </w:pPr>
      <w:bookmarkStart w:id="66" w:name="_heading=h.chb3ukbaqu8y" w:colFirst="0" w:colLast="0"/>
      <w:bookmarkEnd w:id="66"/>
      <w:r>
        <w:t>8.3 United Kingdom -GOV.UK Disability Services (gov.uk/browse/disabilities)</w:t>
      </w:r>
    </w:p>
    <w:p w14:paraId="7A109C8E" w14:textId="77777777" w:rsidR="00532F2C" w:rsidRDefault="00CF172B">
      <w:pPr>
        <w:spacing w:line="360" w:lineRule="auto"/>
        <w:jc w:val="both"/>
        <w:rPr>
          <w:sz w:val="24"/>
          <w:szCs w:val="24"/>
        </w:rPr>
      </w:pPr>
      <w:r>
        <w:rPr>
          <w:sz w:val="24"/>
          <w:szCs w:val="24"/>
        </w:rPr>
        <w:t>GOV.UK is a globally recognized benchmark for government digital service design. The disability section represents the UK Government Digital Service (GDS) philosophy: maximum clarity with minimum complexity. Its homepage contains four precise category cards -Benefits and financial support; Carers and disability benefits; Disabled students; Work and disabled people -linking to individual topic pages.</w:t>
      </w:r>
    </w:p>
    <w:p w14:paraId="6A52F655" w14:textId="77777777" w:rsidR="00532F2C" w:rsidRDefault="00CF172B">
      <w:pPr>
        <w:pStyle w:val="Heading3"/>
        <w:rPr>
          <w:sz w:val="24"/>
          <w:szCs w:val="24"/>
        </w:rPr>
      </w:pPr>
      <w:bookmarkStart w:id="67" w:name="_heading=h.h91xmoq4m7q5" w:colFirst="0" w:colLast="0"/>
      <w:bookmarkEnd w:id="67"/>
      <w:r>
        <w:rPr>
          <w:sz w:val="24"/>
          <w:szCs w:val="24"/>
          <w:u w:val="single"/>
        </w:rPr>
        <w:t>Key Design Feature: Minimalist High-Clarity Design</w:t>
      </w:r>
    </w:p>
    <w:p w14:paraId="0BC119BC" w14:textId="77777777" w:rsidR="00532F2C" w:rsidRDefault="00CF172B">
      <w:pPr>
        <w:spacing w:line="360" w:lineRule="auto"/>
        <w:jc w:val="both"/>
        <w:rPr>
          <w:sz w:val="24"/>
          <w:szCs w:val="24"/>
        </w:rPr>
      </w:pPr>
      <w:r>
        <w:rPr>
          <w:sz w:val="24"/>
          <w:szCs w:val="24"/>
        </w:rPr>
        <w:t>Every page addresses a single topic only. Users land on a benefit page and immediately see: what the benefit is; who is eligible; how much they can receive; and how to apply. Financial benefits are broken down individually, each with its own dedicated page. This progressive disclosure model prevents users from being overwhelmed with information.</w:t>
      </w:r>
    </w:p>
    <w:p w14:paraId="0A0508A2" w14:textId="77777777" w:rsidR="00532F2C" w:rsidRDefault="00CF172B">
      <w:pPr>
        <w:pStyle w:val="Heading3"/>
        <w:rPr>
          <w:sz w:val="24"/>
          <w:szCs w:val="24"/>
        </w:rPr>
      </w:pPr>
      <w:bookmarkStart w:id="68" w:name="_heading=h.6tzz8fg5bn49" w:colFirst="0" w:colLast="0"/>
      <w:bookmarkEnd w:id="68"/>
      <w:r>
        <w:rPr>
          <w:sz w:val="24"/>
          <w:szCs w:val="24"/>
          <w:u w:val="single"/>
        </w:rPr>
        <w:t>GOV.UK Design Principles Adopted in  NIIAP</w:t>
      </w:r>
    </w:p>
    <w:p w14:paraId="7E28DF5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One topic per page: each  NIIAP benefit or service guide follows the single-topic page structure</w:t>
      </w:r>
    </w:p>
    <w:p w14:paraId="010C875D"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lastRenderedPageBreak/>
        <w:t xml:space="preserve">Plain language standard: all  NIIAP content written to GOV.UK plain language specification </w:t>
      </w:r>
      <w:r>
        <w:rPr>
          <w:sz w:val="24"/>
          <w:szCs w:val="24"/>
        </w:rPr>
        <w:t>-</w:t>
      </w:r>
      <w:r>
        <w:rPr>
          <w:color w:val="000000"/>
          <w:sz w:val="24"/>
          <w:szCs w:val="24"/>
        </w:rPr>
        <w:t>clear, simple, no jargon</w:t>
      </w:r>
    </w:p>
    <w:p w14:paraId="58B1B95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Rights as top-level navigation: 'Rights and Legal Support' is a primary top-level menu item</w:t>
      </w:r>
    </w:p>
    <w:p w14:paraId="35207EE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Progressive disclosure: complex application processes broken into step-by-step single-action pages</w:t>
      </w:r>
    </w:p>
    <w:p w14:paraId="3AB019C3" w14:textId="77777777" w:rsidR="00532F2C" w:rsidRDefault="00CF172B">
      <w:pPr>
        <w:numPr>
          <w:ilvl w:val="0"/>
          <w:numId w:val="1"/>
        </w:numPr>
        <w:pBdr>
          <w:top w:val="nil"/>
          <w:left w:val="nil"/>
          <w:bottom w:val="nil"/>
          <w:right w:val="nil"/>
          <w:between w:val="nil"/>
        </w:pBdr>
        <w:spacing w:line="360" w:lineRule="auto"/>
        <w:jc w:val="both"/>
      </w:pPr>
      <w:r>
        <w:rPr>
          <w:color w:val="000000"/>
          <w:sz w:val="24"/>
          <w:szCs w:val="24"/>
        </w:rPr>
        <w:t>Bilingual content model: GOV.UK's Welsh language parity is adapted in  NIIAP as trilingual parity across Sinhala, Tamil, and English</w:t>
      </w:r>
    </w:p>
    <w:p w14:paraId="10D92522" w14:textId="77777777" w:rsidR="00532F2C" w:rsidRDefault="00CF172B">
      <w:pPr>
        <w:pStyle w:val="Heading2"/>
      </w:pPr>
      <w:bookmarkStart w:id="69" w:name="_heading=h.u5wpww14yuuw" w:colFirst="0" w:colLast="0"/>
      <w:bookmarkEnd w:id="69"/>
      <w:r>
        <w:t>8.4 United Kingdom -Community and Specialist Disability Portals</w:t>
      </w:r>
    </w:p>
    <w:p w14:paraId="75725447" w14:textId="77777777" w:rsidR="00532F2C" w:rsidRDefault="00CF172B">
      <w:pPr>
        <w:spacing w:line="360" w:lineRule="auto"/>
        <w:jc w:val="both"/>
        <w:rPr>
          <w:sz w:val="24"/>
          <w:szCs w:val="24"/>
        </w:rPr>
      </w:pPr>
      <w:r>
        <w:rPr>
          <w:sz w:val="24"/>
          <w:szCs w:val="24"/>
        </w:rPr>
        <w:t>Beyond the official GOV.UK portal, England has a well-developed ecosystem of disability community platforms. The following portals were reviewed for  NIIAP benchmarking and provide important models for community features, specialist content, and rights information:</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200"/>
        <w:gridCol w:w="5360"/>
      </w:tblGrid>
      <w:tr w:rsidR="00532F2C" w14:paraId="667F0029" w14:textId="77777777">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181A35" w14:textId="77777777" w:rsidR="00532F2C" w:rsidRDefault="00CF172B">
            <w:pPr>
              <w:spacing w:before="80" w:after="80"/>
            </w:pPr>
            <w:r>
              <w:rPr>
                <w:b/>
                <w:bCs/>
                <w:sz w:val="20"/>
                <w:szCs w:val="20"/>
              </w:rPr>
              <w:t>Portal</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B24B2E" w14:textId="77777777" w:rsidR="00532F2C" w:rsidRDefault="00CF172B">
            <w:pPr>
              <w:spacing w:before="80" w:after="80"/>
            </w:pPr>
            <w:r>
              <w:rPr>
                <w:b/>
                <w:bCs/>
                <w:sz w:val="20"/>
                <w:szCs w:val="20"/>
              </w:rPr>
              <w:t>URL</w:t>
            </w:r>
          </w:p>
        </w:tc>
        <w:tc>
          <w:tcPr>
            <w:tcW w:w="5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FAFB13" w14:textId="77777777" w:rsidR="00532F2C" w:rsidRDefault="00CF172B">
            <w:pPr>
              <w:spacing w:before="80" w:after="80"/>
            </w:pPr>
            <w:r>
              <w:rPr>
                <w:b/>
                <w:bCs/>
                <w:sz w:val="20"/>
                <w:szCs w:val="20"/>
              </w:rPr>
              <w:t>Relevance to  NIIAP</w:t>
            </w:r>
          </w:p>
        </w:tc>
      </w:tr>
      <w:tr w:rsidR="00532F2C" w14:paraId="47DFECD5"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361344" w14:textId="77777777" w:rsidR="00532F2C" w:rsidRDefault="00CF172B">
            <w:pPr>
              <w:spacing w:before="80" w:after="80"/>
            </w:pPr>
            <w:r>
              <w:rPr>
                <w:b/>
                <w:bCs/>
                <w:sz w:val="20"/>
                <w:szCs w:val="20"/>
              </w:rPr>
              <w:t>Scope</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8DE08A" w14:textId="77777777" w:rsidR="00532F2C" w:rsidRDefault="00CF172B">
            <w:pPr>
              <w:spacing w:before="80" w:after="80"/>
            </w:pPr>
            <w:r>
              <w:rPr>
                <w:sz w:val="20"/>
                <w:szCs w:val="20"/>
              </w:rPr>
              <w:t>scope.org.uk</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EBB087" w14:textId="77777777" w:rsidR="00532F2C" w:rsidRDefault="00CF172B">
            <w:pPr>
              <w:spacing w:before="80" w:after="80"/>
            </w:pPr>
            <w:r>
              <w:rPr>
                <w:sz w:val="20"/>
                <w:szCs w:val="20"/>
              </w:rPr>
              <w:t>Major UK disability charity providing extensive information, advice, and a popular free online community. Model for  NIIAP's community and support networks module.</w:t>
            </w:r>
          </w:p>
        </w:tc>
      </w:tr>
      <w:tr w:rsidR="00532F2C" w14:paraId="524839F4"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48D8449" w14:textId="77777777" w:rsidR="00532F2C" w:rsidRDefault="00CF172B">
            <w:pPr>
              <w:spacing w:before="80" w:after="80"/>
            </w:pPr>
            <w:r>
              <w:rPr>
                <w:b/>
                <w:bCs/>
                <w:sz w:val="20"/>
                <w:szCs w:val="20"/>
              </w:rPr>
              <w:t>Able Here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418EDB6" w14:textId="77777777" w:rsidR="00532F2C" w:rsidRDefault="00CF172B">
            <w:pPr>
              <w:spacing w:before="80" w:after="80"/>
            </w:pPr>
            <w:r>
              <w:rPr>
                <w:sz w:val="20"/>
                <w:szCs w:val="20"/>
              </w:rPr>
              <w:t>ablehere.com</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644F6E" w14:textId="77777777" w:rsidR="00532F2C" w:rsidRDefault="00CF172B">
            <w:pPr>
              <w:spacing w:before="80" w:after="80"/>
            </w:pPr>
            <w:r>
              <w:rPr>
                <w:sz w:val="20"/>
                <w:szCs w:val="20"/>
              </w:rPr>
              <w:t>Free, user-driven social network for disabled people to share experiences, network, and find support. Model for  NIIAP's peer support and community features.</w:t>
            </w:r>
          </w:p>
        </w:tc>
      </w:tr>
      <w:tr w:rsidR="00532F2C" w14:paraId="00422B54"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E41D62" w14:textId="77777777" w:rsidR="00532F2C" w:rsidRDefault="00CF172B">
            <w:pPr>
              <w:spacing w:before="80" w:after="80"/>
            </w:pPr>
            <w:r>
              <w:rPr>
                <w:b/>
                <w:bCs/>
                <w:sz w:val="20"/>
                <w:szCs w:val="20"/>
              </w:rPr>
              <w:t>Disabled United</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4806FA" w14:textId="77777777" w:rsidR="00532F2C" w:rsidRDefault="00CF172B">
            <w:pPr>
              <w:spacing w:before="80" w:after="80"/>
            </w:pPr>
            <w:r>
              <w:rPr>
                <w:sz w:val="20"/>
                <w:szCs w:val="20"/>
              </w:rPr>
              <w:t>disableduc.com</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407E82" w14:textId="77777777" w:rsidR="00532F2C" w:rsidRDefault="00CF172B">
            <w:pPr>
              <w:spacing w:before="80" w:after="80"/>
            </w:pPr>
            <w:r>
              <w:rPr>
                <w:sz w:val="20"/>
                <w:szCs w:val="20"/>
              </w:rPr>
              <w:t>Online community operational since 2001 with forums for chat, advice, and integration support. Model for  NIIAP's moderated discussion spaces.</w:t>
            </w:r>
          </w:p>
        </w:tc>
      </w:tr>
      <w:tr w:rsidR="00532F2C" w14:paraId="124E2AE1"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584F0CA" w14:textId="77777777" w:rsidR="00532F2C" w:rsidRDefault="00CF172B">
            <w:pPr>
              <w:spacing w:before="80" w:after="80"/>
            </w:pPr>
            <w:r>
              <w:rPr>
                <w:b/>
                <w:bCs/>
                <w:sz w:val="20"/>
                <w:szCs w:val="20"/>
              </w:rPr>
              <w:t>Disability Rights UK</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8161C7F" w14:textId="77777777" w:rsidR="00532F2C" w:rsidRDefault="00CF172B">
            <w:pPr>
              <w:spacing w:before="80" w:after="80"/>
            </w:pPr>
            <w:r>
              <w:rPr>
                <w:sz w:val="20"/>
                <w:szCs w:val="20"/>
              </w:rPr>
              <w:t>disabilityrightsuk.org</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50154E" w14:textId="77777777" w:rsidR="00532F2C" w:rsidRDefault="00CF172B">
            <w:pPr>
              <w:spacing w:before="80" w:after="80"/>
            </w:pPr>
            <w:r>
              <w:rPr>
                <w:sz w:val="20"/>
                <w:szCs w:val="20"/>
              </w:rPr>
              <w:t>Rights information, career resources, and the Future Ready Hub for employment. Model for  NIIAP's rights and employment integration as equal top-level navigation items.</w:t>
            </w:r>
          </w:p>
        </w:tc>
      </w:tr>
      <w:tr w:rsidR="00532F2C" w14:paraId="1F214BF6"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CFAF89" w14:textId="77777777" w:rsidR="00532F2C" w:rsidRDefault="00CF172B">
            <w:pPr>
              <w:spacing w:before="80" w:after="80"/>
            </w:pPr>
            <w:r>
              <w:rPr>
                <w:b/>
                <w:bCs/>
                <w:sz w:val="20"/>
                <w:szCs w:val="20"/>
              </w:rPr>
              <w:t>Mencap</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8E04A5" w14:textId="77777777" w:rsidR="00532F2C" w:rsidRDefault="00CF172B">
            <w:pPr>
              <w:spacing w:before="80" w:after="80"/>
            </w:pPr>
            <w:r>
              <w:rPr>
                <w:sz w:val="20"/>
                <w:szCs w:val="20"/>
              </w:rPr>
              <w:t>mencap.org.uk</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54FAAA" w14:textId="77777777" w:rsidR="00532F2C" w:rsidRDefault="00CF172B">
            <w:pPr>
              <w:spacing w:before="80" w:after="80"/>
            </w:pPr>
            <w:r>
              <w:rPr>
                <w:sz w:val="20"/>
                <w:szCs w:val="20"/>
              </w:rPr>
              <w:t>Provides the 'Family Hub' online community specifically for families of people with learning disabilities. Model for  NIIAP's caregiver support resources and family hub.</w:t>
            </w:r>
          </w:p>
        </w:tc>
      </w:tr>
      <w:tr w:rsidR="00532F2C" w14:paraId="79D34C88"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6BEE0A" w14:textId="77777777" w:rsidR="00532F2C" w:rsidRDefault="00CF172B">
            <w:pPr>
              <w:spacing w:before="80" w:after="80"/>
            </w:pPr>
            <w:r>
              <w:rPr>
                <w:b/>
                <w:bCs/>
                <w:sz w:val="20"/>
                <w:szCs w:val="20"/>
              </w:rPr>
              <w:t>AccessAble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697CF05" w14:textId="77777777" w:rsidR="00532F2C" w:rsidRDefault="00CF172B">
            <w:pPr>
              <w:spacing w:before="80" w:after="80"/>
            </w:pPr>
            <w:r>
              <w:rPr>
                <w:sz w:val="20"/>
                <w:szCs w:val="20"/>
              </w:rPr>
              <w:t>accessable.co.uk</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EDE768" w14:textId="77777777" w:rsidR="00532F2C" w:rsidRDefault="00CF172B">
            <w:pPr>
              <w:spacing w:before="80" w:after="80"/>
            </w:pPr>
            <w:r>
              <w:rPr>
                <w:sz w:val="20"/>
                <w:szCs w:val="20"/>
              </w:rPr>
              <w:t>Detailed accessibility guide for thousands of venues across the UK. Model for  NIIAP's accessibility-rated service listings in the Geo Service Finder.</w:t>
            </w:r>
          </w:p>
        </w:tc>
      </w:tr>
      <w:tr w:rsidR="00532F2C" w14:paraId="2925EDEB"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2BEFBF" w14:textId="77777777" w:rsidR="00532F2C" w:rsidRDefault="00CF172B">
            <w:pPr>
              <w:spacing w:before="80" w:after="80"/>
            </w:pPr>
            <w:r>
              <w:rPr>
                <w:b/>
                <w:bCs/>
                <w:sz w:val="20"/>
                <w:szCs w:val="20"/>
              </w:rPr>
              <w:t>RNIB</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99536B" w14:textId="77777777" w:rsidR="00532F2C" w:rsidRDefault="00CF172B">
            <w:pPr>
              <w:spacing w:before="80" w:after="80"/>
            </w:pPr>
            <w:r>
              <w:rPr>
                <w:sz w:val="20"/>
                <w:szCs w:val="20"/>
              </w:rPr>
              <w:t>rnib.org.uk</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221255" w14:textId="77777777" w:rsidR="00532F2C" w:rsidRDefault="00CF172B">
            <w:pPr>
              <w:spacing w:before="80" w:after="80"/>
            </w:pPr>
            <w:r>
              <w:rPr>
                <w:sz w:val="20"/>
                <w:szCs w:val="20"/>
              </w:rPr>
              <w:t>Royal National Institute of Blind People -comprehensive resources, technology support, and community for people with sight loss. Model for  NIIAP's visual impairment sub-section.</w:t>
            </w:r>
          </w:p>
        </w:tc>
      </w:tr>
      <w:tr w:rsidR="00532F2C" w14:paraId="34A4A8BD" w14:textId="77777777">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251C33" w14:textId="77777777" w:rsidR="00532F2C" w:rsidRDefault="00CF172B">
            <w:pPr>
              <w:spacing w:before="80" w:after="80"/>
            </w:pPr>
            <w:r>
              <w:rPr>
                <w:b/>
                <w:bCs/>
                <w:sz w:val="20"/>
                <w:szCs w:val="20"/>
              </w:rPr>
              <w:lastRenderedPageBreak/>
              <w:t>Sense</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B7A379" w14:textId="77777777" w:rsidR="00532F2C" w:rsidRDefault="00CF172B">
            <w:pPr>
              <w:spacing w:before="80" w:after="80"/>
            </w:pPr>
            <w:r>
              <w:rPr>
                <w:sz w:val="20"/>
                <w:szCs w:val="20"/>
              </w:rPr>
              <w:t>sense.org.uk</w:t>
            </w:r>
          </w:p>
        </w:tc>
        <w:tc>
          <w:tcPr>
            <w:tcW w:w="5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0735B8" w14:textId="77777777" w:rsidR="00532F2C" w:rsidRDefault="00CF172B">
            <w:pPr>
              <w:spacing w:before="80" w:after="80"/>
            </w:pPr>
            <w:r>
              <w:rPr>
                <w:sz w:val="20"/>
                <w:szCs w:val="20"/>
              </w:rPr>
              <w:t>Support for deafblind individuals and those with complex disabilities. Model for  NIIAP's multiple and complex disability content sections.</w:t>
            </w:r>
          </w:p>
        </w:tc>
      </w:tr>
    </w:tbl>
    <w:p w14:paraId="2BEA2CC8" w14:textId="77777777" w:rsidR="00532F2C" w:rsidRDefault="00532F2C">
      <w:pPr>
        <w:pStyle w:val="Heading3"/>
        <w:rPr>
          <w:u w:val="single"/>
        </w:rPr>
      </w:pPr>
    </w:p>
    <w:p w14:paraId="51C4D17E" w14:textId="77777777" w:rsidR="00532F2C" w:rsidRDefault="00CF172B">
      <w:pPr>
        <w:pStyle w:val="Heading3"/>
        <w:rPr>
          <w:sz w:val="24"/>
          <w:szCs w:val="24"/>
        </w:rPr>
      </w:pPr>
      <w:r>
        <w:rPr>
          <w:sz w:val="24"/>
          <w:szCs w:val="24"/>
          <w:u w:val="single"/>
        </w:rPr>
        <w:t>Key Features from UK Community Portals Adopted in  NIIAP</w:t>
      </w:r>
    </w:p>
    <w:p w14:paraId="06A5AAA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Moderated peer support community spaces </w:t>
      </w:r>
      <w:r>
        <w:rPr>
          <w:sz w:val="24"/>
          <w:szCs w:val="24"/>
        </w:rPr>
        <w:t>-</w:t>
      </w:r>
      <w:r>
        <w:rPr>
          <w:color w:val="000000"/>
          <w:sz w:val="24"/>
          <w:szCs w:val="24"/>
        </w:rPr>
        <w:t>inspired by Scope and Able Here</w:t>
      </w:r>
    </w:p>
    <w:p w14:paraId="1C8FFD38"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Specialist content sections by disability type </w:t>
      </w:r>
      <w:r>
        <w:rPr>
          <w:sz w:val="24"/>
          <w:szCs w:val="24"/>
        </w:rPr>
        <w:t>-</w:t>
      </w:r>
      <w:r>
        <w:rPr>
          <w:color w:val="000000"/>
          <w:sz w:val="24"/>
          <w:szCs w:val="24"/>
        </w:rPr>
        <w:t>inspired by RNIB (visual impairment) and Sense (deafblind and complex disabilities)</w:t>
      </w:r>
    </w:p>
    <w:p w14:paraId="5AF2043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Dedicated family and caregiver community hub </w:t>
      </w:r>
      <w:r>
        <w:rPr>
          <w:sz w:val="24"/>
          <w:szCs w:val="24"/>
        </w:rPr>
        <w:t>-</w:t>
      </w:r>
      <w:r>
        <w:rPr>
          <w:color w:val="000000"/>
          <w:sz w:val="24"/>
          <w:szCs w:val="24"/>
        </w:rPr>
        <w:t>inspired by Mencap's Family Hub</w:t>
      </w:r>
    </w:p>
    <w:p w14:paraId="1197A42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Accessibility-rated venue and service listings </w:t>
      </w:r>
      <w:r>
        <w:rPr>
          <w:sz w:val="24"/>
          <w:szCs w:val="24"/>
        </w:rPr>
        <w:t>-</w:t>
      </w:r>
      <w:r>
        <w:rPr>
          <w:color w:val="000000"/>
          <w:sz w:val="24"/>
          <w:szCs w:val="24"/>
        </w:rPr>
        <w:t>inspired by AccessAble</w:t>
      </w:r>
    </w:p>
    <w:p w14:paraId="0180D8D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Rights and employment as equal-prominence navigation items </w:t>
      </w:r>
      <w:r>
        <w:rPr>
          <w:sz w:val="24"/>
          <w:szCs w:val="24"/>
        </w:rPr>
        <w:t>-</w:t>
      </w:r>
      <w:r>
        <w:rPr>
          <w:color w:val="000000"/>
          <w:sz w:val="24"/>
          <w:szCs w:val="24"/>
        </w:rPr>
        <w:t>inspired by Disability Rights UK</w:t>
      </w:r>
    </w:p>
    <w:p w14:paraId="470B68D3" w14:textId="77777777" w:rsidR="00532F2C" w:rsidRDefault="00CF172B">
      <w:pPr>
        <w:pStyle w:val="Heading2"/>
      </w:pPr>
      <w:bookmarkStart w:id="70" w:name="_heading=h.vucdolnwmpx4" w:colFirst="0" w:colLast="0"/>
      <w:bookmarkEnd w:id="70"/>
      <w:r>
        <w:t>8.5 USA -USAGov Disability Services (usa.gov/disability-services)</w:t>
      </w:r>
    </w:p>
    <w:p w14:paraId="1BC153C0" w14:textId="77777777" w:rsidR="00532F2C" w:rsidRDefault="00CF172B">
      <w:pPr>
        <w:spacing w:line="360" w:lineRule="auto"/>
        <w:jc w:val="both"/>
        <w:rPr>
          <w:sz w:val="24"/>
          <w:szCs w:val="24"/>
        </w:rPr>
      </w:pPr>
      <w:r>
        <w:rPr>
          <w:sz w:val="24"/>
          <w:szCs w:val="24"/>
        </w:rPr>
        <w:t>The USAGov Disability Services portal provides comprehensive information for people with disabilities and their families. Its most significant design innovations are the separation of content pathways for individuals versus caregivers, and the inclusion of an interactive Benefit Finder questionnaire tool.</w:t>
      </w:r>
    </w:p>
    <w:p w14:paraId="62B6BDAC" w14:textId="77777777" w:rsidR="00532F2C" w:rsidRDefault="00CF172B">
      <w:pPr>
        <w:pStyle w:val="Heading3"/>
      </w:pPr>
      <w:bookmarkStart w:id="71" w:name="_heading=h.s6z27cgd0nfg" w:colFirst="0" w:colLast="0"/>
      <w:bookmarkEnd w:id="71"/>
      <w:r>
        <w:rPr>
          <w:u w:val="single"/>
        </w:rPr>
        <w:t>Key Design Feature: Benefit Finder Questionnaire Tool</w:t>
      </w:r>
    </w:p>
    <w:p w14:paraId="17974FEB" w14:textId="77777777" w:rsidR="00532F2C" w:rsidRDefault="00CF172B">
      <w:pPr>
        <w:spacing w:line="360" w:lineRule="auto"/>
        <w:jc w:val="both"/>
        <w:rPr>
          <w:sz w:val="24"/>
          <w:szCs w:val="24"/>
        </w:rPr>
      </w:pPr>
      <w:r>
        <w:rPr>
          <w:sz w:val="24"/>
          <w:szCs w:val="24"/>
        </w:rPr>
        <w:t>The Benefit Finder tool presents users with a short series of questions about their situation. Based on answers, the tool generates a personalized list of government benefits the user may be eligible for. This removes the burden of navigating a complex service catalog and replaces it with a guided, personalized experience. This directly inspired  NIIAP's Eligibility Checker requirement (FR-011) and guided smart search (FR-001).</w:t>
      </w:r>
    </w:p>
    <w:p w14:paraId="22E1BB72" w14:textId="77777777" w:rsidR="00532F2C" w:rsidRDefault="00CF172B">
      <w:pPr>
        <w:pStyle w:val="Heading3"/>
        <w:rPr>
          <w:sz w:val="24"/>
          <w:szCs w:val="24"/>
        </w:rPr>
      </w:pPr>
      <w:bookmarkStart w:id="72" w:name="_heading=h.fs1mca6bt5sp" w:colFirst="0" w:colLast="0"/>
      <w:bookmarkEnd w:id="72"/>
      <w:r>
        <w:rPr>
          <w:sz w:val="24"/>
          <w:szCs w:val="24"/>
          <w:u w:val="single"/>
        </w:rPr>
        <w:t>Key Design Feature: Separate User Pathways</w:t>
      </w:r>
    </w:p>
    <w:p w14:paraId="48E0CC6C" w14:textId="77777777" w:rsidR="00532F2C" w:rsidRDefault="00CF172B">
      <w:pPr>
        <w:spacing w:line="360" w:lineRule="auto"/>
        <w:jc w:val="both"/>
        <w:rPr>
          <w:sz w:val="24"/>
          <w:szCs w:val="24"/>
        </w:rPr>
      </w:pPr>
      <w:r>
        <w:rPr>
          <w:sz w:val="24"/>
          <w:szCs w:val="24"/>
        </w:rPr>
        <w:t>The portal explicitly separates content for: individuals with disabilities seeking their own benefits; caregivers and family members; and employers. The caregiver section provides specific information on how caregivers can be paid and supported -a level of detail frequently absent from other portals.  NIIAP adopts separate navigation pathways for PWDs, Caregivers, and Employers based on this model.</w:t>
      </w:r>
    </w:p>
    <w:p w14:paraId="730F1410" w14:textId="77777777" w:rsidR="00532F2C" w:rsidRDefault="00CF172B">
      <w:pPr>
        <w:pStyle w:val="Heading2"/>
      </w:pPr>
      <w:bookmarkStart w:id="73" w:name="_heading=h.l2my21bhcksf" w:colFirst="0" w:colLast="0"/>
      <w:bookmarkEnd w:id="73"/>
      <w:r>
        <w:t>8.6 Canada -CHRC Accessible Canada Portal (chrc-ccdp.gc.ca)</w:t>
      </w:r>
    </w:p>
    <w:p w14:paraId="248198EF" w14:textId="77777777" w:rsidR="00532F2C" w:rsidRDefault="00CF172B">
      <w:pPr>
        <w:spacing w:line="360" w:lineRule="auto"/>
        <w:jc w:val="both"/>
        <w:rPr>
          <w:sz w:val="24"/>
          <w:szCs w:val="24"/>
        </w:rPr>
      </w:pPr>
      <w:r>
        <w:rPr>
          <w:sz w:val="24"/>
          <w:szCs w:val="24"/>
        </w:rPr>
        <w:lastRenderedPageBreak/>
        <w:t>The Canadian Human Rights Commission (CHRC) portal is built around the Accessible Canada Act (2019), which set the goal of a barrier-free Canada by 2040. It is the most advanced example of sign language integration in government digital services among the four government portals reviewed.</w:t>
      </w:r>
    </w:p>
    <w:p w14:paraId="1AD4CAB0" w14:textId="77777777" w:rsidR="00532F2C" w:rsidRDefault="00532F2C">
      <w:pPr>
        <w:spacing w:line="360" w:lineRule="auto"/>
        <w:jc w:val="both"/>
        <w:rPr>
          <w:sz w:val="24"/>
          <w:szCs w:val="24"/>
        </w:rPr>
      </w:pPr>
    </w:p>
    <w:p w14:paraId="70708ED0" w14:textId="77777777" w:rsidR="00532F2C" w:rsidRDefault="00CF172B">
      <w:pPr>
        <w:pStyle w:val="Heading3"/>
        <w:rPr>
          <w:sz w:val="24"/>
          <w:szCs w:val="24"/>
        </w:rPr>
      </w:pPr>
      <w:bookmarkStart w:id="74" w:name="_heading=h.f6kmzvaqwny" w:colFirst="0" w:colLast="0"/>
      <w:bookmarkEnd w:id="74"/>
      <w:r>
        <w:rPr>
          <w:sz w:val="24"/>
          <w:szCs w:val="24"/>
          <w:u w:val="single"/>
        </w:rPr>
        <w:t>Key Design Feature: Embedded ASL/LSQ Sign Language Videos</w:t>
      </w:r>
    </w:p>
    <w:p w14:paraId="2923A957" w14:textId="77777777" w:rsidR="00532F2C" w:rsidRDefault="00CF172B">
      <w:pPr>
        <w:spacing w:line="360" w:lineRule="auto"/>
        <w:jc w:val="both"/>
        <w:rPr>
          <w:sz w:val="24"/>
          <w:szCs w:val="24"/>
        </w:rPr>
      </w:pPr>
      <w:r>
        <w:rPr>
          <w:sz w:val="24"/>
          <w:szCs w:val="24"/>
        </w:rPr>
        <w:t>The portal directly embeds American Sign Language (ASL) and Langue des Signes Québécoise (LSQ) video content alongside written page content -not as downloadable files or external links, but as in-page video players. The Accessible Canada Act formally recognizes ASL, LSQ, and Indigenous sign languages as primary languages, not accommodations. This is the direct model for  NIIAP's embedded Sri Lanka Sign Language (SL) video requirement (NFRU06).</w:t>
      </w:r>
    </w:p>
    <w:p w14:paraId="5824381C" w14:textId="77777777" w:rsidR="00532F2C" w:rsidRDefault="00CF172B">
      <w:pPr>
        <w:pStyle w:val="Heading3"/>
        <w:rPr>
          <w:sz w:val="24"/>
          <w:szCs w:val="24"/>
        </w:rPr>
      </w:pPr>
      <w:bookmarkStart w:id="75" w:name="_heading=h.8w6s8vupv4w0" w:colFirst="0" w:colLast="0"/>
      <w:bookmarkEnd w:id="75"/>
      <w:r>
        <w:rPr>
          <w:sz w:val="24"/>
          <w:szCs w:val="24"/>
          <w:u w:val="single"/>
        </w:rPr>
        <w:t>Key Design Feature: Proactive Barrier Removal</w:t>
      </w:r>
    </w:p>
    <w:p w14:paraId="00896B48" w14:textId="77777777" w:rsidR="00532F2C" w:rsidRDefault="00CF172B">
      <w:pPr>
        <w:spacing w:line="360" w:lineRule="auto"/>
        <w:jc w:val="both"/>
      </w:pPr>
      <w:r>
        <w:rPr>
          <w:sz w:val="24"/>
          <w:szCs w:val="24"/>
        </w:rPr>
        <w:t>Organizations under the Act must proactively identify and remove barriers -not wait for complaints. This principle is directly adopted in  NIIAP's accessibility posture: WCAG 2.2 AA is the minimum requirement from day one of design, not a retrofit. The portal also adopts the CHRC's inclusive definition of disability -recognizing visible, invisible, temporary, permanent, and episodic disabilities equally</w:t>
      </w:r>
      <w:r>
        <w:t>.</w:t>
      </w:r>
    </w:p>
    <w:p w14:paraId="32E56C38" w14:textId="77777777" w:rsidR="00532F2C" w:rsidRDefault="00CF172B">
      <w:pPr>
        <w:pStyle w:val="Heading2"/>
      </w:pPr>
      <w:bookmarkStart w:id="76" w:name="_heading=h.a9o1cysdkq8w" w:colFirst="0" w:colLast="0"/>
      <w:bookmarkEnd w:id="76"/>
      <w:r>
        <w:t>8.7 Design Lessons Summary Table</w:t>
      </w:r>
    </w:p>
    <w:tbl>
      <w:tblPr>
        <w:tblStyle w:val="af1"/>
        <w:tblW w:w="963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1400"/>
        <w:gridCol w:w="4159"/>
        <w:gridCol w:w="1275"/>
      </w:tblGrid>
      <w:tr w:rsidR="00532F2C" w14:paraId="112E2E26"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7569A0" w14:textId="77777777" w:rsidR="00532F2C" w:rsidRDefault="00CF172B">
            <w:pPr>
              <w:spacing w:before="80" w:after="80"/>
            </w:pPr>
            <w:r>
              <w:rPr>
                <w:b/>
                <w:bCs/>
                <w:sz w:val="20"/>
                <w:szCs w:val="20"/>
              </w:rPr>
              <w:t>Best Practice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61F6D5" w14:textId="77777777" w:rsidR="00532F2C" w:rsidRDefault="00CF172B">
            <w:pPr>
              <w:spacing w:before="80" w:after="80"/>
            </w:pPr>
            <w:r>
              <w:rPr>
                <w:b/>
                <w:bCs/>
                <w:sz w:val="20"/>
                <w:szCs w:val="20"/>
              </w:rPr>
              <w:t>Source</w:t>
            </w:r>
          </w:p>
        </w:tc>
        <w:tc>
          <w:tcPr>
            <w:tcW w:w="41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470117" w14:textId="77777777" w:rsidR="00532F2C" w:rsidRDefault="00CF172B">
            <w:pPr>
              <w:spacing w:before="80" w:after="80"/>
            </w:pPr>
            <w:r>
              <w:rPr>
                <w:b/>
                <w:bCs/>
                <w:sz w:val="20"/>
                <w:szCs w:val="20"/>
              </w:rPr>
              <w:t>Application in  NIIAP</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0197EE" w14:textId="77777777" w:rsidR="00532F2C" w:rsidRDefault="00CF172B">
            <w:pPr>
              <w:spacing w:before="80" w:after="80"/>
            </w:pPr>
            <w:r>
              <w:rPr>
                <w:b/>
                <w:bCs/>
                <w:sz w:val="20"/>
                <w:szCs w:val="20"/>
              </w:rPr>
              <w:t>Req. ID</w:t>
            </w:r>
          </w:p>
        </w:tc>
      </w:tr>
      <w:tr w:rsidR="00532F2C" w14:paraId="209148AB"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AD337C" w14:textId="77777777" w:rsidR="00532F2C" w:rsidRDefault="00CF172B">
            <w:pPr>
              <w:spacing w:before="80" w:after="80"/>
            </w:pPr>
            <w:r>
              <w:rPr>
                <w:sz w:val="20"/>
                <w:szCs w:val="20"/>
              </w:rPr>
              <w:t>10 Areas of Life Navigation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9CE10F" w14:textId="77777777" w:rsidR="00532F2C" w:rsidRDefault="00CF172B">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72BB18" w14:textId="77777777" w:rsidR="00532F2C" w:rsidRDefault="00CF172B">
            <w:pPr>
              <w:spacing w:before="80" w:after="80"/>
            </w:pPr>
            <w:r>
              <w:rPr>
                <w:sz w:val="20"/>
                <w:szCs w:val="20"/>
              </w:rPr>
              <w:t xml:space="preserve"> NIIAP primary content taxonomy -10 life areas mirror welfare, health, education, employment, transport, legal, assistive tech, community, complaints, and resources modules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03581" w14:textId="77777777" w:rsidR="00532F2C" w:rsidRDefault="00CF172B">
            <w:pPr>
              <w:spacing w:before="80" w:after="80"/>
            </w:pPr>
            <w:r>
              <w:rPr>
                <w:sz w:val="20"/>
                <w:szCs w:val="20"/>
              </w:rPr>
              <w:t>FR-001, FR-010–FR-034</w:t>
            </w:r>
          </w:p>
        </w:tc>
      </w:tr>
      <w:tr w:rsidR="00532F2C" w14:paraId="1BFA309B"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09D8172" w14:textId="77777777" w:rsidR="00532F2C" w:rsidRDefault="00CF172B">
            <w:pPr>
              <w:spacing w:before="80" w:after="80"/>
            </w:pPr>
            <w:r>
              <w:rPr>
                <w:sz w:val="20"/>
                <w:szCs w:val="20"/>
              </w:rPr>
              <w:t>Text-to-Speech on every page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57BA42B" w14:textId="77777777" w:rsidR="00532F2C" w:rsidRDefault="00CF172B">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355D079" w14:textId="77777777" w:rsidR="00532F2C" w:rsidRDefault="00CF172B">
            <w:pPr>
              <w:spacing w:before="80" w:after="80"/>
            </w:pPr>
            <w:r>
              <w:rPr>
                <w:sz w:val="20"/>
                <w:szCs w:val="20"/>
              </w:rPr>
              <w:t xml:space="preserve"> NIIAP persistent accessibility toolbar includes TTS toggle on all pages</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2BA8DE" w14:textId="77777777" w:rsidR="00532F2C" w:rsidRDefault="00CF172B">
            <w:pPr>
              <w:spacing w:before="80" w:after="80"/>
            </w:pPr>
            <w:r>
              <w:rPr>
                <w:sz w:val="20"/>
                <w:szCs w:val="20"/>
              </w:rPr>
              <w:t>NFRU02, FR004</w:t>
            </w:r>
          </w:p>
        </w:tc>
      </w:tr>
      <w:tr w:rsidR="00532F2C" w14:paraId="195A59D6"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2769C5" w14:textId="77777777" w:rsidR="00532F2C" w:rsidRDefault="00CF172B">
            <w:pPr>
              <w:spacing w:before="80" w:after="80"/>
            </w:pPr>
            <w:r>
              <w:rPr>
                <w:sz w:val="20"/>
                <w:szCs w:val="20"/>
              </w:rPr>
              <w:t>Phone helpline on every page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11A500" w14:textId="77777777" w:rsidR="00532F2C" w:rsidRDefault="00CF172B">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F3C331" w14:textId="77777777" w:rsidR="00532F2C" w:rsidRDefault="00CF172B">
            <w:pPr>
              <w:spacing w:before="80" w:after="80"/>
            </w:pPr>
            <w:r>
              <w:rPr>
                <w:sz w:val="20"/>
                <w:szCs w:val="20"/>
              </w:rPr>
              <w:t>National disability hotline prominently displayed in  NIIAP header/footer on all pages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9438F7" w14:textId="77777777" w:rsidR="00532F2C" w:rsidRDefault="00CF172B">
            <w:pPr>
              <w:spacing w:before="80" w:after="80"/>
            </w:pPr>
            <w:r>
              <w:rPr>
                <w:sz w:val="20"/>
                <w:szCs w:val="20"/>
              </w:rPr>
              <w:t>FR-006</w:t>
            </w:r>
          </w:p>
        </w:tc>
      </w:tr>
      <w:tr w:rsidR="00532F2C" w14:paraId="71C943E2"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A35351E" w14:textId="77777777" w:rsidR="00532F2C" w:rsidRDefault="00CF172B">
            <w:pPr>
              <w:spacing w:before="80" w:after="80"/>
            </w:pPr>
            <w:r>
              <w:rPr>
                <w:sz w:val="20"/>
                <w:szCs w:val="20"/>
              </w:rPr>
              <w:t>Local area service finder with geo-filter</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439997" w14:textId="77777777" w:rsidR="00532F2C" w:rsidRDefault="00CF172B">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A67F998" w14:textId="77777777" w:rsidR="00532F2C" w:rsidRDefault="00CF172B">
            <w:pPr>
              <w:spacing w:before="80" w:after="80"/>
            </w:pPr>
            <w:r>
              <w:rPr>
                <w:sz w:val="20"/>
                <w:szCs w:val="20"/>
              </w:rPr>
              <w:t>Geo Service Finder with province/district filtering and interactive map</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1DEF77C" w14:textId="77777777" w:rsidR="00532F2C" w:rsidRDefault="00CF172B">
            <w:pPr>
              <w:spacing w:before="80" w:after="80"/>
            </w:pPr>
            <w:r>
              <w:rPr>
                <w:sz w:val="20"/>
                <w:szCs w:val="20"/>
              </w:rPr>
              <w:t>FR-022, FR-023</w:t>
            </w:r>
          </w:p>
        </w:tc>
      </w:tr>
      <w:tr w:rsidR="00532F2C" w14:paraId="308D70E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3E2E43" w14:textId="77777777" w:rsidR="00532F2C" w:rsidRDefault="00CF172B">
            <w:pPr>
              <w:spacing w:before="80" w:after="80"/>
            </w:pPr>
            <w:r>
              <w:rPr>
                <w:sz w:val="20"/>
                <w:szCs w:val="20"/>
              </w:rPr>
              <w:t>Multi-format documents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818F3D" w14:textId="77777777" w:rsidR="00532F2C" w:rsidRDefault="00CF172B">
            <w:pPr>
              <w:spacing w:before="80" w:after="80"/>
            </w:pPr>
            <w:r>
              <w:rPr>
                <w:sz w:val="20"/>
                <w:szCs w:val="20"/>
              </w:rPr>
              <w:t>Australia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60FB43" w14:textId="77777777" w:rsidR="00532F2C" w:rsidRDefault="00CF172B">
            <w:pPr>
              <w:spacing w:before="80" w:after="80"/>
            </w:pPr>
            <w:r>
              <w:rPr>
                <w:sz w:val="20"/>
                <w:szCs w:val="20"/>
              </w:rPr>
              <w:t>SL video, Easy Read, and audio format for all key documents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942CF4" w14:textId="77777777" w:rsidR="00532F2C" w:rsidRDefault="00CF172B">
            <w:pPr>
              <w:spacing w:before="80" w:after="80"/>
            </w:pPr>
            <w:r>
              <w:rPr>
                <w:sz w:val="20"/>
                <w:szCs w:val="20"/>
              </w:rPr>
              <w:t>NFRU06, FR013</w:t>
            </w:r>
          </w:p>
        </w:tc>
      </w:tr>
      <w:tr w:rsidR="00532F2C" w14:paraId="59A67CDF"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30DC61" w14:textId="77777777" w:rsidR="00532F2C" w:rsidRDefault="00CF172B">
            <w:pPr>
              <w:spacing w:before="80" w:after="80"/>
            </w:pPr>
            <w:r>
              <w:rPr>
                <w:sz w:val="20"/>
                <w:szCs w:val="20"/>
              </w:rPr>
              <w:lastRenderedPageBreak/>
              <w:t>Single-topic pages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6835141" w14:textId="77777777" w:rsidR="00532F2C" w:rsidRDefault="00CF172B">
            <w:pPr>
              <w:spacing w:before="80" w:after="80"/>
            </w:pPr>
            <w:r>
              <w:rPr>
                <w:sz w:val="20"/>
                <w:szCs w:val="20"/>
              </w:rPr>
              <w:t>UK (GOV.UK)</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6D0E030" w14:textId="77777777" w:rsidR="00532F2C" w:rsidRDefault="00CF172B">
            <w:pPr>
              <w:spacing w:before="80" w:after="80"/>
            </w:pPr>
            <w:r>
              <w:rPr>
                <w:sz w:val="20"/>
                <w:szCs w:val="20"/>
              </w:rPr>
              <w:t>Each  NIIAP benefit or service guide is a dedicated single-topic page</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6356668" w14:textId="77777777" w:rsidR="00532F2C" w:rsidRDefault="00CF172B">
            <w:pPr>
              <w:spacing w:before="80" w:after="80"/>
            </w:pPr>
            <w:r>
              <w:rPr>
                <w:sz w:val="20"/>
                <w:szCs w:val="20"/>
              </w:rPr>
              <w:t>FR-010–FR-013</w:t>
            </w:r>
          </w:p>
        </w:tc>
      </w:tr>
      <w:tr w:rsidR="00532F2C" w14:paraId="0DD2682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114FBA" w14:textId="77777777" w:rsidR="00532F2C" w:rsidRDefault="00CF172B">
            <w:pPr>
              <w:spacing w:before="80" w:after="80"/>
            </w:pPr>
            <w:r>
              <w:rPr>
                <w:sz w:val="20"/>
                <w:szCs w:val="20"/>
              </w:rPr>
              <w:t>Plain language content standard</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2C6ECF" w14:textId="77777777" w:rsidR="00532F2C" w:rsidRDefault="00CF172B">
            <w:pPr>
              <w:spacing w:before="80" w:after="80"/>
            </w:pPr>
            <w:r>
              <w:rPr>
                <w:sz w:val="20"/>
                <w:szCs w:val="20"/>
              </w:rPr>
              <w:t>UK (GOV.UK) / Advisory input</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A3C5AF" w14:textId="77777777" w:rsidR="00532F2C" w:rsidRDefault="00CF172B">
            <w:pPr>
              <w:spacing w:before="80" w:after="80"/>
            </w:pPr>
            <w:r>
              <w:rPr>
                <w:sz w:val="20"/>
                <w:szCs w:val="20"/>
              </w:rPr>
              <w:t>All content written to plain language standard in all 3 languages; ETR versions required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E36CD0" w14:textId="77777777" w:rsidR="00532F2C" w:rsidRDefault="00CF172B">
            <w:pPr>
              <w:spacing w:before="80" w:after="80"/>
            </w:pPr>
            <w:r>
              <w:rPr>
                <w:sz w:val="20"/>
                <w:szCs w:val="20"/>
              </w:rPr>
              <w:t>NFRU08, FR055</w:t>
            </w:r>
          </w:p>
        </w:tc>
      </w:tr>
      <w:tr w:rsidR="00532F2C" w14:paraId="629423DC"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F1FB3A" w14:textId="77777777" w:rsidR="00532F2C" w:rsidRDefault="00CF172B">
            <w:pPr>
              <w:spacing w:before="80" w:after="80"/>
            </w:pPr>
            <w:r>
              <w:rPr>
                <w:sz w:val="20"/>
                <w:szCs w:val="20"/>
              </w:rPr>
              <w:t>Rights as top-level navigation</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D3FCB37" w14:textId="77777777" w:rsidR="00532F2C" w:rsidRDefault="00CF172B">
            <w:pPr>
              <w:spacing w:before="80" w:after="80"/>
            </w:pPr>
            <w:r>
              <w:rPr>
                <w:sz w:val="20"/>
                <w:szCs w:val="20"/>
              </w:rPr>
              <w:t>UK (GOV.UK)</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63F371" w14:textId="77777777" w:rsidR="00532F2C" w:rsidRDefault="00CF172B">
            <w:pPr>
              <w:spacing w:before="80" w:after="80"/>
            </w:pPr>
            <w:r>
              <w:rPr>
                <w:sz w:val="20"/>
                <w:szCs w:val="20"/>
              </w:rPr>
              <w:t xml:space="preserve"> NIIAP 'Rights and Legal Support' is a primary navigation item</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7F16A2" w14:textId="77777777" w:rsidR="00532F2C" w:rsidRDefault="00CF172B">
            <w:pPr>
              <w:spacing w:before="80" w:after="80"/>
            </w:pPr>
            <w:r>
              <w:rPr>
                <w:sz w:val="20"/>
                <w:szCs w:val="20"/>
              </w:rPr>
              <w:t>FR-007, FR-025</w:t>
            </w:r>
          </w:p>
        </w:tc>
      </w:tr>
      <w:tr w:rsidR="00532F2C" w14:paraId="37E4636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30950C" w14:textId="77777777" w:rsidR="00532F2C" w:rsidRDefault="00CF172B">
            <w:pPr>
              <w:spacing w:before="80" w:after="80"/>
            </w:pPr>
            <w:r>
              <w:rPr>
                <w:sz w:val="20"/>
                <w:szCs w:val="20"/>
              </w:rPr>
              <w:t>Peer support communities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D2DD4E" w14:textId="77777777" w:rsidR="00532F2C" w:rsidRDefault="00CF172B">
            <w:pPr>
              <w:spacing w:before="80" w:after="80"/>
            </w:pPr>
            <w:r>
              <w:rPr>
                <w:sz w:val="20"/>
                <w:szCs w:val="20"/>
              </w:rPr>
              <w:t>UK (Scope, Able Here)</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0BB0C" w14:textId="77777777" w:rsidR="00532F2C" w:rsidRDefault="00CF172B">
            <w:pPr>
              <w:spacing w:before="80" w:after="80"/>
            </w:pPr>
            <w:r>
              <w:rPr>
                <w:sz w:val="20"/>
                <w:szCs w:val="20"/>
              </w:rPr>
              <w:t>Moderated peer support spaces included in  NIIAP community module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94A0AA" w14:textId="77777777" w:rsidR="00532F2C" w:rsidRDefault="00CF172B">
            <w:pPr>
              <w:spacing w:before="80" w:after="80"/>
            </w:pPr>
            <w:r>
              <w:rPr>
                <w:sz w:val="20"/>
                <w:szCs w:val="20"/>
              </w:rPr>
              <w:t>F-08</w:t>
            </w:r>
          </w:p>
        </w:tc>
      </w:tr>
      <w:tr w:rsidR="00532F2C" w14:paraId="3574E1DC"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C6A230" w14:textId="77777777" w:rsidR="00532F2C" w:rsidRDefault="00CF172B">
            <w:pPr>
              <w:spacing w:before="80" w:after="80"/>
            </w:pPr>
            <w:r>
              <w:rPr>
                <w:sz w:val="20"/>
                <w:szCs w:val="20"/>
              </w:rPr>
              <w:t>Specialist content by disability type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48EC9F" w14:textId="77777777" w:rsidR="00532F2C" w:rsidRDefault="00CF172B">
            <w:pPr>
              <w:spacing w:before="80" w:after="80"/>
            </w:pPr>
            <w:r>
              <w:rPr>
                <w:sz w:val="20"/>
                <w:szCs w:val="20"/>
              </w:rPr>
              <w:t>UK (RNIB, Sense)</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2AA59CB" w14:textId="77777777" w:rsidR="00532F2C" w:rsidRDefault="00CF172B">
            <w:pPr>
              <w:spacing w:before="80" w:after="80"/>
            </w:pPr>
            <w:r>
              <w:rPr>
                <w:sz w:val="20"/>
                <w:szCs w:val="20"/>
              </w:rPr>
              <w:t>Disability-type sub-sections within  NIIAP healthcare and resources modules</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C4385E8" w14:textId="77777777" w:rsidR="00532F2C" w:rsidRDefault="00CF172B">
            <w:pPr>
              <w:spacing w:before="80" w:after="80"/>
            </w:pPr>
            <w:r>
              <w:rPr>
                <w:sz w:val="20"/>
                <w:szCs w:val="20"/>
              </w:rPr>
              <w:t>Section 2.3</w:t>
            </w:r>
          </w:p>
        </w:tc>
      </w:tr>
      <w:tr w:rsidR="00532F2C" w14:paraId="1195D66B"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0980D3" w14:textId="77777777" w:rsidR="00532F2C" w:rsidRDefault="00CF172B">
            <w:pPr>
              <w:spacing w:before="80" w:after="80"/>
            </w:pPr>
            <w:r>
              <w:rPr>
                <w:sz w:val="20"/>
                <w:szCs w:val="20"/>
              </w:rPr>
              <w:t>Caregiver family hub</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9FF890" w14:textId="77777777" w:rsidR="00532F2C" w:rsidRDefault="00CF172B">
            <w:pPr>
              <w:spacing w:before="80" w:after="80"/>
            </w:pPr>
            <w:r>
              <w:rPr>
                <w:sz w:val="20"/>
                <w:szCs w:val="20"/>
              </w:rPr>
              <w:t>UK (Mencap)</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0FAB50" w14:textId="77777777" w:rsidR="00532F2C" w:rsidRDefault="00CF172B">
            <w:pPr>
              <w:spacing w:before="80" w:after="80"/>
            </w:pPr>
            <w:r>
              <w:rPr>
                <w:sz w:val="20"/>
                <w:szCs w:val="20"/>
              </w:rPr>
              <w:t>Dedicated caregiver support section with distinct content from PWD content</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2C17B2" w14:textId="77777777" w:rsidR="00532F2C" w:rsidRDefault="00CF172B">
            <w:pPr>
              <w:spacing w:before="80" w:after="80"/>
            </w:pPr>
            <w:r>
              <w:rPr>
                <w:sz w:val="20"/>
                <w:szCs w:val="20"/>
              </w:rPr>
              <w:t>Section 3.7 (future)</w:t>
            </w:r>
          </w:p>
        </w:tc>
      </w:tr>
      <w:tr w:rsidR="00532F2C" w14:paraId="6247C747"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C4F76AD" w14:textId="77777777" w:rsidR="00532F2C" w:rsidRDefault="00CF172B">
            <w:pPr>
              <w:spacing w:before="80" w:after="80"/>
            </w:pPr>
            <w:r>
              <w:rPr>
                <w:sz w:val="20"/>
                <w:szCs w:val="20"/>
              </w:rPr>
              <w:t>Accessibility-rated venue listings</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88A057" w14:textId="77777777" w:rsidR="00532F2C" w:rsidRDefault="00CF172B">
            <w:pPr>
              <w:spacing w:before="80" w:after="80"/>
            </w:pPr>
            <w:r>
              <w:rPr>
                <w:sz w:val="20"/>
                <w:szCs w:val="20"/>
              </w:rPr>
              <w:t>UK (AccessAble)</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77C0D1C" w14:textId="77777777" w:rsidR="00532F2C" w:rsidRDefault="00CF172B">
            <w:pPr>
              <w:spacing w:before="80" w:after="80"/>
            </w:pPr>
            <w:r>
              <w:rPr>
                <w:sz w:val="20"/>
                <w:szCs w:val="20"/>
              </w:rPr>
              <w:t>Accessibility-rated service listings in  NIIAP Geo Service Finder</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D0FCD66" w14:textId="77777777" w:rsidR="00532F2C" w:rsidRDefault="00CF172B">
            <w:pPr>
              <w:spacing w:before="80" w:after="80"/>
            </w:pPr>
            <w:r>
              <w:rPr>
                <w:sz w:val="20"/>
                <w:szCs w:val="20"/>
              </w:rPr>
              <w:t>FR-022</w:t>
            </w:r>
          </w:p>
        </w:tc>
      </w:tr>
      <w:tr w:rsidR="00532F2C" w14:paraId="33E1495C"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B4C721" w14:textId="77777777" w:rsidR="00532F2C" w:rsidRDefault="00CF172B">
            <w:pPr>
              <w:spacing w:before="80" w:after="80"/>
            </w:pPr>
            <w:r>
              <w:rPr>
                <w:sz w:val="20"/>
                <w:szCs w:val="20"/>
              </w:rPr>
              <w:t>Benefit Finder questionnaire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48431D" w14:textId="77777777" w:rsidR="00532F2C" w:rsidRDefault="00CF172B">
            <w:pPr>
              <w:spacing w:before="80" w:after="80"/>
            </w:pPr>
            <w:r>
              <w:rPr>
                <w:sz w:val="20"/>
                <w:szCs w:val="20"/>
              </w:rPr>
              <w:t>USA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436868" w14:textId="77777777" w:rsidR="00532F2C" w:rsidRDefault="00CF172B">
            <w:pPr>
              <w:spacing w:before="80" w:after="80"/>
            </w:pPr>
            <w:r>
              <w:rPr>
                <w:sz w:val="20"/>
                <w:szCs w:val="20"/>
              </w:rPr>
              <w:t xml:space="preserve"> NIIAP Eligibility Checker and guided smart search</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093274" w14:textId="77777777" w:rsidR="00532F2C" w:rsidRDefault="00CF172B">
            <w:pPr>
              <w:spacing w:before="80" w:after="80"/>
            </w:pPr>
            <w:r>
              <w:rPr>
                <w:sz w:val="20"/>
                <w:szCs w:val="20"/>
              </w:rPr>
              <w:t>FR-001, FR-011</w:t>
            </w:r>
          </w:p>
        </w:tc>
      </w:tr>
      <w:tr w:rsidR="00532F2C" w14:paraId="6EEDDC1D"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C81142" w14:textId="77777777" w:rsidR="00532F2C" w:rsidRDefault="00CF172B">
            <w:pPr>
              <w:spacing w:before="80" w:after="80"/>
            </w:pPr>
            <w:r>
              <w:rPr>
                <w:sz w:val="20"/>
                <w:szCs w:val="20"/>
              </w:rPr>
              <w:t>Separate caregiver pathway</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4AEBB6" w14:textId="77777777" w:rsidR="00532F2C" w:rsidRDefault="00CF172B">
            <w:pPr>
              <w:spacing w:before="80" w:after="80"/>
            </w:pPr>
            <w:r>
              <w:rPr>
                <w:sz w:val="20"/>
                <w:szCs w:val="20"/>
              </w:rPr>
              <w:t>USA</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741A40B" w14:textId="77777777" w:rsidR="00532F2C" w:rsidRDefault="00CF172B">
            <w:pPr>
              <w:spacing w:before="80" w:after="80"/>
            </w:pPr>
            <w:r>
              <w:rPr>
                <w:sz w:val="20"/>
                <w:szCs w:val="20"/>
              </w:rPr>
              <w:t xml:space="preserve"> NIIAP dedicated caregiver section with distinct content</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C3F2EAA" w14:textId="77777777" w:rsidR="00532F2C" w:rsidRDefault="00CF172B">
            <w:pPr>
              <w:spacing w:before="80" w:after="80"/>
            </w:pPr>
            <w:r>
              <w:rPr>
                <w:sz w:val="20"/>
                <w:szCs w:val="20"/>
              </w:rPr>
              <w:t>F-08</w:t>
            </w:r>
          </w:p>
        </w:tc>
      </w:tr>
      <w:tr w:rsidR="00532F2C" w14:paraId="1698DFA5"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2232C1" w14:textId="77777777" w:rsidR="00532F2C" w:rsidRDefault="00CF172B">
            <w:pPr>
              <w:spacing w:before="80" w:after="80"/>
            </w:pPr>
            <w:r>
              <w:rPr>
                <w:sz w:val="20"/>
                <w:szCs w:val="20"/>
              </w:rPr>
              <w:t>Employer resources section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01F772" w14:textId="77777777" w:rsidR="00532F2C" w:rsidRDefault="00CF172B">
            <w:pPr>
              <w:spacing w:before="80" w:after="80"/>
            </w:pPr>
            <w:r>
              <w:rPr>
                <w:sz w:val="20"/>
                <w:szCs w:val="20"/>
              </w:rPr>
              <w:t>USA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7EA861" w14:textId="77777777" w:rsidR="00532F2C" w:rsidRDefault="00CF172B">
            <w:pPr>
              <w:spacing w:before="80" w:after="80"/>
            </w:pPr>
            <w:r>
              <w:rPr>
                <w:sz w:val="20"/>
                <w:szCs w:val="20"/>
              </w:rPr>
              <w:t xml:space="preserve"> NIIAP Employer Resources sub-section with hiring guidelines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E7486" w14:textId="77777777" w:rsidR="00532F2C" w:rsidRDefault="00CF172B">
            <w:pPr>
              <w:spacing w:before="80" w:after="80"/>
            </w:pPr>
            <w:r>
              <w:rPr>
                <w:sz w:val="20"/>
                <w:szCs w:val="20"/>
              </w:rPr>
              <w:t>FR-032</w:t>
            </w:r>
          </w:p>
        </w:tc>
      </w:tr>
      <w:tr w:rsidR="00532F2C" w14:paraId="0A486CFD"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1C881CE" w14:textId="77777777" w:rsidR="00532F2C" w:rsidRDefault="00CF172B">
            <w:pPr>
              <w:spacing w:before="80" w:after="80"/>
            </w:pPr>
            <w:r>
              <w:rPr>
                <w:sz w:val="20"/>
                <w:szCs w:val="20"/>
              </w:rPr>
              <w:t>Embedded SL videos in-page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286C8B" w14:textId="77777777" w:rsidR="00532F2C" w:rsidRDefault="00CF172B">
            <w:pPr>
              <w:spacing w:before="80" w:after="80"/>
            </w:pPr>
            <w:r>
              <w:rPr>
                <w:sz w:val="20"/>
                <w:szCs w:val="20"/>
              </w:rPr>
              <w:t>Canada</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D8C686" w14:textId="77777777" w:rsidR="00532F2C" w:rsidRDefault="00CF172B">
            <w:pPr>
              <w:spacing w:before="80" w:after="80"/>
            </w:pPr>
            <w:r>
              <w:rPr>
                <w:sz w:val="20"/>
                <w:szCs w:val="20"/>
              </w:rPr>
              <w:t>Embedded SL video directly on welfare benefit, rights, and application guide pages</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44CBBA" w14:textId="77777777" w:rsidR="00532F2C" w:rsidRDefault="00CF172B">
            <w:pPr>
              <w:spacing w:before="80" w:after="80"/>
            </w:pPr>
            <w:r>
              <w:rPr>
                <w:sz w:val="20"/>
                <w:szCs w:val="20"/>
              </w:rPr>
              <w:t>NFRU06</w:t>
            </w:r>
          </w:p>
        </w:tc>
      </w:tr>
      <w:tr w:rsidR="00532F2C" w14:paraId="7A53AEFA"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89C98B" w14:textId="77777777" w:rsidR="00532F2C" w:rsidRDefault="00CF172B">
            <w:pPr>
              <w:spacing w:before="80" w:after="80"/>
            </w:pPr>
            <w:r>
              <w:rPr>
                <w:sz w:val="20"/>
                <w:szCs w:val="20"/>
              </w:rPr>
              <w:t>Proactive barrier removal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0587FE" w14:textId="77777777" w:rsidR="00532F2C" w:rsidRDefault="00CF172B">
            <w:pPr>
              <w:spacing w:before="80" w:after="80"/>
            </w:pPr>
            <w:r>
              <w:rPr>
                <w:sz w:val="20"/>
                <w:szCs w:val="20"/>
              </w:rPr>
              <w:t>Canada</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3ED6BB" w14:textId="77777777" w:rsidR="00532F2C" w:rsidRDefault="00CF172B">
            <w:pPr>
              <w:spacing w:before="80" w:after="80"/>
            </w:pPr>
            <w:r>
              <w:rPr>
                <w:sz w:val="20"/>
                <w:szCs w:val="20"/>
              </w:rPr>
              <w:t>Accessibility designed-in from day one; WCAG 2.2 AA minimum from first page</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C08FA6" w14:textId="77777777" w:rsidR="00532F2C" w:rsidRDefault="00CF172B">
            <w:pPr>
              <w:spacing w:before="80" w:after="80"/>
            </w:pPr>
            <w:r>
              <w:rPr>
                <w:sz w:val="20"/>
                <w:szCs w:val="20"/>
              </w:rPr>
              <w:t>NFRU01–NFRU10</w:t>
            </w:r>
          </w:p>
        </w:tc>
      </w:tr>
      <w:tr w:rsidR="00532F2C" w14:paraId="7CDFD1AB"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76CA2E7" w14:textId="77777777" w:rsidR="00532F2C" w:rsidRDefault="00CF172B">
            <w:pPr>
              <w:spacing w:before="80" w:after="80"/>
            </w:pPr>
            <w:r>
              <w:rPr>
                <w:sz w:val="20"/>
                <w:szCs w:val="20"/>
              </w:rPr>
              <w:t>Human rights and disability rights integration</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B28250" w14:textId="77777777" w:rsidR="00532F2C" w:rsidRDefault="00CF172B">
            <w:pPr>
              <w:spacing w:before="80" w:after="80"/>
            </w:pPr>
            <w:r>
              <w:rPr>
                <w:sz w:val="20"/>
                <w:szCs w:val="20"/>
              </w:rPr>
              <w:t>Advisory input (sources.txt)</w:t>
            </w:r>
          </w:p>
        </w:tc>
        <w:tc>
          <w:tcPr>
            <w:tcW w:w="415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3DFD6B" w14:textId="77777777" w:rsidR="00532F2C" w:rsidRDefault="00CF172B">
            <w:pPr>
              <w:spacing w:before="80" w:after="80"/>
            </w:pPr>
            <w:r>
              <w:rPr>
                <w:sz w:val="20"/>
                <w:szCs w:val="20"/>
              </w:rPr>
              <w:t>Disability rights as top-level navigation; human rights directory in Section 4.2</w:t>
            </w:r>
          </w:p>
        </w:tc>
        <w:tc>
          <w:tcPr>
            <w:tcW w:w="1275"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92FE137" w14:textId="77777777" w:rsidR="00532F2C" w:rsidRDefault="00CF172B">
            <w:pPr>
              <w:spacing w:before="80" w:after="80"/>
            </w:pPr>
            <w:r>
              <w:rPr>
                <w:sz w:val="20"/>
                <w:szCs w:val="20"/>
              </w:rPr>
              <w:t>FR-025</w:t>
            </w:r>
          </w:p>
        </w:tc>
      </w:tr>
      <w:tr w:rsidR="00532F2C" w14:paraId="70D8F916"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7B9365" w14:textId="77777777" w:rsidR="00532F2C" w:rsidRDefault="00CF172B">
            <w:pPr>
              <w:spacing w:before="80" w:after="80"/>
            </w:pPr>
            <w:r>
              <w:rPr>
                <w:sz w:val="20"/>
                <w:szCs w:val="20"/>
              </w:rPr>
              <w:t>Plain language / cognitive accessibility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D25059" w14:textId="77777777" w:rsidR="00532F2C" w:rsidRDefault="00CF172B">
            <w:pPr>
              <w:spacing w:before="80" w:after="80"/>
            </w:pPr>
            <w:r>
              <w:rPr>
                <w:sz w:val="20"/>
                <w:szCs w:val="20"/>
              </w:rPr>
              <w:t>Advisory input (sources.txt)</w:t>
            </w:r>
          </w:p>
        </w:tc>
        <w:tc>
          <w:tcPr>
            <w:tcW w:w="41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614B2F" w14:textId="77777777" w:rsidR="00532F2C" w:rsidRDefault="00CF172B">
            <w:pPr>
              <w:spacing w:before="80" w:after="80"/>
            </w:pPr>
            <w:r>
              <w:rPr>
                <w:sz w:val="20"/>
                <w:szCs w:val="20"/>
              </w:rPr>
              <w:t>Plain language standard elevated to mandatory requirement; ETR versions for all key documents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8E36CC" w14:textId="77777777" w:rsidR="00532F2C" w:rsidRDefault="00CF172B">
            <w:pPr>
              <w:spacing w:before="80" w:after="80"/>
            </w:pPr>
            <w:r>
              <w:rPr>
                <w:sz w:val="20"/>
                <w:szCs w:val="20"/>
              </w:rPr>
              <w:t>NFRU08, NFRU09</w:t>
            </w:r>
          </w:p>
        </w:tc>
      </w:tr>
    </w:tbl>
    <w:p w14:paraId="4ED8BE0C" w14:textId="77777777" w:rsidR="00532F2C" w:rsidRDefault="00CF172B">
      <w:r>
        <w:br w:type="page"/>
      </w:r>
    </w:p>
    <w:p w14:paraId="6BFFB257" w14:textId="77777777" w:rsidR="00532F2C" w:rsidRDefault="00CF172B">
      <w:pPr>
        <w:pStyle w:val="Heading1"/>
        <w:pBdr>
          <w:bottom w:val="single" w:sz="6" w:space="1" w:color="000000"/>
        </w:pBdr>
      </w:pPr>
      <w:bookmarkStart w:id="77" w:name="_heading=h.cqs1hl25kvoc" w:colFirst="0" w:colLast="0"/>
      <w:bookmarkEnd w:id="77"/>
      <w:r>
        <w:lastRenderedPageBreak/>
        <w:t>9. Implementation Roadmap</w:t>
      </w:r>
    </w:p>
    <w:p w14:paraId="4B69A798" w14:textId="77777777" w:rsidR="00532F2C" w:rsidRDefault="00CF172B">
      <w:pPr>
        <w:pStyle w:val="Heading2"/>
      </w:pPr>
      <w:bookmarkStart w:id="78" w:name="_heading=h.25nqn0yv58fj" w:colFirst="0" w:colLast="0"/>
      <w:bookmarkEnd w:id="78"/>
      <w:r>
        <w:t>9.1 Phased Implementation Plan</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0"/>
        <w:gridCol w:w="1782"/>
        <w:gridCol w:w="1383"/>
        <w:gridCol w:w="3676"/>
        <w:gridCol w:w="1779"/>
      </w:tblGrid>
      <w:tr w:rsidR="00532F2C" w14:paraId="6B926E48" w14:textId="77777777">
        <w:tc>
          <w:tcPr>
            <w:tcW w:w="7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F4F52F4" w14:textId="77777777" w:rsidR="00532F2C" w:rsidRDefault="00CF172B">
            <w:pPr>
              <w:spacing w:before="80" w:after="80"/>
            </w:pPr>
            <w:r>
              <w:rPr>
                <w:b/>
                <w:bCs/>
                <w:sz w:val="20"/>
                <w:szCs w:val="20"/>
              </w:rPr>
              <w:t>Phase</w:t>
            </w:r>
          </w:p>
        </w:tc>
        <w:tc>
          <w:tcPr>
            <w:tcW w:w="1782"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2E213A" w14:textId="77777777" w:rsidR="00532F2C" w:rsidRDefault="00CF172B">
            <w:pPr>
              <w:spacing w:before="80" w:after="80"/>
            </w:pPr>
            <w:r>
              <w:rPr>
                <w:b/>
                <w:bCs/>
                <w:sz w:val="20"/>
                <w:szCs w:val="20"/>
              </w:rPr>
              <w:t>Name</w:t>
            </w:r>
          </w:p>
        </w:tc>
        <w:tc>
          <w:tcPr>
            <w:tcW w:w="138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BD6598" w14:textId="77777777" w:rsidR="00532F2C" w:rsidRDefault="00CF172B">
            <w:pPr>
              <w:spacing w:before="80" w:after="80"/>
            </w:pPr>
            <w:r>
              <w:rPr>
                <w:b/>
                <w:bCs/>
                <w:sz w:val="20"/>
                <w:szCs w:val="20"/>
              </w:rPr>
              <w:t>Timeline</w:t>
            </w:r>
          </w:p>
        </w:tc>
        <w:tc>
          <w:tcPr>
            <w:tcW w:w="3676"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9EF428C" w14:textId="77777777" w:rsidR="00532F2C" w:rsidRDefault="00CF172B">
            <w:pPr>
              <w:spacing w:before="80" w:after="80"/>
            </w:pPr>
            <w:r>
              <w:rPr>
                <w:b/>
                <w:bCs/>
                <w:sz w:val="20"/>
                <w:szCs w:val="20"/>
              </w:rPr>
              <w:t>Activities</w:t>
            </w:r>
          </w:p>
        </w:tc>
        <w:tc>
          <w:tcPr>
            <w:tcW w:w="177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D8D5E3" w14:textId="77777777" w:rsidR="00532F2C" w:rsidRDefault="00CF172B">
            <w:pPr>
              <w:spacing w:before="80" w:after="80"/>
            </w:pPr>
            <w:r>
              <w:rPr>
                <w:b/>
                <w:bCs/>
                <w:sz w:val="20"/>
                <w:szCs w:val="20"/>
              </w:rPr>
              <w:t>Deliverable</w:t>
            </w:r>
          </w:p>
        </w:tc>
      </w:tr>
      <w:tr w:rsidR="00532F2C" w14:paraId="1AA2A4D6" w14:textId="77777777">
        <w:tc>
          <w:tcPr>
            <w:tcW w:w="7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9DB411" w14:textId="77777777" w:rsidR="00532F2C" w:rsidRDefault="00CF172B">
            <w:pPr>
              <w:spacing w:before="80" w:after="80"/>
            </w:pPr>
            <w:r>
              <w:rPr>
                <w:b/>
                <w:bCs/>
                <w:sz w:val="20"/>
                <w:szCs w:val="20"/>
              </w:rPr>
              <w:t>1</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11F061" w14:textId="77777777" w:rsidR="00532F2C" w:rsidRDefault="00CF172B">
            <w:pPr>
              <w:spacing w:before="80" w:after="80"/>
            </w:pPr>
            <w:r>
              <w:rPr>
                <w:b/>
                <w:bCs/>
                <w:sz w:val="20"/>
                <w:szCs w:val="20"/>
              </w:rPr>
              <w:t>Needs Assessment</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3F8AFB" w14:textId="77777777" w:rsidR="00532F2C" w:rsidRDefault="00CF172B">
            <w:pPr>
              <w:spacing w:before="80" w:after="80"/>
            </w:pPr>
            <w:r>
              <w:rPr>
                <w:sz w:val="20"/>
                <w:szCs w:val="20"/>
              </w:rPr>
              <w:t>Months 1–2</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C3C5E7" w14:textId="77777777" w:rsidR="00532F2C" w:rsidRDefault="00CF172B">
            <w:pPr>
              <w:spacing w:before="80" w:after="80"/>
            </w:pPr>
            <w:r>
              <w:rPr>
                <w:sz w:val="20"/>
                <w:szCs w:val="20"/>
              </w:rPr>
              <w:t>Stakeholder consultations including disability community and psychosocial disability representatives; User research with PWD communities; Accessibility requirement analysis; Plain language requirement scoping; Content audit of existing government sources</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8C1F8A" w14:textId="77777777" w:rsidR="00532F2C" w:rsidRDefault="00CF172B">
            <w:pPr>
              <w:spacing w:before="80" w:after="80"/>
            </w:pPr>
            <w:r>
              <w:rPr>
                <w:sz w:val="20"/>
                <w:szCs w:val="20"/>
              </w:rPr>
              <w:t>Stakeholder sign-off on requirements</w:t>
            </w:r>
          </w:p>
        </w:tc>
      </w:tr>
      <w:tr w:rsidR="00532F2C" w14:paraId="5B1EB0F2" w14:textId="77777777">
        <w:tc>
          <w:tcPr>
            <w:tcW w:w="7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C9A65F4" w14:textId="77777777" w:rsidR="00532F2C" w:rsidRDefault="00CF172B">
            <w:pPr>
              <w:spacing w:before="80" w:after="80"/>
            </w:pPr>
            <w:r>
              <w:rPr>
                <w:b/>
                <w:bCs/>
                <w:sz w:val="20"/>
                <w:szCs w:val="20"/>
              </w:rPr>
              <w:t>2</w:t>
            </w:r>
          </w:p>
        </w:tc>
        <w:tc>
          <w:tcPr>
            <w:tcW w:w="178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A464087" w14:textId="77777777" w:rsidR="00532F2C" w:rsidRDefault="00CF172B">
            <w:pPr>
              <w:spacing w:before="80" w:after="80"/>
            </w:pPr>
            <w:r>
              <w:rPr>
                <w:b/>
                <w:bCs/>
                <w:sz w:val="20"/>
                <w:szCs w:val="20"/>
              </w:rPr>
              <w:t>System Design</w:t>
            </w:r>
          </w:p>
        </w:tc>
        <w:tc>
          <w:tcPr>
            <w:tcW w:w="138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4267F70" w14:textId="77777777" w:rsidR="00532F2C" w:rsidRDefault="00CF172B">
            <w:pPr>
              <w:spacing w:before="80" w:after="80"/>
            </w:pPr>
            <w:r>
              <w:rPr>
                <w:sz w:val="20"/>
                <w:szCs w:val="20"/>
              </w:rPr>
              <w:t>Months 3–4</w:t>
            </w:r>
          </w:p>
        </w:tc>
        <w:tc>
          <w:tcPr>
            <w:tcW w:w="367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F3EA65" w14:textId="77777777" w:rsidR="00532F2C" w:rsidRDefault="00CF172B">
            <w:pPr>
              <w:spacing w:before="80" w:after="80"/>
            </w:pPr>
            <w:r>
              <w:rPr>
                <w:sz w:val="20"/>
                <w:szCs w:val="20"/>
              </w:rPr>
              <w:t>UX/UI design with accessibility review; Psychosocial-inclusive design review; Content architecture and taxonomy; Plain language style guide production; Information architecture; API integration design</w:t>
            </w:r>
          </w:p>
        </w:tc>
        <w:tc>
          <w:tcPr>
            <w:tcW w:w="177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73DE29" w14:textId="77777777" w:rsidR="00532F2C" w:rsidRDefault="00CF172B">
            <w:pPr>
              <w:spacing w:before="80" w:after="80"/>
            </w:pPr>
            <w:r>
              <w:rPr>
                <w:sz w:val="20"/>
                <w:szCs w:val="20"/>
              </w:rPr>
              <w:t>Approved design prototypes</w:t>
            </w:r>
          </w:p>
        </w:tc>
      </w:tr>
      <w:tr w:rsidR="00532F2C" w14:paraId="3B8C37C8" w14:textId="77777777">
        <w:tc>
          <w:tcPr>
            <w:tcW w:w="7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771CE4" w14:textId="77777777" w:rsidR="00532F2C" w:rsidRDefault="00CF172B">
            <w:pPr>
              <w:spacing w:before="80" w:after="80"/>
            </w:pPr>
            <w:r>
              <w:rPr>
                <w:b/>
                <w:bCs/>
                <w:sz w:val="20"/>
                <w:szCs w:val="20"/>
              </w:rPr>
              <w:t>3</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B9C1CA9" w14:textId="77777777" w:rsidR="00532F2C" w:rsidRDefault="00CF172B">
            <w:pPr>
              <w:spacing w:before="80" w:after="80"/>
            </w:pPr>
            <w:r>
              <w:rPr>
                <w:b/>
                <w:bCs/>
                <w:sz w:val="20"/>
                <w:szCs w:val="20"/>
              </w:rPr>
              <w:t>Development</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046453" w14:textId="77777777" w:rsidR="00532F2C" w:rsidRDefault="00CF172B">
            <w:pPr>
              <w:spacing w:before="80" w:after="80"/>
            </w:pPr>
            <w:r>
              <w:rPr>
                <w:sz w:val="20"/>
                <w:szCs w:val="20"/>
              </w:rPr>
              <w:t>Months 5–9</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899155" w14:textId="77777777" w:rsidR="00532F2C" w:rsidRDefault="00CF172B">
            <w:pPr>
              <w:spacing w:before="80" w:after="80"/>
            </w:pPr>
            <w:r>
              <w:rPr>
                <w:sz w:val="20"/>
                <w:szCs w:val="20"/>
              </w:rPr>
              <w:t>Frontend and backend development; CMS setup and configuration; Psychosocial module development; Crisis support integration; Plain language content entry; Multilingual content migration</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9920CE" w14:textId="77777777" w:rsidR="00532F2C" w:rsidRDefault="00CF172B">
            <w:pPr>
              <w:spacing w:before="80" w:after="80"/>
            </w:pPr>
            <w:r>
              <w:rPr>
                <w:sz w:val="20"/>
                <w:szCs w:val="20"/>
              </w:rPr>
              <w:t>Functional beta system</w:t>
            </w:r>
          </w:p>
        </w:tc>
      </w:tr>
      <w:tr w:rsidR="00532F2C" w14:paraId="5F722D39" w14:textId="77777777">
        <w:tc>
          <w:tcPr>
            <w:tcW w:w="7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44CF4C" w14:textId="77777777" w:rsidR="00532F2C" w:rsidRDefault="00CF172B">
            <w:pPr>
              <w:spacing w:before="80" w:after="80"/>
            </w:pPr>
            <w:r>
              <w:rPr>
                <w:b/>
                <w:bCs/>
                <w:sz w:val="20"/>
                <w:szCs w:val="20"/>
              </w:rPr>
              <w:t>4</w:t>
            </w:r>
          </w:p>
        </w:tc>
        <w:tc>
          <w:tcPr>
            <w:tcW w:w="178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3D14FB5" w14:textId="77777777" w:rsidR="00532F2C" w:rsidRDefault="00CF172B">
            <w:pPr>
              <w:spacing w:before="80" w:after="80"/>
            </w:pPr>
            <w:r>
              <w:rPr>
                <w:b/>
                <w:bCs/>
                <w:sz w:val="20"/>
                <w:szCs w:val="20"/>
              </w:rPr>
              <w:t>Testing &amp; Accessibility Audit</w:t>
            </w:r>
          </w:p>
        </w:tc>
        <w:tc>
          <w:tcPr>
            <w:tcW w:w="138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EB95F7" w14:textId="77777777" w:rsidR="00532F2C" w:rsidRDefault="00CF172B">
            <w:pPr>
              <w:spacing w:before="80" w:after="80"/>
            </w:pPr>
            <w:r>
              <w:rPr>
                <w:sz w:val="20"/>
                <w:szCs w:val="20"/>
              </w:rPr>
              <w:t>Month 10</w:t>
            </w:r>
          </w:p>
        </w:tc>
        <w:tc>
          <w:tcPr>
            <w:tcW w:w="367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E4FBF2" w14:textId="77777777" w:rsidR="00532F2C" w:rsidRDefault="00CF172B">
            <w:pPr>
              <w:spacing w:before="80" w:after="80"/>
            </w:pPr>
            <w:r>
              <w:rPr>
                <w:sz w:val="20"/>
                <w:szCs w:val="20"/>
              </w:rPr>
              <w:t>WCAG 2.2 accessibility audit; Plain language review of all key pages; User acceptance testing with PWD community including psychosocial disability representatives; Security penetration testing/audit by the Sri Lanka Computer Emergency Readiness Team (SLCERT); Performance load testing</w:t>
            </w:r>
          </w:p>
          <w:p w14:paraId="1AA25D3D" w14:textId="77777777" w:rsidR="00532F2C" w:rsidRDefault="00532F2C">
            <w:pPr>
              <w:spacing w:before="80" w:after="80"/>
            </w:pPr>
          </w:p>
        </w:tc>
        <w:tc>
          <w:tcPr>
            <w:tcW w:w="177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1DFBD68" w14:textId="77777777" w:rsidR="00532F2C" w:rsidRDefault="00CF172B">
            <w:pPr>
              <w:spacing w:before="80" w:after="80"/>
            </w:pPr>
            <w:r>
              <w:rPr>
                <w:sz w:val="20"/>
                <w:szCs w:val="20"/>
              </w:rPr>
              <w:t>Accessibility compliance certificate</w:t>
            </w:r>
          </w:p>
        </w:tc>
      </w:tr>
      <w:tr w:rsidR="00532F2C" w14:paraId="56247423" w14:textId="77777777">
        <w:tc>
          <w:tcPr>
            <w:tcW w:w="7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3DD9DF" w14:textId="77777777" w:rsidR="00532F2C" w:rsidRDefault="00CF172B">
            <w:pPr>
              <w:spacing w:before="80" w:after="80"/>
            </w:pPr>
            <w:r>
              <w:rPr>
                <w:b/>
                <w:bCs/>
                <w:sz w:val="20"/>
                <w:szCs w:val="20"/>
              </w:rPr>
              <w:t>5</w:t>
            </w:r>
          </w:p>
        </w:tc>
        <w:tc>
          <w:tcPr>
            <w:tcW w:w="17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DC04A5" w14:textId="77777777" w:rsidR="00532F2C" w:rsidRDefault="00CF172B">
            <w:pPr>
              <w:spacing w:before="80" w:after="80"/>
            </w:pPr>
            <w:r>
              <w:rPr>
                <w:b/>
                <w:bCs/>
                <w:sz w:val="20"/>
                <w:szCs w:val="20"/>
              </w:rPr>
              <w:t>Pilot Launch</w:t>
            </w:r>
          </w:p>
        </w:tc>
        <w:tc>
          <w:tcPr>
            <w:tcW w:w="138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AB1678" w14:textId="77777777" w:rsidR="00532F2C" w:rsidRDefault="00CF172B">
            <w:pPr>
              <w:spacing w:before="80" w:after="80"/>
            </w:pPr>
            <w:r>
              <w:rPr>
                <w:sz w:val="20"/>
                <w:szCs w:val="20"/>
              </w:rPr>
              <w:t>Month 11</w:t>
            </w:r>
          </w:p>
        </w:tc>
        <w:tc>
          <w:tcPr>
            <w:tcW w:w="367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89BC0E" w14:textId="77777777" w:rsidR="00532F2C" w:rsidRDefault="00CF172B">
            <w:pPr>
              <w:spacing w:before="80" w:after="80"/>
            </w:pPr>
            <w:r>
              <w:rPr>
                <w:sz w:val="20"/>
                <w:szCs w:val="20"/>
              </w:rPr>
              <w:t>Soft launch to selected user groups; Feedback collection from disability communities; Staff training for CMS users; Plain language content review cycle</w:t>
            </w:r>
          </w:p>
        </w:tc>
        <w:tc>
          <w:tcPr>
            <w:tcW w:w="177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004358" w14:textId="77777777" w:rsidR="00532F2C" w:rsidRDefault="00CF172B">
            <w:pPr>
              <w:spacing w:before="80" w:after="80"/>
            </w:pPr>
            <w:r>
              <w:rPr>
                <w:sz w:val="20"/>
                <w:szCs w:val="20"/>
              </w:rPr>
              <w:t>Pilot feedback report</w:t>
            </w:r>
          </w:p>
        </w:tc>
      </w:tr>
      <w:tr w:rsidR="00532F2C" w14:paraId="6E7D544F" w14:textId="77777777">
        <w:tc>
          <w:tcPr>
            <w:tcW w:w="74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F885581" w14:textId="77777777" w:rsidR="00532F2C" w:rsidRDefault="00CF172B">
            <w:pPr>
              <w:spacing w:before="80" w:after="80"/>
            </w:pPr>
            <w:r>
              <w:rPr>
                <w:b/>
                <w:bCs/>
                <w:sz w:val="20"/>
                <w:szCs w:val="20"/>
              </w:rPr>
              <w:t>6</w:t>
            </w:r>
          </w:p>
        </w:tc>
        <w:tc>
          <w:tcPr>
            <w:tcW w:w="1782"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C451A31" w14:textId="77777777" w:rsidR="00532F2C" w:rsidRDefault="00CF172B">
            <w:pPr>
              <w:spacing w:before="80" w:after="80"/>
            </w:pPr>
            <w:r>
              <w:rPr>
                <w:b/>
                <w:bCs/>
                <w:sz w:val="20"/>
                <w:szCs w:val="20"/>
              </w:rPr>
              <w:t>National Rollout</w:t>
            </w:r>
          </w:p>
        </w:tc>
        <w:tc>
          <w:tcPr>
            <w:tcW w:w="1383"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20AABF5" w14:textId="77777777" w:rsidR="00532F2C" w:rsidRDefault="00CF172B">
            <w:pPr>
              <w:spacing w:before="80" w:after="80"/>
            </w:pPr>
            <w:r>
              <w:rPr>
                <w:sz w:val="20"/>
                <w:szCs w:val="20"/>
              </w:rPr>
              <w:t>Month 12</w:t>
            </w:r>
          </w:p>
        </w:tc>
        <w:tc>
          <w:tcPr>
            <w:tcW w:w="367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73ADE5" w14:textId="77777777" w:rsidR="00532F2C" w:rsidRDefault="00CF172B">
            <w:pPr>
              <w:spacing w:before="80" w:after="80"/>
            </w:pPr>
            <w:r>
              <w:rPr>
                <w:sz w:val="20"/>
                <w:szCs w:val="20"/>
              </w:rPr>
              <w:t>Public launch; Nationwide awareness campaign; Media and ministry communications; Advisory committee public acknowledgement</w:t>
            </w:r>
          </w:p>
        </w:tc>
        <w:tc>
          <w:tcPr>
            <w:tcW w:w="1779"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E30681" w14:textId="77777777" w:rsidR="00532F2C" w:rsidRDefault="00CF172B">
            <w:pPr>
              <w:spacing w:before="80" w:after="80"/>
            </w:pPr>
            <w:r>
              <w:rPr>
                <w:sz w:val="20"/>
                <w:szCs w:val="20"/>
              </w:rPr>
              <w:t>Live portal -public access</w:t>
            </w:r>
          </w:p>
        </w:tc>
      </w:tr>
    </w:tbl>
    <w:p w14:paraId="5918458C" w14:textId="77777777" w:rsidR="00532F2C" w:rsidRDefault="00CF172B">
      <w:pPr>
        <w:pStyle w:val="Heading2"/>
      </w:pPr>
      <w:bookmarkStart w:id="79" w:name="_heading=h.4hjthpfcyt4l" w:colFirst="0" w:colLast="0"/>
      <w:bookmarkEnd w:id="79"/>
      <w:r>
        <w:t>9.2 Key Milestones</w:t>
      </w:r>
    </w:p>
    <w:p w14:paraId="1330E69A" w14:textId="77777777" w:rsidR="00532F2C" w:rsidRDefault="00CF172B">
      <w:pPr>
        <w:numPr>
          <w:ilvl w:val="0"/>
          <w:numId w:val="1"/>
        </w:numPr>
        <w:pBdr>
          <w:top w:val="nil"/>
          <w:left w:val="nil"/>
          <w:bottom w:val="nil"/>
          <w:right w:val="nil"/>
          <w:between w:val="nil"/>
        </w:pBdr>
        <w:spacing w:before="40" w:after="40"/>
      </w:pPr>
      <w:r>
        <w:rPr>
          <w:color w:val="000000"/>
        </w:rPr>
        <w:t xml:space="preserve">M1 </w:t>
      </w:r>
      <w:r>
        <w:t>-</w:t>
      </w:r>
      <w:r>
        <w:rPr>
          <w:color w:val="000000"/>
        </w:rPr>
        <w:t>Approved SRS and Project Kickoff</w:t>
      </w:r>
    </w:p>
    <w:p w14:paraId="560B5425" w14:textId="77777777" w:rsidR="00532F2C" w:rsidRDefault="00CF172B">
      <w:pPr>
        <w:numPr>
          <w:ilvl w:val="0"/>
          <w:numId w:val="1"/>
        </w:numPr>
        <w:pBdr>
          <w:top w:val="nil"/>
          <w:left w:val="nil"/>
          <w:bottom w:val="nil"/>
          <w:right w:val="nil"/>
          <w:between w:val="nil"/>
        </w:pBdr>
        <w:spacing w:before="40" w:after="40"/>
      </w:pPr>
      <w:r>
        <w:rPr>
          <w:color w:val="000000"/>
        </w:rPr>
        <w:t xml:space="preserve">M2 </w:t>
      </w:r>
      <w:r>
        <w:t>-</w:t>
      </w:r>
      <w:r>
        <w:rPr>
          <w:color w:val="000000"/>
        </w:rPr>
        <w:t>Completed UX/UI design with ministry sign-off, including psychosocial inclusion review</w:t>
      </w:r>
    </w:p>
    <w:p w14:paraId="0BA8041C" w14:textId="77777777" w:rsidR="00532F2C" w:rsidRDefault="00CF172B">
      <w:pPr>
        <w:numPr>
          <w:ilvl w:val="0"/>
          <w:numId w:val="1"/>
        </w:numPr>
        <w:pBdr>
          <w:top w:val="nil"/>
          <w:left w:val="nil"/>
          <w:bottom w:val="nil"/>
          <w:right w:val="nil"/>
          <w:between w:val="nil"/>
        </w:pBdr>
        <w:spacing w:before="40" w:after="40"/>
      </w:pPr>
      <w:r>
        <w:rPr>
          <w:color w:val="000000"/>
        </w:rPr>
        <w:t xml:space="preserve">M3 </w:t>
      </w:r>
      <w:r>
        <w:t>-</w:t>
      </w:r>
      <w:r>
        <w:rPr>
          <w:color w:val="000000"/>
        </w:rPr>
        <w:t>Beta version ready for internal testing</w:t>
      </w:r>
    </w:p>
    <w:p w14:paraId="47B25287" w14:textId="77777777" w:rsidR="00532F2C" w:rsidRDefault="00CF172B">
      <w:pPr>
        <w:numPr>
          <w:ilvl w:val="0"/>
          <w:numId w:val="1"/>
        </w:numPr>
        <w:pBdr>
          <w:top w:val="nil"/>
          <w:left w:val="nil"/>
          <w:bottom w:val="nil"/>
          <w:right w:val="nil"/>
          <w:between w:val="nil"/>
        </w:pBdr>
        <w:spacing w:before="40" w:after="40"/>
      </w:pPr>
      <w:r>
        <w:rPr>
          <w:color w:val="000000"/>
        </w:rPr>
        <w:lastRenderedPageBreak/>
        <w:t xml:space="preserve">M4 </w:t>
      </w:r>
      <w:r>
        <w:t>-</w:t>
      </w:r>
      <w:r>
        <w:rPr>
          <w:color w:val="000000"/>
        </w:rPr>
        <w:t>WCAG 2.2 audit passed and plain language review completed for all critical pages</w:t>
      </w:r>
    </w:p>
    <w:p w14:paraId="1F14F344" w14:textId="77777777" w:rsidR="00532F2C" w:rsidRDefault="00CF172B">
      <w:pPr>
        <w:numPr>
          <w:ilvl w:val="0"/>
          <w:numId w:val="1"/>
        </w:numPr>
        <w:pBdr>
          <w:top w:val="nil"/>
          <w:left w:val="nil"/>
          <w:bottom w:val="nil"/>
          <w:right w:val="nil"/>
          <w:between w:val="nil"/>
        </w:pBdr>
        <w:spacing w:before="40" w:after="40"/>
      </w:pPr>
      <w:r>
        <w:rPr>
          <w:color w:val="000000"/>
        </w:rPr>
        <w:t xml:space="preserve">M5 </w:t>
      </w:r>
      <w:r>
        <w:t>-</w:t>
      </w:r>
      <w:r>
        <w:rPr>
          <w:color w:val="000000"/>
        </w:rPr>
        <w:t>Pilot launch with disability community feedback collected</w:t>
      </w:r>
    </w:p>
    <w:p w14:paraId="01C5329A" w14:textId="77777777" w:rsidR="00532F2C" w:rsidRDefault="00CF172B">
      <w:pPr>
        <w:numPr>
          <w:ilvl w:val="0"/>
          <w:numId w:val="1"/>
        </w:numPr>
        <w:pBdr>
          <w:top w:val="nil"/>
          <w:left w:val="nil"/>
          <w:bottom w:val="nil"/>
          <w:right w:val="nil"/>
          <w:between w:val="nil"/>
        </w:pBdr>
        <w:spacing w:before="40" w:after="40"/>
      </w:pPr>
      <w:r>
        <w:rPr>
          <w:color w:val="000000"/>
        </w:rPr>
        <w:t xml:space="preserve">M6 </w:t>
      </w:r>
      <w:r>
        <w:t>-</w:t>
      </w:r>
      <w:r>
        <w:rPr>
          <w:color w:val="000000"/>
        </w:rPr>
        <w:t>National public launch</w:t>
      </w:r>
      <w:r>
        <w:br w:type="page"/>
      </w:r>
    </w:p>
    <w:p w14:paraId="0532E895" w14:textId="77777777" w:rsidR="00532F2C" w:rsidRDefault="00CF172B">
      <w:pPr>
        <w:pStyle w:val="Heading1"/>
        <w:pBdr>
          <w:bottom w:val="single" w:sz="6" w:space="1" w:color="000000"/>
        </w:pBdr>
      </w:pPr>
      <w:bookmarkStart w:id="80" w:name="_heading=h.vb01xyzeypqe" w:colFirst="0" w:colLast="0"/>
      <w:bookmarkEnd w:id="80"/>
      <w:r>
        <w:lastRenderedPageBreak/>
        <w:t>10. Acceptance Criteria</w:t>
      </w:r>
    </w:p>
    <w:p w14:paraId="0D115D2C" w14:textId="77777777" w:rsidR="00532F2C" w:rsidRDefault="00CF172B">
      <w:pPr>
        <w:jc w:val="both"/>
        <w:rPr>
          <w:sz w:val="24"/>
          <w:szCs w:val="24"/>
        </w:rPr>
      </w:pPr>
      <w:r>
        <w:rPr>
          <w:sz w:val="24"/>
          <w:szCs w:val="24"/>
        </w:rPr>
        <w:t>The system shall be formally accepted upon successful demonstration of all the following criteria. Critical and High priority items must all pass before acceptance. Acceptance testing shall include direct participation by persons with disabilities, including representatives with psychosocial disabilities.</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7360"/>
        <w:gridCol w:w="1200"/>
      </w:tblGrid>
      <w:tr w:rsidR="00532F2C" w14:paraId="5F30EF3C" w14:textId="77777777">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301E90" w14:textId="77777777" w:rsidR="00532F2C" w:rsidRDefault="00CF172B">
            <w:pPr>
              <w:spacing w:before="80" w:after="80"/>
            </w:pPr>
            <w:r>
              <w:rPr>
                <w:b/>
                <w:bCs/>
                <w:sz w:val="20"/>
                <w:szCs w:val="20"/>
              </w:rPr>
              <w:t>AC ID</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7117719" w14:textId="77777777" w:rsidR="00532F2C" w:rsidRDefault="00CF172B">
            <w:pPr>
              <w:spacing w:before="80" w:after="80"/>
            </w:pPr>
            <w:r>
              <w:rPr>
                <w:b/>
                <w:bCs/>
                <w:sz w:val="20"/>
                <w:szCs w:val="20"/>
              </w:rPr>
              <w:t>Criterion</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412C58A" w14:textId="77777777" w:rsidR="00532F2C" w:rsidRDefault="00CF172B">
            <w:pPr>
              <w:spacing w:before="80" w:after="80"/>
            </w:pPr>
            <w:r>
              <w:rPr>
                <w:b/>
                <w:bCs/>
                <w:sz w:val="20"/>
                <w:szCs w:val="20"/>
              </w:rPr>
              <w:t>Measure</w:t>
            </w:r>
          </w:p>
        </w:tc>
      </w:tr>
      <w:tr w:rsidR="00532F2C" w14:paraId="20214874"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56C229" w14:textId="77777777" w:rsidR="00532F2C" w:rsidRDefault="00CF172B">
            <w:pPr>
              <w:spacing w:before="80" w:after="80"/>
            </w:pPr>
            <w:r>
              <w:rPr>
                <w:b/>
                <w:bCs/>
                <w:sz w:val="20"/>
                <w:szCs w:val="20"/>
              </w:rPr>
              <w:t>AC01</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639847" w14:textId="77777777" w:rsidR="00532F2C" w:rsidRDefault="00CF172B">
            <w:pPr>
              <w:spacing w:before="80" w:after="80"/>
            </w:pPr>
            <w:r>
              <w:rPr>
                <w:sz w:val="20"/>
                <w:szCs w:val="20"/>
              </w:rPr>
              <w:t>All Critical and High priority functional requirements (FR-001 to FR-055) are implemented and pass User Acceptance Testing (UAT)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D5BF86" w14:textId="77777777" w:rsidR="00532F2C" w:rsidRDefault="00CF172B">
            <w:pPr>
              <w:spacing w:before="80" w:after="80"/>
            </w:pPr>
            <w:r>
              <w:rPr>
                <w:sz w:val="20"/>
                <w:szCs w:val="20"/>
              </w:rPr>
              <w:t>Pass / Fail</w:t>
            </w:r>
          </w:p>
        </w:tc>
      </w:tr>
      <w:tr w:rsidR="00532F2C" w14:paraId="0C6E93B6"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E55CA3" w14:textId="77777777" w:rsidR="00532F2C" w:rsidRDefault="00CF172B">
            <w:pPr>
              <w:spacing w:before="80" w:after="80"/>
            </w:pPr>
            <w:r>
              <w:rPr>
                <w:b/>
                <w:bCs/>
                <w:sz w:val="20"/>
                <w:szCs w:val="20"/>
              </w:rPr>
              <w:t>AC02</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1FB287" w14:textId="77777777" w:rsidR="00532F2C" w:rsidRDefault="00CF172B">
            <w:pPr>
              <w:spacing w:before="80" w:after="80"/>
            </w:pPr>
            <w:r>
              <w:rPr>
                <w:sz w:val="20"/>
                <w:szCs w:val="20"/>
              </w:rPr>
              <w:t>WCAG 2.2 Level AA automated audit score of 95% or higher using Axe or equivalent tool</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C10D2A9" w14:textId="77777777" w:rsidR="00532F2C" w:rsidRDefault="00CF172B">
            <w:pPr>
              <w:spacing w:before="80" w:after="80"/>
            </w:pPr>
            <w:r>
              <w:rPr>
                <w:sz w:val="20"/>
                <w:szCs w:val="20"/>
              </w:rPr>
              <w:t>Score</w:t>
            </w:r>
          </w:p>
        </w:tc>
      </w:tr>
      <w:tr w:rsidR="00532F2C" w14:paraId="34BC7AE7"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55954" w14:textId="77777777" w:rsidR="00532F2C" w:rsidRDefault="00CF172B">
            <w:pPr>
              <w:spacing w:before="80" w:after="80"/>
            </w:pPr>
            <w:r>
              <w:rPr>
                <w:b/>
                <w:bCs/>
                <w:sz w:val="20"/>
                <w:szCs w:val="20"/>
              </w:rPr>
              <w:t>AC03</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E0A56F" w14:textId="77777777" w:rsidR="00532F2C" w:rsidRDefault="00CF172B">
            <w:pPr>
              <w:spacing w:before="80" w:after="80"/>
            </w:pPr>
            <w:r>
              <w:rPr>
                <w:sz w:val="20"/>
                <w:szCs w:val="20"/>
              </w:rPr>
              <w:t>Manual accessibility testing with PWD users -including psychosocial disability representatives -demonstrates a task completion rate of 90% or higher</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377CD2" w14:textId="77777777" w:rsidR="00532F2C" w:rsidRDefault="00CF172B">
            <w:pPr>
              <w:spacing w:before="80" w:after="80"/>
            </w:pPr>
            <w:r>
              <w:rPr>
                <w:sz w:val="20"/>
                <w:szCs w:val="20"/>
              </w:rPr>
              <w:t>Percentage</w:t>
            </w:r>
          </w:p>
        </w:tc>
      </w:tr>
      <w:tr w:rsidR="00532F2C" w14:paraId="55DF7C55"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DC3B800" w14:textId="77777777" w:rsidR="00532F2C" w:rsidRDefault="00CF172B">
            <w:pPr>
              <w:spacing w:before="80" w:after="80"/>
            </w:pPr>
            <w:r>
              <w:rPr>
                <w:b/>
                <w:bCs/>
                <w:sz w:val="20"/>
                <w:szCs w:val="20"/>
              </w:rPr>
              <w:t>AC04</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76A7CD" w14:textId="77777777" w:rsidR="00532F2C" w:rsidRDefault="00CF172B">
            <w:pPr>
              <w:spacing w:before="80" w:after="80"/>
            </w:pPr>
            <w:r>
              <w:rPr>
                <w:sz w:val="20"/>
                <w:szCs w:val="20"/>
              </w:rPr>
              <w:t>Page load time of 3 seconds or less on a 4G connection for all core pages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10281C" w14:textId="77777777" w:rsidR="00532F2C" w:rsidRDefault="00CF172B">
            <w:pPr>
              <w:spacing w:before="80" w:after="80"/>
            </w:pPr>
            <w:r>
              <w:rPr>
                <w:sz w:val="20"/>
                <w:szCs w:val="20"/>
              </w:rPr>
              <w:t>Seconds</w:t>
            </w:r>
          </w:p>
        </w:tc>
      </w:tr>
      <w:tr w:rsidR="00532F2C" w14:paraId="4BC2616A"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B1B1A0" w14:textId="77777777" w:rsidR="00532F2C" w:rsidRDefault="00CF172B">
            <w:pPr>
              <w:spacing w:before="80" w:after="80"/>
            </w:pPr>
            <w:r>
              <w:rPr>
                <w:b/>
                <w:bCs/>
                <w:sz w:val="20"/>
                <w:szCs w:val="20"/>
              </w:rPr>
              <w:t>AC05</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F844C8" w14:textId="77777777" w:rsidR="00532F2C" w:rsidRDefault="00CF172B">
            <w:pPr>
              <w:spacing w:before="80" w:after="80"/>
            </w:pPr>
            <w:r>
              <w:rPr>
                <w:sz w:val="20"/>
                <w:szCs w:val="20"/>
              </w:rPr>
              <w:t>System sustains 5,000 concurrent users in load testing without error rate exceeding 0.1%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7377A9" w14:textId="77777777" w:rsidR="00532F2C" w:rsidRDefault="00CF172B">
            <w:pPr>
              <w:spacing w:before="80" w:after="80"/>
            </w:pPr>
            <w:r>
              <w:rPr>
                <w:sz w:val="20"/>
                <w:szCs w:val="20"/>
              </w:rPr>
              <w:t>Pass / Fail</w:t>
            </w:r>
          </w:p>
        </w:tc>
      </w:tr>
      <w:tr w:rsidR="00532F2C" w14:paraId="1C54BCD9"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20033C" w14:textId="77777777" w:rsidR="00532F2C" w:rsidRDefault="00CF172B">
            <w:pPr>
              <w:spacing w:before="80" w:after="80"/>
            </w:pPr>
            <w:r>
              <w:rPr>
                <w:b/>
                <w:bCs/>
                <w:sz w:val="20"/>
                <w:szCs w:val="20"/>
              </w:rPr>
              <w:t>AC06</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6290BF0" w14:textId="77777777" w:rsidR="00532F2C" w:rsidRDefault="00CF172B">
            <w:pPr>
              <w:spacing w:before="80" w:after="80"/>
            </w:pPr>
            <w:r>
              <w:rPr>
                <w:sz w:val="20"/>
                <w:szCs w:val="20"/>
              </w:rPr>
              <w:t>Security penetration test report shows no critical or high severity vulnerabilities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FBBA278" w14:textId="77777777" w:rsidR="00532F2C" w:rsidRDefault="00CF172B">
            <w:pPr>
              <w:spacing w:before="80" w:after="80"/>
            </w:pPr>
            <w:r>
              <w:rPr>
                <w:sz w:val="20"/>
                <w:szCs w:val="20"/>
              </w:rPr>
              <w:t>Pass / Fail</w:t>
            </w:r>
          </w:p>
        </w:tc>
      </w:tr>
      <w:tr w:rsidR="00532F2C" w14:paraId="03E3C860"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DD8FD8" w14:textId="77777777" w:rsidR="00532F2C" w:rsidRDefault="00CF172B">
            <w:pPr>
              <w:spacing w:before="80" w:after="80"/>
            </w:pPr>
            <w:r>
              <w:rPr>
                <w:b/>
                <w:bCs/>
                <w:sz w:val="20"/>
                <w:szCs w:val="20"/>
              </w:rPr>
              <w:t>AC07</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E44874" w14:textId="77777777" w:rsidR="00532F2C" w:rsidRDefault="00CF172B">
            <w:pPr>
              <w:spacing w:before="80" w:after="80"/>
            </w:pPr>
            <w:r>
              <w:rPr>
                <w:sz w:val="20"/>
                <w:szCs w:val="20"/>
              </w:rPr>
              <w:t>All three languages -Sinhala, Tamil, English -display correctly across all pages and modules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BC7511" w14:textId="77777777" w:rsidR="00532F2C" w:rsidRDefault="00CF172B">
            <w:pPr>
              <w:spacing w:before="80" w:after="80"/>
            </w:pPr>
            <w:r>
              <w:rPr>
                <w:sz w:val="20"/>
                <w:szCs w:val="20"/>
              </w:rPr>
              <w:t>Pass / Fail</w:t>
            </w:r>
          </w:p>
        </w:tc>
      </w:tr>
      <w:tr w:rsidR="00532F2C" w14:paraId="2ADE6F0C"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48AAB05" w14:textId="77777777" w:rsidR="00532F2C" w:rsidRDefault="00CF172B">
            <w:pPr>
              <w:spacing w:before="80" w:after="80"/>
            </w:pPr>
            <w:r>
              <w:rPr>
                <w:b/>
                <w:bCs/>
                <w:sz w:val="20"/>
                <w:szCs w:val="20"/>
              </w:rPr>
              <w:t>AC08</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CFB5BB" w14:textId="77777777" w:rsidR="00532F2C" w:rsidRDefault="00CF172B">
            <w:pPr>
              <w:spacing w:before="80" w:after="80"/>
            </w:pPr>
            <w:r>
              <w:rPr>
                <w:sz w:val="20"/>
                <w:szCs w:val="20"/>
              </w:rPr>
              <w:t>Complaint submission, unique reference number generation, and complaint tracking workflow complete end-to-end without errors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7BBBBF" w14:textId="77777777" w:rsidR="00532F2C" w:rsidRDefault="00CF172B">
            <w:pPr>
              <w:spacing w:before="80" w:after="80"/>
            </w:pPr>
            <w:r>
              <w:rPr>
                <w:sz w:val="20"/>
                <w:szCs w:val="20"/>
              </w:rPr>
              <w:t>Pass / Fail</w:t>
            </w:r>
          </w:p>
        </w:tc>
      </w:tr>
      <w:tr w:rsidR="00532F2C" w14:paraId="0B434AA2"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56DEFA" w14:textId="77777777" w:rsidR="00532F2C" w:rsidRDefault="00CF172B">
            <w:pPr>
              <w:spacing w:before="80" w:after="80"/>
            </w:pPr>
            <w:r>
              <w:rPr>
                <w:b/>
                <w:bCs/>
                <w:sz w:val="20"/>
                <w:szCs w:val="20"/>
              </w:rPr>
              <w:t>AC09</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B4D877" w14:textId="77777777" w:rsidR="00532F2C" w:rsidRDefault="00CF172B">
            <w:pPr>
              <w:spacing w:before="80" w:after="80"/>
            </w:pPr>
            <w:r>
              <w:rPr>
                <w:sz w:val="20"/>
                <w:szCs w:val="20"/>
              </w:rPr>
              <w:t>CMS role-based access controls verified and functioning correctly for all four user roles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E1172F" w14:textId="77777777" w:rsidR="00532F2C" w:rsidRDefault="00CF172B">
            <w:pPr>
              <w:spacing w:before="80" w:after="80"/>
            </w:pPr>
            <w:r>
              <w:rPr>
                <w:sz w:val="20"/>
                <w:szCs w:val="20"/>
              </w:rPr>
              <w:t>Pass / Fail</w:t>
            </w:r>
          </w:p>
        </w:tc>
      </w:tr>
      <w:tr w:rsidR="00532F2C" w14:paraId="770AF080"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92D330" w14:textId="77777777" w:rsidR="00532F2C" w:rsidRDefault="00CF172B">
            <w:pPr>
              <w:spacing w:before="80" w:after="80"/>
            </w:pPr>
            <w:r>
              <w:rPr>
                <w:b/>
                <w:bCs/>
                <w:sz w:val="20"/>
                <w:szCs w:val="20"/>
              </w:rPr>
              <w:t>AC10</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EBCA3F7" w14:textId="77777777" w:rsidR="00532F2C" w:rsidRDefault="00CF172B">
            <w:pPr>
              <w:spacing w:before="80" w:after="80"/>
            </w:pPr>
            <w:r>
              <w:rPr>
                <w:sz w:val="20"/>
                <w:szCs w:val="20"/>
              </w:rPr>
              <w:t>Analytics dashboard displays usage statistics and accessibility compliance metrics correctly</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5EB182B" w14:textId="77777777" w:rsidR="00532F2C" w:rsidRDefault="00CF172B">
            <w:pPr>
              <w:spacing w:before="80" w:after="80"/>
            </w:pPr>
            <w:r>
              <w:rPr>
                <w:sz w:val="20"/>
                <w:szCs w:val="20"/>
              </w:rPr>
              <w:t>Pass / Fail</w:t>
            </w:r>
          </w:p>
        </w:tc>
      </w:tr>
      <w:tr w:rsidR="00532F2C" w14:paraId="59CB0D70"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B95841" w14:textId="77777777" w:rsidR="00532F2C" w:rsidRDefault="00CF172B">
            <w:pPr>
              <w:spacing w:before="80" w:after="80"/>
            </w:pPr>
            <w:r>
              <w:rPr>
                <w:b/>
                <w:bCs/>
                <w:sz w:val="20"/>
                <w:szCs w:val="20"/>
              </w:rPr>
              <w:t>AC11</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7BBC42" w14:textId="77777777" w:rsidR="00532F2C" w:rsidRDefault="00CF172B">
            <w:pPr>
              <w:spacing w:before="80" w:after="80"/>
            </w:pPr>
            <w:r>
              <w:rPr>
                <w:sz w:val="20"/>
                <w:szCs w:val="20"/>
              </w:rPr>
              <w:t>Plain language review completed and documented for all key welfare, rights, and application pages; ETR versions available in all three languages</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F2198C" w14:textId="77777777" w:rsidR="00532F2C" w:rsidRDefault="00CF172B">
            <w:pPr>
              <w:spacing w:before="80" w:after="80"/>
            </w:pPr>
            <w:r>
              <w:rPr>
                <w:sz w:val="20"/>
                <w:szCs w:val="20"/>
              </w:rPr>
              <w:t>Pass / Fail</w:t>
            </w:r>
          </w:p>
        </w:tc>
      </w:tr>
      <w:tr w:rsidR="00532F2C" w14:paraId="449569EC"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CF6C02" w14:textId="77777777" w:rsidR="00532F2C" w:rsidRDefault="00CF172B">
            <w:pPr>
              <w:spacing w:before="80" w:after="80"/>
            </w:pPr>
            <w:r>
              <w:rPr>
                <w:b/>
                <w:bCs/>
                <w:sz w:val="20"/>
                <w:szCs w:val="20"/>
              </w:rPr>
              <w:t>AC12</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96F7F43" w14:textId="77777777" w:rsidR="00532F2C" w:rsidRDefault="00CF172B">
            <w:pPr>
              <w:spacing w:before="80" w:after="80"/>
            </w:pPr>
            <w:r>
              <w:rPr>
                <w:sz w:val="20"/>
                <w:szCs w:val="20"/>
              </w:rPr>
              <w:t>Persistent 'Get Help Now' crisis support button visible and functional on every page of the portal; all hotline links verified and active</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7214D1" w14:textId="77777777" w:rsidR="00532F2C" w:rsidRDefault="00CF172B">
            <w:pPr>
              <w:spacing w:before="80" w:after="80"/>
            </w:pPr>
            <w:r>
              <w:rPr>
                <w:sz w:val="20"/>
                <w:szCs w:val="20"/>
              </w:rPr>
              <w:t>Pass / Fail</w:t>
            </w:r>
          </w:p>
        </w:tc>
      </w:tr>
      <w:tr w:rsidR="00532F2C" w14:paraId="73CACAEE"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0D4DF7" w14:textId="77777777" w:rsidR="00532F2C" w:rsidRDefault="00CF172B">
            <w:pPr>
              <w:spacing w:before="80" w:after="80"/>
            </w:pPr>
            <w:r>
              <w:rPr>
                <w:b/>
                <w:bCs/>
                <w:sz w:val="20"/>
                <w:szCs w:val="20"/>
              </w:rPr>
              <w:t>AC13</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74BE4C" w14:textId="77777777" w:rsidR="00532F2C" w:rsidRDefault="00CF172B">
            <w:pPr>
              <w:spacing w:before="80" w:after="80"/>
            </w:pPr>
            <w:r>
              <w:rPr>
                <w:sz w:val="20"/>
                <w:szCs w:val="20"/>
              </w:rPr>
              <w:t>Psychosocial disability module fully functional: mental health services directory populated; peer support links active; crisis integration operational; low-stress UI mode functional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B51A9D" w14:textId="77777777" w:rsidR="00532F2C" w:rsidRDefault="00CF172B">
            <w:pPr>
              <w:spacing w:before="80" w:after="80"/>
            </w:pPr>
            <w:r>
              <w:rPr>
                <w:sz w:val="20"/>
                <w:szCs w:val="20"/>
              </w:rPr>
              <w:t>Pass / Fail</w:t>
            </w:r>
          </w:p>
        </w:tc>
      </w:tr>
      <w:tr w:rsidR="00532F2C" w14:paraId="51296A75"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D7FAC1" w14:textId="77777777" w:rsidR="00532F2C" w:rsidRDefault="00CF172B">
            <w:pPr>
              <w:spacing w:before="80" w:after="80"/>
            </w:pPr>
            <w:r>
              <w:rPr>
                <w:b/>
                <w:bCs/>
                <w:sz w:val="20"/>
                <w:szCs w:val="20"/>
              </w:rPr>
              <w:t>AC14</w:t>
            </w:r>
          </w:p>
        </w:tc>
        <w:tc>
          <w:tcPr>
            <w:tcW w:w="73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9BBA658" w14:textId="77777777" w:rsidR="00532F2C" w:rsidRDefault="00CF172B">
            <w:pPr>
              <w:spacing w:before="80" w:after="80"/>
            </w:pPr>
            <w:r>
              <w:rPr>
                <w:sz w:val="20"/>
                <w:szCs w:val="20"/>
              </w:rPr>
              <w:t>Human rights and disability rights directory (FR-025) fully populated with verified links to relevant institutions</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E9247A" w14:textId="77777777" w:rsidR="00532F2C" w:rsidRDefault="00CF172B">
            <w:pPr>
              <w:spacing w:before="80" w:after="80"/>
            </w:pPr>
            <w:r>
              <w:rPr>
                <w:sz w:val="20"/>
                <w:szCs w:val="20"/>
              </w:rPr>
              <w:t>Pass / Fail</w:t>
            </w:r>
          </w:p>
        </w:tc>
      </w:tr>
      <w:tr w:rsidR="00532F2C" w14:paraId="3F3B8CEF"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E5FA5F" w14:textId="77777777" w:rsidR="00532F2C" w:rsidRDefault="00CF172B">
            <w:pPr>
              <w:spacing w:before="80" w:after="80"/>
            </w:pPr>
            <w:r>
              <w:rPr>
                <w:b/>
                <w:bCs/>
                <w:sz w:val="20"/>
                <w:szCs w:val="20"/>
              </w:rPr>
              <w:t>AC15</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2EF9E" w14:textId="77777777" w:rsidR="00532F2C" w:rsidRDefault="00CF172B">
            <w:pPr>
              <w:spacing w:before="80" w:after="80"/>
            </w:pPr>
            <w:r>
              <w:rPr>
                <w:sz w:val="20"/>
                <w:szCs w:val="20"/>
              </w:rPr>
              <w:t>Advisory committee members credited in the About section of the live portal</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6F69D3" w14:textId="77777777" w:rsidR="00532F2C" w:rsidRDefault="00CF172B">
            <w:pPr>
              <w:spacing w:before="80" w:after="80"/>
            </w:pPr>
            <w:r>
              <w:rPr>
                <w:sz w:val="20"/>
                <w:szCs w:val="20"/>
              </w:rPr>
              <w:t>Pass / Fail</w:t>
            </w:r>
          </w:p>
        </w:tc>
      </w:tr>
    </w:tbl>
    <w:p w14:paraId="6A9A7906" w14:textId="77777777" w:rsidR="00532F2C" w:rsidRDefault="00CF172B">
      <w:r>
        <w:br w:type="page"/>
      </w:r>
    </w:p>
    <w:p w14:paraId="4321D0F8" w14:textId="77777777" w:rsidR="00532F2C" w:rsidRDefault="00CF172B">
      <w:pPr>
        <w:pStyle w:val="Heading1"/>
        <w:pBdr>
          <w:bottom w:val="single" w:sz="6" w:space="1" w:color="000000"/>
        </w:pBdr>
      </w:pPr>
      <w:bookmarkStart w:id="81" w:name="_heading=h.igvf6ad9cll2" w:colFirst="0" w:colLast="0"/>
      <w:bookmarkEnd w:id="81"/>
      <w:r>
        <w:lastRenderedPageBreak/>
        <w:t>11. About the Portal &amp; Advisory Committee</w:t>
      </w:r>
    </w:p>
    <w:p w14:paraId="035A8241" w14:textId="77777777" w:rsidR="00532F2C" w:rsidRDefault="00CF172B">
      <w:pPr>
        <w:pStyle w:val="Heading2"/>
      </w:pPr>
      <w:bookmarkStart w:id="82" w:name="_heading=h.nawii7cqcwjg" w:colFirst="0" w:colLast="0"/>
      <w:bookmarkEnd w:id="82"/>
      <w:r>
        <w:t>11.1 About the Portal</w:t>
      </w:r>
    </w:p>
    <w:p w14:paraId="4243A804" w14:textId="77777777" w:rsidR="00532F2C" w:rsidRDefault="00CF172B">
      <w:pPr>
        <w:spacing w:line="360" w:lineRule="auto"/>
        <w:jc w:val="both"/>
        <w:rPr>
          <w:sz w:val="24"/>
          <w:szCs w:val="24"/>
        </w:rPr>
      </w:pPr>
      <w:r>
        <w:rPr>
          <w:sz w:val="24"/>
          <w:szCs w:val="24"/>
        </w:rPr>
        <w:t>The National Inclusive Information Access Portal - NIIAP ( NIIAP) is a centralized, accessible digital platform developed by the Ministry of Rural Development, Social Security and Community Empowerment of Sri Lanka. The portal serves as the primary national digital resource for persons with disabilities, their families, caregivers, and the organizations that support them.</w:t>
      </w:r>
    </w:p>
    <w:p w14:paraId="38918855" w14:textId="77777777" w:rsidR="00532F2C" w:rsidRDefault="00CF172B">
      <w:pPr>
        <w:spacing w:line="360" w:lineRule="auto"/>
        <w:jc w:val="both"/>
        <w:rPr>
          <w:sz w:val="24"/>
          <w:szCs w:val="24"/>
        </w:rPr>
      </w:pPr>
      <w:r>
        <w:rPr>
          <w:sz w:val="24"/>
          <w:szCs w:val="24"/>
        </w:rPr>
        <w:t>The  NIIAP was developed in response to a well-documented gap: while several government institutions in Sri Lanka provide services for persons with disabilities, the information is currently scattered across multiple agencies, making it difficult for individuals and caregivers to locate accurate and up-to-date information. The  NIIAP addresses this by providing a single trusted, accessible, and multilingual source of information.</w:t>
      </w:r>
    </w:p>
    <w:p w14:paraId="4227E76A" w14:textId="77777777" w:rsidR="00532F2C" w:rsidRDefault="00CF172B">
      <w:pPr>
        <w:pStyle w:val="Heading2"/>
      </w:pPr>
      <w:bookmarkStart w:id="83" w:name="_heading=h.6h6phuvcbgh2" w:colFirst="0" w:colLast="0"/>
      <w:bookmarkEnd w:id="83"/>
      <w:r>
        <w:t>11.2 Vision and Mission</w:t>
      </w:r>
    </w:p>
    <w:p w14:paraId="0FE5B2BD" w14:textId="77777777" w:rsidR="00532F2C" w:rsidRDefault="00CF172B">
      <w:pPr>
        <w:spacing w:before="80" w:after="80"/>
        <w:rPr>
          <w:sz w:val="24"/>
          <w:szCs w:val="24"/>
        </w:rPr>
      </w:pPr>
      <w:r>
        <w:rPr>
          <w:b/>
          <w:bCs/>
          <w:sz w:val="24"/>
          <w:szCs w:val="24"/>
        </w:rPr>
        <w:t>Vision:</w:t>
      </w:r>
    </w:p>
    <w:p w14:paraId="7A06BF58" w14:textId="77777777" w:rsidR="00532F2C" w:rsidRDefault="00CF172B">
      <w:pPr>
        <w:spacing w:line="360" w:lineRule="auto"/>
        <w:jc w:val="both"/>
        <w:rPr>
          <w:sz w:val="24"/>
          <w:szCs w:val="24"/>
        </w:rPr>
      </w:pPr>
      <w:r>
        <w:rPr>
          <w:sz w:val="24"/>
          <w:szCs w:val="24"/>
        </w:rPr>
        <w:t>A fully inclusive Sri Lanka where every person with a disability can access information, services, and opportunities with dignity, ease, and without barriers.</w:t>
      </w:r>
    </w:p>
    <w:p w14:paraId="6FE78622" w14:textId="77777777" w:rsidR="00532F2C" w:rsidRDefault="00532F2C"/>
    <w:p w14:paraId="2011A73C" w14:textId="77777777" w:rsidR="00532F2C" w:rsidRDefault="00CF172B">
      <w:pPr>
        <w:spacing w:before="80" w:after="80"/>
        <w:rPr>
          <w:sz w:val="24"/>
          <w:szCs w:val="24"/>
        </w:rPr>
      </w:pPr>
      <w:r>
        <w:rPr>
          <w:b/>
          <w:bCs/>
          <w:sz w:val="24"/>
          <w:szCs w:val="24"/>
        </w:rPr>
        <w:t>Mission:</w:t>
      </w:r>
    </w:p>
    <w:p w14:paraId="60497D64" w14:textId="77777777" w:rsidR="00532F2C" w:rsidRDefault="00CF172B">
      <w:pPr>
        <w:spacing w:line="360" w:lineRule="auto"/>
        <w:jc w:val="both"/>
        <w:rPr>
          <w:sz w:val="24"/>
          <w:szCs w:val="24"/>
        </w:rPr>
      </w:pPr>
      <w:r>
        <w:rPr>
          <w:sz w:val="24"/>
          <w:szCs w:val="24"/>
        </w:rPr>
        <w:t>To provide a centralized, accessible, multilingual digital platform that connects persons with disabilities to government welfare programs, healthcare, education, employment, legal support, assistive technology, and community resources -and that is designed from the outset to be inclusive of all disability types, including psychosocial disabilities.</w:t>
      </w:r>
    </w:p>
    <w:p w14:paraId="7E5C41F0" w14:textId="77777777" w:rsidR="00532F2C" w:rsidRDefault="00CF172B">
      <w:pPr>
        <w:pStyle w:val="Heading2"/>
      </w:pPr>
      <w:bookmarkStart w:id="84" w:name="_heading=h.s0je8ioavfqn" w:colFirst="0" w:colLast="0"/>
      <w:bookmarkEnd w:id="84"/>
      <w:r>
        <w:t>11.3 Role of the Ministry</w:t>
      </w:r>
    </w:p>
    <w:p w14:paraId="345A8182" w14:textId="77777777" w:rsidR="00532F2C" w:rsidRDefault="00CF172B">
      <w:pPr>
        <w:spacing w:line="360" w:lineRule="auto"/>
        <w:jc w:val="both"/>
        <w:rPr>
          <w:sz w:val="24"/>
          <w:szCs w:val="24"/>
        </w:rPr>
      </w:pPr>
      <w:r>
        <w:rPr>
          <w:sz w:val="24"/>
          <w:szCs w:val="24"/>
        </w:rPr>
        <w:t>The Ministry of Rural Development, Social Security and Community Empowerment holds ownership and governance responsibility for the  NIIAP. The Ministry is responsible for:</w:t>
      </w:r>
    </w:p>
    <w:p w14:paraId="0F2732A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Strategic direction and policy oversight of the portal</w:t>
      </w:r>
    </w:p>
    <w:p w14:paraId="6DCF86C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Content accuracy review and official approval of all published information</w:t>
      </w:r>
    </w:p>
    <w:p w14:paraId="4D73B85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Coordination with government agencies, departments, and service providers</w:t>
      </w:r>
    </w:p>
    <w:p w14:paraId="6B73FFA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Sustainability planning and long-term resource allocation</w:t>
      </w:r>
    </w:p>
    <w:p w14:paraId="5C22A06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Monitoring and evaluation of portal performance against acceptance criteria</w:t>
      </w:r>
    </w:p>
    <w:p w14:paraId="37704BE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lastRenderedPageBreak/>
        <w:t>Ensuring the advisory committee is engaged throughout development and post-launch</w:t>
      </w:r>
    </w:p>
    <w:p w14:paraId="6A1C0D58" w14:textId="77777777" w:rsidR="00532F2C" w:rsidRDefault="00532F2C">
      <w:pPr>
        <w:pStyle w:val="Heading2"/>
      </w:pPr>
      <w:bookmarkStart w:id="85" w:name="_heading=h.38hsk14u8h4a" w:colFirst="0" w:colLast="0"/>
      <w:bookmarkEnd w:id="85"/>
    </w:p>
    <w:p w14:paraId="5138C68E" w14:textId="77777777" w:rsidR="00532F2C" w:rsidRDefault="00CF172B">
      <w:pPr>
        <w:pStyle w:val="Heading2"/>
      </w:pPr>
      <w:r>
        <w:t>11.4 Advisory Committee</w:t>
      </w:r>
    </w:p>
    <w:p w14:paraId="0A260A69" w14:textId="77777777" w:rsidR="00532F2C" w:rsidRDefault="00CF172B">
      <w:pPr>
        <w:spacing w:line="360" w:lineRule="auto"/>
        <w:jc w:val="both"/>
        <w:rPr>
          <w:sz w:val="24"/>
          <w:szCs w:val="24"/>
        </w:rPr>
      </w:pPr>
      <w:r>
        <w:rPr>
          <w:sz w:val="24"/>
          <w:szCs w:val="24"/>
        </w:rPr>
        <w:t>The  NIIAP has been developed with the meaningful participation of persons with disabilities and disability experts. The involvement of people with lived experience is not a consultation checkbox -it is a fundamental requirement for a portal of this nature to be effective, respectful, and genuinely useful to its primary users.</w:t>
      </w:r>
    </w:p>
    <w:p w14:paraId="706A02EF" w14:textId="77777777" w:rsidR="00532F2C" w:rsidRDefault="00CF172B">
      <w:pPr>
        <w:spacing w:line="360" w:lineRule="auto"/>
        <w:jc w:val="both"/>
        <w:rPr>
          <w:sz w:val="24"/>
          <w:szCs w:val="24"/>
        </w:rPr>
      </w:pPr>
      <w:r>
        <w:rPr>
          <w:sz w:val="24"/>
          <w:szCs w:val="24"/>
        </w:rPr>
        <w:t>The Advisory Committee has provided expert guidance on accessibility requirements, content design, psychosocial disability inclusion, plain language standards, and benchmark analysis. Their contributions are reflected throughout this SRS document and are integral to the quality of the portal.</w:t>
      </w:r>
    </w:p>
    <w:p w14:paraId="2DFF6BC8" w14:textId="77777777" w:rsidR="00532F2C" w:rsidRDefault="00532F2C"/>
    <w:p w14:paraId="3AD6B34B" w14:textId="77777777" w:rsidR="00532F2C" w:rsidRDefault="00CF172B">
      <w:pPr>
        <w:spacing w:before="80" w:after="80"/>
        <w:rPr>
          <w:sz w:val="24"/>
          <w:szCs w:val="24"/>
        </w:rPr>
      </w:pPr>
      <w:r>
        <w:rPr>
          <w:b/>
          <w:bCs/>
          <w:sz w:val="24"/>
          <w:szCs w:val="24"/>
        </w:rPr>
        <w:t>Recognition of Advisory Committee Members:</w:t>
      </w:r>
    </w:p>
    <w:p w14:paraId="59A923B4" w14:textId="77777777" w:rsidR="00532F2C" w:rsidRDefault="00CF172B">
      <w:pPr>
        <w:spacing w:line="360" w:lineRule="auto"/>
        <w:jc w:val="both"/>
        <w:rPr>
          <w:sz w:val="24"/>
          <w:szCs w:val="24"/>
        </w:rPr>
      </w:pPr>
      <w:r>
        <w:rPr>
          <w:sz w:val="24"/>
          <w:szCs w:val="24"/>
        </w:rPr>
        <w:t>The members of the Advisory Committee shall be formally credited in the About section of the published live portal. People who contribute their expertise, time, knowledge, and lived experience to this work deserve public acknowledgement and recognition. This is a matter of professional respect, transparency, and good governance.</w:t>
      </w:r>
    </w:p>
    <w:p w14:paraId="48CB99F7" w14:textId="77777777" w:rsidR="00532F2C" w:rsidRDefault="00532F2C"/>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560"/>
        <w:gridCol w:w="3000"/>
      </w:tblGrid>
      <w:tr w:rsidR="00532F2C" w14:paraId="4FEE915B"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DE6FF2" w14:textId="77777777" w:rsidR="00532F2C" w:rsidRDefault="00CF172B">
            <w:pPr>
              <w:spacing w:before="80" w:after="80"/>
            </w:pPr>
            <w:r>
              <w:rPr>
                <w:b/>
                <w:bCs/>
                <w:sz w:val="20"/>
                <w:szCs w:val="20"/>
              </w:rPr>
              <w:t>Name</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79813E" w14:textId="77777777" w:rsidR="00532F2C" w:rsidRDefault="00CF172B">
            <w:pPr>
              <w:spacing w:before="80" w:after="80"/>
            </w:pPr>
            <w:r>
              <w:rPr>
                <w:b/>
                <w:bCs/>
                <w:sz w:val="20"/>
                <w:szCs w:val="20"/>
              </w:rPr>
              <w:t>Role / Organisation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5FD156" w14:textId="77777777" w:rsidR="00532F2C" w:rsidRDefault="00CF172B">
            <w:pPr>
              <w:spacing w:before="80" w:after="80"/>
            </w:pPr>
            <w:r>
              <w:rPr>
                <w:b/>
                <w:bCs/>
                <w:sz w:val="20"/>
                <w:szCs w:val="20"/>
              </w:rPr>
              <w:t>Area of Expertise</w:t>
            </w:r>
          </w:p>
        </w:tc>
      </w:tr>
      <w:tr w:rsidR="00532F2C" w14:paraId="2584DF54"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4B2F7C" w14:textId="77777777" w:rsidR="00532F2C" w:rsidRDefault="00CF172B">
            <w:pPr>
              <w:spacing w:before="80" w:after="80"/>
            </w:pPr>
            <w:r>
              <w:rPr>
                <w:b/>
                <w:bCs/>
                <w:sz w:val="20"/>
                <w:szCs w:val="20"/>
              </w:rPr>
              <w:t>Chinthaka J. Munasinghe</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69548D" w14:textId="77777777" w:rsidR="00532F2C" w:rsidRDefault="00CF172B">
            <w:pPr>
              <w:spacing w:before="80" w:after="80"/>
            </w:pPr>
            <w:r>
              <w:rPr>
                <w:sz w:val="20"/>
                <w:szCs w:val="20"/>
              </w:rPr>
              <w:t>Focal Point – Sri Lanka, Transforming Communities for Inclusion – Global (TCI-Global)</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DDA160" w14:textId="77777777" w:rsidR="00532F2C" w:rsidRDefault="00CF172B">
            <w:pPr>
              <w:spacing w:before="80" w:after="80"/>
            </w:pPr>
            <w:r>
              <w:rPr>
                <w:sz w:val="20"/>
                <w:szCs w:val="20"/>
              </w:rPr>
              <w:t>Psychosocial disability inclusion; digital design for mental health; trauma-informed services</w:t>
            </w:r>
          </w:p>
        </w:tc>
      </w:tr>
      <w:tr w:rsidR="00532F2C" w14:paraId="6231C134"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578723A" w14:textId="77777777" w:rsidR="00532F2C" w:rsidRDefault="00CF172B">
            <w:pPr>
              <w:spacing w:before="80" w:after="80"/>
            </w:pPr>
            <w:r>
              <w:rPr>
                <w:sz w:val="20"/>
                <w:szCs w:val="20"/>
              </w:rPr>
              <w:t>[To be completed by the Ministry]</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8C31DAC" w14:textId="77777777" w:rsidR="00532F2C" w:rsidRDefault="00CF172B">
            <w:pPr>
              <w:spacing w:before="80" w:after="80"/>
            </w:pPr>
            <w:r>
              <w:rPr>
                <w:sz w:val="20"/>
                <w:szCs w:val="20"/>
              </w:rPr>
              <w:t>[To be completed by the Ministry]</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0561A09" w14:textId="77777777" w:rsidR="00532F2C" w:rsidRDefault="00CF172B">
            <w:pPr>
              <w:spacing w:before="80" w:after="80"/>
            </w:pPr>
            <w:r>
              <w:rPr>
                <w:sz w:val="20"/>
                <w:szCs w:val="20"/>
              </w:rPr>
              <w:t>[To be completed by the Ministry]</w:t>
            </w:r>
          </w:p>
        </w:tc>
      </w:tr>
      <w:tr w:rsidR="00532F2C" w14:paraId="4B65D9EE"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DE459" w14:textId="77777777" w:rsidR="00532F2C" w:rsidRDefault="00CF172B">
            <w:pPr>
              <w:spacing w:before="80" w:after="80"/>
            </w:pPr>
            <w:r>
              <w:rPr>
                <w:sz w:val="20"/>
                <w:szCs w:val="20"/>
              </w:rPr>
              <w:t>[To be completed by the Ministry]</w:t>
            </w:r>
          </w:p>
        </w:tc>
        <w:tc>
          <w:tcPr>
            <w:tcW w:w="3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BDF8DB" w14:textId="77777777" w:rsidR="00532F2C" w:rsidRDefault="00CF172B">
            <w:pPr>
              <w:spacing w:before="80" w:after="80"/>
            </w:pPr>
            <w:r>
              <w:rPr>
                <w:sz w:val="20"/>
                <w:szCs w:val="20"/>
              </w:rPr>
              <w:t>[To be completed by the Ministry]</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00D12F" w14:textId="77777777" w:rsidR="00532F2C" w:rsidRDefault="00CF172B">
            <w:pPr>
              <w:spacing w:before="80" w:after="80"/>
            </w:pPr>
            <w:r>
              <w:rPr>
                <w:sz w:val="20"/>
                <w:szCs w:val="20"/>
              </w:rPr>
              <w:t>[To be completed by the Ministry]</w:t>
            </w:r>
          </w:p>
        </w:tc>
      </w:tr>
      <w:tr w:rsidR="00532F2C" w14:paraId="0D63D94C" w14:textId="77777777">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D6661D8" w14:textId="77777777" w:rsidR="00532F2C" w:rsidRDefault="00CF172B">
            <w:pPr>
              <w:spacing w:before="80" w:after="80"/>
            </w:pPr>
            <w:r>
              <w:rPr>
                <w:sz w:val="20"/>
                <w:szCs w:val="20"/>
              </w:rPr>
              <w:t>[To be completed by the Ministry]</w:t>
            </w:r>
          </w:p>
        </w:tc>
        <w:tc>
          <w:tcPr>
            <w:tcW w:w="35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BC461E6" w14:textId="77777777" w:rsidR="00532F2C" w:rsidRDefault="00CF172B">
            <w:pPr>
              <w:spacing w:before="80" w:after="80"/>
            </w:pPr>
            <w:r>
              <w:rPr>
                <w:sz w:val="20"/>
                <w:szCs w:val="20"/>
              </w:rPr>
              <w:t>[To be completed by the Ministry]</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ECAADE" w14:textId="77777777" w:rsidR="00532F2C" w:rsidRDefault="00CF172B">
            <w:pPr>
              <w:spacing w:before="80" w:after="80"/>
            </w:pPr>
            <w:r>
              <w:rPr>
                <w:sz w:val="20"/>
                <w:szCs w:val="20"/>
              </w:rPr>
              <w:t>[To be completed by the Ministry]</w:t>
            </w:r>
          </w:p>
        </w:tc>
      </w:tr>
    </w:tbl>
    <w:p w14:paraId="4A93F97F" w14:textId="77777777" w:rsidR="00532F2C" w:rsidRDefault="00532F2C"/>
    <w:p w14:paraId="29D76284" w14:textId="77777777" w:rsidR="00532F2C" w:rsidRDefault="00CF172B">
      <w:pPr>
        <w:spacing w:before="80" w:after="80"/>
      </w:pPr>
      <w:r>
        <w:rPr>
          <w:i/>
          <w:iCs/>
        </w:rPr>
        <w:t>Note to the Ministry: The table above should be completed with the full names, organisations, and areas of expertise of all individuals who contributed to the development of this portal. This includes community advisors, disability advocates, government reviewers, and any other persons whose knowledge shaped this document or the portal design. Acknowledging their work is a matter of equity and respect.</w:t>
      </w:r>
    </w:p>
    <w:p w14:paraId="46EB3293" w14:textId="77777777" w:rsidR="00532F2C" w:rsidRDefault="00532F2C">
      <w:pPr>
        <w:pStyle w:val="Heading2"/>
      </w:pPr>
      <w:bookmarkStart w:id="86" w:name="_heading=h.fsjutnczlssa" w:colFirst="0" w:colLast="0"/>
      <w:bookmarkEnd w:id="86"/>
    </w:p>
    <w:p w14:paraId="48001C53" w14:textId="77777777" w:rsidR="00532F2C" w:rsidRDefault="00532F2C">
      <w:pPr>
        <w:pStyle w:val="Heading2"/>
      </w:pPr>
    </w:p>
    <w:p w14:paraId="474B7DB5" w14:textId="77777777" w:rsidR="00532F2C" w:rsidRDefault="00532F2C">
      <w:pPr>
        <w:pStyle w:val="Heading2"/>
      </w:pPr>
    </w:p>
    <w:p w14:paraId="362275A0" w14:textId="77777777" w:rsidR="00532F2C" w:rsidRDefault="00CF172B">
      <w:pPr>
        <w:pStyle w:val="Heading2"/>
      </w:pPr>
      <w:r>
        <w:t>11.5 National Policy and Legal Framework</w:t>
      </w:r>
    </w:p>
    <w:p w14:paraId="6307520A" w14:textId="77777777" w:rsidR="00532F2C" w:rsidRDefault="00CF172B">
      <w:pPr>
        <w:spacing w:line="360" w:lineRule="auto"/>
        <w:jc w:val="both"/>
        <w:rPr>
          <w:sz w:val="24"/>
          <w:szCs w:val="24"/>
        </w:rPr>
      </w:pPr>
      <w:r>
        <w:rPr>
          <w:sz w:val="24"/>
          <w:szCs w:val="24"/>
        </w:rPr>
        <w:t>The  NIIAP is grounded in the following national and international policy and legal frameworks:</w:t>
      </w:r>
    </w:p>
    <w:p w14:paraId="2AE33E7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Protection of the Rights of Persons with Disabilities Act No. 28 of 1996 (Sri Lanka)</w:t>
      </w:r>
    </w:p>
    <w:p w14:paraId="6ADF7C1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National Policy on Disability (Sri Lanka)</w:t>
      </w:r>
    </w:p>
    <w:p w14:paraId="1AA7A48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Personal Data Protection Act (PDPA) 2022 (Sri Lanka)</w:t>
      </w:r>
    </w:p>
    <w:p w14:paraId="2C5F3E0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UN Convention on the Rights of Persons with Disabilities (UNCRPD)</w:t>
      </w:r>
    </w:p>
    <w:p w14:paraId="5CDBB03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Accessible Canada Act (2019) </w:t>
      </w:r>
      <w:r>
        <w:rPr>
          <w:sz w:val="24"/>
          <w:szCs w:val="24"/>
        </w:rPr>
        <w:t>-</w:t>
      </w:r>
      <w:r>
        <w:rPr>
          <w:color w:val="000000"/>
          <w:sz w:val="24"/>
          <w:szCs w:val="24"/>
        </w:rPr>
        <w:t>reference for barrier-removal framework</w:t>
      </w:r>
    </w:p>
    <w:p w14:paraId="7303283B" w14:textId="77777777" w:rsidR="00532F2C" w:rsidRDefault="00CF172B">
      <w:pPr>
        <w:pStyle w:val="Heading2"/>
      </w:pPr>
      <w:bookmarkStart w:id="87" w:name="_heading=h.gjo2hrvgejss" w:colFirst="0" w:colLast="0"/>
      <w:bookmarkEnd w:id="87"/>
      <w:r>
        <w:t>11.6 Partners and Stakeholders</w:t>
      </w:r>
    </w:p>
    <w:p w14:paraId="5B2B56DE"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Ministry of Rural Development, Social Security and Community Empowerment</w:t>
      </w:r>
    </w:p>
    <w:p w14:paraId="28B0712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Department of Social Services</w:t>
      </w:r>
    </w:p>
    <w:p w14:paraId="13F2556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Ministry of Health</w:t>
      </w:r>
    </w:p>
    <w:p w14:paraId="52C29DD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Ministry of Education</w:t>
      </w:r>
    </w:p>
    <w:p w14:paraId="0F2E2A0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Transforming Communities for Inclusion – Global (TCI-Global)</w:t>
      </w:r>
    </w:p>
    <w:p w14:paraId="790E4D9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Disability advocacy organizations in Sri Lanka</w:t>
      </w:r>
    </w:p>
    <w:p w14:paraId="34C382E8"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[Additional partners and stakeholders to be listed by the Ministry]</w:t>
      </w:r>
    </w:p>
    <w:p w14:paraId="4B81CB3B" w14:textId="77777777" w:rsidR="00532F2C" w:rsidRDefault="00CF172B">
      <w:r>
        <w:br w:type="page"/>
      </w:r>
    </w:p>
    <w:p w14:paraId="4D5E852D" w14:textId="77777777" w:rsidR="00532F2C" w:rsidRDefault="00CF172B">
      <w:pPr>
        <w:pStyle w:val="Heading1"/>
        <w:pBdr>
          <w:bottom w:val="single" w:sz="6" w:space="1" w:color="000000"/>
        </w:pBdr>
      </w:pPr>
      <w:bookmarkStart w:id="88" w:name="_heading=h.kzpg5euw0pm4" w:colFirst="0" w:colLast="0"/>
      <w:bookmarkEnd w:id="88"/>
      <w:r>
        <w:lastRenderedPageBreak/>
        <w:t>12. Appendices</w:t>
      </w:r>
    </w:p>
    <w:p w14:paraId="3E27FB05" w14:textId="77777777" w:rsidR="00532F2C" w:rsidRDefault="00CF172B">
      <w:pPr>
        <w:pStyle w:val="Heading2"/>
      </w:pPr>
      <w:bookmarkStart w:id="89" w:name="_heading=h.qajzsrevc948" w:colFirst="0" w:colLast="0"/>
      <w:bookmarkEnd w:id="89"/>
      <w:r>
        <w:t>Appendix A -Full Website Sitemap</w:t>
      </w:r>
    </w:p>
    <w:p w14:paraId="1ED5C955" w14:textId="77777777" w:rsidR="00532F2C" w:rsidRDefault="00CF172B">
      <w:pPr>
        <w:spacing w:before="80" w:after="80"/>
      </w:pPr>
      <w:r>
        <w:rPr>
          <w:b/>
          <w:bCs/>
        </w:rPr>
        <w:t>1. Home</w:t>
      </w:r>
    </w:p>
    <w:p w14:paraId="0A99858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Welcome Message</w:t>
      </w:r>
    </w:p>
    <w:p w14:paraId="3EA4D9C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Quick Access Services (Benefits, Apply, Assistive Devices, Employment, Mental Health, Complaints)</w:t>
      </w:r>
    </w:p>
    <w:p w14:paraId="554438B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Latest Announcements</w:t>
      </w:r>
    </w:p>
    <w:p w14:paraId="35404A2D"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Emergency Information / Crisis Support Button</w:t>
      </w:r>
    </w:p>
    <w:p w14:paraId="7E6A72B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Featured Welfare Programs</w:t>
      </w:r>
    </w:p>
    <w:p w14:paraId="54BEE20A"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Accessibility Settings (font size, high contrast, TTS, low-stress mode)</w:t>
      </w:r>
    </w:p>
    <w:p w14:paraId="39F28FA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Smart Search Bar</w:t>
      </w:r>
    </w:p>
    <w:p w14:paraId="297D8A01" w14:textId="77777777" w:rsidR="00532F2C" w:rsidRDefault="00CF172B">
      <w:pPr>
        <w:numPr>
          <w:ilvl w:val="0"/>
          <w:numId w:val="1"/>
        </w:numPr>
        <w:pBdr>
          <w:top w:val="nil"/>
          <w:left w:val="nil"/>
          <w:bottom w:val="nil"/>
          <w:right w:val="nil"/>
          <w:between w:val="nil"/>
        </w:pBdr>
        <w:spacing w:line="360" w:lineRule="auto"/>
        <w:jc w:val="both"/>
      </w:pPr>
      <w:r>
        <w:rPr>
          <w:color w:val="000000"/>
          <w:sz w:val="24"/>
          <w:szCs w:val="24"/>
        </w:rPr>
        <w:t>Quick Links</w:t>
      </w:r>
    </w:p>
    <w:p w14:paraId="502412C4" w14:textId="77777777" w:rsidR="00532F2C" w:rsidRDefault="00532F2C"/>
    <w:p w14:paraId="12F0D135" w14:textId="77777777" w:rsidR="00532F2C" w:rsidRDefault="00CF172B">
      <w:pPr>
        <w:spacing w:before="80" w:after="80"/>
      </w:pPr>
      <w:r>
        <w:rPr>
          <w:b/>
          <w:bCs/>
        </w:rPr>
        <w:t>2. About the Portal</w:t>
      </w:r>
    </w:p>
    <w:p w14:paraId="3B96963A"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Vision and Mission</w:t>
      </w:r>
    </w:p>
    <w:p w14:paraId="1B0DFCD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Role of the Ministry</w:t>
      </w:r>
    </w:p>
    <w:p w14:paraId="02A9D92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National Policy on Disability</w:t>
      </w:r>
    </w:p>
    <w:p w14:paraId="48FBF86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UNCRPD Reference</w:t>
      </w:r>
    </w:p>
    <w:p w14:paraId="0575FF8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National Disability Statistics</w:t>
      </w:r>
    </w:p>
    <w:p w14:paraId="1AD7F88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Advisory Committee Members</w:t>
      </w:r>
    </w:p>
    <w:p w14:paraId="6A65B51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Partners and Stakeholders</w:t>
      </w:r>
    </w:p>
    <w:p w14:paraId="5AE05A90" w14:textId="77777777" w:rsidR="00532F2C" w:rsidRDefault="00532F2C"/>
    <w:p w14:paraId="6BFF3D25" w14:textId="77777777" w:rsidR="00532F2C" w:rsidRDefault="00CF172B">
      <w:pPr>
        <w:spacing w:before="80" w:after="80"/>
      </w:pPr>
      <w:r>
        <w:rPr>
          <w:b/>
          <w:bCs/>
        </w:rPr>
        <w:t>3. Disability Welfare Benefits</w:t>
      </w:r>
    </w:p>
    <w:p w14:paraId="39D9B7C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3.1 Financial Assistance </w:t>
      </w:r>
      <w:r>
        <w:rPr>
          <w:sz w:val="24"/>
          <w:szCs w:val="24"/>
        </w:rPr>
        <w:t>-</w:t>
      </w:r>
      <w:r>
        <w:rPr>
          <w:color w:val="000000"/>
          <w:sz w:val="24"/>
          <w:szCs w:val="24"/>
        </w:rPr>
        <w:t>Disability Allowance, Social Security, Pension, Financial Aid</w:t>
      </w:r>
    </w:p>
    <w:p w14:paraId="706CAA4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3.2 Assistive Device Support </w:t>
      </w:r>
      <w:r>
        <w:rPr>
          <w:sz w:val="24"/>
          <w:szCs w:val="24"/>
        </w:rPr>
        <w:t>-</w:t>
      </w:r>
      <w:r>
        <w:rPr>
          <w:color w:val="000000"/>
          <w:sz w:val="24"/>
          <w:szCs w:val="24"/>
        </w:rPr>
        <w:t>Wheelchairs, Hearing Aids, Prosthetics, Mobility Aids</w:t>
      </w:r>
    </w:p>
    <w:p w14:paraId="13CC72B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3.3 Housing Assistance </w:t>
      </w:r>
      <w:r>
        <w:rPr>
          <w:sz w:val="24"/>
          <w:szCs w:val="24"/>
        </w:rPr>
        <w:t>-</w:t>
      </w:r>
      <w:r>
        <w:rPr>
          <w:color w:val="000000"/>
          <w:sz w:val="24"/>
          <w:szCs w:val="24"/>
        </w:rPr>
        <w:t>Accessible Housing Programs, Grants, Home Modifications</w:t>
      </w:r>
    </w:p>
    <w:p w14:paraId="25593D3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3.4 Transport Assistance </w:t>
      </w:r>
      <w:r>
        <w:rPr>
          <w:sz w:val="24"/>
          <w:szCs w:val="24"/>
        </w:rPr>
        <w:t>-</w:t>
      </w:r>
      <w:r>
        <w:rPr>
          <w:color w:val="000000"/>
          <w:sz w:val="24"/>
          <w:szCs w:val="24"/>
        </w:rPr>
        <w:t>Concessions, Accessible Transport, Travel Subsidies</w:t>
      </w:r>
    </w:p>
    <w:p w14:paraId="6B8ED21A"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lastRenderedPageBreak/>
        <w:t xml:space="preserve">3.5 Application Guides </w:t>
      </w:r>
      <w:r>
        <w:rPr>
          <w:sz w:val="24"/>
          <w:szCs w:val="24"/>
        </w:rPr>
        <w:t>-</w:t>
      </w:r>
      <w:r>
        <w:rPr>
          <w:color w:val="000000"/>
          <w:sz w:val="24"/>
          <w:szCs w:val="24"/>
        </w:rPr>
        <w:t>Plain language and ETR versions; Online and Downloadable Forms</w:t>
      </w:r>
    </w:p>
    <w:p w14:paraId="611F2F32" w14:textId="77777777" w:rsidR="00532F2C" w:rsidRDefault="00532F2C"/>
    <w:p w14:paraId="046285D5" w14:textId="77777777" w:rsidR="00532F2C" w:rsidRDefault="00532F2C">
      <w:pPr>
        <w:spacing w:before="80" w:after="80"/>
        <w:rPr>
          <w:b/>
          <w:bCs/>
        </w:rPr>
      </w:pPr>
    </w:p>
    <w:p w14:paraId="52B4E8BC" w14:textId="77777777" w:rsidR="00532F2C" w:rsidRDefault="00532F2C">
      <w:pPr>
        <w:spacing w:before="80" w:after="80"/>
        <w:rPr>
          <w:b/>
          <w:bCs/>
        </w:rPr>
      </w:pPr>
    </w:p>
    <w:p w14:paraId="01516285" w14:textId="77777777" w:rsidR="00532F2C" w:rsidRDefault="00532F2C">
      <w:pPr>
        <w:spacing w:before="80" w:after="80"/>
        <w:rPr>
          <w:b/>
          <w:bCs/>
        </w:rPr>
      </w:pPr>
    </w:p>
    <w:p w14:paraId="2A3D4336" w14:textId="77777777" w:rsidR="00532F2C" w:rsidRDefault="00CF172B">
      <w:pPr>
        <w:spacing w:line="360" w:lineRule="auto"/>
        <w:jc w:val="both"/>
        <w:rPr>
          <w:sz w:val="24"/>
          <w:szCs w:val="24"/>
        </w:rPr>
      </w:pPr>
      <w:r>
        <w:rPr>
          <w:b/>
          <w:bCs/>
          <w:sz w:val="24"/>
          <w:szCs w:val="24"/>
        </w:rPr>
        <w:t>4. Government Services Directory</w:t>
      </w:r>
    </w:p>
    <w:p w14:paraId="0B483F9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4.1 Central Government Services</w:t>
      </w:r>
    </w:p>
    <w:p w14:paraId="6DBD5CE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4.2 Provincial and District Services</w:t>
      </w:r>
    </w:p>
    <w:p w14:paraId="14A33ECA"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4.3 Disability Service Centers</w:t>
      </w:r>
    </w:p>
    <w:p w14:paraId="55AC944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4.4 Human Rights and Disability Rights Directory</w:t>
      </w:r>
    </w:p>
    <w:p w14:paraId="58C1AA9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4.5 Contact Directory with Interactive Maps</w:t>
      </w:r>
    </w:p>
    <w:p w14:paraId="18BAE057" w14:textId="77777777" w:rsidR="00532F2C" w:rsidRDefault="00532F2C">
      <w:pPr>
        <w:spacing w:line="360" w:lineRule="auto"/>
        <w:jc w:val="both"/>
        <w:rPr>
          <w:sz w:val="24"/>
          <w:szCs w:val="24"/>
        </w:rPr>
      </w:pPr>
    </w:p>
    <w:p w14:paraId="543D2FE3" w14:textId="77777777" w:rsidR="00532F2C" w:rsidRDefault="00CF172B">
      <w:pPr>
        <w:spacing w:line="360" w:lineRule="auto"/>
        <w:jc w:val="both"/>
        <w:rPr>
          <w:sz w:val="24"/>
          <w:szCs w:val="24"/>
        </w:rPr>
      </w:pPr>
      <w:r>
        <w:rPr>
          <w:b/>
          <w:bCs/>
          <w:sz w:val="24"/>
          <w:szCs w:val="24"/>
        </w:rPr>
        <w:t>5. Healthcare and Rehabilitation</w:t>
      </w:r>
    </w:p>
    <w:p w14:paraId="4A62FFD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5.1 Medical Services </w:t>
      </w:r>
      <w:r>
        <w:rPr>
          <w:sz w:val="24"/>
          <w:szCs w:val="24"/>
        </w:rPr>
        <w:t>-</w:t>
      </w:r>
      <w:r>
        <w:rPr>
          <w:color w:val="000000"/>
          <w:sz w:val="24"/>
          <w:szCs w:val="24"/>
        </w:rPr>
        <w:t>Disability Assessment, Rehabilitation Hospitals, Therapy</w:t>
      </w:r>
    </w:p>
    <w:p w14:paraId="52FDB5E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 xml:space="preserve">5.2 Mental Health Support </w:t>
      </w:r>
      <w:r>
        <w:rPr>
          <w:sz w:val="24"/>
          <w:szCs w:val="24"/>
        </w:rPr>
        <w:t>-</w:t>
      </w:r>
      <w:r>
        <w:rPr>
          <w:color w:val="000000"/>
          <w:sz w:val="24"/>
          <w:szCs w:val="24"/>
        </w:rPr>
        <w:t>Counselling, Psychological Support Programs</w:t>
      </w:r>
    </w:p>
    <w:p w14:paraId="6A38D7E7"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5.3 Community Rehabilitation Programs</w:t>
      </w:r>
    </w:p>
    <w:p w14:paraId="21BFA97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5.4 Mental Health and Psychosocial Support Section (NEW)</w:t>
      </w:r>
    </w:p>
    <w:p w14:paraId="50D4E6F6" w14:textId="77777777" w:rsidR="00532F2C" w:rsidRDefault="00532F2C">
      <w:pPr>
        <w:spacing w:line="360" w:lineRule="auto"/>
        <w:jc w:val="both"/>
        <w:rPr>
          <w:sz w:val="24"/>
          <w:szCs w:val="24"/>
        </w:rPr>
      </w:pPr>
    </w:p>
    <w:p w14:paraId="12AD5611" w14:textId="77777777" w:rsidR="00532F2C" w:rsidRDefault="00CF172B">
      <w:pPr>
        <w:spacing w:line="360" w:lineRule="auto"/>
        <w:jc w:val="both"/>
        <w:rPr>
          <w:sz w:val="24"/>
          <w:szCs w:val="24"/>
        </w:rPr>
      </w:pPr>
      <w:r>
        <w:rPr>
          <w:b/>
          <w:bCs/>
          <w:sz w:val="24"/>
          <w:szCs w:val="24"/>
        </w:rPr>
        <w:t>6. Mental Health and Psychosocial Support (NEW)</w:t>
      </w:r>
    </w:p>
    <w:p w14:paraId="1ECB96D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Mental Health Services Directory</w:t>
      </w:r>
    </w:p>
    <w:p w14:paraId="036615E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Community-Based Psychosocial Support Programs</w:t>
      </w:r>
    </w:p>
    <w:p w14:paraId="7E627B4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Peer Support Networks</w:t>
      </w:r>
    </w:p>
    <w:p w14:paraId="231F6BFE"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Recovery Resources and Self-Help Library</w:t>
      </w:r>
    </w:p>
    <w:p w14:paraId="077EC10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Crisis Support Contacts and Hotlines</w:t>
      </w:r>
    </w:p>
    <w:p w14:paraId="24BFBD2D"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Caregiver Mental Health Resources</w:t>
      </w:r>
    </w:p>
    <w:p w14:paraId="6AC9317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Anonymous Self-Help Tools</w:t>
      </w:r>
    </w:p>
    <w:p w14:paraId="437AFB45" w14:textId="77777777" w:rsidR="00532F2C" w:rsidRDefault="00532F2C">
      <w:pPr>
        <w:spacing w:line="360" w:lineRule="auto"/>
        <w:jc w:val="both"/>
        <w:rPr>
          <w:sz w:val="24"/>
          <w:szCs w:val="24"/>
        </w:rPr>
      </w:pPr>
    </w:p>
    <w:p w14:paraId="60064E85" w14:textId="77777777" w:rsidR="00532F2C" w:rsidRDefault="00CF172B">
      <w:pPr>
        <w:spacing w:line="360" w:lineRule="auto"/>
        <w:jc w:val="both"/>
        <w:rPr>
          <w:sz w:val="24"/>
          <w:szCs w:val="24"/>
        </w:rPr>
      </w:pPr>
      <w:r>
        <w:rPr>
          <w:b/>
          <w:bCs/>
          <w:sz w:val="24"/>
          <w:szCs w:val="24"/>
        </w:rPr>
        <w:t>7. Education and Skills Development</w:t>
      </w:r>
    </w:p>
    <w:p w14:paraId="6CFF36F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lastRenderedPageBreak/>
        <w:t>Inclusive Education Policies and Schools</w:t>
      </w:r>
    </w:p>
    <w:p w14:paraId="15EC2B66"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Scholarships and Grants</w:t>
      </w:r>
    </w:p>
    <w:p w14:paraId="2049AC2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Vocational Training Centers</w:t>
      </w:r>
    </w:p>
    <w:p w14:paraId="455EA55E"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Digital Literacy Training</w:t>
      </w:r>
    </w:p>
    <w:p w14:paraId="5AFAE662" w14:textId="77777777" w:rsidR="00532F2C" w:rsidRDefault="00532F2C">
      <w:pPr>
        <w:spacing w:line="360" w:lineRule="auto"/>
        <w:jc w:val="both"/>
        <w:rPr>
          <w:sz w:val="24"/>
          <w:szCs w:val="24"/>
        </w:rPr>
      </w:pPr>
    </w:p>
    <w:p w14:paraId="66651245" w14:textId="77777777" w:rsidR="00532F2C" w:rsidRDefault="00CF172B">
      <w:pPr>
        <w:spacing w:line="360" w:lineRule="auto"/>
        <w:jc w:val="both"/>
        <w:rPr>
          <w:sz w:val="24"/>
          <w:szCs w:val="24"/>
        </w:rPr>
      </w:pPr>
      <w:r>
        <w:rPr>
          <w:b/>
          <w:bCs/>
          <w:sz w:val="24"/>
          <w:szCs w:val="24"/>
        </w:rPr>
        <w:t>8. Employment and Entrepreneurship</w:t>
      </w:r>
    </w:p>
    <w:p w14:paraId="4E7AC4A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Job Opportunities Board</w:t>
      </w:r>
    </w:p>
    <w:p w14:paraId="56D6D724"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Entrepreneurship Support and Microfinance</w:t>
      </w:r>
    </w:p>
    <w:p w14:paraId="0B085AD2"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Employer Resources and Inclusive Hiring Guidelines</w:t>
      </w:r>
    </w:p>
    <w:p w14:paraId="5A90DC7D" w14:textId="77777777" w:rsidR="00532F2C" w:rsidRDefault="00532F2C">
      <w:pPr>
        <w:spacing w:line="360" w:lineRule="auto"/>
        <w:jc w:val="both"/>
        <w:rPr>
          <w:sz w:val="24"/>
          <w:szCs w:val="24"/>
        </w:rPr>
      </w:pPr>
    </w:p>
    <w:p w14:paraId="02679C14" w14:textId="77777777" w:rsidR="00532F2C" w:rsidRDefault="00532F2C">
      <w:pPr>
        <w:spacing w:line="360" w:lineRule="auto"/>
        <w:jc w:val="both"/>
        <w:rPr>
          <w:b/>
          <w:bCs/>
          <w:sz w:val="24"/>
          <w:szCs w:val="24"/>
        </w:rPr>
      </w:pPr>
    </w:p>
    <w:p w14:paraId="5BDB579F" w14:textId="77777777" w:rsidR="00532F2C" w:rsidRDefault="00CF172B">
      <w:pPr>
        <w:spacing w:line="360" w:lineRule="auto"/>
        <w:jc w:val="both"/>
        <w:rPr>
          <w:sz w:val="24"/>
          <w:szCs w:val="24"/>
        </w:rPr>
      </w:pPr>
      <w:r>
        <w:rPr>
          <w:b/>
          <w:bCs/>
          <w:sz w:val="24"/>
          <w:szCs w:val="24"/>
        </w:rPr>
        <w:t>9. Assistive Technology</w:t>
      </w:r>
    </w:p>
    <w:p w14:paraId="08BD5CFD"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Assistive Devices Directory by Category</w:t>
      </w:r>
    </w:p>
    <w:p w14:paraId="63A5017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Government and Private Suppliers</w:t>
      </w:r>
    </w:p>
    <w:p w14:paraId="4C353A58"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Technology Innovations Feed</w:t>
      </w:r>
    </w:p>
    <w:p w14:paraId="310C2A32" w14:textId="77777777" w:rsidR="00532F2C" w:rsidRDefault="00532F2C">
      <w:pPr>
        <w:spacing w:line="360" w:lineRule="auto"/>
        <w:jc w:val="both"/>
        <w:rPr>
          <w:sz w:val="24"/>
          <w:szCs w:val="24"/>
        </w:rPr>
      </w:pPr>
    </w:p>
    <w:p w14:paraId="3ABB8D0B" w14:textId="77777777" w:rsidR="00532F2C" w:rsidRDefault="00CF172B">
      <w:pPr>
        <w:spacing w:line="360" w:lineRule="auto"/>
        <w:jc w:val="both"/>
        <w:rPr>
          <w:sz w:val="24"/>
          <w:szCs w:val="24"/>
        </w:rPr>
      </w:pPr>
      <w:r>
        <w:rPr>
          <w:b/>
          <w:bCs/>
          <w:sz w:val="24"/>
          <w:szCs w:val="24"/>
        </w:rPr>
        <w:t>10. Rights and Legal Support</w:t>
      </w:r>
    </w:p>
    <w:p w14:paraId="481EA06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National Legislation</w:t>
      </w:r>
    </w:p>
    <w:p w14:paraId="59FCA59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UNCRPD Reference</w:t>
      </w:r>
    </w:p>
    <w:p w14:paraId="4C68D28A"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Human Rights Framework</w:t>
      </w:r>
    </w:p>
    <w:p w14:paraId="6C61E5AD"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Legal Aid Services</w:t>
      </w:r>
    </w:p>
    <w:p w14:paraId="02B50D1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Policy and Regulations</w:t>
      </w:r>
    </w:p>
    <w:p w14:paraId="76C507B2" w14:textId="77777777" w:rsidR="00532F2C" w:rsidRDefault="00532F2C">
      <w:pPr>
        <w:spacing w:line="360" w:lineRule="auto"/>
        <w:jc w:val="both"/>
        <w:rPr>
          <w:sz w:val="24"/>
          <w:szCs w:val="24"/>
        </w:rPr>
      </w:pPr>
    </w:p>
    <w:p w14:paraId="7FC522A9" w14:textId="77777777" w:rsidR="00532F2C" w:rsidRDefault="00CF172B">
      <w:pPr>
        <w:spacing w:line="360" w:lineRule="auto"/>
        <w:jc w:val="both"/>
        <w:rPr>
          <w:sz w:val="24"/>
          <w:szCs w:val="24"/>
        </w:rPr>
      </w:pPr>
      <w:r>
        <w:rPr>
          <w:b/>
          <w:bCs/>
          <w:sz w:val="24"/>
          <w:szCs w:val="24"/>
        </w:rPr>
        <w:t>11. Community and Support Networks</w:t>
      </w:r>
    </w:p>
    <w:p w14:paraId="48CFACF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Disability Organizations Database</w:t>
      </w:r>
    </w:p>
    <w:p w14:paraId="622C995D"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Peer Support Communities</w:t>
      </w:r>
    </w:p>
    <w:p w14:paraId="64045FBF"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Caregiver Support Resources</w:t>
      </w:r>
    </w:p>
    <w:p w14:paraId="16DA0FD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Volunteer Opportunities</w:t>
      </w:r>
    </w:p>
    <w:p w14:paraId="469F2CDC" w14:textId="77777777" w:rsidR="00532F2C" w:rsidRDefault="00532F2C">
      <w:pPr>
        <w:spacing w:line="360" w:lineRule="auto"/>
        <w:jc w:val="both"/>
        <w:rPr>
          <w:sz w:val="24"/>
          <w:szCs w:val="24"/>
        </w:rPr>
      </w:pPr>
    </w:p>
    <w:p w14:paraId="6388C7C4" w14:textId="77777777" w:rsidR="00532F2C" w:rsidRDefault="00CF172B">
      <w:pPr>
        <w:spacing w:line="360" w:lineRule="auto"/>
        <w:jc w:val="both"/>
        <w:rPr>
          <w:sz w:val="24"/>
          <w:szCs w:val="24"/>
        </w:rPr>
      </w:pPr>
      <w:r>
        <w:rPr>
          <w:b/>
          <w:bCs/>
          <w:sz w:val="24"/>
          <w:szCs w:val="24"/>
        </w:rPr>
        <w:t>12. Complaints and Feedback</w:t>
      </w:r>
    </w:p>
    <w:p w14:paraId="11648DDC"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Submit a Complaint</w:t>
      </w:r>
    </w:p>
    <w:p w14:paraId="59A2FABA"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Service Requests</w:t>
      </w:r>
    </w:p>
    <w:p w14:paraId="5C79883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Track Complaint Status</w:t>
      </w:r>
    </w:p>
    <w:p w14:paraId="3D6A7261" w14:textId="77777777" w:rsidR="00532F2C" w:rsidRDefault="00532F2C">
      <w:pPr>
        <w:spacing w:line="360" w:lineRule="auto"/>
        <w:jc w:val="both"/>
        <w:rPr>
          <w:sz w:val="24"/>
          <w:szCs w:val="24"/>
        </w:rPr>
      </w:pPr>
    </w:p>
    <w:p w14:paraId="37B2BE04" w14:textId="77777777" w:rsidR="00532F2C" w:rsidRDefault="00CF172B">
      <w:pPr>
        <w:spacing w:line="360" w:lineRule="auto"/>
        <w:jc w:val="both"/>
        <w:rPr>
          <w:sz w:val="24"/>
          <w:szCs w:val="24"/>
        </w:rPr>
      </w:pPr>
      <w:r>
        <w:rPr>
          <w:b/>
          <w:bCs/>
          <w:sz w:val="24"/>
          <w:szCs w:val="24"/>
        </w:rPr>
        <w:t>13. Accessibility Tools</w:t>
      </w:r>
    </w:p>
    <w:p w14:paraId="5F3083EE"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Accessibility Statement</w:t>
      </w:r>
    </w:p>
    <w:p w14:paraId="6342318D"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Website Accessibility Features Guide</w:t>
      </w:r>
    </w:p>
    <w:p w14:paraId="7D73E43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Sign Language Support</w:t>
      </w:r>
    </w:p>
    <w:p w14:paraId="6207AED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Screen Reader Guide</w:t>
      </w:r>
    </w:p>
    <w:p w14:paraId="5BCBF879" w14:textId="77777777" w:rsidR="00532F2C" w:rsidRDefault="00532F2C">
      <w:pPr>
        <w:spacing w:line="360" w:lineRule="auto"/>
        <w:jc w:val="both"/>
        <w:rPr>
          <w:sz w:val="24"/>
          <w:szCs w:val="24"/>
        </w:rPr>
      </w:pPr>
    </w:p>
    <w:p w14:paraId="3B082FE5" w14:textId="77777777" w:rsidR="00532F2C" w:rsidRDefault="00CF172B">
      <w:pPr>
        <w:spacing w:line="360" w:lineRule="auto"/>
        <w:jc w:val="both"/>
        <w:rPr>
          <w:sz w:val="24"/>
          <w:szCs w:val="24"/>
        </w:rPr>
      </w:pPr>
      <w:r>
        <w:rPr>
          <w:b/>
          <w:bCs/>
          <w:sz w:val="24"/>
          <w:szCs w:val="24"/>
        </w:rPr>
        <w:t>14. Help and Support</w:t>
      </w:r>
    </w:p>
    <w:p w14:paraId="44223A4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Frequently Asked Questions</w:t>
      </w:r>
    </w:p>
    <w:p w14:paraId="7022D10B"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User Guide</w:t>
      </w:r>
    </w:p>
    <w:p w14:paraId="02BA7AA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Contact Help Desk</w:t>
      </w:r>
    </w:p>
    <w:p w14:paraId="46FF07B1"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Emergency Contacts</w:t>
      </w:r>
    </w:p>
    <w:p w14:paraId="40D6FAA7" w14:textId="77777777" w:rsidR="00532F2C" w:rsidRDefault="00532F2C">
      <w:pPr>
        <w:spacing w:line="360" w:lineRule="auto"/>
        <w:jc w:val="both"/>
        <w:rPr>
          <w:sz w:val="24"/>
          <w:szCs w:val="24"/>
        </w:rPr>
      </w:pPr>
    </w:p>
    <w:p w14:paraId="125AB1FC" w14:textId="77777777" w:rsidR="00532F2C" w:rsidRDefault="00CF172B">
      <w:pPr>
        <w:spacing w:line="360" w:lineRule="auto"/>
        <w:jc w:val="both"/>
        <w:rPr>
          <w:sz w:val="24"/>
          <w:szCs w:val="24"/>
        </w:rPr>
      </w:pPr>
      <w:r>
        <w:rPr>
          <w:b/>
          <w:bCs/>
          <w:sz w:val="24"/>
          <w:szCs w:val="24"/>
        </w:rPr>
        <w:t>15. Citizen Account (Phase 2)</w:t>
      </w:r>
    </w:p>
    <w:p w14:paraId="3C6AD7CE"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User Registration</w:t>
      </w:r>
    </w:p>
    <w:p w14:paraId="69E5C9B5"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Apply for Benefits Online</w:t>
      </w:r>
    </w:p>
    <w:p w14:paraId="2F7816B9"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Track Applications</w:t>
      </w:r>
    </w:p>
    <w:p w14:paraId="2D0C7540"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Notification and Reminder Preferences</w:t>
      </w:r>
    </w:p>
    <w:p w14:paraId="51FADB03" w14:textId="77777777" w:rsidR="00532F2C" w:rsidRDefault="00CF172B">
      <w:pPr>
        <w:numPr>
          <w:ilvl w:val="0"/>
          <w:numId w:val="1"/>
        </w:numPr>
        <w:pBdr>
          <w:top w:val="nil"/>
          <w:left w:val="nil"/>
          <w:bottom w:val="nil"/>
          <w:right w:val="nil"/>
          <w:between w:val="nil"/>
        </w:pBdr>
        <w:spacing w:line="360" w:lineRule="auto"/>
        <w:jc w:val="both"/>
        <w:rPr>
          <w:color w:val="000000"/>
          <w:sz w:val="24"/>
          <w:szCs w:val="24"/>
        </w:rPr>
      </w:pPr>
      <w:r>
        <w:rPr>
          <w:color w:val="000000"/>
          <w:sz w:val="24"/>
          <w:szCs w:val="24"/>
        </w:rPr>
        <w:t>Saved Services</w:t>
      </w:r>
    </w:p>
    <w:p w14:paraId="1FB0D5DD" w14:textId="77777777" w:rsidR="00532F2C" w:rsidRDefault="00CF172B">
      <w:pPr>
        <w:pStyle w:val="Heading2"/>
      </w:pPr>
      <w:bookmarkStart w:id="90" w:name="_heading=h.58fi70yqsxcf" w:colFirst="0" w:colLast="0"/>
      <w:bookmarkEnd w:id="90"/>
      <w:r>
        <w:t>Appendix B -Glossary of Disability Types</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6960"/>
      </w:tblGrid>
      <w:tr w:rsidR="00532F2C" w14:paraId="027816D4" w14:textId="77777777">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E09359B" w14:textId="77777777" w:rsidR="00532F2C" w:rsidRDefault="00CF172B">
            <w:pPr>
              <w:spacing w:before="80" w:after="80"/>
            </w:pPr>
            <w:r>
              <w:rPr>
                <w:b/>
                <w:bCs/>
                <w:sz w:val="20"/>
                <w:szCs w:val="20"/>
              </w:rPr>
              <w:t>Disability Type</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25A6F99" w14:textId="77777777" w:rsidR="00532F2C" w:rsidRDefault="00CF172B">
            <w:pPr>
              <w:spacing w:before="80" w:after="80"/>
            </w:pPr>
            <w:r>
              <w:rPr>
                <w:b/>
                <w:bCs/>
                <w:sz w:val="20"/>
                <w:szCs w:val="20"/>
              </w:rPr>
              <w:t>Description</w:t>
            </w:r>
          </w:p>
        </w:tc>
      </w:tr>
      <w:tr w:rsidR="00532F2C" w14:paraId="6FDF2CFA"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10791D" w14:textId="77777777" w:rsidR="00532F2C" w:rsidRDefault="00CF172B">
            <w:pPr>
              <w:spacing w:before="80" w:after="80"/>
            </w:pPr>
            <w:r>
              <w:rPr>
                <w:b/>
                <w:bCs/>
                <w:sz w:val="20"/>
                <w:szCs w:val="20"/>
              </w:rPr>
              <w:lastRenderedPageBreak/>
              <w:t>Physical Disability</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032CED" w14:textId="77777777" w:rsidR="00532F2C" w:rsidRDefault="00CF172B">
            <w:pPr>
              <w:spacing w:before="80" w:after="80"/>
            </w:pPr>
            <w:r>
              <w:rPr>
                <w:sz w:val="20"/>
                <w:szCs w:val="20"/>
              </w:rPr>
              <w:t>Impairments affecting mobility, physical function, or dexterity, including cerebral palsy, amputations, and spinal cord injuries.</w:t>
            </w:r>
          </w:p>
        </w:tc>
      </w:tr>
      <w:tr w:rsidR="00532F2C" w14:paraId="29C7435F"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FCD6B74" w14:textId="77777777" w:rsidR="00532F2C" w:rsidRDefault="00CF172B">
            <w:pPr>
              <w:spacing w:before="80" w:after="80"/>
            </w:pPr>
            <w:r>
              <w:rPr>
                <w:b/>
                <w:bCs/>
                <w:sz w:val="20"/>
                <w:szCs w:val="20"/>
              </w:rPr>
              <w:t>Visual Impairment</w:t>
            </w:r>
          </w:p>
        </w:tc>
        <w:tc>
          <w:tcPr>
            <w:tcW w:w="6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6A02C10" w14:textId="77777777" w:rsidR="00532F2C" w:rsidRDefault="00CF172B">
            <w:pPr>
              <w:spacing w:before="80" w:after="80"/>
            </w:pPr>
            <w:r>
              <w:rPr>
                <w:sz w:val="20"/>
                <w:szCs w:val="20"/>
              </w:rPr>
              <w:t>Partial or total loss of sight, including blindness and low vision conditions.</w:t>
            </w:r>
          </w:p>
        </w:tc>
      </w:tr>
      <w:tr w:rsidR="00532F2C" w14:paraId="200522C0"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705A05" w14:textId="77777777" w:rsidR="00532F2C" w:rsidRDefault="00CF172B">
            <w:pPr>
              <w:spacing w:before="80" w:after="80"/>
            </w:pPr>
            <w:r>
              <w:rPr>
                <w:b/>
                <w:bCs/>
                <w:sz w:val="20"/>
                <w:szCs w:val="20"/>
              </w:rPr>
              <w:t>Hearing Impairment</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3A48BB" w14:textId="77777777" w:rsidR="00532F2C" w:rsidRDefault="00CF172B">
            <w:pPr>
              <w:spacing w:before="80" w:after="80"/>
            </w:pPr>
            <w:r>
              <w:rPr>
                <w:sz w:val="20"/>
                <w:szCs w:val="20"/>
              </w:rPr>
              <w:t>Partial or total loss of hearing, including deafness and hard of hearing conditions.</w:t>
            </w:r>
          </w:p>
        </w:tc>
      </w:tr>
      <w:tr w:rsidR="00532F2C" w14:paraId="37DBDB77"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012DA0C" w14:textId="77777777" w:rsidR="00532F2C" w:rsidRDefault="00CF172B">
            <w:pPr>
              <w:spacing w:before="80" w:after="80"/>
            </w:pPr>
            <w:r>
              <w:rPr>
                <w:b/>
                <w:bCs/>
                <w:sz w:val="20"/>
                <w:szCs w:val="20"/>
              </w:rPr>
              <w:t>Intellectual Disability</w:t>
            </w:r>
          </w:p>
        </w:tc>
        <w:tc>
          <w:tcPr>
            <w:tcW w:w="6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E43BDF9" w14:textId="77777777" w:rsidR="00532F2C" w:rsidRDefault="00CF172B">
            <w:pPr>
              <w:spacing w:before="80" w:after="80"/>
            </w:pPr>
            <w:r>
              <w:rPr>
                <w:sz w:val="20"/>
                <w:szCs w:val="20"/>
              </w:rPr>
              <w:t>Significant limitations in intellectual functioning and adaptive behaviour, affecting daily life skills and learning.</w:t>
            </w:r>
          </w:p>
        </w:tc>
      </w:tr>
      <w:tr w:rsidR="00532F2C" w14:paraId="0C49FE1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7F3BFA" w14:textId="77777777" w:rsidR="00532F2C" w:rsidRDefault="00CF172B">
            <w:pPr>
              <w:spacing w:before="80" w:after="80"/>
            </w:pPr>
            <w:r>
              <w:rPr>
                <w:b/>
                <w:bCs/>
                <w:sz w:val="20"/>
                <w:szCs w:val="20"/>
              </w:rPr>
              <w:t>Psychosocial Disability</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2C8DD6" w14:textId="77777777" w:rsidR="00532F2C" w:rsidRDefault="00CF172B">
            <w:pPr>
              <w:spacing w:before="80" w:after="80"/>
            </w:pPr>
            <w:r>
              <w:rPr>
                <w:sz w:val="20"/>
                <w:szCs w:val="20"/>
              </w:rPr>
              <w:t>Disability arising from mental health conditions that significantly impact daily functioning, including depression, anxiety, PTSD, bipolar disorder, and schizophrenia. The  NIIAP recognizes psychosocial disability as a distinct category requiring specific design and content responses.</w:t>
            </w:r>
          </w:p>
        </w:tc>
      </w:tr>
      <w:tr w:rsidR="00532F2C" w14:paraId="03CA524B"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DA4BC47" w14:textId="77777777" w:rsidR="00532F2C" w:rsidRDefault="00CF172B">
            <w:pPr>
              <w:spacing w:before="80" w:after="80"/>
            </w:pPr>
            <w:r>
              <w:rPr>
                <w:b/>
                <w:bCs/>
                <w:sz w:val="20"/>
                <w:szCs w:val="20"/>
              </w:rPr>
              <w:t>Autism Spectrum Disorder</w:t>
            </w:r>
          </w:p>
        </w:tc>
        <w:tc>
          <w:tcPr>
            <w:tcW w:w="6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3D7AB11" w14:textId="77777777" w:rsidR="00532F2C" w:rsidRDefault="00CF172B">
            <w:pPr>
              <w:spacing w:before="80" w:after="80"/>
            </w:pPr>
            <w:r>
              <w:rPr>
                <w:sz w:val="20"/>
                <w:szCs w:val="20"/>
              </w:rPr>
              <w:t>A developmental condition affecting social interaction, communication, and behaviour, varying widely across individuals.</w:t>
            </w:r>
          </w:p>
        </w:tc>
      </w:tr>
      <w:tr w:rsidR="00532F2C" w14:paraId="3A88DB6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C3B3AF" w14:textId="77777777" w:rsidR="00532F2C" w:rsidRDefault="00CF172B">
            <w:pPr>
              <w:spacing w:before="80" w:after="80"/>
            </w:pPr>
            <w:r>
              <w:rPr>
                <w:b/>
                <w:bCs/>
                <w:sz w:val="20"/>
                <w:szCs w:val="20"/>
              </w:rPr>
              <w:t>Multiple Disabilities</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D0E90A" w14:textId="77777777" w:rsidR="00532F2C" w:rsidRDefault="00CF172B">
            <w:pPr>
              <w:spacing w:before="80" w:after="80"/>
            </w:pPr>
            <w:r>
              <w:rPr>
                <w:sz w:val="20"/>
                <w:szCs w:val="20"/>
              </w:rPr>
              <w:t>A combination of two or more disability types requiring multi-dimensional support and cross-sectoral services.</w:t>
            </w:r>
          </w:p>
        </w:tc>
      </w:tr>
      <w:tr w:rsidR="00532F2C" w14:paraId="63E11D11" w14:textId="77777777">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F55F628" w14:textId="77777777" w:rsidR="00532F2C" w:rsidRDefault="00CF172B">
            <w:pPr>
              <w:spacing w:before="80" w:after="80"/>
            </w:pPr>
            <w:r>
              <w:rPr>
                <w:b/>
                <w:bCs/>
                <w:sz w:val="20"/>
                <w:szCs w:val="20"/>
              </w:rPr>
              <w:t>Episodic Disability</w:t>
            </w:r>
          </w:p>
        </w:tc>
        <w:tc>
          <w:tcPr>
            <w:tcW w:w="6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FD11A0D" w14:textId="77777777" w:rsidR="00532F2C" w:rsidRDefault="00CF172B">
            <w:pPr>
              <w:spacing w:before="80" w:after="80"/>
            </w:pPr>
            <w:r>
              <w:rPr>
                <w:sz w:val="20"/>
                <w:szCs w:val="20"/>
              </w:rPr>
              <w:t>A disability that occurs intermittently or fluctuates over time rather than being constant. Recognized as a valid and important disability category in the  NIIAP, consistent with international best practice.</w:t>
            </w:r>
          </w:p>
        </w:tc>
      </w:tr>
    </w:tbl>
    <w:p w14:paraId="4E2505CB" w14:textId="77777777" w:rsidR="00532F2C" w:rsidRDefault="00532F2C">
      <w:pPr>
        <w:pStyle w:val="Heading2"/>
      </w:pPr>
      <w:bookmarkStart w:id="91" w:name="_heading=h.i5qsqep8dswl" w:colFirst="0" w:colLast="0"/>
      <w:bookmarkEnd w:id="91"/>
    </w:p>
    <w:p w14:paraId="7D5C16CE" w14:textId="77777777" w:rsidR="00532F2C" w:rsidRDefault="00532F2C">
      <w:pPr>
        <w:pStyle w:val="Heading2"/>
      </w:pPr>
    </w:p>
    <w:p w14:paraId="50E3E9C6" w14:textId="77777777" w:rsidR="00532F2C" w:rsidRDefault="00532F2C">
      <w:pPr>
        <w:pStyle w:val="Heading2"/>
      </w:pPr>
    </w:p>
    <w:p w14:paraId="528C4465" w14:textId="77777777" w:rsidR="00532F2C" w:rsidRDefault="00532F2C">
      <w:pPr>
        <w:pStyle w:val="Heading2"/>
      </w:pPr>
    </w:p>
    <w:p w14:paraId="6A28AD02" w14:textId="77777777" w:rsidR="00532F2C" w:rsidRDefault="00532F2C">
      <w:pPr>
        <w:pStyle w:val="Heading2"/>
      </w:pPr>
    </w:p>
    <w:p w14:paraId="35820928" w14:textId="77777777" w:rsidR="00532F2C" w:rsidRDefault="00532F2C">
      <w:pPr>
        <w:pStyle w:val="Heading2"/>
      </w:pPr>
    </w:p>
    <w:p w14:paraId="58A61ECB" w14:textId="77777777" w:rsidR="00532F2C" w:rsidRDefault="00CF172B">
      <w:pPr>
        <w:pStyle w:val="Heading2"/>
      </w:pPr>
      <w:r>
        <w:t>Appendix C -Regulatory and Reference Framework</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5760"/>
      </w:tblGrid>
      <w:tr w:rsidR="00532F2C" w14:paraId="4054FA4F" w14:textId="77777777">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7F834B9" w14:textId="77777777" w:rsidR="00532F2C" w:rsidRDefault="00CF172B">
            <w:pPr>
              <w:spacing w:before="80" w:after="80"/>
            </w:pPr>
            <w:r>
              <w:rPr>
                <w:b/>
                <w:bCs/>
                <w:sz w:val="20"/>
                <w:szCs w:val="20"/>
              </w:rPr>
              <w:t>Reference</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0B9B64" w14:textId="77777777" w:rsidR="00532F2C" w:rsidRDefault="00CF172B">
            <w:pPr>
              <w:spacing w:before="80" w:after="80"/>
            </w:pPr>
            <w:r>
              <w:rPr>
                <w:b/>
                <w:bCs/>
                <w:sz w:val="20"/>
                <w:szCs w:val="20"/>
              </w:rPr>
              <w:t>Relevance to  NIIAP</w:t>
            </w:r>
          </w:p>
        </w:tc>
      </w:tr>
      <w:tr w:rsidR="00532F2C" w14:paraId="64CE5975"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137E45" w14:textId="77777777" w:rsidR="00532F2C" w:rsidRDefault="00CF172B">
            <w:pPr>
              <w:spacing w:before="80" w:after="80"/>
            </w:pPr>
            <w:r>
              <w:rPr>
                <w:b/>
                <w:bCs/>
                <w:sz w:val="20"/>
                <w:szCs w:val="20"/>
              </w:rPr>
              <w:t>Protection of the Rights of Persons with Disabilities Act No. 28 of 1996 (Sri Lanka)</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DFE12D" w14:textId="77777777" w:rsidR="00532F2C" w:rsidRDefault="00CF172B">
            <w:pPr>
              <w:spacing w:before="80" w:after="80"/>
            </w:pPr>
            <w:r>
              <w:rPr>
                <w:sz w:val="20"/>
                <w:szCs w:val="20"/>
              </w:rPr>
              <w:t>Primary national legislation governing disability rights and services in Sri Lanka.</w:t>
            </w:r>
          </w:p>
        </w:tc>
      </w:tr>
      <w:tr w:rsidR="00532F2C" w14:paraId="33504119"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B4ABCBD" w14:textId="77777777" w:rsidR="00532F2C" w:rsidRDefault="00CF172B">
            <w:pPr>
              <w:spacing w:before="80" w:after="80"/>
            </w:pPr>
            <w:r>
              <w:rPr>
                <w:b/>
                <w:bCs/>
                <w:sz w:val="20"/>
                <w:szCs w:val="20"/>
              </w:rPr>
              <w:t>National Policy on Disability (Sri Lanka)</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D377354" w14:textId="77777777" w:rsidR="00532F2C" w:rsidRDefault="00CF172B">
            <w:pPr>
              <w:spacing w:before="80" w:after="80"/>
            </w:pPr>
            <w:r>
              <w:rPr>
                <w:sz w:val="20"/>
                <w:szCs w:val="20"/>
              </w:rPr>
              <w:t>Policy framework guiding government action on disability inclusion.</w:t>
            </w:r>
          </w:p>
        </w:tc>
      </w:tr>
      <w:tr w:rsidR="00532F2C" w14:paraId="12BF22BD"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DE1EEB" w14:textId="77777777" w:rsidR="00532F2C" w:rsidRDefault="00CF172B">
            <w:pPr>
              <w:spacing w:before="80" w:after="80"/>
            </w:pPr>
            <w:r>
              <w:rPr>
                <w:b/>
                <w:bCs/>
                <w:sz w:val="20"/>
                <w:szCs w:val="20"/>
              </w:rPr>
              <w:t>Personal Data Protection Act (PDPA) 2022 (Sri Lanka)</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54F81B" w14:textId="77777777" w:rsidR="00532F2C" w:rsidRDefault="00CF172B">
            <w:pPr>
              <w:spacing w:before="80" w:after="80"/>
            </w:pPr>
            <w:r>
              <w:rPr>
                <w:sz w:val="20"/>
                <w:szCs w:val="20"/>
              </w:rPr>
              <w:t>Governs collection, processing, and storage of personal data on the  NIIAP.</w:t>
            </w:r>
          </w:p>
        </w:tc>
      </w:tr>
      <w:tr w:rsidR="00532F2C" w14:paraId="7EFFC7FD"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9A47B1C" w14:textId="77777777" w:rsidR="00532F2C" w:rsidRDefault="00CF172B">
            <w:pPr>
              <w:spacing w:before="80" w:after="80"/>
            </w:pPr>
            <w:r>
              <w:rPr>
                <w:b/>
                <w:bCs/>
                <w:sz w:val="20"/>
                <w:szCs w:val="20"/>
              </w:rPr>
              <w:lastRenderedPageBreak/>
              <w:t>UN Convention on the Rights of Persons with Disabilities (UNCRPD)</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613C1D4" w14:textId="77777777" w:rsidR="00532F2C" w:rsidRDefault="00CF172B">
            <w:pPr>
              <w:spacing w:before="80" w:after="80"/>
            </w:pPr>
            <w:r>
              <w:rPr>
                <w:sz w:val="20"/>
                <w:szCs w:val="20"/>
              </w:rPr>
              <w:t>International treaty ratified by Sri Lanka; provides rights framework for all  NIIAP content.</w:t>
            </w:r>
          </w:p>
        </w:tc>
      </w:tr>
      <w:tr w:rsidR="00532F2C" w14:paraId="4BBABFBA"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A83D48" w14:textId="77777777" w:rsidR="00532F2C" w:rsidRDefault="00CF172B">
            <w:pPr>
              <w:spacing w:before="80" w:after="80"/>
            </w:pPr>
            <w:r>
              <w:rPr>
                <w:b/>
                <w:bCs/>
                <w:sz w:val="20"/>
                <w:szCs w:val="20"/>
              </w:rPr>
              <w:t>Web Content Accessibility Guidelines (WCAG) 2.2 -W3C</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43BD1D" w14:textId="77777777" w:rsidR="00532F2C" w:rsidRDefault="00CF172B">
            <w:pPr>
              <w:spacing w:before="80" w:after="80"/>
            </w:pPr>
            <w:r>
              <w:rPr>
                <w:sz w:val="20"/>
                <w:szCs w:val="20"/>
              </w:rPr>
              <w:t>Technical accessibility standard;  NIIAP minimum requirement is Level AA compliance.</w:t>
            </w:r>
          </w:p>
        </w:tc>
      </w:tr>
      <w:tr w:rsidR="00532F2C" w14:paraId="5B56E9A7"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65A1344" w14:textId="77777777" w:rsidR="00532F2C" w:rsidRDefault="00CF172B">
            <w:pPr>
              <w:spacing w:before="80" w:after="80"/>
            </w:pPr>
            <w:r>
              <w:rPr>
                <w:b/>
                <w:bCs/>
                <w:sz w:val="20"/>
                <w:szCs w:val="20"/>
              </w:rPr>
              <w:t>IEEE 830 -Standard for Software Requirements Specifications</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8A20998" w14:textId="77777777" w:rsidR="00532F2C" w:rsidRDefault="00CF172B">
            <w:pPr>
              <w:spacing w:before="80" w:after="80"/>
            </w:pPr>
            <w:r>
              <w:rPr>
                <w:sz w:val="20"/>
                <w:szCs w:val="20"/>
              </w:rPr>
              <w:t>Documentation standard followed in preparing this SRS.</w:t>
            </w:r>
          </w:p>
        </w:tc>
      </w:tr>
      <w:tr w:rsidR="00532F2C" w14:paraId="73477BA0"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4E98EA" w14:textId="77777777" w:rsidR="00532F2C" w:rsidRDefault="00CF172B">
            <w:pPr>
              <w:spacing w:before="80" w:after="80"/>
            </w:pPr>
            <w:r>
              <w:rPr>
                <w:b/>
                <w:bCs/>
                <w:sz w:val="20"/>
                <w:szCs w:val="20"/>
              </w:rPr>
              <w:t>ISO/IEC 29148:2018 -Systems and Software Engineering Requirements</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4D1C67" w14:textId="77777777" w:rsidR="00532F2C" w:rsidRDefault="00CF172B">
            <w:pPr>
              <w:spacing w:before="80" w:after="80"/>
            </w:pPr>
            <w:r>
              <w:rPr>
                <w:sz w:val="20"/>
                <w:szCs w:val="20"/>
              </w:rPr>
              <w:t>International standard for requirements engineering, followed in this document.</w:t>
            </w:r>
          </w:p>
        </w:tc>
      </w:tr>
      <w:tr w:rsidR="00532F2C" w14:paraId="3FED96FF"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5E8BA9" w14:textId="77777777" w:rsidR="00532F2C" w:rsidRDefault="00CF172B">
            <w:pPr>
              <w:spacing w:before="80" w:after="80"/>
            </w:pPr>
            <w:r>
              <w:rPr>
                <w:b/>
                <w:bCs/>
                <w:sz w:val="20"/>
                <w:szCs w:val="20"/>
              </w:rPr>
              <w:t>Accessible Canada Act (2019)</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E208079" w14:textId="77777777" w:rsidR="00532F2C" w:rsidRDefault="00CF172B">
            <w:pPr>
              <w:spacing w:before="80" w:after="80"/>
            </w:pPr>
            <w:r>
              <w:rPr>
                <w:sz w:val="20"/>
                <w:szCs w:val="20"/>
              </w:rPr>
              <w:t>Reference for barrier-removal framework and sign language integration model.</w:t>
            </w:r>
          </w:p>
        </w:tc>
      </w:tr>
      <w:tr w:rsidR="00532F2C" w14:paraId="416E93F8" w14:textId="77777777">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C683FD" w14:textId="77777777" w:rsidR="00532F2C" w:rsidRDefault="00CF172B">
            <w:pPr>
              <w:spacing w:before="80" w:after="80"/>
            </w:pPr>
            <w:r>
              <w:rPr>
                <w:b/>
                <w:bCs/>
                <w:sz w:val="20"/>
                <w:szCs w:val="20"/>
              </w:rPr>
              <w:t>PlainLanguage.gov -Plain Language Standard</w:t>
            </w:r>
          </w:p>
        </w:tc>
        <w:tc>
          <w:tcPr>
            <w:tcW w:w="5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C2421A" w14:textId="77777777" w:rsidR="00532F2C" w:rsidRDefault="00CF172B">
            <w:pPr>
              <w:spacing w:before="80" w:after="80"/>
            </w:pPr>
            <w:r>
              <w:rPr>
                <w:sz w:val="20"/>
                <w:szCs w:val="20"/>
              </w:rPr>
              <w:t>International plain language definition and standards adopted for all  NIIAP content.</w:t>
            </w:r>
          </w:p>
        </w:tc>
      </w:tr>
      <w:tr w:rsidR="00532F2C" w14:paraId="56CEDD0C" w14:textId="77777777">
        <w:tc>
          <w:tcPr>
            <w:tcW w:w="36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A2F7798" w14:textId="77777777" w:rsidR="00532F2C" w:rsidRDefault="00CF172B">
            <w:pPr>
              <w:spacing w:before="80" w:after="80"/>
            </w:pPr>
            <w:r>
              <w:rPr>
                <w:b/>
                <w:bCs/>
                <w:sz w:val="20"/>
                <w:szCs w:val="20"/>
              </w:rPr>
              <w:t>GOV.UK Content Design Guide</w:t>
            </w:r>
          </w:p>
        </w:tc>
        <w:tc>
          <w:tcPr>
            <w:tcW w:w="57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A0BEEA5" w14:textId="77777777" w:rsidR="00532F2C" w:rsidRDefault="00CF172B">
            <w:pPr>
              <w:spacing w:before="80" w:after="80"/>
            </w:pPr>
            <w:r>
              <w:rPr>
                <w:sz w:val="20"/>
                <w:szCs w:val="20"/>
              </w:rPr>
              <w:t>Plain language and single-topic page design standards adopted from UK Government Digital Service.</w:t>
            </w:r>
          </w:p>
        </w:tc>
      </w:tr>
    </w:tbl>
    <w:p w14:paraId="5902FC89" w14:textId="77777777" w:rsidR="00532F2C" w:rsidRDefault="00CF172B">
      <w:pPr>
        <w:pStyle w:val="Heading2"/>
      </w:pPr>
      <w:r>
        <w:t>Appendix D -UK Community Portal Reference List</w:t>
      </w:r>
    </w:p>
    <w:p w14:paraId="629EF22D" w14:textId="77777777" w:rsidR="00532F2C" w:rsidRDefault="00CF172B">
      <w:pPr>
        <w:spacing w:line="360" w:lineRule="auto"/>
        <w:jc w:val="both"/>
      </w:pPr>
      <w:r>
        <w:rPr>
          <w:sz w:val="24"/>
          <w:szCs w:val="24"/>
        </w:rPr>
        <w:t>The following United Kingdom disability community portals were reviewed as part of the international benchmark analysis for the  NIIAP</w:t>
      </w:r>
      <w:r>
        <w:t>:</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400"/>
        <w:gridCol w:w="4960"/>
      </w:tblGrid>
      <w:tr w:rsidR="00532F2C" w14:paraId="4B816091"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6BDA375" w14:textId="77777777" w:rsidR="00532F2C" w:rsidRDefault="00CF172B">
            <w:pPr>
              <w:spacing w:before="80" w:after="80"/>
            </w:pPr>
            <w:r>
              <w:rPr>
                <w:b/>
                <w:bCs/>
                <w:sz w:val="20"/>
                <w:szCs w:val="20"/>
              </w:rPr>
              <w:t>Portal</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3483B1" w14:textId="77777777" w:rsidR="00532F2C" w:rsidRDefault="00CF172B">
            <w:pPr>
              <w:spacing w:before="80" w:after="80"/>
            </w:pPr>
            <w:r>
              <w:rPr>
                <w:b/>
                <w:bCs/>
                <w:sz w:val="20"/>
                <w:szCs w:val="20"/>
              </w:rPr>
              <w:t>URL</w:t>
            </w:r>
          </w:p>
        </w:tc>
        <w:tc>
          <w:tcPr>
            <w:tcW w:w="4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ACDC04" w14:textId="77777777" w:rsidR="00532F2C" w:rsidRDefault="00CF172B">
            <w:pPr>
              <w:spacing w:before="80" w:after="80"/>
            </w:pPr>
            <w:r>
              <w:rPr>
                <w:b/>
                <w:bCs/>
                <w:sz w:val="20"/>
                <w:szCs w:val="20"/>
              </w:rPr>
              <w:t>Focus Area</w:t>
            </w:r>
          </w:p>
        </w:tc>
      </w:tr>
      <w:tr w:rsidR="00532F2C" w14:paraId="59D8953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626FB8" w14:textId="77777777" w:rsidR="00532F2C" w:rsidRDefault="00CF172B">
            <w:pPr>
              <w:spacing w:before="80" w:after="80"/>
            </w:pPr>
            <w:r>
              <w:rPr>
                <w:b/>
                <w:bCs/>
                <w:sz w:val="20"/>
                <w:szCs w:val="20"/>
              </w:rPr>
              <w:t>Scope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64C5E8" w14:textId="77777777" w:rsidR="00532F2C" w:rsidRDefault="00CF172B">
            <w:pPr>
              <w:spacing w:before="80" w:after="80"/>
            </w:pPr>
            <w:r>
              <w:rPr>
                <w:sz w:val="20"/>
                <w:szCs w:val="20"/>
              </w:rPr>
              <w:t>scope.org.uk</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090384" w14:textId="77777777" w:rsidR="00532F2C" w:rsidRDefault="00CF172B">
            <w:pPr>
              <w:spacing w:before="80" w:after="80"/>
            </w:pPr>
            <w:r>
              <w:rPr>
                <w:sz w:val="20"/>
                <w:szCs w:val="20"/>
              </w:rPr>
              <w:t>Disability information, advice, and online community</w:t>
            </w:r>
          </w:p>
        </w:tc>
      </w:tr>
      <w:tr w:rsidR="00532F2C" w14:paraId="670D3D27"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4E0B2D9" w14:textId="77777777" w:rsidR="00532F2C" w:rsidRDefault="00CF172B">
            <w:pPr>
              <w:spacing w:before="80" w:after="80"/>
            </w:pPr>
            <w:r>
              <w:rPr>
                <w:b/>
                <w:bCs/>
                <w:sz w:val="20"/>
                <w:szCs w:val="20"/>
              </w:rPr>
              <w:t>Able Here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3A0933" w14:textId="77777777" w:rsidR="00532F2C" w:rsidRDefault="00CF172B">
            <w:pPr>
              <w:spacing w:before="80" w:after="80"/>
            </w:pPr>
            <w:r>
              <w:rPr>
                <w:sz w:val="20"/>
                <w:szCs w:val="20"/>
              </w:rPr>
              <w:t>ablehere.com</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C7F9F41" w14:textId="77777777" w:rsidR="00532F2C" w:rsidRDefault="00CF172B">
            <w:pPr>
              <w:spacing w:before="80" w:after="80"/>
            </w:pPr>
            <w:r>
              <w:rPr>
                <w:sz w:val="20"/>
                <w:szCs w:val="20"/>
              </w:rPr>
              <w:t>User-driven social network for disabled people</w:t>
            </w:r>
          </w:p>
        </w:tc>
      </w:tr>
      <w:tr w:rsidR="00532F2C" w14:paraId="6A76F92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EFF862" w14:textId="77777777" w:rsidR="00532F2C" w:rsidRDefault="00CF172B">
            <w:pPr>
              <w:spacing w:before="80" w:after="80"/>
            </w:pPr>
            <w:r>
              <w:rPr>
                <w:b/>
                <w:bCs/>
                <w:sz w:val="20"/>
                <w:szCs w:val="20"/>
              </w:rPr>
              <w:t>Disabled United</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187AB3" w14:textId="77777777" w:rsidR="00532F2C" w:rsidRDefault="00CF172B">
            <w:pPr>
              <w:spacing w:before="80" w:after="80"/>
            </w:pPr>
            <w:r>
              <w:rPr>
                <w:sz w:val="20"/>
                <w:szCs w:val="20"/>
              </w:rPr>
              <w:t>disableduc.com</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282096" w14:textId="77777777" w:rsidR="00532F2C" w:rsidRDefault="00CF172B">
            <w:pPr>
              <w:spacing w:before="80" w:after="80"/>
            </w:pPr>
            <w:r>
              <w:rPr>
                <w:sz w:val="20"/>
                <w:szCs w:val="20"/>
              </w:rPr>
              <w:t>Online community and forums since 2001</w:t>
            </w:r>
          </w:p>
        </w:tc>
      </w:tr>
      <w:tr w:rsidR="00532F2C" w14:paraId="3D18B294"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402A45" w14:textId="77777777" w:rsidR="00532F2C" w:rsidRDefault="00CF172B">
            <w:pPr>
              <w:spacing w:before="80" w:after="80"/>
            </w:pPr>
            <w:r>
              <w:rPr>
                <w:b/>
                <w:bCs/>
                <w:sz w:val="20"/>
                <w:szCs w:val="20"/>
              </w:rPr>
              <w:t>Disability Rights UK</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5A29D9D" w14:textId="77777777" w:rsidR="00532F2C" w:rsidRDefault="00CF172B">
            <w:pPr>
              <w:spacing w:before="80" w:after="80"/>
            </w:pPr>
            <w:r>
              <w:rPr>
                <w:sz w:val="20"/>
                <w:szCs w:val="20"/>
              </w:rPr>
              <w:t>disabilityrightsuk.org</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A857651" w14:textId="77777777" w:rsidR="00532F2C" w:rsidRDefault="00CF172B">
            <w:pPr>
              <w:spacing w:before="80" w:after="80"/>
            </w:pPr>
            <w:r>
              <w:rPr>
                <w:sz w:val="20"/>
                <w:szCs w:val="20"/>
              </w:rPr>
              <w:t>Rights information and employment resources</w:t>
            </w:r>
          </w:p>
        </w:tc>
      </w:tr>
      <w:tr w:rsidR="00532F2C" w14:paraId="5D349B9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87B799" w14:textId="77777777" w:rsidR="00532F2C" w:rsidRDefault="00CF172B">
            <w:pPr>
              <w:spacing w:before="80" w:after="80"/>
            </w:pPr>
            <w:r>
              <w:rPr>
                <w:b/>
                <w:bCs/>
                <w:sz w:val="20"/>
                <w:szCs w:val="20"/>
              </w:rPr>
              <w:t>Mencap</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9B4EA3" w14:textId="77777777" w:rsidR="00532F2C" w:rsidRDefault="00CF172B">
            <w:pPr>
              <w:spacing w:before="80" w:after="80"/>
            </w:pPr>
            <w:r>
              <w:rPr>
                <w:sz w:val="20"/>
                <w:szCs w:val="20"/>
              </w:rPr>
              <w:t>mencap.org.uk</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2485F9" w14:textId="77777777" w:rsidR="00532F2C" w:rsidRDefault="00CF172B">
            <w:pPr>
              <w:spacing w:before="80" w:after="80"/>
            </w:pPr>
            <w:r>
              <w:rPr>
                <w:sz w:val="20"/>
                <w:szCs w:val="20"/>
              </w:rPr>
              <w:t>Support for people with learning disabilities and their families</w:t>
            </w:r>
          </w:p>
        </w:tc>
      </w:tr>
      <w:tr w:rsidR="00532F2C" w14:paraId="2E1323C9"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641CC8B" w14:textId="77777777" w:rsidR="00532F2C" w:rsidRDefault="00CF172B">
            <w:pPr>
              <w:spacing w:before="80" w:after="80"/>
            </w:pPr>
            <w:r>
              <w:rPr>
                <w:b/>
                <w:bCs/>
                <w:sz w:val="20"/>
                <w:szCs w:val="20"/>
              </w:rPr>
              <w:t>AccessAble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50BE6B" w14:textId="77777777" w:rsidR="00532F2C" w:rsidRDefault="00CF172B">
            <w:pPr>
              <w:spacing w:before="80" w:after="80"/>
            </w:pPr>
            <w:r>
              <w:rPr>
                <w:sz w:val="20"/>
                <w:szCs w:val="20"/>
              </w:rPr>
              <w:t>accessable.co.uk</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A60B7A" w14:textId="77777777" w:rsidR="00532F2C" w:rsidRDefault="00CF172B">
            <w:pPr>
              <w:spacing w:before="80" w:after="80"/>
            </w:pPr>
            <w:r>
              <w:rPr>
                <w:sz w:val="20"/>
                <w:szCs w:val="20"/>
              </w:rPr>
              <w:t>Accessibility guide for venues across the UK</w:t>
            </w:r>
          </w:p>
        </w:tc>
      </w:tr>
      <w:tr w:rsidR="00532F2C" w14:paraId="69E7521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508F0B" w14:textId="77777777" w:rsidR="00532F2C" w:rsidRDefault="00CF172B">
            <w:pPr>
              <w:spacing w:before="80" w:after="80"/>
            </w:pPr>
            <w:r>
              <w:rPr>
                <w:b/>
                <w:bCs/>
                <w:sz w:val="20"/>
                <w:szCs w:val="20"/>
              </w:rPr>
              <w:t>Sociability</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8C553D" w14:textId="77777777" w:rsidR="00532F2C" w:rsidRDefault="00CF172B">
            <w:pPr>
              <w:spacing w:before="80" w:after="80"/>
            </w:pPr>
            <w:r>
              <w:rPr>
                <w:sz w:val="20"/>
                <w:szCs w:val="20"/>
              </w:rPr>
              <w:t>sociability.app</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AEE07F" w14:textId="77777777" w:rsidR="00532F2C" w:rsidRDefault="00CF172B">
            <w:pPr>
              <w:spacing w:before="80" w:after="80"/>
            </w:pPr>
            <w:r>
              <w:rPr>
                <w:sz w:val="20"/>
                <w:szCs w:val="20"/>
              </w:rPr>
              <w:t>Verified accessibility information for cafes, bars, and restaurants</w:t>
            </w:r>
          </w:p>
        </w:tc>
      </w:tr>
      <w:tr w:rsidR="00532F2C" w14:paraId="5F01A235"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A44E9AF" w14:textId="77777777" w:rsidR="00532F2C" w:rsidRDefault="00CF172B">
            <w:pPr>
              <w:spacing w:before="80" w:after="80"/>
            </w:pPr>
            <w:r>
              <w:rPr>
                <w:b/>
                <w:bCs/>
                <w:sz w:val="20"/>
                <w:szCs w:val="20"/>
              </w:rPr>
              <w:t>RNIB</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0C5DAA7" w14:textId="77777777" w:rsidR="00532F2C" w:rsidRDefault="00CF172B">
            <w:pPr>
              <w:spacing w:before="80" w:after="80"/>
            </w:pPr>
            <w:r>
              <w:rPr>
                <w:sz w:val="20"/>
                <w:szCs w:val="20"/>
              </w:rPr>
              <w:t>rnib.org.uk</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623113" w14:textId="77777777" w:rsidR="00532F2C" w:rsidRDefault="00CF172B">
            <w:pPr>
              <w:spacing w:before="80" w:after="80"/>
            </w:pPr>
            <w:r>
              <w:rPr>
                <w:sz w:val="20"/>
                <w:szCs w:val="20"/>
              </w:rPr>
              <w:t>Resources and support for people with sight loss</w:t>
            </w:r>
          </w:p>
        </w:tc>
      </w:tr>
      <w:tr w:rsidR="00532F2C" w14:paraId="5E0258C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B8B247" w14:textId="77777777" w:rsidR="00532F2C" w:rsidRDefault="00CF172B">
            <w:pPr>
              <w:spacing w:before="80" w:after="80"/>
            </w:pPr>
            <w:r>
              <w:rPr>
                <w:b/>
                <w:bCs/>
                <w:sz w:val="20"/>
                <w:szCs w:val="20"/>
              </w:rPr>
              <w:t>Sense</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9C44A1" w14:textId="77777777" w:rsidR="00532F2C" w:rsidRDefault="00CF172B">
            <w:pPr>
              <w:spacing w:before="80" w:after="80"/>
            </w:pPr>
            <w:r>
              <w:rPr>
                <w:sz w:val="20"/>
                <w:szCs w:val="20"/>
              </w:rPr>
              <w:t>sense.org.uk</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01B179" w14:textId="77777777" w:rsidR="00532F2C" w:rsidRDefault="00CF172B">
            <w:pPr>
              <w:spacing w:before="80" w:after="80"/>
            </w:pPr>
            <w:r>
              <w:rPr>
                <w:sz w:val="20"/>
                <w:szCs w:val="20"/>
              </w:rPr>
              <w:t>Support for deafblind individuals and complex disabilities</w:t>
            </w:r>
          </w:p>
        </w:tc>
      </w:tr>
      <w:tr w:rsidR="00532F2C" w14:paraId="6ECF02D7"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B13D03D" w14:textId="77777777" w:rsidR="00532F2C" w:rsidRDefault="00CF172B">
            <w:pPr>
              <w:spacing w:before="80" w:after="80"/>
            </w:pPr>
            <w:r>
              <w:rPr>
                <w:b/>
                <w:bCs/>
                <w:sz w:val="20"/>
                <w:szCs w:val="20"/>
              </w:rPr>
              <w:t>Enable</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2286BC1" w14:textId="77777777" w:rsidR="00532F2C" w:rsidRDefault="00CF172B">
            <w:pPr>
              <w:spacing w:before="80" w:after="80"/>
            </w:pPr>
            <w:r>
              <w:rPr>
                <w:sz w:val="20"/>
                <w:szCs w:val="20"/>
              </w:rPr>
              <w:t>enable.org.uk</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BAC2C6" w14:textId="77777777" w:rsidR="00532F2C" w:rsidRDefault="00CF172B">
            <w:pPr>
              <w:spacing w:before="80" w:after="80"/>
            </w:pPr>
            <w:r>
              <w:rPr>
                <w:sz w:val="20"/>
                <w:szCs w:val="20"/>
              </w:rPr>
              <w:t>Social care, community, and employment information</w:t>
            </w:r>
          </w:p>
        </w:tc>
      </w:tr>
      <w:tr w:rsidR="00532F2C" w14:paraId="316449B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ACD4F0" w14:textId="77777777" w:rsidR="00532F2C" w:rsidRDefault="00CF172B">
            <w:pPr>
              <w:spacing w:before="80" w:after="80"/>
            </w:pPr>
            <w:r>
              <w:rPr>
                <w:b/>
                <w:bCs/>
                <w:sz w:val="20"/>
                <w:szCs w:val="20"/>
              </w:rPr>
              <w:lastRenderedPageBreak/>
              <w:t>GOV.UK Disability Support</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71C523" w14:textId="77777777" w:rsidR="00532F2C" w:rsidRDefault="00CF172B">
            <w:pPr>
              <w:spacing w:before="80" w:after="80"/>
            </w:pPr>
            <w:r>
              <w:rPr>
                <w:sz w:val="20"/>
                <w:szCs w:val="20"/>
              </w:rPr>
              <w:t>gov.uk/browse/disabilities</w:t>
            </w:r>
          </w:p>
        </w:tc>
        <w:tc>
          <w:tcPr>
            <w:tcW w:w="4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A4DAA2" w14:textId="77777777" w:rsidR="00532F2C" w:rsidRDefault="00CF172B">
            <w:pPr>
              <w:spacing w:before="80" w:after="80"/>
            </w:pPr>
            <w:r>
              <w:rPr>
                <w:sz w:val="20"/>
                <w:szCs w:val="20"/>
              </w:rPr>
              <w:t>Official government portal for benefits, employment, and rights</w:t>
            </w:r>
          </w:p>
        </w:tc>
      </w:tr>
      <w:tr w:rsidR="00532F2C" w14:paraId="7BBEF3CA" w14:textId="77777777">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F6C317D" w14:textId="77777777" w:rsidR="00532F2C" w:rsidRDefault="00CF172B">
            <w:pPr>
              <w:spacing w:before="80" w:after="80"/>
            </w:pPr>
            <w:r>
              <w:rPr>
                <w:b/>
                <w:bCs/>
                <w:sz w:val="20"/>
                <w:szCs w:val="20"/>
              </w:rPr>
              <w:t>Disabled Holidays</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4B383F8" w14:textId="77777777" w:rsidR="00532F2C" w:rsidRDefault="00CF172B">
            <w:pPr>
              <w:spacing w:before="80" w:after="80"/>
            </w:pPr>
            <w:r>
              <w:rPr>
                <w:sz w:val="20"/>
                <w:szCs w:val="20"/>
              </w:rPr>
              <w:t>disabledholidays.com</w:t>
            </w:r>
          </w:p>
        </w:tc>
        <w:tc>
          <w:tcPr>
            <w:tcW w:w="496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5DA88CE" w14:textId="77777777" w:rsidR="00532F2C" w:rsidRDefault="00CF172B">
            <w:pPr>
              <w:spacing w:before="80" w:after="80"/>
            </w:pPr>
            <w:r>
              <w:rPr>
                <w:sz w:val="20"/>
                <w:szCs w:val="20"/>
              </w:rPr>
              <w:t>Accessible accommodation and travel support</w:t>
            </w:r>
          </w:p>
        </w:tc>
      </w:tr>
    </w:tbl>
    <w:p w14:paraId="679B8BFC" w14:textId="77777777" w:rsidR="00532F2C" w:rsidRDefault="00532F2C"/>
    <w:p w14:paraId="55562946" w14:textId="77777777" w:rsidR="00532F2C" w:rsidRDefault="00532F2C">
      <w:pPr>
        <w:pBdr>
          <w:bottom w:val="single" w:sz="4" w:space="1" w:color="000000"/>
        </w:pBdr>
        <w:spacing w:before="160" w:after="160"/>
      </w:pPr>
    </w:p>
    <w:p w14:paraId="657A3D64" w14:textId="77777777" w:rsidR="00532F2C" w:rsidRDefault="00CF172B">
      <w:pPr>
        <w:spacing w:before="120"/>
        <w:jc w:val="center"/>
      </w:pPr>
      <w:r>
        <w:rPr>
          <w:b/>
          <w:bCs/>
          <w:sz w:val="20"/>
          <w:szCs w:val="20"/>
        </w:rPr>
        <w:t>National Inclusive Information Access Portal - NIIAP ( NIIAP) -Software Requirements Specification v2.0</w:t>
      </w:r>
    </w:p>
    <w:p w14:paraId="1D9212CD" w14:textId="77777777" w:rsidR="00532F2C" w:rsidRDefault="00CF172B">
      <w:pPr>
        <w:jc w:val="center"/>
      </w:pPr>
      <w:r>
        <w:rPr>
          <w:i/>
          <w:iCs/>
          <w:sz w:val="18"/>
          <w:szCs w:val="18"/>
        </w:rPr>
        <w:t>Prepared for the Ministry of Rural Development, Social Security and Community Empowerment | Sri Lanka | 2025</w:t>
      </w:r>
    </w:p>
    <w:p w14:paraId="07E8046A" w14:textId="77777777" w:rsidR="00532F2C" w:rsidRDefault="00CF172B">
      <w:pPr>
        <w:jc w:val="center"/>
      </w:pPr>
      <w:r>
        <w:rPr>
          <w:b/>
          <w:bCs/>
          <w:sz w:val="18"/>
          <w:szCs w:val="18"/>
        </w:rPr>
        <w:t>-End of Document —</w:t>
      </w:r>
    </w:p>
    <w:sectPr w:rsidR="00532F2C">
      <w:footerReference w:type="default" r:id="rId8"/>
      <w:headerReference w:type="first" r:id="rId9"/>
      <w:footerReference w:type="first" r:id="rId10"/>
      <w:pgSz w:w="11906" w:h="16838"/>
      <w:pgMar w:top="1440" w:right="1440" w:bottom="1440" w:left="1440" w:header="907" w:footer="62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BFB32" w14:textId="77777777" w:rsidR="00CF172B" w:rsidRDefault="00CF172B">
      <w:r>
        <w:separator/>
      </w:r>
    </w:p>
  </w:endnote>
  <w:endnote w:type="continuationSeparator" w:id="0">
    <w:p w14:paraId="7BC23F0A" w14:textId="77777777" w:rsidR="00CF172B" w:rsidRDefault="00CF1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A91BABC-E3FA-453F-9784-04A62DAAFEB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2AB7D982-3CE2-4E86-8E91-8E8014D1F71F}"/>
  </w:font>
  <w:font w:name="Aptos">
    <w:charset w:val="00"/>
    <w:family w:val="swiss"/>
    <w:pitch w:val="variable"/>
    <w:sig w:usb0="20000287" w:usb1="00000003" w:usb2="00000000" w:usb3="00000000" w:csb0="0000019F" w:csb1="00000000"/>
    <w:embedRegular r:id="rId3" w:fontKey="{FD706DFA-7594-49A7-8CD5-117987F27312}"/>
  </w:font>
  <w:font w:name="Calibri">
    <w:panose1 w:val="020F0502020204030204"/>
    <w:charset w:val="00"/>
    <w:family w:val="swiss"/>
    <w:pitch w:val="variable"/>
    <w:sig w:usb0="E5002EFF" w:usb1="C200ACFF" w:usb2="00000009" w:usb3="00000000" w:csb0="000001FF" w:csb1="00000000"/>
    <w:embedRegular r:id="rId4" w:fontKey="{66381178-6FC6-43FE-A0D0-893B2D6CC213}"/>
  </w:font>
  <w:font w:name="Cambria">
    <w:panose1 w:val="02040503050406030204"/>
    <w:charset w:val="00"/>
    <w:family w:val="roman"/>
    <w:pitch w:val="variable"/>
    <w:sig w:usb0="E00006FF" w:usb1="420024FF" w:usb2="02000000" w:usb3="00000000" w:csb0="0000019F" w:csb1="00000000"/>
    <w:embedRegular r:id="rId5" w:fontKey="{80095908-AD6F-4736-AFB2-583ED33D74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489D" w14:textId="1B36625F" w:rsidR="00532F2C" w:rsidRDefault="00CF172B">
    <w:pPr>
      <w:pBdr>
        <w:top w:val="single" w:sz="4" w:space="1" w:color="000000"/>
      </w:pBdr>
      <w:spacing w:before="80"/>
    </w:pPr>
    <w:r>
      <w:rPr>
        <w:sz w:val="16"/>
        <w:szCs w:val="16"/>
      </w:rPr>
      <w:t xml:space="preserve">Ministry of Rural Development, Social Security and Community Empowerment | Sri Lanka                                                                         </w:t>
    </w:r>
    <w:r>
      <w:rPr>
        <w:sz w:val="16"/>
        <w:szCs w:val="16"/>
      </w:rPr>
      <w:fldChar w:fldCharType="begin"/>
    </w:r>
    <w:r>
      <w:rPr>
        <w:sz w:val="16"/>
        <w:szCs w:val="16"/>
      </w:rPr>
      <w:instrText>PAGE</w:instrText>
    </w:r>
    <w:r>
      <w:rPr>
        <w:sz w:val="16"/>
        <w:szCs w:val="16"/>
      </w:rPr>
      <w:fldChar w:fldCharType="separate"/>
    </w:r>
    <w:r>
      <w:rPr>
        <w:noProof/>
        <w:sz w:val="16"/>
        <w:szCs w:val="16"/>
      </w:rPr>
      <w:t>2</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BFAB0" w14:textId="77777777" w:rsidR="00532F2C" w:rsidRDefault="00532F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BE491" w14:textId="77777777" w:rsidR="00CF172B" w:rsidRDefault="00CF172B">
      <w:r>
        <w:separator/>
      </w:r>
    </w:p>
  </w:footnote>
  <w:footnote w:type="continuationSeparator" w:id="0">
    <w:p w14:paraId="67D0FD0A" w14:textId="77777777" w:rsidR="00CF172B" w:rsidRDefault="00CF1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8D23B" w14:textId="77777777" w:rsidR="00532F2C" w:rsidRDefault="00532F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FEE"/>
    <w:multiLevelType w:val="multilevel"/>
    <w:tmpl w:val="DA58239C"/>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205294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F2C"/>
    <w:rsid w:val="00532F2C"/>
    <w:rsid w:val="00BB6719"/>
    <w:rsid w:val="00CF1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8AD2"/>
  <w15:docId w15:val="{39667BC0-329D-4F9F-B461-969289D0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16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8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color w:val="000000"/>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SYxvh/eGRcxgAslg+Fye38+5w==">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10479</Words>
  <Characters>59732</Characters>
  <Application>Microsoft Office Word</Application>
  <DocSecurity>0</DocSecurity>
  <Lines>497</Lines>
  <Paragraphs>140</Paragraphs>
  <ScaleCrop>false</ScaleCrop>
  <Company/>
  <LinksUpToDate>false</LinksUpToDate>
  <CharactersWithSpaces>70071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2026-05-26T05:46:00Z</dcterms:created>
  <dcterms:modified xsi:type="dcterms:W3CDTF">2026-05-26T05:46:00Z</dcterms:modified>
</cp:coreProperties>
</file>