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4BF2F" w14:textId="77777777" w:rsidR="00C4678B" w:rsidRDefault="00C4678B" w:rsidP="00C4678B">
      <w:pPr>
        <w:rPr>
          <w:rFonts w:ascii="Times New Roman" w:eastAsia="Times New Roman" w:hAnsi="Times New Roman" w:cs="Times New Roman"/>
        </w:rPr>
      </w:pPr>
      <w:r w:rsidRPr="00C4678B">
        <w:rPr>
          <w:rFonts w:ascii="Helvetica Neue" w:eastAsia="Times New Roman" w:hAnsi="Helvetica Neue" w:cs="Times New Roman"/>
          <w:color w:val="333333"/>
          <w:sz w:val="27"/>
          <w:szCs w:val="27"/>
          <w:shd w:val="clear" w:color="auto" w:fill="FAFAFA"/>
        </w:rPr>
        <w:t>explanation of bit manipulation method, might be easier to understand</w:t>
      </w:r>
    </w:p>
    <w:p w14:paraId="34575C85" w14:textId="77777777" w:rsidR="00C4678B" w:rsidRPr="00C4678B" w:rsidRDefault="00C4678B" w:rsidP="00C4678B">
      <w:pPr>
        <w:rPr>
          <w:rFonts w:ascii="Times New Roman" w:eastAsia="Times New Roman" w:hAnsi="Times New Roman" w:cs="Times New Roman"/>
        </w:rPr>
      </w:pPr>
    </w:p>
    <w:p w14:paraId="16852A1E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Consider the following fact:</w:t>
      </w:r>
    </w:p>
    <w:p w14:paraId="0DAD8589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Write all numbers in binary form, then for any bit 1 that appeared 3*n times (n is an integer), the bit can only present in numbers that appeared 3 times</w:t>
      </w:r>
    </w:p>
    <w:p w14:paraId="54E89AEE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e.g. 0010 0010 0010 1011 1011 1011 1000 (assuming 4-bit integers)</w:t>
      </w:r>
      <w:r w:rsidRPr="00C4678B">
        <w:rPr>
          <w:rFonts w:ascii="Times New Roman" w:hAnsi="Times New Roman" w:cs="Times New Roman"/>
        </w:rPr>
        <w:br/>
        <w:t>2(0010) and 11(1011) appeared 3 times, and digit counts are:</w:t>
      </w:r>
    </w:p>
    <w:p w14:paraId="7A8C8535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b/>
          <w:bCs/>
          <w:sz w:val="26"/>
          <w:szCs w:val="26"/>
        </w:rPr>
        <w:t>Digits</w:t>
      </w:r>
      <w:r w:rsidRPr="00C4678B">
        <w:rPr>
          <w:rFonts w:ascii="Times New Roman" w:hAnsi="Times New Roman" w:cs="Times New Roman"/>
          <w:sz w:val="26"/>
          <w:szCs w:val="26"/>
        </w:rPr>
        <w:t> 3 2 1 0</w:t>
      </w:r>
    </w:p>
    <w:p w14:paraId="7BDF3FE8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b/>
          <w:bCs/>
          <w:sz w:val="26"/>
          <w:szCs w:val="26"/>
        </w:rPr>
        <w:t>Counts</w:t>
      </w:r>
      <w:r w:rsidRPr="00C4678B">
        <w:rPr>
          <w:rFonts w:ascii="Times New Roman" w:hAnsi="Times New Roman" w:cs="Times New Roman"/>
          <w:sz w:val="26"/>
          <w:szCs w:val="26"/>
        </w:rPr>
        <w:t> 4 0 6 3</w:t>
      </w:r>
    </w:p>
    <w:p w14:paraId="3EA398A6" w14:textId="77777777" w:rsidR="00C4678B" w:rsidRPr="00C4678B" w:rsidRDefault="00C4678B" w:rsidP="00C4678B">
      <w:pPr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b/>
          <w:bCs/>
          <w:sz w:val="26"/>
          <w:szCs w:val="26"/>
        </w:rPr>
        <w:t>Counts%3</w:t>
      </w:r>
      <w:r w:rsidRPr="00C4678B">
        <w:rPr>
          <w:rFonts w:ascii="Times New Roman" w:hAnsi="Times New Roman" w:cs="Times New Roman"/>
          <w:sz w:val="26"/>
          <w:szCs w:val="26"/>
        </w:rPr>
        <w:t> 1 0 0 0</w:t>
      </w:r>
    </w:p>
    <w:p w14:paraId="2523EB67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 xml:space="preserve">Counts on 2,1,0 are all times of 3, the only digit index that has Counts % </w:t>
      </w:r>
      <w:proofErr w:type="gramStart"/>
      <w:r w:rsidRPr="00C4678B">
        <w:rPr>
          <w:rFonts w:ascii="Times New Roman" w:hAnsi="Times New Roman" w:cs="Times New Roman"/>
        </w:rPr>
        <w:t>3 !</w:t>
      </w:r>
      <w:proofErr w:type="gramEnd"/>
      <w:r w:rsidRPr="00C4678B">
        <w:rPr>
          <w:rFonts w:ascii="Times New Roman" w:hAnsi="Times New Roman" w:cs="Times New Roman"/>
        </w:rPr>
        <w:t>= 0 is 3</w:t>
      </w:r>
    </w:p>
    <w:p w14:paraId="6E0A92C0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Therefore, to find the number that appeared only 1 or 2 times, we only need to extract all bits that has Counts %</w:t>
      </w:r>
      <w:proofErr w:type="gramStart"/>
      <w:r w:rsidRPr="00C4678B">
        <w:rPr>
          <w:rFonts w:ascii="Times New Roman" w:hAnsi="Times New Roman" w:cs="Times New Roman"/>
        </w:rPr>
        <w:t>3 !</w:t>
      </w:r>
      <w:proofErr w:type="gramEnd"/>
      <w:r w:rsidRPr="00C4678B">
        <w:rPr>
          <w:rFonts w:ascii="Times New Roman" w:hAnsi="Times New Roman" w:cs="Times New Roman"/>
        </w:rPr>
        <w:t>= 0</w:t>
      </w:r>
    </w:p>
    <w:p w14:paraId="26ACC2C4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Now consider how we could do this by bit manipulation</w:t>
      </w:r>
    </w:p>
    <w:p w14:paraId="4CB8AC26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since counts % 3 has only 3 states: 0(00),1(01),2(10)</w:t>
      </w:r>
      <w:r w:rsidRPr="00C4678B">
        <w:rPr>
          <w:rFonts w:ascii="Times New Roman" w:hAnsi="Times New Roman" w:cs="Times New Roman"/>
        </w:rPr>
        <w:br/>
        <w:t xml:space="preserve">we could use a TWO BIT COUNTER (Two, One) to represent Counts % 3, now we could do a little research on state transitions, for each bit, let B be the input bit, we can enumerate the all possible state transitions, </w:t>
      </w:r>
      <w:proofErr w:type="gramStart"/>
      <w:r w:rsidRPr="00C4678B">
        <w:rPr>
          <w:rFonts w:ascii="Times New Roman" w:hAnsi="Times New Roman" w:cs="Times New Roman"/>
        </w:rPr>
        <w:t>Two</w:t>
      </w:r>
      <w:proofErr w:type="gramEnd"/>
      <w:r w:rsidRPr="00C4678B">
        <w:rPr>
          <w:rFonts w:ascii="Times New Roman" w:hAnsi="Times New Roman" w:cs="Times New Roman"/>
        </w:rPr>
        <w:t>+, One+ is the new state of Two, One. (here we need to use some knowledge in Digital Logic Design)</w:t>
      </w:r>
    </w:p>
    <w:p w14:paraId="63B10A90" w14:textId="77777777" w:rsidR="00C4678B" w:rsidRPr="00C4678B" w:rsidRDefault="00DC3E1E" w:rsidP="00C4678B">
      <w:pPr>
        <w:spacing w:before="300" w:after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92E4F01">
          <v:rect id="_x0000_i1025" style="width:0;height:0" o:hralign="center" o:hrstd="t" o:hr="t" fillcolor="#aaa" stroked="f"/>
        </w:pict>
      </w:r>
    </w:p>
    <w:p w14:paraId="19EF3192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Two One B Two+ One+</w:t>
      </w:r>
    </w:p>
    <w:p w14:paraId="084D802A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0 0 0 0 0</w:t>
      </w:r>
    </w:p>
    <w:p w14:paraId="203A81BC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0 0 1 0 1</w:t>
      </w:r>
    </w:p>
    <w:p w14:paraId="7F8FBECB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0 1 0 0 1</w:t>
      </w:r>
    </w:p>
    <w:p w14:paraId="4897661C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0 1 1 1 0</w:t>
      </w:r>
    </w:p>
    <w:p w14:paraId="73351D74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1 0 0 1 0</w:t>
      </w:r>
    </w:p>
    <w:p w14:paraId="57B7F0D0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1 0 1 0 0</w:t>
      </w:r>
    </w:p>
    <w:p w14:paraId="469E3733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 xml:space="preserve">1 1 0 X </w:t>
      </w:r>
      <w:proofErr w:type="spellStart"/>
      <w:r w:rsidRPr="00C4678B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C4678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4678B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C4678B">
        <w:rPr>
          <w:rFonts w:ascii="Times New Roman" w:hAnsi="Times New Roman" w:cs="Times New Roman"/>
          <w:sz w:val="26"/>
          <w:szCs w:val="26"/>
        </w:rPr>
        <w:t xml:space="preserve"> represents we don't care)</w:t>
      </w:r>
    </w:p>
    <w:p w14:paraId="3EB87EFD" w14:textId="77777777" w:rsidR="00C4678B" w:rsidRPr="00C4678B" w:rsidRDefault="00C4678B" w:rsidP="00C4678B">
      <w:pPr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 xml:space="preserve">1 1 1 X </w:t>
      </w:r>
      <w:proofErr w:type="spellStart"/>
      <w:r w:rsidRPr="00C4678B">
        <w:rPr>
          <w:rFonts w:ascii="Times New Roman" w:hAnsi="Times New Roman" w:cs="Times New Roman"/>
          <w:sz w:val="26"/>
          <w:szCs w:val="26"/>
        </w:rPr>
        <w:t>X</w:t>
      </w:r>
      <w:proofErr w:type="spellEnd"/>
    </w:p>
    <w:p w14:paraId="46EC731F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We could then draw the </w:t>
      </w:r>
      <w:proofErr w:type="spellStart"/>
      <w:r w:rsidRPr="00C4678B">
        <w:rPr>
          <w:rFonts w:ascii="Times New Roman" w:hAnsi="Times New Roman" w:cs="Times New Roman"/>
          <w:b/>
          <w:bCs/>
        </w:rPr>
        <w:t>Karnaugh</w:t>
      </w:r>
      <w:proofErr w:type="spellEnd"/>
      <w:r w:rsidRPr="00C4678B">
        <w:rPr>
          <w:rFonts w:ascii="Times New Roman" w:hAnsi="Times New Roman" w:cs="Times New Roman"/>
          <w:b/>
          <w:bCs/>
        </w:rPr>
        <w:t xml:space="preserve"> map</w:t>
      </w:r>
      <w:r w:rsidRPr="00C4678B">
        <w:rPr>
          <w:rFonts w:ascii="Times New Roman" w:hAnsi="Times New Roman" w:cs="Times New Roman"/>
        </w:rPr>
        <w:t> to analyze the logic (</w:t>
      </w:r>
      <w:hyperlink r:id="rId4" w:history="1">
        <w:r w:rsidRPr="00C4678B">
          <w:rPr>
            <w:rFonts w:ascii="Times New Roman" w:hAnsi="Times New Roman" w:cs="Times New Roman"/>
            <w:color w:val="0088CC"/>
          </w:rPr>
          <w:t>https://en.wikipedia.org/wiki/Karnaugh_map</w:t>
        </w:r>
      </w:hyperlink>
      <w:r w:rsidRPr="00C4678B">
        <w:rPr>
          <w:rFonts w:ascii="Times New Roman" w:hAnsi="Times New Roman" w:cs="Times New Roman"/>
        </w:rPr>
        <w:t>), and then we get:</w:t>
      </w:r>
    </w:p>
    <w:p w14:paraId="7809437A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One+ = (One ^ B) &amp; (~Two)</w:t>
      </w:r>
    </w:p>
    <w:p w14:paraId="166E89A5" w14:textId="77777777" w:rsidR="00C4678B" w:rsidRPr="00C4678B" w:rsidRDefault="00C4678B" w:rsidP="00C4678B">
      <w:pPr>
        <w:rPr>
          <w:rFonts w:ascii="Times New Roman" w:hAnsi="Times New Roman" w:cs="Times New Roman"/>
          <w:sz w:val="26"/>
          <w:szCs w:val="26"/>
        </w:rPr>
      </w:pPr>
      <w:r w:rsidRPr="00C4678B">
        <w:rPr>
          <w:rFonts w:ascii="Times New Roman" w:hAnsi="Times New Roman" w:cs="Times New Roman"/>
          <w:sz w:val="26"/>
          <w:szCs w:val="26"/>
        </w:rPr>
        <w:t>Two+ = (~One+) &amp; (Two ^ B)</w:t>
      </w:r>
    </w:p>
    <w:p w14:paraId="29A34F31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Now for int_32, we need only 2 int_32 two represent Two and One for each bit and update Two and One using the rules derived above</w:t>
      </w:r>
    </w:p>
    <w:p w14:paraId="7921D2E1" w14:textId="77777777" w:rsidR="00C4678B" w:rsidRDefault="00C4678B" w:rsidP="00C4678B">
      <w:pPr>
        <w:spacing w:after="150"/>
        <w:rPr>
          <w:rFonts w:ascii="Times New Roman" w:hAnsi="Times New Roman" w:cs="Times New Roman"/>
        </w:rPr>
      </w:pPr>
      <w:r w:rsidRPr="00C4678B">
        <w:rPr>
          <w:rFonts w:ascii="Times New Roman" w:hAnsi="Times New Roman" w:cs="Times New Roman"/>
        </w:rPr>
        <w:t>Code is here (C++):</w:t>
      </w:r>
    </w:p>
    <w:p w14:paraId="21A3F7E7" w14:textId="77777777" w:rsidR="00C4678B" w:rsidRPr="00C4678B" w:rsidRDefault="00C4678B" w:rsidP="00C4678B">
      <w:pPr>
        <w:spacing w:after="150"/>
        <w:rPr>
          <w:rFonts w:ascii="Times New Roman" w:hAnsi="Times New Roman" w:cs="Times New Roman"/>
        </w:rPr>
      </w:pPr>
    </w:p>
    <w:p w14:paraId="2A6A1DA1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r w:rsidRPr="00C4678B">
        <w:rPr>
          <w:rFonts w:ascii="Menlo" w:hAnsi="Menlo" w:cs="Menlo"/>
          <w:b/>
          <w:bCs/>
          <w:color w:val="880000"/>
          <w:sz w:val="20"/>
          <w:szCs w:val="20"/>
        </w:rPr>
        <w:t>Solution</w:t>
      </w:r>
      <w:r w:rsidRPr="00C4678B">
        <w:rPr>
          <w:rFonts w:ascii="Menlo" w:hAnsi="Menlo" w:cs="Menlo"/>
          <w:color w:val="333333"/>
          <w:sz w:val="20"/>
          <w:szCs w:val="20"/>
        </w:rPr>
        <w:t xml:space="preserve"> {</w:t>
      </w:r>
    </w:p>
    <w:p w14:paraId="43FF729E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</w:t>
      </w:r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C4678B">
        <w:rPr>
          <w:rFonts w:ascii="Menlo" w:hAnsi="Menlo" w:cs="Menlo"/>
          <w:color w:val="333333"/>
          <w:sz w:val="20"/>
          <w:szCs w:val="20"/>
        </w:rPr>
        <w:t>:</w:t>
      </w:r>
    </w:p>
    <w:p w14:paraId="39DCFC07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4678B">
        <w:rPr>
          <w:rFonts w:ascii="Menlo" w:hAnsi="Menlo" w:cs="Menlo"/>
          <w:b/>
          <w:bCs/>
          <w:color w:val="880000"/>
          <w:sz w:val="20"/>
          <w:szCs w:val="20"/>
        </w:rPr>
        <w:t>singleNumber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(</w:t>
      </w:r>
      <w:r w:rsidRPr="00C4678B">
        <w:rPr>
          <w:rFonts w:ascii="Menlo" w:hAnsi="Menlo" w:cs="Menlo"/>
          <w:color w:val="397300"/>
          <w:sz w:val="20"/>
          <w:szCs w:val="20"/>
        </w:rPr>
        <w:t>vector</w:t>
      </w:r>
      <w:r w:rsidRPr="00C4678B">
        <w:rPr>
          <w:rFonts w:ascii="Menlo" w:hAnsi="Menlo" w:cs="Menlo"/>
          <w:color w:val="333333"/>
          <w:sz w:val="20"/>
          <w:szCs w:val="20"/>
        </w:rPr>
        <w:t>&lt;</w:t>
      </w:r>
      <w:proofErr w:type="spellStart"/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&gt;&amp;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) {</w:t>
      </w:r>
    </w:p>
    <w:p w14:paraId="6DBD7035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counterOne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4678B">
        <w:rPr>
          <w:rFonts w:ascii="Menlo" w:hAnsi="Menlo" w:cs="Menlo"/>
          <w:color w:val="880000"/>
          <w:sz w:val="20"/>
          <w:szCs w:val="20"/>
        </w:rPr>
        <w:t>0</w:t>
      </w:r>
      <w:r w:rsidRPr="00C4678B">
        <w:rPr>
          <w:rFonts w:ascii="Menlo" w:hAnsi="Menlo" w:cs="Menlo"/>
          <w:color w:val="333333"/>
          <w:sz w:val="20"/>
          <w:szCs w:val="20"/>
        </w:rPr>
        <w:t>;</w:t>
      </w:r>
    </w:p>
    <w:p w14:paraId="17868F07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counterTwo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4678B">
        <w:rPr>
          <w:rFonts w:ascii="Menlo" w:hAnsi="Menlo" w:cs="Menlo"/>
          <w:color w:val="880000"/>
          <w:sz w:val="20"/>
          <w:szCs w:val="20"/>
        </w:rPr>
        <w:t>0</w:t>
      </w:r>
      <w:r w:rsidRPr="00C4678B">
        <w:rPr>
          <w:rFonts w:ascii="Menlo" w:hAnsi="Menlo" w:cs="Menlo"/>
          <w:color w:val="333333"/>
          <w:sz w:val="20"/>
          <w:szCs w:val="20"/>
        </w:rPr>
        <w:t>;</w:t>
      </w:r>
    </w:p>
    <w:p w14:paraId="2029B711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7B60D180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C4678B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C4678B">
        <w:rPr>
          <w:rFonts w:ascii="Menlo" w:hAnsi="Menlo" w:cs="Menlo"/>
          <w:color w:val="880000"/>
          <w:sz w:val="20"/>
          <w:szCs w:val="20"/>
        </w:rPr>
        <w:t>0</w:t>
      </w:r>
      <w:r w:rsidRPr="00C4678B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C4678B">
        <w:rPr>
          <w:rFonts w:ascii="Menlo" w:hAnsi="Menlo" w:cs="Menlo"/>
          <w:color w:val="333333"/>
          <w:sz w:val="20"/>
          <w:szCs w:val="20"/>
        </w:rPr>
        <w:t>nums.size</w:t>
      </w:r>
      <w:proofErr w:type="spellEnd"/>
      <w:proofErr w:type="gramEnd"/>
      <w:r w:rsidRPr="00C4678B">
        <w:rPr>
          <w:rFonts w:ascii="Menlo" w:hAnsi="Menlo" w:cs="Menlo"/>
          <w:color w:val="333333"/>
          <w:sz w:val="20"/>
          <w:szCs w:val="20"/>
        </w:rPr>
        <w:t xml:space="preserve">();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++){</w:t>
      </w:r>
    </w:p>
    <w:p w14:paraId="4C5222E5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counterOne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= (~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counterTwo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) &amp; (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counterOne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^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]);</w:t>
      </w:r>
    </w:p>
    <w:p w14:paraId="06118DBA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counterTwo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= (~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counterOne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) &amp; (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counterTwo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 xml:space="preserve"> ^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[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]);</w:t>
      </w:r>
    </w:p>
    <w:p w14:paraId="6A76C693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69ACE378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C4678B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C4678B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C4678B">
        <w:rPr>
          <w:rFonts w:ascii="Menlo" w:hAnsi="Menlo" w:cs="Menlo"/>
          <w:color w:val="333333"/>
          <w:sz w:val="20"/>
          <w:szCs w:val="20"/>
        </w:rPr>
        <w:t>counterOne</w:t>
      </w:r>
      <w:proofErr w:type="spellEnd"/>
      <w:r w:rsidRPr="00C4678B">
        <w:rPr>
          <w:rFonts w:ascii="Menlo" w:hAnsi="Menlo" w:cs="Menlo"/>
          <w:color w:val="333333"/>
          <w:sz w:val="20"/>
          <w:szCs w:val="20"/>
        </w:rPr>
        <w:t>;</w:t>
      </w:r>
    </w:p>
    <w:p w14:paraId="289F6C47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0709B909" w14:textId="77777777" w:rsidR="00C4678B" w:rsidRPr="00C4678B" w:rsidRDefault="00C4678B" w:rsidP="00C46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C4678B">
        <w:rPr>
          <w:rFonts w:ascii="Menlo" w:hAnsi="Menlo" w:cs="Menlo"/>
          <w:color w:val="333333"/>
          <w:sz w:val="20"/>
          <w:szCs w:val="20"/>
        </w:rPr>
        <w:t>};</w:t>
      </w:r>
    </w:p>
    <w:p w14:paraId="422E97F2" w14:textId="77777777" w:rsidR="00C4678B" w:rsidRPr="00C4678B" w:rsidRDefault="00C4678B" w:rsidP="00C4678B">
      <w:pPr>
        <w:rPr>
          <w:rFonts w:ascii="Times New Roman" w:eastAsia="Times New Roman" w:hAnsi="Times New Roman" w:cs="Times New Roman"/>
        </w:rPr>
      </w:pPr>
    </w:p>
    <w:p w14:paraId="31432BB5" w14:textId="49274BFB" w:rsidR="00DC3E1E" w:rsidRDefault="00DC3E1E" w:rsidP="00DC3E1E">
      <w:pP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</w:pPr>
    </w:p>
    <w:p w14:paraId="5AC94E9B" w14:textId="77777777" w:rsidR="00DC3E1E" w:rsidRPr="00DC3E1E" w:rsidRDefault="00DC3E1E" w:rsidP="00DC3E1E">
      <w:pP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</w:pPr>
    </w:p>
    <w:p w14:paraId="7862407E" w14:textId="131E2F63" w:rsidR="00DC3E1E" w:rsidRPr="00DC3E1E" w:rsidRDefault="00DC3E1E" w:rsidP="00DC3E1E">
      <w:pPr>
        <w:rPr>
          <w:rFonts w:ascii="Times New Roman" w:eastAsia="Times New Roman" w:hAnsi="Times New Roman" w:cs="Times New Roman"/>
        </w:rPr>
      </w:pPr>
      <w:r w:rsidRPr="00DC3E1E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The bitwise complement operator (~), which perform a bitwise negation of an </w:t>
      </w:r>
      <w: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integer </w:t>
      </w:r>
      <w:r w:rsidRPr="00DC3E1E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value. Bitwise negation means that each bit in the number is toggled. In other words, all</w:t>
      </w:r>
      <w:r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Pr="00DC3E1E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</w:rPr>
        <w:t>the binary 0s become 1s and all the binary 1s become 0s.</w:t>
      </w:r>
      <w:bookmarkStart w:id="0" w:name="_GoBack"/>
      <w:bookmarkEnd w:id="0"/>
    </w:p>
    <w:p w14:paraId="1087EA25" w14:textId="77777777" w:rsidR="00135428" w:rsidRDefault="00DC3E1E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B"/>
    <w:rsid w:val="002F4BA4"/>
    <w:rsid w:val="00A230BC"/>
    <w:rsid w:val="00C4678B"/>
    <w:rsid w:val="00DC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7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67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7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8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78B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4678B"/>
  </w:style>
  <w:style w:type="character" w:customStyle="1" w:styleId="hljs-keyword">
    <w:name w:val="hljs-keyword"/>
    <w:basedOn w:val="DefaultParagraphFont"/>
    <w:rsid w:val="00C4678B"/>
  </w:style>
  <w:style w:type="character" w:customStyle="1" w:styleId="hljs-title">
    <w:name w:val="hljs-title"/>
    <w:basedOn w:val="DefaultParagraphFont"/>
    <w:rsid w:val="00C4678B"/>
  </w:style>
  <w:style w:type="character" w:customStyle="1" w:styleId="hljs-function">
    <w:name w:val="hljs-function"/>
    <w:basedOn w:val="DefaultParagraphFont"/>
    <w:rsid w:val="00C4678B"/>
  </w:style>
  <w:style w:type="character" w:customStyle="1" w:styleId="hljs-params">
    <w:name w:val="hljs-params"/>
    <w:basedOn w:val="DefaultParagraphFont"/>
    <w:rsid w:val="00C4678B"/>
  </w:style>
  <w:style w:type="character" w:customStyle="1" w:styleId="hljs-builtin">
    <w:name w:val="hljs-built_in"/>
    <w:basedOn w:val="DefaultParagraphFont"/>
    <w:rsid w:val="00C4678B"/>
  </w:style>
  <w:style w:type="character" w:customStyle="1" w:styleId="hljs-number">
    <w:name w:val="hljs-number"/>
    <w:basedOn w:val="DefaultParagraphFont"/>
    <w:rsid w:val="00C4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081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17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915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80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Karnaugh_ma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Macintosh Word</Application>
  <DocSecurity>0</DocSecurity>
  <Lines>15</Lines>
  <Paragraphs>4</Paragraphs>
  <ScaleCrop>false</ScaleCrop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2</cp:revision>
  <dcterms:created xsi:type="dcterms:W3CDTF">2018-06-13T13:26:00Z</dcterms:created>
  <dcterms:modified xsi:type="dcterms:W3CDTF">2018-06-13T13:30:00Z</dcterms:modified>
</cp:coreProperties>
</file>