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629CB" w14:textId="77777777" w:rsidR="00C23601" w:rsidRDefault="0031294D" w:rsidP="0031294D">
      <w:pPr>
        <w:shd w:val="clear" w:color="auto" w:fill="FFFFFF"/>
        <w:spacing w:after="150"/>
        <w:rPr>
          <w:rFonts w:ascii="Helvetica Neue" w:hAnsi="Helvetica Neue" w:cs="Times New Roman"/>
          <w:color w:val="333333"/>
          <w:sz w:val="21"/>
          <w:szCs w:val="21"/>
        </w:rPr>
      </w:pPr>
      <w:r w:rsidRPr="0031294D">
        <w:rPr>
          <w:rFonts w:ascii="Helvetica Neue" w:hAnsi="Helvetica Neue" w:cs="Times New Roman"/>
          <w:color w:val="333333"/>
          <w:sz w:val="21"/>
          <w:szCs w:val="21"/>
        </w:rPr>
        <w:t>The idea here is basically implement a String comparator to decide which String should come first during concatenation. Because when you have 2 numbers (let's convert them into String), you'll face only 2 cases:</w:t>
      </w:r>
    </w:p>
    <w:p w14:paraId="5EBC81E5" w14:textId="26CE1203" w:rsidR="0031294D" w:rsidRPr="0031294D" w:rsidRDefault="0031294D" w:rsidP="0031294D">
      <w:pPr>
        <w:shd w:val="clear" w:color="auto" w:fill="FFFFFF"/>
        <w:spacing w:after="150"/>
        <w:rPr>
          <w:rFonts w:ascii="Helvetica Neue" w:hAnsi="Helvetica Neue" w:cs="Times New Roman"/>
          <w:color w:val="333333"/>
          <w:sz w:val="21"/>
          <w:szCs w:val="21"/>
        </w:rPr>
      </w:pPr>
      <w:r w:rsidRPr="0031294D">
        <w:rPr>
          <w:rFonts w:ascii="Helvetica Neue" w:hAnsi="Helvetica Neue" w:cs="Times New Roman"/>
          <w:color w:val="333333"/>
          <w:sz w:val="21"/>
          <w:szCs w:val="21"/>
        </w:rPr>
        <w:br/>
        <w:t>For example:</w:t>
      </w:r>
    </w:p>
    <w:p w14:paraId="00D01FDD" w14:textId="77777777" w:rsidR="0031294D" w:rsidRPr="0031294D" w:rsidRDefault="0031294D" w:rsidP="003129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31294D">
        <w:rPr>
          <w:rFonts w:ascii="Menlo" w:hAnsi="Menlo" w:cs="Menlo"/>
          <w:b/>
          <w:bCs/>
          <w:color w:val="333333"/>
          <w:sz w:val="20"/>
          <w:szCs w:val="20"/>
        </w:rPr>
        <w:t xml:space="preserve">String </w:t>
      </w:r>
      <w:r w:rsidRPr="0031294D">
        <w:rPr>
          <w:rFonts w:ascii="Menlo" w:hAnsi="Menlo" w:cs="Menlo"/>
          <w:color w:val="397300"/>
          <w:sz w:val="20"/>
          <w:szCs w:val="20"/>
        </w:rPr>
        <w:t>s1</w:t>
      </w:r>
      <w:r w:rsidRPr="0031294D">
        <w:rPr>
          <w:rFonts w:ascii="Menlo" w:hAnsi="Menlo" w:cs="Menlo"/>
          <w:color w:val="333333"/>
          <w:sz w:val="20"/>
          <w:szCs w:val="20"/>
        </w:rPr>
        <w:t xml:space="preserve"> = </w:t>
      </w:r>
      <w:r w:rsidRPr="0031294D">
        <w:rPr>
          <w:rFonts w:ascii="Menlo" w:hAnsi="Menlo" w:cs="Menlo"/>
          <w:color w:val="880000"/>
          <w:sz w:val="20"/>
          <w:szCs w:val="20"/>
        </w:rPr>
        <w:t>"9"</w:t>
      </w:r>
      <w:r w:rsidRPr="0031294D">
        <w:rPr>
          <w:rFonts w:ascii="Menlo" w:hAnsi="Menlo" w:cs="Menlo"/>
          <w:color w:val="888888"/>
          <w:sz w:val="20"/>
          <w:szCs w:val="20"/>
        </w:rPr>
        <w:t>;</w:t>
      </w:r>
    </w:p>
    <w:p w14:paraId="4B630374" w14:textId="77777777" w:rsidR="0031294D" w:rsidRPr="0031294D" w:rsidRDefault="0031294D" w:rsidP="003129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31294D">
        <w:rPr>
          <w:rFonts w:ascii="Menlo" w:hAnsi="Menlo" w:cs="Menlo"/>
          <w:b/>
          <w:bCs/>
          <w:color w:val="333333"/>
          <w:sz w:val="20"/>
          <w:szCs w:val="20"/>
        </w:rPr>
        <w:t xml:space="preserve">String </w:t>
      </w:r>
      <w:r w:rsidRPr="0031294D">
        <w:rPr>
          <w:rFonts w:ascii="Menlo" w:hAnsi="Menlo" w:cs="Menlo"/>
          <w:color w:val="397300"/>
          <w:sz w:val="20"/>
          <w:szCs w:val="20"/>
        </w:rPr>
        <w:t>s2</w:t>
      </w:r>
      <w:r w:rsidRPr="0031294D">
        <w:rPr>
          <w:rFonts w:ascii="Menlo" w:hAnsi="Menlo" w:cs="Menlo"/>
          <w:color w:val="333333"/>
          <w:sz w:val="20"/>
          <w:szCs w:val="20"/>
        </w:rPr>
        <w:t xml:space="preserve"> = </w:t>
      </w:r>
      <w:r w:rsidRPr="0031294D">
        <w:rPr>
          <w:rFonts w:ascii="Menlo" w:hAnsi="Menlo" w:cs="Menlo"/>
          <w:color w:val="880000"/>
          <w:sz w:val="20"/>
          <w:szCs w:val="20"/>
        </w:rPr>
        <w:t>"31"</w:t>
      </w:r>
      <w:r w:rsidRPr="0031294D">
        <w:rPr>
          <w:rFonts w:ascii="Menlo" w:hAnsi="Menlo" w:cs="Menlo"/>
          <w:color w:val="888888"/>
          <w:sz w:val="20"/>
          <w:szCs w:val="20"/>
        </w:rPr>
        <w:t>;</w:t>
      </w:r>
    </w:p>
    <w:p w14:paraId="30884C63" w14:textId="77777777" w:rsidR="0031294D" w:rsidRPr="0031294D" w:rsidRDefault="0031294D" w:rsidP="003129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77E74FB2" w14:textId="77777777" w:rsidR="0031294D" w:rsidRPr="0031294D" w:rsidRDefault="0031294D" w:rsidP="003129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31294D">
        <w:rPr>
          <w:rFonts w:ascii="Menlo" w:hAnsi="Menlo" w:cs="Menlo"/>
          <w:b/>
          <w:bCs/>
          <w:color w:val="333333"/>
          <w:sz w:val="20"/>
          <w:szCs w:val="20"/>
        </w:rPr>
        <w:t xml:space="preserve">String </w:t>
      </w:r>
      <w:r w:rsidRPr="0031294D">
        <w:rPr>
          <w:rFonts w:ascii="Menlo" w:hAnsi="Menlo" w:cs="Menlo"/>
          <w:color w:val="333333"/>
          <w:sz w:val="20"/>
          <w:szCs w:val="20"/>
        </w:rPr>
        <w:t xml:space="preserve">case1 </w:t>
      </w:r>
      <w:proofErr w:type="gramStart"/>
      <w:r w:rsidRPr="0031294D">
        <w:rPr>
          <w:rFonts w:ascii="Menlo" w:hAnsi="Menlo" w:cs="Menlo"/>
          <w:color w:val="333333"/>
          <w:sz w:val="20"/>
          <w:szCs w:val="20"/>
        </w:rPr>
        <w:t xml:space="preserve">=  </w:t>
      </w:r>
      <w:r w:rsidRPr="0031294D">
        <w:rPr>
          <w:rFonts w:ascii="Menlo" w:hAnsi="Menlo" w:cs="Menlo"/>
          <w:color w:val="397300"/>
          <w:sz w:val="20"/>
          <w:szCs w:val="20"/>
        </w:rPr>
        <w:t>s</w:t>
      </w:r>
      <w:proofErr w:type="gramEnd"/>
      <w:r w:rsidRPr="0031294D">
        <w:rPr>
          <w:rFonts w:ascii="Menlo" w:hAnsi="Menlo" w:cs="Menlo"/>
          <w:color w:val="397300"/>
          <w:sz w:val="20"/>
          <w:szCs w:val="20"/>
        </w:rPr>
        <w:t>1</w:t>
      </w:r>
      <w:r w:rsidRPr="0031294D">
        <w:rPr>
          <w:rFonts w:ascii="Menlo" w:hAnsi="Menlo" w:cs="Menlo"/>
          <w:color w:val="333333"/>
          <w:sz w:val="20"/>
          <w:szCs w:val="20"/>
        </w:rPr>
        <w:t xml:space="preserve"> + </w:t>
      </w:r>
      <w:r w:rsidRPr="0031294D">
        <w:rPr>
          <w:rFonts w:ascii="Menlo" w:hAnsi="Menlo" w:cs="Menlo"/>
          <w:color w:val="397300"/>
          <w:sz w:val="20"/>
          <w:szCs w:val="20"/>
        </w:rPr>
        <w:t>s2</w:t>
      </w:r>
      <w:r w:rsidRPr="0031294D">
        <w:rPr>
          <w:rFonts w:ascii="Menlo" w:hAnsi="Menlo" w:cs="Menlo"/>
          <w:color w:val="888888"/>
          <w:sz w:val="20"/>
          <w:szCs w:val="20"/>
        </w:rPr>
        <w:t>; // 931</w:t>
      </w:r>
    </w:p>
    <w:p w14:paraId="7FE968C7" w14:textId="77777777" w:rsidR="0031294D" w:rsidRPr="0031294D" w:rsidRDefault="0031294D" w:rsidP="003129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31294D">
        <w:rPr>
          <w:rFonts w:ascii="Menlo" w:hAnsi="Menlo" w:cs="Menlo"/>
          <w:b/>
          <w:bCs/>
          <w:color w:val="333333"/>
          <w:sz w:val="20"/>
          <w:szCs w:val="20"/>
        </w:rPr>
        <w:t xml:space="preserve">String </w:t>
      </w:r>
      <w:r w:rsidRPr="0031294D">
        <w:rPr>
          <w:rFonts w:ascii="Menlo" w:hAnsi="Menlo" w:cs="Menlo"/>
          <w:color w:val="333333"/>
          <w:sz w:val="20"/>
          <w:szCs w:val="20"/>
        </w:rPr>
        <w:t xml:space="preserve">case2 = </w:t>
      </w:r>
      <w:r w:rsidRPr="0031294D">
        <w:rPr>
          <w:rFonts w:ascii="Menlo" w:hAnsi="Menlo" w:cs="Menlo"/>
          <w:color w:val="397300"/>
          <w:sz w:val="20"/>
          <w:szCs w:val="20"/>
        </w:rPr>
        <w:t>s2</w:t>
      </w:r>
      <w:r w:rsidRPr="0031294D">
        <w:rPr>
          <w:rFonts w:ascii="Menlo" w:hAnsi="Menlo" w:cs="Menlo"/>
          <w:color w:val="333333"/>
          <w:sz w:val="20"/>
          <w:szCs w:val="20"/>
        </w:rPr>
        <w:t xml:space="preserve"> + </w:t>
      </w:r>
      <w:r w:rsidRPr="0031294D">
        <w:rPr>
          <w:rFonts w:ascii="Menlo" w:hAnsi="Menlo" w:cs="Menlo"/>
          <w:color w:val="397300"/>
          <w:sz w:val="20"/>
          <w:szCs w:val="20"/>
        </w:rPr>
        <w:t>s1</w:t>
      </w:r>
      <w:r w:rsidRPr="0031294D">
        <w:rPr>
          <w:rFonts w:ascii="Menlo" w:hAnsi="Menlo" w:cs="Menlo"/>
          <w:color w:val="888888"/>
          <w:sz w:val="20"/>
          <w:szCs w:val="20"/>
        </w:rPr>
        <w:t>; // 319</w:t>
      </w:r>
    </w:p>
    <w:p w14:paraId="3865AA15" w14:textId="77777777" w:rsidR="0031294D" w:rsidRPr="0031294D" w:rsidRDefault="0031294D" w:rsidP="003129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2F3AB0FC" w14:textId="77777777" w:rsidR="0031294D" w:rsidRDefault="0031294D" w:rsidP="0031294D">
      <w:pPr>
        <w:shd w:val="clear" w:color="auto" w:fill="FFFFFF"/>
        <w:spacing w:after="150"/>
        <w:rPr>
          <w:rFonts w:ascii="Helvetica Neue" w:hAnsi="Helvetica Neue" w:cs="Times New Roman"/>
          <w:color w:val="333333"/>
          <w:sz w:val="21"/>
          <w:szCs w:val="21"/>
        </w:rPr>
      </w:pPr>
      <w:r w:rsidRPr="0031294D">
        <w:rPr>
          <w:rFonts w:ascii="Helvetica Neue" w:hAnsi="Helvetica Neue" w:cs="Times New Roman"/>
          <w:color w:val="333333"/>
          <w:sz w:val="21"/>
          <w:szCs w:val="21"/>
        </w:rPr>
        <w:t>Apparently, case1 is greater than case2 in terms of value.</w:t>
      </w:r>
      <w:r w:rsidRPr="0031294D">
        <w:rPr>
          <w:rFonts w:ascii="Helvetica Neue" w:hAnsi="Helvetica Neue" w:cs="Times New Roman"/>
          <w:color w:val="333333"/>
          <w:sz w:val="21"/>
          <w:szCs w:val="21"/>
        </w:rPr>
        <w:br/>
        <w:t>So, we should always put s1 in front of s2.</w:t>
      </w:r>
    </w:p>
    <w:p w14:paraId="6A55AB45" w14:textId="77777777" w:rsidR="00547172" w:rsidRDefault="00547172" w:rsidP="0031294D">
      <w:pPr>
        <w:shd w:val="clear" w:color="auto" w:fill="FFFFFF"/>
        <w:spacing w:after="150"/>
        <w:rPr>
          <w:rFonts w:ascii="Helvetica Neue" w:hAnsi="Helvetica Neue" w:cs="Times New Roman"/>
          <w:color w:val="333333"/>
          <w:sz w:val="21"/>
          <w:szCs w:val="21"/>
        </w:rPr>
      </w:pPr>
    </w:p>
    <w:p w14:paraId="4CEE26C0" w14:textId="361E7EDE" w:rsidR="00547172" w:rsidRDefault="00547172" w:rsidP="0031294D">
      <w:pPr>
        <w:shd w:val="clear" w:color="auto" w:fill="FFFFFF"/>
        <w:spacing w:after="150"/>
        <w:rPr>
          <w:rFonts w:ascii="Helvetica Neue" w:hAnsi="Helvetica Neue" w:cs="Times New Roman"/>
          <w:color w:val="333333"/>
          <w:sz w:val="21"/>
          <w:szCs w:val="21"/>
        </w:rPr>
      </w:pPr>
      <w:r>
        <w:rPr>
          <w:rFonts w:ascii="Helvetica Neue" w:hAnsi="Helvetica Neue" w:cs="Times New Roman"/>
          <w:color w:val="333333"/>
          <w:sz w:val="21"/>
          <w:szCs w:val="21"/>
        </w:rPr>
        <w:t>If case1 &gt; case2, place s1 before s2;</w:t>
      </w:r>
    </w:p>
    <w:p w14:paraId="739855BF" w14:textId="02E4B17E" w:rsidR="00547172" w:rsidRPr="0031294D" w:rsidRDefault="00547172" w:rsidP="0031294D">
      <w:pPr>
        <w:shd w:val="clear" w:color="auto" w:fill="FFFFFF"/>
        <w:spacing w:after="150"/>
        <w:rPr>
          <w:rFonts w:ascii="Helvetica Neue" w:hAnsi="Helvetica Neue" w:cs="Times New Roman"/>
          <w:color w:val="333333"/>
          <w:sz w:val="21"/>
          <w:szCs w:val="21"/>
        </w:rPr>
      </w:pPr>
      <w:r>
        <w:rPr>
          <w:rFonts w:ascii="Helvetica Neue" w:hAnsi="Helvetica Neue" w:cs="Times New Roman"/>
          <w:color w:val="333333"/>
          <w:sz w:val="21"/>
          <w:szCs w:val="21"/>
        </w:rPr>
        <w:t>If case2 &gt; case1, place s2 before s1.</w:t>
      </w:r>
    </w:p>
    <w:p w14:paraId="79A486B7" w14:textId="77777777" w:rsidR="0031294D" w:rsidRDefault="0031294D" w:rsidP="0031294D">
      <w:pPr>
        <w:rPr>
          <w:rFonts w:ascii="Times New Roman" w:eastAsia="Times New Roman" w:hAnsi="Times New Roman" w:cs="Times New Roman"/>
        </w:rPr>
      </w:pPr>
    </w:p>
    <w:p w14:paraId="65FFE2F3" w14:textId="77777777" w:rsidR="005C7F09" w:rsidRDefault="005C7F09" w:rsidP="0031294D">
      <w:pPr>
        <w:rPr>
          <w:rFonts w:ascii="Times New Roman" w:eastAsia="Times New Roman" w:hAnsi="Times New Roman" w:cs="Times New Roman"/>
        </w:rPr>
      </w:pPr>
    </w:p>
    <w:p w14:paraId="2A7271C2" w14:textId="77777777" w:rsidR="0079431E" w:rsidRDefault="0079431E" w:rsidP="0031294D">
      <w:pPr>
        <w:rPr>
          <w:rFonts w:ascii="Times New Roman" w:eastAsia="Times New Roman" w:hAnsi="Times New Roman" w:cs="Times New Roman"/>
        </w:rPr>
      </w:pPr>
    </w:p>
    <w:p w14:paraId="096562C5" w14:textId="6376E3CF" w:rsidR="007414CC" w:rsidRDefault="007414CC" w:rsidP="0031294D">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w:t>
      </w:r>
      <w:bookmarkStart w:id="0" w:name="_GoBack"/>
      <w:bookmarkEnd w:id="0"/>
    </w:p>
    <w:p w14:paraId="52768588" w14:textId="77777777" w:rsidR="0079431E" w:rsidRDefault="0079431E" w:rsidP="0031294D">
      <w:pPr>
        <w:rPr>
          <w:rFonts w:ascii="Times New Roman" w:eastAsia="Times New Roman" w:hAnsi="Times New Roman" w:cs="Times New Roman"/>
        </w:rPr>
      </w:pPr>
    </w:p>
    <w:p w14:paraId="260C2AA0" w14:textId="77777777" w:rsidR="005C7F09" w:rsidRPr="005C7F09" w:rsidRDefault="005C7F09" w:rsidP="005C7F09">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Menlo" w:hAnsi="Menlo" w:cs="Menlo"/>
          <w:color w:val="333333"/>
          <w:sz w:val="20"/>
          <w:szCs w:val="20"/>
        </w:rPr>
      </w:pPr>
      <w:r w:rsidRPr="005C7F09">
        <w:rPr>
          <w:rFonts w:ascii="Menlo" w:hAnsi="Menlo" w:cs="Menlo"/>
          <w:b/>
          <w:bCs/>
          <w:color w:val="333333"/>
          <w:sz w:val="20"/>
          <w:szCs w:val="20"/>
        </w:rPr>
        <w:t>Input:</w:t>
      </w:r>
      <w:r w:rsidRPr="005C7F09">
        <w:rPr>
          <w:rFonts w:ascii="Menlo" w:hAnsi="Menlo" w:cs="Menlo"/>
          <w:color w:val="333333"/>
          <w:sz w:val="20"/>
          <w:szCs w:val="20"/>
        </w:rPr>
        <w:t xml:space="preserve"> [3,30,34,5,9]</w:t>
      </w:r>
    </w:p>
    <w:p w14:paraId="7F0D324D" w14:textId="610DB5AF" w:rsidR="00BA69FE" w:rsidRPr="005C7F09" w:rsidRDefault="005C7F09" w:rsidP="005C7F09">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Menlo" w:hAnsi="Menlo" w:cs="Menlo"/>
          <w:color w:val="333333"/>
          <w:sz w:val="20"/>
          <w:szCs w:val="20"/>
        </w:rPr>
      </w:pPr>
      <w:r w:rsidRPr="005C7F09">
        <w:rPr>
          <w:rFonts w:ascii="Menlo" w:hAnsi="Menlo" w:cs="Menlo"/>
          <w:b/>
          <w:bCs/>
          <w:color w:val="333333"/>
          <w:sz w:val="20"/>
          <w:szCs w:val="20"/>
        </w:rPr>
        <w:t>Output:</w:t>
      </w:r>
      <w:r w:rsidRPr="005C7F09">
        <w:rPr>
          <w:rFonts w:ascii="Menlo" w:hAnsi="Menlo" w:cs="Menlo"/>
          <w:color w:val="333333"/>
          <w:sz w:val="20"/>
          <w:szCs w:val="20"/>
        </w:rPr>
        <w:t xml:space="preserve"> "9534330"</w:t>
      </w:r>
    </w:p>
    <w:p w14:paraId="3A53A19F" w14:textId="77777777" w:rsidR="00B34C3B" w:rsidRDefault="00B34C3B" w:rsidP="00BA69FE">
      <w:pPr>
        <w:pStyle w:val="NormalWeb"/>
        <w:shd w:val="clear" w:color="auto" w:fill="FFFFFF"/>
        <w:spacing w:before="0" w:beforeAutospacing="0" w:after="150" w:afterAutospacing="0"/>
        <w:rPr>
          <w:rStyle w:val="Strong"/>
          <w:rFonts w:ascii="Helvetica Neue" w:hAnsi="Helvetica Neue"/>
          <w:color w:val="5A5A5A"/>
        </w:rPr>
      </w:pPr>
    </w:p>
    <w:p w14:paraId="6D67249C" w14:textId="77777777" w:rsidR="00BA69FE" w:rsidRDefault="00BA69FE" w:rsidP="00BA69FE">
      <w:pPr>
        <w:pStyle w:val="NormalWeb"/>
        <w:shd w:val="clear" w:color="auto" w:fill="FFFFFF"/>
        <w:spacing w:before="0" w:beforeAutospacing="0" w:after="150" w:afterAutospacing="0"/>
        <w:rPr>
          <w:rFonts w:ascii="Helvetica Neue" w:hAnsi="Helvetica Neue"/>
          <w:color w:val="5A5A5A"/>
        </w:rPr>
      </w:pPr>
      <w:r>
        <w:rPr>
          <w:rStyle w:val="Strong"/>
          <w:rFonts w:ascii="Helvetica Neue" w:hAnsi="Helvetica Neue"/>
          <w:color w:val="5A5A5A"/>
        </w:rPr>
        <w:t>Intuition</w:t>
      </w:r>
    </w:p>
    <w:p w14:paraId="28F472B4" w14:textId="77777777" w:rsidR="00BA69FE" w:rsidRDefault="00BA69FE" w:rsidP="00BA69FE">
      <w:pPr>
        <w:pStyle w:val="NormalWeb"/>
        <w:shd w:val="clear" w:color="auto" w:fill="FFFFFF"/>
        <w:spacing w:before="0" w:beforeAutospacing="0" w:after="150" w:afterAutospacing="0"/>
        <w:rPr>
          <w:rFonts w:ascii="Helvetica Neue" w:hAnsi="Helvetica Neue"/>
          <w:color w:val="5A5A5A"/>
        </w:rPr>
      </w:pPr>
      <w:r>
        <w:rPr>
          <w:rFonts w:ascii="Helvetica Neue" w:hAnsi="Helvetica Neue"/>
          <w:color w:val="5A5A5A"/>
        </w:rPr>
        <w:t>To construct the largest number, we want to ensure that the most significant digits are occupied by the largest digits.</w:t>
      </w:r>
    </w:p>
    <w:p w14:paraId="44E12AF2" w14:textId="77777777" w:rsidR="00BA69FE" w:rsidRDefault="00BA69FE" w:rsidP="00BA69FE">
      <w:pPr>
        <w:pStyle w:val="NormalWeb"/>
        <w:shd w:val="clear" w:color="auto" w:fill="FFFFFF"/>
        <w:spacing w:before="0" w:beforeAutospacing="0" w:after="150" w:afterAutospacing="0"/>
        <w:rPr>
          <w:rFonts w:ascii="Helvetica Neue" w:hAnsi="Helvetica Neue"/>
          <w:color w:val="5A5A5A"/>
        </w:rPr>
      </w:pPr>
      <w:r>
        <w:rPr>
          <w:rStyle w:val="Strong"/>
          <w:rFonts w:ascii="Helvetica Neue" w:hAnsi="Helvetica Neue"/>
          <w:color w:val="5A5A5A"/>
        </w:rPr>
        <w:t>Algorithm</w:t>
      </w:r>
    </w:p>
    <w:p w14:paraId="0D3971AA" w14:textId="77777777" w:rsidR="00BA69FE" w:rsidRDefault="00BA69FE" w:rsidP="00BA69FE">
      <w:pPr>
        <w:pStyle w:val="NormalWeb"/>
        <w:shd w:val="clear" w:color="auto" w:fill="FFFFFF"/>
        <w:spacing w:before="0" w:beforeAutospacing="0" w:after="150" w:afterAutospacing="0"/>
        <w:rPr>
          <w:rFonts w:ascii="Helvetica Neue" w:hAnsi="Helvetica Neue"/>
          <w:color w:val="5A5A5A"/>
        </w:rPr>
      </w:pPr>
      <w:r>
        <w:rPr>
          <w:rFonts w:ascii="Helvetica Neue" w:hAnsi="Helvetica Neue"/>
          <w:color w:val="5A5A5A"/>
        </w:rPr>
        <w:t>First, we convert each integer to a string. Then, we sort the array of strings.</w:t>
      </w:r>
    </w:p>
    <w:p w14:paraId="18C6F0AA" w14:textId="77777777" w:rsidR="005C7F09" w:rsidRDefault="005C7F09" w:rsidP="00BA69FE">
      <w:pPr>
        <w:pStyle w:val="NormalWeb"/>
        <w:shd w:val="clear" w:color="auto" w:fill="FFFFFF"/>
        <w:spacing w:before="0" w:beforeAutospacing="0" w:after="150" w:afterAutospacing="0"/>
        <w:rPr>
          <w:rFonts w:ascii="Helvetica Neue" w:hAnsi="Helvetica Neue"/>
          <w:color w:val="5A5A5A"/>
        </w:rPr>
      </w:pPr>
    </w:p>
    <w:p w14:paraId="6FCA41E0" w14:textId="6B71CD78" w:rsidR="00BA69FE" w:rsidRDefault="00BA69FE" w:rsidP="00BA69FE">
      <w:pPr>
        <w:pStyle w:val="NormalWeb"/>
        <w:shd w:val="clear" w:color="auto" w:fill="FFFFFF"/>
        <w:spacing w:before="0" w:beforeAutospacing="0" w:after="150" w:afterAutospacing="0"/>
        <w:rPr>
          <w:rFonts w:ascii="Helvetica Neue" w:hAnsi="Helvetica Neue"/>
          <w:color w:val="5A5A5A"/>
        </w:rPr>
      </w:pPr>
      <w:r>
        <w:rPr>
          <w:rFonts w:ascii="Helvetica Neue" w:hAnsi="Helvetica Neue"/>
          <w:color w:val="5A5A5A"/>
        </w:rPr>
        <w:t>While it might be tempting to simply sort the numbers in descending order, this causes problems for sets of numbers with the same leading digit. For example, sorting the problem example in descending order would produce the number </w:t>
      </w:r>
      <w:r>
        <w:rPr>
          <w:rStyle w:val="katex-mathml"/>
          <w:color w:val="5A5A5A"/>
          <w:sz w:val="29"/>
          <w:szCs w:val="29"/>
          <w:bdr w:val="none" w:sz="0" w:space="0" w:color="auto" w:frame="1"/>
        </w:rPr>
        <w:t>9534303</w:t>
      </w:r>
      <w:r>
        <w:rPr>
          <w:rFonts w:ascii="Helvetica Neue" w:hAnsi="Helvetica Neue"/>
          <w:color w:val="5A5A5A"/>
        </w:rPr>
        <w:t>, while the correct answer can be achieved by transposing the </w:t>
      </w:r>
      <w:r>
        <w:rPr>
          <w:rStyle w:val="mord"/>
          <w:color w:val="5A5A5A"/>
          <w:sz w:val="29"/>
          <w:szCs w:val="29"/>
        </w:rPr>
        <w:t>3</w:t>
      </w:r>
      <w:r>
        <w:rPr>
          <w:rFonts w:ascii="Helvetica Neue" w:hAnsi="Helvetica Neue"/>
          <w:color w:val="5A5A5A"/>
        </w:rPr>
        <w:t> and the </w:t>
      </w:r>
      <w:r>
        <w:rPr>
          <w:rStyle w:val="mord"/>
          <w:color w:val="5A5A5A"/>
          <w:sz w:val="29"/>
          <w:szCs w:val="29"/>
        </w:rPr>
        <w:t>30</w:t>
      </w:r>
      <w:r>
        <w:rPr>
          <w:rFonts w:ascii="Helvetica Neue" w:hAnsi="Helvetica Neue"/>
          <w:color w:val="5A5A5A"/>
        </w:rPr>
        <w:t>. Therefore, for each pairwise comparison during the sort, we compare the numbers achieved by concatenating the pair in both orders.</w:t>
      </w:r>
    </w:p>
    <w:p w14:paraId="384FAAF6" w14:textId="77777777" w:rsidR="00BA69FE" w:rsidRPr="0031294D" w:rsidRDefault="00BA69FE" w:rsidP="0031294D">
      <w:pPr>
        <w:rPr>
          <w:rFonts w:ascii="Times New Roman" w:eastAsia="Times New Roman" w:hAnsi="Times New Roman" w:cs="Times New Roman"/>
        </w:rPr>
      </w:pPr>
    </w:p>
    <w:p w14:paraId="3B5A5B2F" w14:textId="77C5C606" w:rsidR="005C7F09" w:rsidRPr="005C7F09" w:rsidRDefault="005C7F09" w:rsidP="005C7F09">
      <w:pPr>
        <w:shd w:val="clear" w:color="auto" w:fill="FFFFFF"/>
        <w:spacing w:after="150"/>
        <w:rPr>
          <w:rFonts w:ascii="Helvetica Neue" w:hAnsi="Helvetica Neue" w:cs="Times New Roman"/>
          <w:color w:val="5A5A5A"/>
        </w:rPr>
      </w:pPr>
      <w:r w:rsidRPr="005C7F09">
        <w:rPr>
          <w:rFonts w:ascii="Helvetica Neue" w:hAnsi="Helvetica Neue" w:cs="Times New Roman"/>
          <w:color w:val="5A5A5A"/>
        </w:rPr>
        <w:t>Once the array is sorted, the most "</w:t>
      </w:r>
      <w:proofErr w:type="spellStart"/>
      <w:r w:rsidRPr="005C7F09">
        <w:rPr>
          <w:rFonts w:ascii="Helvetica Neue" w:hAnsi="Helvetica Neue" w:cs="Times New Roman"/>
          <w:color w:val="5A5A5A"/>
        </w:rPr>
        <w:t>signficant</w:t>
      </w:r>
      <w:proofErr w:type="spellEnd"/>
      <w:r w:rsidRPr="005C7F09">
        <w:rPr>
          <w:rFonts w:ascii="Helvetica Neue" w:hAnsi="Helvetica Neue" w:cs="Times New Roman"/>
          <w:color w:val="5A5A5A"/>
        </w:rPr>
        <w:t>" number will be at the front. There is a minor edge case that comes up when the array consists of only zeroes, so if the most significant number is </w:t>
      </w:r>
      <w:r w:rsidRPr="005C7F09">
        <w:rPr>
          <w:rFonts w:ascii="Times New Roman" w:hAnsi="Times New Roman" w:cs="Times New Roman"/>
          <w:color w:val="5A5A5A"/>
          <w:sz w:val="29"/>
          <w:szCs w:val="29"/>
          <w:bdr w:val="none" w:sz="0" w:space="0" w:color="auto" w:frame="1"/>
        </w:rPr>
        <w:t>0</w:t>
      </w:r>
      <w:r w:rsidRPr="005C7F09">
        <w:rPr>
          <w:rFonts w:ascii="Helvetica Neue" w:hAnsi="Helvetica Neue" w:cs="Times New Roman"/>
          <w:color w:val="5A5A5A"/>
        </w:rPr>
        <w:t>, we can simply return </w:t>
      </w:r>
      <w:r w:rsidRPr="005C7F09">
        <w:rPr>
          <w:rFonts w:ascii="Times New Roman" w:hAnsi="Times New Roman" w:cs="Times New Roman"/>
          <w:color w:val="5A5A5A"/>
          <w:sz w:val="29"/>
          <w:szCs w:val="29"/>
        </w:rPr>
        <w:t>0</w:t>
      </w:r>
      <w:r w:rsidRPr="005C7F09">
        <w:rPr>
          <w:rFonts w:ascii="Helvetica Neue" w:hAnsi="Helvetica Neue" w:cs="Times New Roman"/>
          <w:color w:val="5A5A5A"/>
        </w:rPr>
        <w:t>. Otherwise, we build a string out of the sorted array and return it.</w:t>
      </w:r>
    </w:p>
    <w:p w14:paraId="1468EFDF" w14:textId="77777777" w:rsidR="005C7F09" w:rsidRPr="005C7F09" w:rsidRDefault="005C7F09" w:rsidP="005C7F09">
      <w:pPr>
        <w:rPr>
          <w:rFonts w:ascii="Times New Roman" w:eastAsia="Times New Roman" w:hAnsi="Times New Roman" w:cs="Times New Roman"/>
        </w:rPr>
      </w:pPr>
    </w:p>
    <w:p w14:paraId="03653D3E" w14:textId="77777777" w:rsidR="00D53820" w:rsidRDefault="00D53820" w:rsidP="00D53820">
      <w:pPr>
        <w:pStyle w:val="NormalWeb"/>
        <w:shd w:val="clear" w:color="auto" w:fill="FFFFFF"/>
        <w:spacing w:before="0" w:beforeAutospacing="0" w:after="150" w:afterAutospacing="0"/>
        <w:rPr>
          <w:rFonts w:ascii="Helvetica Neue" w:hAnsi="Helvetica Neue"/>
          <w:color w:val="5A5A5A"/>
        </w:rPr>
      </w:pPr>
      <w:r>
        <w:rPr>
          <w:rStyle w:val="Strong"/>
          <w:rFonts w:ascii="Helvetica Neue" w:hAnsi="Helvetica Neue"/>
          <w:color w:val="5A5A5A"/>
        </w:rPr>
        <w:t>Complexity Analysis</w:t>
      </w:r>
    </w:p>
    <w:p w14:paraId="5DEB27E6" w14:textId="74E548D8" w:rsidR="00D53820" w:rsidRDefault="004E1843" w:rsidP="00D53820">
      <w:pPr>
        <w:pStyle w:val="NormalWeb"/>
        <w:numPr>
          <w:ilvl w:val="0"/>
          <w:numId w:val="1"/>
        </w:numPr>
        <w:shd w:val="clear" w:color="auto" w:fill="FFFFFF"/>
        <w:spacing w:before="0" w:beforeAutospacing="0" w:after="150" w:afterAutospacing="0"/>
        <w:rPr>
          <w:rFonts w:ascii="Helvetica Neue" w:hAnsi="Helvetica Neue"/>
          <w:color w:val="5A5A5A"/>
        </w:rPr>
      </w:pPr>
      <w:r>
        <w:rPr>
          <w:rFonts w:ascii="Helvetica Neue" w:hAnsi="Helvetica Neue"/>
          <w:color w:val="5A5A5A"/>
        </w:rPr>
        <w:t>Time complexity</w:t>
      </w:r>
      <w:r w:rsidR="00D53820">
        <w:rPr>
          <w:rFonts w:ascii="Helvetica Neue" w:hAnsi="Helvetica Neue"/>
          <w:color w:val="5A5A5A"/>
        </w:rPr>
        <w:t>:</w:t>
      </w:r>
      <w:r w:rsidR="00D53820">
        <w:rPr>
          <w:rStyle w:val="mord"/>
          <w:rFonts w:ascii="KaTeX_Caligraphic" w:hAnsi="KaTeX_Caligraphic"/>
          <w:color w:val="5A5A5A"/>
          <w:sz w:val="29"/>
          <w:szCs w:val="29"/>
        </w:rPr>
        <w:t xml:space="preserve"> </w:t>
      </w:r>
      <w:r w:rsidR="00D53820">
        <w:rPr>
          <w:rStyle w:val="mord"/>
          <w:rFonts w:ascii="KaTeX_Caligraphic" w:hAnsi="KaTeX_Caligraphic"/>
          <w:color w:val="5A5A5A"/>
          <w:sz w:val="29"/>
          <w:szCs w:val="29"/>
        </w:rPr>
        <w:t>O</w:t>
      </w:r>
      <w:r w:rsidR="00D53820">
        <w:rPr>
          <w:rStyle w:val="mopen"/>
          <w:color w:val="5A5A5A"/>
          <w:sz w:val="29"/>
          <w:szCs w:val="29"/>
        </w:rPr>
        <w:t>(</w:t>
      </w:r>
      <w:proofErr w:type="spellStart"/>
      <w:r w:rsidR="00D53820">
        <w:rPr>
          <w:rStyle w:val="mord"/>
          <w:rFonts w:ascii="KaTeX_Math" w:hAnsi="KaTeX_Math"/>
          <w:i/>
          <w:iCs/>
          <w:color w:val="5A5A5A"/>
          <w:sz w:val="29"/>
          <w:szCs w:val="29"/>
        </w:rPr>
        <w:t>nlgn</w:t>
      </w:r>
      <w:proofErr w:type="spellEnd"/>
      <w:r w:rsidR="00D53820">
        <w:rPr>
          <w:rStyle w:val="mclose"/>
          <w:color w:val="5A5A5A"/>
          <w:sz w:val="29"/>
          <w:szCs w:val="29"/>
        </w:rPr>
        <w:t>)</w:t>
      </w:r>
    </w:p>
    <w:p w14:paraId="21667B1F" w14:textId="1B311100" w:rsidR="00D53820" w:rsidRDefault="00D53820" w:rsidP="00D53820">
      <w:pPr>
        <w:pStyle w:val="NormalWeb"/>
        <w:shd w:val="clear" w:color="auto" w:fill="FFFFFF"/>
        <w:spacing w:before="0" w:beforeAutospacing="0" w:after="150" w:afterAutospacing="0"/>
        <w:ind w:left="720"/>
        <w:rPr>
          <w:rFonts w:ascii="Helvetica Neue" w:hAnsi="Helvetica Neue"/>
          <w:color w:val="5A5A5A"/>
        </w:rPr>
      </w:pPr>
      <w:r>
        <w:rPr>
          <w:rFonts w:ascii="Helvetica Neue" w:hAnsi="Helvetica Neue"/>
          <w:color w:val="5A5A5A"/>
        </w:rPr>
        <w:t>Although we are doing extra work in our comparator, it is only by a constant factor. Therefore, the overall runtime is dominated by the complexity of </w:t>
      </w:r>
      <w:r>
        <w:rPr>
          <w:rStyle w:val="HTMLCode"/>
          <w:rFonts w:ascii="Menlo" w:hAnsi="Menlo" w:cs="Menlo"/>
          <w:color w:val="C7254E"/>
          <w:sz w:val="22"/>
          <w:szCs w:val="22"/>
          <w:shd w:val="clear" w:color="auto" w:fill="F9F2F4"/>
        </w:rPr>
        <w:t>sort</w:t>
      </w:r>
      <w:r>
        <w:rPr>
          <w:rFonts w:ascii="Helvetica Neue" w:hAnsi="Helvetica Neue"/>
          <w:color w:val="5A5A5A"/>
        </w:rPr>
        <w:t>, which is </w:t>
      </w:r>
      <w:r>
        <w:rPr>
          <w:rStyle w:val="mord"/>
          <w:rFonts w:ascii="KaTeX_Caligraphic" w:hAnsi="KaTeX_Caligraphic"/>
          <w:color w:val="5A5A5A"/>
          <w:sz w:val="29"/>
          <w:szCs w:val="29"/>
        </w:rPr>
        <w:t>O</w:t>
      </w:r>
      <w:r>
        <w:rPr>
          <w:rStyle w:val="mopen"/>
          <w:color w:val="5A5A5A"/>
          <w:sz w:val="29"/>
          <w:szCs w:val="29"/>
        </w:rPr>
        <w:t>(</w:t>
      </w:r>
      <w:proofErr w:type="spellStart"/>
      <w:r>
        <w:rPr>
          <w:rStyle w:val="mord"/>
          <w:rFonts w:ascii="KaTeX_Math" w:hAnsi="KaTeX_Math"/>
          <w:i/>
          <w:iCs/>
          <w:color w:val="5A5A5A"/>
          <w:sz w:val="29"/>
          <w:szCs w:val="29"/>
        </w:rPr>
        <w:t>nlgn</w:t>
      </w:r>
      <w:proofErr w:type="spellEnd"/>
      <w:r>
        <w:rPr>
          <w:rStyle w:val="mclose"/>
          <w:color w:val="5A5A5A"/>
          <w:sz w:val="29"/>
          <w:szCs w:val="29"/>
        </w:rPr>
        <w:t>)</w:t>
      </w:r>
      <w:r>
        <w:rPr>
          <w:rFonts w:ascii="Helvetica Neue" w:hAnsi="Helvetica Neue"/>
          <w:color w:val="5A5A5A"/>
        </w:rPr>
        <w:t> in Python and Java.</w:t>
      </w:r>
    </w:p>
    <w:p w14:paraId="738E228F" w14:textId="55EBEB54" w:rsidR="00D53820" w:rsidRDefault="004E1843" w:rsidP="00D53820">
      <w:pPr>
        <w:pStyle w:val="NormalWeb"/>
        <w:numPr>
          <w:ilvl w:val="0"/>
          <w:numId w:val="1"/>
        </w:numPr>
        <w:shd w:val="clear" w:color="auto" w:fill="FFFFFF"/>
        <w:spacing w:before="0" w:beforeAutospacing="0" w:after="150" w:afterAutospacing="0"/>
        <w:rPr>
          <w:rFonts w:ascii="Helvetica Neue" w:hAnsi="Helvetica Neue"/>
          <w:color w:val="5A5A5A"/>
        </w:rPr>
      </w:pPr>
      <w:r>
        <w:rPr>
          <w:rFonts w:ascii="Helvetica Neue" w:hAnsi="Helvetica Neue"/>
          <w:color w:val="5A5A5A"/>
        </w:rPr>
        <w:t>Space complexity</w:t>
      </w:r>
      <w:r w:rsidR="00D53820">
        <w:rPr>
          <w:rFonts w:ascii="Helvetica Neue" w:hAnsi="Helvetica Neue"/>
          <w:color w:val="5A5A5A"/>
        </w:rPr>
        <w:t>: </w:t>
      </w:r>
      <w:r>
        <w:rPr>
          <w:rStyle w:val="mord"/>
          <w:rFonts w:ascii="KaTeX_Caligraphic" w:hAnsi="KaTeX_Caligraphic"/>
          <w:color w:val="5A5A5A"/>
          <w:sz w:val="29"/>
          <w:szCs w:val="29"/>
        </w:rPr>
        <w:t xml:space="preserve"> </w:t>
      </w:r>
      <w:r w:rsidR="00D53820">
        <w:rPr>
          <w:rStyle w:val="mord"/>
          <w:rFonts w:ascii="KaTeX_Caligraphic" w:hAnsi="KaTeX_Caligraphic"/>
          <w:color w:val="5A5A5A"/>
          <w:sz w:val="29"/>
          <w:szCs w:val="29"/>
        </w:rPr>
        <w:t>O</w:t>
      </w:r>
      <w:r w:rsidR="00D53820">
        <w:rPr>
          <w:rStyle w:val="mopen"/>
          <w:color w:val="5A5A5A"/>
          <w:sz w:val="29"/>
          <w:szCs w:val="29"/>
        </w:rPr>
        <w:t>(</w:t>
      </w:r>
      <w:r w:rsidR="00D53820">
        <w:rPr>
          <w:rStyle w:val="mord"/>
          <w:rFonts w:ascii="KaTeX_Math" w:hAnsi="KaTeX_Math"/>
          <w:i/>
          <w:iCs/>
          <w:color w:val="5A5A5A"/>
          <w:sz w:val="29"/>
          <w:szCs w:val="29"/>
        </w:rPr>
        <w:t>n</w:t>
      </w:r>
      <w:r w:rsidR="00D53820">
        <w:rPr>
          <w:rStyle w:val="mclose"/>
          <w:color w:val="5A5A5A"/>
          <w:sz w:val="29"/>
          <w:szCs w:val="29"/>
        </w:rPr>
        <w:t>)</w:t>
      </w:r>
    </w:p>
    <w:p w14:paraId="2ED0C109" w14:textId="2F6BA40E" w:rsidR="00D53820" w:rsidRDefault="00D53820" w:rsidP="00D53820">
      <w:pPr>
        <w:pStyle w:val="NormalWeb"/>
        <w:shd w:val="clear" w:color="auto" w:fill="FFFFFF"/>
        <w:spacing w:before="0" w:beforeAutospacing="0" w:after="150" w:afterAutospacing="0"/>
        <w:ind w:left="720"/>
        <w:rPr>
          <w:rFonts w:ascii="Helvetica Neue" w:hAnsi="Helvetica Neue"/>
          <w:color w:val="5A5A5A"/>
        </w:rPr>
      </w:pPr>
      <w:r>
        <w:rPr>
          <w:rFonts w:ascii="Helvetica Neue" w:hAnsi="Helvetica Neue"/>
          <w:color w:val="5A5A5A"/>
        </w:rPr>
        <w:t>Here, we allocate </w:t>
      </w:r>
      <w:proofErr w:type="spellStart"/>
      <w:r>
        <w:rPr>
          <w:rStyle w:val="mord"/>
          <w:rFonts w:ascii="KaTeX_Caligraphic" w:hAnsi="KaTeX_Caligraphic"/>
          <w:color w:val="5A5A5A"/>
          <w:sz w:val="29"/>
          <w:szCs w:val="29"/>
        </w:rPr>
        <w:t>O</w:t>
      </w:r>
      <w:r>
        <w:rPr>
          <w:rStyle w:val="mopen"/>
          <w:color w:val="5A5A5A"/>
          <w:sz w:val="29"/>
          <w:szCs w:val="29"/>
        </w:rPr>
        <w:t>(</w:t>
      </w:r>
      <w:r>
        <w:rPr>
          <w:rStyle w:val="mord"/>
          <w:rFonts w:ascii="KaTeX_Math" w:hAnsi="KaTeX_Math"/>
          <w:i/>
          <w:iCs/>
          <w:color w:val="5A5A5A"/>
          <w:sz w:val="29"/>
          <w:szCs w:val="29"/>
        </w:rPr>
        <w:t>n</w:t>
      </w:r>
      <w:proofErr w:type="spellEnd"/>
      <w:r>
        <w:rPr>
          <w:rStyle w:val="mclose"/>
          <w:color w:val="5A5A5A"/>
          <w:sz w:val="29"/>
          <w:szCs w:val="29"/>
        </w:rPr>
        <w:t>)</w:t>
      </w:r>
      <w:r>
        <w:rPr>
          <w:rFonts w:ascii="Helvetica Neue" w:hAnsi="Helvetica Neue"/>
          <w:color w:val="5A5A5A"/>
        </w:rPr>
        <w:t> additional space to store the copy of </w:t>
      </w:r>
      <w:proofErr w:type="spellStart"/>
      <w:r>
        <w:rPr>
          <w:rStyle w:val="HTMLCode"/>
          <w:rFonts w:ascii="Menlo" w:hAnsi="Menlo" w:cs="Menlo"/>
          <w:color w:val="C7254E"/>
          <w:sz w:val="22"/>
          <w:szCs w:val="22"/>
          <w:shd w:val="clear" w:color="auto" w:fill="F9F2F4"/>
        </w:rPr>
        <w:t>nums</w:t>
      </w:r>
      <w:proofErr w:type="spellEnd"/>
      <w:r>
        <w:rPr>
          <w:rFonts w:ascii="Helvetica Neue" w:hAnsi="Helvetica Neue"/>
          <w:color w:val="5A5A5A"/>
        </w:rPr>
        <w:t>. Although we could do that work in place (if we decide that it is okay to modify </w:t>
      </w:r>
      <w:proofErr w:type="spellStart"/>
      <w:r>
        <w:rPr>
          <w:rStyle w:val="HTMLCode"/>
          <w:rFonts w:ascii="Menlo" w:hAnsi="Menlo" w:cs="Menlo"/>
          <w:color w:val="C7254E"/>
          <w:sz w:val="22"/>
          <w:szCs w:val="22"/>
          <w:shd w:val="clear" w:color="auto" w:fill="F9F2F4"/>
        </w:rPr>
        <w:t>nums</w:t>
      </w:r>
      <w:proofErr w:type="spellEnd"/>
      <w:r>
        <w:rPr>
          <w:rFonts w:ascii="Helvetica Neue" w:hAnsi="Helvetica Neue"/>
          <w:color w:val="5A5A5A"/>
        </w:rPr>
        <w:t>), we must allocate </w:t>
      </w:r>
      <w:proofErr w:type="spellStart"/>
      <w:r>
        <w:rPr>
          <w:rStyle w:val="mord"/>
          <w:rFonts w:ascii="KaTeX_Caligraphic" w:hAnsi="KaTeX_Caligraphic"/>
          <w:color w:val="5A5A5A"/>
          <w:sz w:val="29"/>
          <w:szCs w:val="29"/>
        </w:rPr>
        <w:t>O</w:t>
      </w:r>
      <w:r>
        <w:rPr>
          <w:rStyle w:val="mopen"/>
          <w:color w:val="5A5A5A"/>
          <w:sz w:val="29"/>
          <w:szCs w:val="29"/>
        </w:rPr>
        <w:t>(</w:t>
      </w:r>
      <w:r>
        <w:rPr>
          <w:rStyle w:val="mord"/>
          <w:rFonts w:ascii="KaTeX_Math" w:hAnsi="KaTeX_Math"/>
          <w:i/>
          <w:iCs/>
          <w:color w:val="5A5A5A"/>
          <w:sz w:val="29"/>
          <w:szCs w:val="29"/>
        </w:rPr>
        <w:t>n</w:t>
      </w:r>
      <w:proofErr w:type="spellEnd"/>
      <w:r>
        <w:rPr>
          <w:rStyle w:val="mclose"/>
          <w:color w:val="5A5A5A"/>
          <w:sz w:val="29"/>
          <w:szCs w:val="29"/>
        </w:rPr>
        <w:t>)</w:t>
      </w:r>
      <w:r>
        <w:rPr>
          <w:rFonts w:ascii="Helvetica Neue" w:hAnsi="Helvetica Neue"/>
          <w:color w:val="5A5A5A"/>
        </w:rPr>
        <w:t> space for the final return string. Therefore, the overall memory footprint is linear in the length of </w:t>
      </w:r>
      <w:proofErr w:type="spellStart"/>
      <w:r>
        <w:rPr>
          <w:rStyle w:val="HTMLCode"/>
          <w:rFonts w:ascii="Menlo" w:hAnsi="Menlo" w:cs="Menlo"/>
          <w:color w:val="C7254E"/>
          <w:sz w:val="22"/>
          <w:szCs w:val="22"/>
          <w:shd w:val="clear" w:color="auto" w:fill="F9F2F4"/>
        </w:rPr>
        <w:t>nums</w:t>
      </w:r>
      <w:proofErr w:type="spellEnd"/>
      <w:r>
        <w:rPr>
          <w:rFonts w:ascii="Helvetica Neue" w:hAnsi="Helvetica Neue"/>
          <w:color w:val="5A5A5A"/>
        </w:rPr>
        <w:t>.</w:t>
      </w:r>
    </w:p>
    <w:p w14:paraId="37D10C26" w14:textId="77777777" w:rsidR="00135428" w:rsidRDefault="007414CC"/>
    <w:sectPr w:rsidR="00135428" w:rsidSect="002F4BA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2A0358"/>
    <w:multiLevelType w:val="multilevel"/>
    <w:tmpl w:val="ED6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4D"/>
    <w:rsid w:val="002F4BA4"/>
    <w:rsid w:val="0031294D"/>
    <w:rsid w:val="004E1843"/>
    <w:rsid w:val="00547172"/>
    <w:rsid w:val="005C7F09"/>
    <w:rsid w:val="007414CC"/>
    <w:rsid w:val="00771479"/>
    <w:rsid w:val="0079431E"/>
    <w:rsid w:val="00920AFF"/>
    <w:rsid w:val="00A230BC"/>
    <w:rsid w:val="00B34C3B"/>
    <w:rsid w:val="00BA69FE"/>
    <w:rsid w:val="00C23601"/>
    <w:rsid w:val="00D53820"/>
    <w:rsid w:val="00F55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7308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94D"/>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31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294D"/>
    <w:rPr>
      <w:rFonts w:ascii="Courier New" w:hAnsi="Courier New" w:cs="Courier New"/>
      <w:sz w:val="20"/>
      <w:szCs w:val="20"/>
    </w:rPr>
  </w:style>
  <w:style w:type="character" w:styleId="HTMLCode">
    <w:name w:val="HTML Code"/>
    <w:basedOn w:val="DefaultParagraphFont"/>
    <w:uiPriority w:val="99"/>
    <w:semiHidden/>
    <w:unhideWhenUsed/>
    <w:rsid w:val="0031294D"/>
    <w:rPr>
      <w:rFonts w:ascii="Courier New" w:eastAsiaTheme="minorEastAsia" w:hAnsi="Courier New" w:cs="Courier New"/>
      <w:sz w:val="20"/>
      <w:szCs w:val="20"/>
    </w:rPr>
  </w:style>
  <w:style w:type="character" w:customStyle="1" w:styleId="hljs-keyword">
    <w:name w:val="hljs-keyword"/>
    <w:basedOn w:val="DefaultParagraphFont"/>
    <w:rsid w:val="0031294D"/>
  </w:style>
  <w:style w:type="character" w:customStyle="1" w:styleId="hljs-builtin">
    <w:name w:val="hljs-built_in"/>
    <w:basedOn w:val="DefaultParagraphFont"/>
    <w:rsid w:val="0031294D"/>
  </w:style>
  <w:style w:type="character" w:customStyle="1" w:styleId="hljs-string">
    <w:name w:val="hljs-string"/>
    <w:basedOn w:val="DefaultParagraphFont"/>
    <w:rsid w:val="0031294D"/>
  </w:style>
  <w:style w:type="character" w:customStyle="1" w:styleId="hljs-comment">
    <w:name w:val="hljs-comment"/>
    <w:basedOn w:val="DefaultParagraphFont"/>
    <w:rsid w:val="0031294D"/>
  </w:style>
  <w:style w:type="character" w:styleId="Strong">
    <w:name w:val="Strong"/>
    <w:basedOn w:val="DefaultParagraphFont"/>
    <w:uiPriority w:val="22"/>
    <w:qFormat/>
    <w:rsid w:val="00BA69FE"/>
    <w:rPr>
      <w:b/>
      <w:bCs/>
    </w:rPr>
  </w:style>
  <w:style w:type="character" w:customStyle="1" w:styleId="katex-mathml">
    <w:name w:val="katex-mathml"/>
    <w:basedOn w:val="DefaultParagraphFont"/>
    <w:rsid w:val="00BA69FE"/>
  </w:style>
  <w:style w:type="character" w:customStyle="1" w:styleId="mord">
    <w:name w:val="mord"/>
    <w:basedOn w:val="DefaultParagraphFont"/>
    <w:rsid w:val="00BA69FE"/>
  </w:style>
  <w:style w:type="character" w:customStyle="1" w:styleId="mopen">
    <w:name w:val="mopen"/>
    <w:basedOn w:val="DefaultParagraphFont"/>
    <w:rsid w:val="00D53820"/>
  </w:style>
  <w:style w:type="character" w:customStyle="1" w:styleId="mclose">
    <w:name w:val="mclose"/>
    <w:basedOn w:val="DefaultParagraphFont"/>
    <w:rsid w:val="00D5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74228">
      <w:bodyDiv w:val="1"/>
      <w:marLeft w:val="0"/>
      <w:marRight w:val="0"/>
      <w:marTop w:val="0"/>
      <w:marBottom w:val="0"/>
      <w:divBdr>
        <w:top w:val="none" w:sz="0" w:space="0" w:color="auto"/>
        <w:left w:val="none" w:sz="0" w:space="0" w:color="auto"/>
        <w:bottom w:val="none" w:sz="0" w:space="0" w:color="auto"/>
        <w:right w:val="none" w:sz="0" w:space="0" w:color="auto"/>
      </w:divBdr>
    </w:div>
    <w:div w:id="1005211581">
      <w:bodyDiv w:val="1"/>
      <w:marLeft w:val="0"/>
      <w:marRight w:val="0"/>
      <w:marTop w:val="0"/>
      <w:marBottom w:val="0"/>
      <w:divBdr>
        <w:top w:val="none" w:sz="0" w:space="0" w:color="auto"/>
        <w:left w:val="none" w:sz="0" w:space="0" w:color="auto"/>
        <w:bottom w:val="none" w:sz="0" w:space="0" w:color="auto"/>
        <w:right w:val="none" w:sz="0" w:space="0" w:color="auto"/>
      </w:divBdr>
    </w:div>
    <w:div w:id="1028721867">
      <w:bodyDiv w:val="1"/>
      <w:marLeft w:val="0"/>
      <w:marRight w:val="0"/>
      <w:marTop w:val="0"/>
      <w:marBottom w:val="0"/>
      <w:divBdr>
        <w:top w:val="none" w:sz="0" w:space="0" w:color="auto"/>
        <w:left w:val="none" w:sz="0" w:space="0" w:color="auto"/>
        <w:bottom w:val="none" w:sz="0" w:space="0" w:color="auto"/>
        <w:right w:val="none" w:sz="0" w:space="0" w:color="auto"/>
      </w:divBdr>
    </w:div>
    <w:div w:id="1286741365">
      <w:bodyDiv w:val="1"/>
      <w:marLeft w:val="0"/>
      <w:marRight w:val="0"/>
      <w:marTop w:val="0"/>
      <w:marBottom w:val="0"/>
      <w:divBdr>
        <w:top w:val="none" w:sz="0" w:space="0" w:color="auto"/>
        <w:left w:val="none" w:sz="0" w:space="0" w:color="auto"/>
        <w:bottom w:val="none" w:sz="0" w:space="0" w:color="auto"/>
        <w:right w:val="none" w:sz="0" w:space="0" w:color="auto"/>
      </w:divBdr>
    </w:div>
    <w:div w:id="1589534903">
      <w:bodyDiv w:val="1"/>
      <w:marLeft w:val="0"/>
      <w:marRight w:val="0"/>
      <w:marTop w:val="0"/>
      <w:marBottom w:val="0"/>
      <w:divBdr>
        <w:top w:val="none" w:sz="0" w:space="0" w:color="auto"/>
        <w:left w:val="none" w:sz="0" w:space="0" w:color="auto"/>
        <w:bottom w:val="none" w:sz="0" w:space="0" w:color="auto"/>
        <w:right w:val="none" w:sz="0" w:space="0" w:color="auto"/>
      </w:divBdr>
    </w:div>
    <w:div w:id="1830634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323</Words>
  <Characters>1845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Ran</dc:creator>
  <cp:keywords/>
  <dc:description/>
  <cp:lastModifiedBy>Tao, Ran</cp:lastModifiedBy>
  <cp:revision>12</cp:revision>
  <dcterms:created xsi:type="dcterms:W3CDTF">2018-06-15T11:46:00Z</dcterms:created>
  <dcterms:modified xsi:type="dcterms:W3CDTF">2018-06-16T02:06:00Z</dcterms:modified>
</cp:coreProperties>
</file>