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8B6B" w14:textId="2BB59C44" w:rsidR="00086B9A" w:rsidRDefault="00086B9A" w:rsidP="00086B9A">
      <w:r>
        <w:t xml:space="preserve">OpenAI Embeddings + OpenAI LLM – uses OpenAI ‘Responses API’ style for generation </w:t>
      </w:r>
    </w:p>
    <w:p w14:paraId="314CA6B2" w14:textId="77777777" w:rsidR="00086B9A" w:rsidRDefault="00086B9A" w:rsidP="00086B9A"/>
    <w:p w14:paraId="36C7B24D" w14:textId="35CA69E1" w:rsidR="00086B9A" w:rsidRDefault="00086B9A" w:rsidP="00086B9A">
      <w:r>
        <w:t>Reads your PDFs/text files.</w:t>
      </w:r>
    </w:p>
    <w:p w14:paraId="50EEB63C" w14:textId="40707270" w:rsidR="00086B9A" w:rsidRDefault="00086B9A" w:rsidP="00086B9A">
      <w:proofErr w:type="gramStart"/>
      <w:r>
        <w:t>Splits</w:t>
      </w:r>
      <w:proofErr w:type="gramEnd"/>
      <w:r>
        <w:t xml:space="preserve"> them into chunks (so retrieval is precise).</w:t>
      </w:r>
    </w:p>
    <w:p w14:paraId="41B800AA" w14:textId="34E2FBD2" w:rsidR="00086B9A" w:rsidRDefault="00086B9A" w:rsidP="00086B9A">
      <w:proofErr w:type="gramStart"/>
      <w:r>
        <w:t>Converts</w:t>
      </w:r>
      <w:proofErr w:type="gramEnd"/>
      <w:r>
        <w:t xml:space="preserve"> each chunk into an embedding vector (numbers representing meaning).</w:t>
      </w:r>
    </w:p>
    <w:p w14:paraId="17BD7E92" w14:textId="02E3658F" w:rsidR="00086B9A" w:rsidRDefault="00086B9A" w:rsidP="00086B9A">
      <w:proofErr w:type="gramStart"/>
      <w:r>
        <w:t>Stores</w:t>
      </w:r>
      <w:proofErr w:type="gramEnd"/>
      <w:r>
        <w:t xml:space="preserve"> those vectors in a local vector database (Chroma) so you can search by meaning.</w:t>
      </w:r>
    </w:p>
    <w:p w14:paraId="27AE9295" w14:textId="77777777" w:rsidR="00086B9A" w:rsidRDefault="00086B9A" w:rsidP="00086B9A"/>
    <w:p w14:paraId="25847F78" w14:textId="7138B617" w:rsidR="00086B9A" w:rsidRDefault="00086B9A" w:rsidP="00086B9A">
      <w:r>
        <w:t>For a user question, retrieves the most relevant chunks.</w:t>
      </w:r>
    </w:p>
    <w:p w14:paraId="1018933E" w14:textId="08311507" w:rsidR="00086B9A" w:rsidRDefault="00086B9A" w:rsidP="00086B9A">
      <w:proofErr w:type="gramStart"/>
      <w:r>
        <w:t>Sends</w:t>
      </w:r>
      <w:proofErr w:type="gramEnd"/>
      <w:r>
        <w:t xml:space="preserve"> those chunks + the question to a GPT model to generate an answer.</w:t>
      </w:r>
    </w:p>
    <w:p w14:paraId="2A96426A" w14:textId="5E0055A1" w:rsidR="00086B9A" w:rsidRDefault="00086B9A" w:rsidP="00086B9A">
      <w:r>
        <w:t>Forces citations (so you can see where it came from).</w:t>
      </w:r>
    </w:p>
    <w:p w14:paraId="07EBB6B2" w14:textId="617EADA7" w:rsidR="00EB46FF" w:rsidRDefault="00086B9A" w:rsidP="00086B9A">
      <w:r>
        <w:t>Runs a simple evaluation script to measure if it cites and if it refuses properly when evidence is missing.</w:t>
      </w:r>
    </w:p>
    <w:p w14:paraId="25C18AF1" w14:textId="77777777" w:rsidR="00086B9A" w:rsidRDefault="00086B9A" w:rsidP="00086B9A"/>
    <w:p w14:paraId="3CF6F38E" w14:textId="77777777" w:rsidR="00086B9A" w:rsidRDefault="00086B9A" w:rsidP="00086B9A"/>
    <w:sectPr w:rsidR="00086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9A"/>
    <w:rsid w:val="00086B9A"/>
    <w:rsid w:val="00120AF6"/>
    <w:rsid w:val="001B3898"/>
    <w:rsid w:val="001D3955"/>
    <w:rsid w:val="00272CF8"/>
    <w:rsid w:val="00C42133"/>
    <w:rsid w:val="00EB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7088"/>
  <w15:chartTrackingRefBased/>
  <w15:docId w15:val="{AB1A77FD-7333-4EC7-8E5E-6E196435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Tan</dc:creator>
  <cp:keywords/>
  <dc:description/>
  <cp:lastModifiedBy>Tony Tan</cp:lastModifiedBy>
  <cp:revision>2</cp:revision>
  <dcterms:created xsi:type="dcterms:W3CDTF">2026-02-20T06:49:00Z</dcterms:created>
  <dcterms:modified xsi:type="dcterms:W3CDTF">2026-02-20T07:01:00Z</dcterms:modified>
</cp:coreProperties>
</file>