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widowControl w:val="0"/>
        <w:numPr>
          <w:ilvl w:val="0"/>
          <w:numId w:val="1"/>
        </w:numPr>
        <w:spacing w:after="0" w:line="300" w:lineRule="auto"/>
        <w:ind w:left="567" w:hanging="567" w:firstLineChars="0"/>
        <w:outlineLvl w:val="1"/>
        <w:rPr>
          <w:rFonts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>用户登录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原型：</w:t>
      </w:r>
    </w:p>
    <w:p>
      <w:pPr>
        <w:pStyle w:val="7"/>
        <w:numPr>
          <w:ilvl w:val="1"/>
          <w:numId w:val="2"/>
        </w:numPr>
        <w:ind w:firstLineChars="0"/>
      </w:pPr>
      <w:r>
        <w:rPr>
          <w:rFonts w:hint="eastAsia"/>
        </w:rPr>
        <w:t>登录：</w:t>
      </w:r>
    </w:p>
    <w:p>
      <w:pPr>
        <w:pStyle w:val="7"/>
        <w:ind w:left="1412" w:firstLine="0" w:firstLineChars="0"/>
      </w:pPr>
      <w:r>
        <w:drawing>
          <wp:inline distT="0" distB="0" distL="0" distR="0">
            <wp:extent cx="1893570" cy="3352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503" cy="335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2"/>
        </w:numPr>
        <w:ind w:firstLineChars="0"/>
      </w:pPr>
      <w:r>
        <w:rPr>
          <w:rFonts w:hint="eastAsia"/>
        </w:rPr>
        <w:t>注册：</w:t>
      </w:r>
    </w:p>
    <w:p>
      <w:pPr>
        <w:pStyle w:val="7"/>
        <w:ind w:left="1412" w:firstLine="0" w:firstLineChars="0"/>
      </w:pPr>
      <w:r>
        <w:drawing>
          <wp:inline distT="0" distB="0" distL="0" distR="0">
            <wp:extent cx="2063750" cy="36791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913" cy="367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1"/>
          <w:numId w:val="2"/>
        </w:numPr>
        <w:ind w:firstLineChars="0"/>
      </w:pPr>
      <w:r>
        <w:rPr>
          <w:rFonts w:hint="eastAsia"/>
        </w:rPr>
        <w:t>忘记密码：</w:t>
      </w:r>
    </w:p>
    <w:p>
      <w:pPr>
        <w:pStyle w:val="7"/>
        <w:ind w:left="1412" w:firstLine="0" w:firstLineChars="0"/>
      </w:pPr>
      <w:r>
        <w:drawing>
          <wp:inline distT="0" distB="0" distL="0" distR="0">
            <wp:extent cx="2497455" cy="44303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233" cy="442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输入：</w:t>
      </w:r>
    </w:p>
    <w:p>
      <w:pPr>
        <w:pStyle w:val="7"/>
        <w:numPr>
          <w:ilvl w:val="1"/>
          <w:numId w:val="2"/>
        </w:numPr>
        <w:ind w:firstLineChars="0"/>
      </w:pPr>
      <w:r>
        <w:rPr>
          <w:rFonts w:hint="eastAsia"/>
        </w:rPr>
        <w:t>登录：用户名、密码、记住密码（可选）。</w:t>
      </w:r>
    </w:p>
    <w:p>
      <w:pPr>
        <w:pStyle w:val="7"/>
        <w:numPr>
          <w:ilvl w:val="1"/>
          <w:numId w:val="2"/>
        </w:numPr>
        <w:ind w:firstLineChars="0"/>
      </w:pPr>
      <w:r>
        <w:rPr>
          <w:rFonts w:hint="eastAsia"/>
        </w:rPr>
        <w:t>注册：用户名、密码、确认密码、性别、年龄、邮箱、用户权限（非管理员可不填）。</w:t>
      </w:r>
    </w:p>
    <w:p>
      <w:pPr>
        <w:pStyle w:val="7"/>
        <w:numPr>
          <w:ilvl w:val="1"/>
          <w:numId w:val="2"/>
        </w:numPr>
        <w:ind w:firstLineChars="0"/>
      </w:pPr>
      <w:r>
        <w:rPr>
          <w:rFonts w:hint="eastAsia"/>
        </w:rPr>
        <w:t>忘记密码：用户名、邮箱、新密码、确认密码。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输出及操作：</w:t>
      </w:r>
    </w:p>
    <w:p>
      <w:pPr>
        <w:pStyle w:val="7"/>
        <w:numPr>
          <w:ilvl w:val="1"/>
          <w:numId w:val="2"/>
        </w:numPr>
        <w:ind w:firstLineChars="0"/>
      </w:pPr>
      <w:r>
        <w:rPr>
          <w:rFonts w:hint="eastAsia"/>
        </w:rPr>
        <w:t>登录：</w:t>
      </w:r>
    </w:p>
    <w:p>
      <w:pPr>
        <w:pStyle w:val="7"/>
        <w:numPr>
          <w:ilvl w:val="2"/>
          <w:numId w:val="2"/>
        </w:numPr>
        <w:ind w:firstLineChars="0"/>
      </w:pPr>
      <w:r>
        <w:rPr>
          <w:rFonts w:hint="eastAsia"/>
        </w:rPr>
        <w:t>点击登录按钮，若填写正确，点击登录，进入“我的文章。”</w:t>
      </w:r>
    </w:p>
    <w:p>
      <w:pPr>
        <w:pStyle w:val="7"/>
        <w:numPr>
          <w:ilvl w:val="2"/>
          <w:numId w:val="2"/>
        </w:numPr>
        <w:ind w:firstLineChars="0"/>
      </w:pPr>
      <w:r>
        <w:rPr>
          <w:rFonts w:hint="eastAsia"/>
        </w:rPr>
        <w:t>若用户名和密码为空，输出“请先完善用户名和密码再登录”提示。</w:t>
      </w:r>
    </w:p>
    <w:p>
      <w:pPr>
        <w:pStyle w:val="7"/>
        <w:numPr>
          <w:ilvl w:val="2"/>
          <w:numId w:val="2"/>
        </w:numPr>
        <w:ind w:firstLineChars="0"/>
      </w:pPr>
      <w:r>
        <w:rPr>
          <w:rFonts w:hint="eastAsia" w:ascii="微软雅黑" w:hAnsi="微软雅黑"/>
          <w:sz w:val="21"/>
          <w:szCs w:val="21"/>
        </w:rPr>
        <w:t>若输入密码长度不为6位</w:t>
      </w:r>
      <w:r>
        <w:t>，输出</w:t>
      </w:r>
      <w:r>
        <w:rPr>
          <w:rFonts w:hint="eastAsia"/>
        </w:rPr>
        <w:t>“</w:t>
      </w:r>
      <w:r>
        <w:t>您的密码格式不正确，请输入</w:t>
      </w:r>
      <w:r>
        <w:rPr>
          <w:rFonts w:hint="eastAsia"/>
        </w:rPr>
        <w:t>6位密码”提示。</w:t>
      </w:r>
    </w:p>
    <w:p>
      <w:pPr>
        <w:pStyle w:val="7"/>
        <w:numPr>
          <w:ilvl w:val="2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若选中记住密码，下次登录密码自动</w:t>
      </w:r>
      <w:r>
        <w:rPr>
          <w:rFonts w:hint="eastAsia"/>
          <w:color w:val="FF0000"/>
          <w:lang w:eastAsia="zh-CN"/>
        </w:rPr>
        <w:t>填充</w:t>
      </w:r>
      <w:r>
        <w:rPr>
          <w:rFonts w:hint="eastAsia"/>
          <w:color w:val="FF0000"/>
        </w:rPr>
        <w:t>。</w:t>
      </w:r>
    </w:p>
    <w:p>
      <w:pPr>
        <w:pStyle w:val="7"/>
        <w:numPr>
          <w:ilvl w:val="2"/>
          <w:numId w:val="2"/>
        </w:numPr>
        <w:ind w:firstLineChars="0"/>
      </w:pPr>
      <w:r>
        <w:rPr>
          <w:rFonts w:hint="eastAsia"/>
        </w:rPr>
        <w:t>点击注册按钮，进入注册页面。</w:t>
      </w:r>
    </w:p>
    <w:p>
      <w:pPr>
        <w:pStyle w:val="7"/>
        <w:numPr>
          <w:ilvl w:val="2"/>
          <w:numId w:val="2"/>
        </w:numPr>
        <w:ind w:firstLineChars="0"/>
      </w:pPr>
      <w:r>
        <w:rPr>
          <w:rFonts w:hint="eastAsia"/>
        </w:rPr>
        <w:t>点击忘记密码按钮，进入忘记密码页面。</w:t>
      </w:r>
    </w:p>
    <w:p>
      <w:pPr>
        <w:pStyle w:val="7"/>
        <w:numPr>
          <w:ilvl w:val="1"/>
          <w:numId w:val="2"/>
        </w:numPr>
        <w:ind w:firstLineChars="0"/>
      </w:pPr>
      <w:r>
        <w:rPr>
          <w:rFonts w:hint="eastAsia"/>
        </w:rPr>
        <w:t>注册：</w:t>
      </w:r>
    </w:p>
    <w:p>
      <w:pPr>
        <w:pStyle w:val="7"/>
        <w:numPr>
          <w:ilvl w:val="2"/>
          <w:numId w:val="2"/>
        </w:numPr>
        <w:ind w:firstLineChars="0"/>
      </w:pPr>
      <w:r>
        <w:rPr>
          <w:rFonts w:hint="eastAsia"/>
        </w:rPr>
        <w:t>点击提交按钮，若填写信息充分且格式无误，则弹窗确认，确认后注册新用户</w:t>
      </w:r>
      <w:r>
        <w:rPr>
          <w:rFonts w:hint="eastAsia"/>
          <w:color w:val="FF0000"/>
        </w:rPr>
        <w:t>并返回登</w:t>
      </w:r>
      <w:r>
        <w:rPr>
          <w:rFonts w:hint="eastAsia"/>
          <w:color w:val="FF0000"/>
          <w:lang w:eastAsia="zh-CN"/>
        </w:rPr>
        <w:t>录</w:t>
      </w:r>
      <w:r>
        <w:rPr>
          <w:rFonts w:hint="eastAsia"/>
          <w:color w:val="FF0000"/>
        </w:rPr>
        <w:t>界面</w:t>
      </w:r>
      <w:r>
        <w:rPr>
          <w:rFonts w:hint="eastAsia"/>
        </w:rPr>
        <w:t>。</w:t>
      </w:r>
    </w:p>
    <w:p>
      <w:pPr>
        <w:pStyle w:val="7"/>
        <w:numPr>
          <w:ilvl w:val="2"/>
          <w:numId w:val="2"/>
        </w:numPr>
        <w:ind w:firstLineChars="0"/>
      </w:pPr>
      <w:r>
        <w:rPr>
          <w:rFonts w:hint="eastAsia"/>
        </w:rPr>
        <w:t>若用户名、密码、确认密码、性别、年龄、邮箱任何一项为空，输出“请完善信息后再点击注册”提示。</w:t>
      </w:r>
    </w:p>
    <w:p>
      <w:pPr>
        <w:pStyle w:val="7"/>
        <w:numPr>
          <w:ilvl w:val="2"/>
          <w:numId w:val="2"/>
        </w:numPr>
        <w:ind w:firstLineChars="0"/>
      </w:pPr>
      <w:r>
        <w:rPr>
          <w:rFonts w:hint="eastAsia"/>
        </w:rPr>
        <w:t>若邮箱地址格式不正确，输出“您的邮箱格式不符合要求，请检查”提示。</w:t>
      </w:r>
    </w:p>
    <w:p>
      <w:pPr>
        <w:pStyle w:val="7"/>
        <w:numPr>
          <w:ilvl w:val="2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若用户名已存在，输出“</w:t>
      </w:r>
      <w:r>
        <w:rPr>
          <w:rFonts w:hint="eastAsia"/>
          <w:color w:val="FF0000"/>
          <w:lang w:eastAsia="zh-CN"/>
        </w:rPr>
        <w:t>登录失败</w:t>
      </w:r>
      <w:r>
        <w:rPr>
          <w:rFonts w:hint="eastAsia"/>
          <w:color w:val="FF0000"/>
        </w:rPr>
        <w:t>”。</w:t>
      </w:r>
    </w:p>
    <w:p>
      <w:pPr>
        <w:pStyle w:val="7"/>
        <w:numPr>
          <w:ilvl w:val="2"/>
          <w:numId w:val="2"/>
        </w:numPr>
        <w:ind w:firstLineChars="0"/>
      </w:pPr>
      <w:r>
        <w:rPr>
          <w:rFonts w:hint="eastAsia"/>
        </w:rPr>
        <w:t>若密码与确认密码不一致，输出“你的密码前后不一致”提示。</w:t>
      </w:r>
    </w:p>
    <w:p>
      <w:pPr>
        <w:pStyle w:val="7"/>
        <w:numPr>
          <w:ilvl w:val="2"/>
          <w:numId w:val="2"/>
        </w:numPr>
        <w:ind w:firstLineChars="0"/>
      </w:pPr>
      <w:r>
        <w:t>若密码</w:t>
      </w:r>
      <w:r>
        <w:rPr>
          <w:rFonts w:hint="eastAsia"/>
        </w:rPr>
        <w:t>长度</w:t>
      </w:r>
      <w:r>
        <w:t>不为</w:t>
      </w:r>
      <w:r>
        <w:rPr>
          <w:rFonts w:hint="eastAsia"/>
        </w:rPr>
        <w:t>6个字符，输出“您的密码格式不正确，请输入6位密码“提示。</w:t>
      </w:r>
    </w:p>
    <w:p>
      <w:pPr>
        <w:pStyle w:val="7"/>
        <w:numPr>
          <w:ilvl w:val="2"/>
          <w:numId w:val="2"/>
        </w:numPr>
        <w:ind w:firstLineChars="0"/>
      </w:pPr>
      <w:r>
        <w:rPr>
          <w:rFonts w:hint="eastAsia"/>
        </w:rPr>
        <w:t>点击取消，弹窗确认，确认后返回登录界面。</w:t>
      </w:r>
    </w:p>
    <w:p>
      <w:pPr>
        <w:pStyle w:val="7"/>
        <w:numPr>
          <w:ilvl w:val="1"/>
          <w:numId w:val="2"/>
        </w:numPr>
        <w:ind w:firstLineChars="0"/>
      </w:pPr>
      <w:r>
        <w:rPr>
          <w:rFonts w:hint="eastAsia"/>
        </w:rPr>
        <w:t>忘记密码：</w:t>
      </w:r>
    </w:p>
    <w:p>
      <w:pPr>
        <w:pStyle w:val="7"/>
        <w:numPr>
          <w:ilvl w:val="2"/>
          <w:numId w:val="2"/>
        </w:numPr>
        <w:ind w:firstLineChars="0"/>
      </w:pPr>
      <w:r>
        <w:rPr>
          <w:rFonts w:hint="eastAsia"/>
        </w:rPr>
        <w:t>点击提交按钮，若全部输入正确，点击确认按钮，弹窗确认，确认后修改用户密码，</w:t>
      </w:r>
      <w:r>
        <w:rPr>
          <w:rFonts w:hint="eastAsia"/>
          <w:color w:val="FF0000"/>
        </w:rPr>
        <w:t>并返回到登录界面</w:t>
      </w:r>
      <w:r>
        <w:rPr>
          <w:rFonts w:hint="eastAsia"/>
        </w:rPr>
        <w:t>。</w:t>
      </w:r>
    </w:p>
    <w:p>
      <w:pPr>
        <w:pStyle w:val="7"/>
        <w:numPr>
          <w:ilvl w:val="2"/>
          <w:numId w:val="2"/>
        </w:numPr>
        <w:ind w:firstLineChars="0"/>
      </w:pPr>
      <w:r>
        <w:rPr>
          <w:rFonts w:hint="eastAsia"/>
        </w:rPr>
        <w:t>若用户名、邮箱、密码、确认密码等任何一项为空，应用均会提示“请完善信息后再点击注册”。</w:t>
      </w:r>
    </w:p>
    <w:p>
      <w:pPr>
        <w:pStyle w:val="7"/>
        <w:numPr>
          <w:ilvl w:val="2"/>
          <w:numId w:val="2"/>
        </w:numPr>
        <w:ind w:firstLineChars="0"/>
      </w:pPr>
      <w:r>
        <w:rPr>
          <w:rFonts w:hint="eastAsia"/>
        </w:rPr>
        <w:t>若邮箱地址格式不正确，输出“您的邮箱格式不符合要求，请检查“。</w:t>
      </w:r>
    </w:p>
    <w:p>
      <w:pPr>
        <w:pStyle w:val="7"/>
        <w:numPr>
          <w:ilvl w:val="2"/>
          <w:numId w:val="2"/>
        </w:numPr>
        <w:ind w:firstLineChars="0"/>
      </w:pPr>
      <w:r>
        <w:rPr>
          <w:rFonts w:hint="eastAsia"/>
        </w:rPr>
        <w:t>若密码与确认密码不一致，输出“你的密码前后不一致”。</w:t>
      </w:r>
    </w:p>
    <w:p>
      <w:pPr>
        <w:pStyle w:val="7"/>
        <w:numPr>
          <w:ilvl w:val="2"/>
          <w:numId w:val="2"/>
        </w:numPr>
        <w:ind w:firstLineChars="0"/>
      </w:pPr>
      <w:r>
        <w:t>若密码</w:t>
      </w:r>
      <w:r>
        <w:rPr>
          <w:rFonts w:hint="eastAsia"/>
        </w:rPr>
        <w:t>长度</w:t>
      </w:r>
      <w:r>
        <w:t>不为</w:t>
      </w:r>
      <w:r>
        <w:rPr>
          <w:rFonts w:hint="eastAsia"/>
        </w:rPr>
        <w:t>6个字符，输出“您的密码格式不正确，请输入6位密码“。</w:t>
      </w:r>
    </w:p>
    <w:p>
      <w:pPr>
        <w:pStyle w:val="7"/>
        <w:numPr>
          <w:ilvl w:val="2"/>
          <w:numId w:val="2"/>
        </w:numPr>
        <w:ind w:firstLineChars="0"/>
      </w:pPr>
      <w:r>
        <w:rPr>
          <w:rFonts w:hint="eastAsia"/>
        </w:rPr>
        <w:t>点击取消按钮，弹窗确认，确认后返回登录界面</w:t>
      </w:r>
    </w:p>
    <w:p>
      <w:pPr>
        <w:widowControl w:val="0"/>
        <w:spacing w:after="0" w:line="300" w:lineRule="auto"/>
        <w:outlineLvl w:val="1"/>
        <w:rPr>
          <w:rFonts w:ascii="微软雅黑" w:hAnsi="微软雅黑"/>
          <w:b/>
          <w:sz w:val="24"/>
          <w:szCs w:val="24"/>
        </w:rPr>
      </w:pPr>
    </w:p>
    <w:p>
      <w:pPr>
        <w:widowControl w:val="0"/>
        <w:spacing w:after="0" w:line="300" w:lineRule="auto"/>
        <w:outlineLvl w:val="1"/>
        <w:rPr>
          <w:rFonts w:ascii="微软雅黑" w:hAnsi="微软雅黑"/>
          <w:b/>
          <w:sz w:val="24"/>
          <w:szCs w:val="24"/>
        </w:rPr>
      </w:pPr>
    </w:p>
    <w:p>
      <w:pPr>
        <w:pStyle w:val="7"/>
        <w:widowControl w:val="0"/>
        <w:numPr>
          <w:ilvl w:val="0"/>
          <w:numId w:val="1"/>
        </w:numPr>
        <w:spacing w:after="0" w:line="300" w:lineRule="auto"/>
        <w:ind w:left="567" w:hanging="567" w:firstLineChars="0"/>
        <w:outlineLvl w:val="1"/>
        <w:rPr>
          <w:rFonts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>我的文章</w:t>
      </w:r>
    </w:p>
    <w:p>
      <w:pPr>
        <w:pStyle w:val="7"/>
        <w:widowControl w:val="0"/>
        <w:numPr>
          <w:ilvl w:val="0"/>
          <w:numId w:val="3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原型：</w:t>
      </w:r>
    </w:p>
    <w:p>
      <w:pPr>
        <w:pStyle w:val="7"/>
        <w:widowControl w:val="0"/>
        <w:numPr>
          <w:ilvl w:val="1"/>
          <w:numId w:val="3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文章列表：</w:t>
      </w:r>
    </w:p>
    <w:p>
      <w:pPr>
        <w:pStyle w:val="7"/>
        <w:widowControl w:val="0"/>
        <w:spacing w:after="0" w:line="300" w:lineRule="auto"/>
        <w:ind w:left="1412" w:firstLine="0" w:firstLineChars="0"/>
        <w:rPr>
          <w:rFonts w:ascii="微软雅黑" w:hAnsi="微软雅黑"/>
          <w:sz w:val="21"/>
          <w:szCs w:val="21"/>
        </w:rPr>
      </w:pPr>
      <w:r>
        <w:rPr>
          <w:rFonts w:ascii="微软雅黑" w:hAnsi="微软雅黑"/>
          <w:sz w:val="21"/>
          <w:szCs w:val="21"/>
        </w:rPr>
        <w:drawing>
          <wp:inline distT="0" distB="0" distL="0" distR="0">
            <wp:extent cx="1926590" cy="34188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555" cy="342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widowControl w:val="0"/>
        <w:numPr>
          <w:ilvl w:val="1"/>
          <w:numId w:val="3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新增文章：</w:t>
      </w:r>
    </w:p>
    <w:p>
      <w:pPr>
        <w:pStyle w:val="7"/>
        <w:widowControl w:val="0"/>
        <w:spacing w:after="0" w:line="300" w:lineRule="auto"/>
        <w:ind w:left="1412" w:firstLine="0" w:firstLineChars="0"/>
        <w:rPr>
          <w:rFonts w:ascii="微软雅黑" w:hAnsi="微软雅黑"/>
          <w:sz w:val="21"/>
          <w:szCs w:val="21"/>
        </w:rPr>
      </w:pPr>
      <w:r>
        <w:rPr>
          <w:rFonts w:ascii="微软雅黑" w:hAnsi="微软雅黑"/>
          <w:sz w:val="21"/>
          <w:szCs w:val="21"/>
        </w:rPr>
        <w:drawing>
          <wp:inline distT="0" distB="0" distL="0" distR="0">
            <wp:extent cx="2068195" cy="3670935"/>
            <wp:effectExtent l="0" t="0" r="825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467" cy="367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widowControl w:val="0"/>
        <w:numPr>
          <w:ilvl w:val="1"/>
          <w:numId w:val="3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文章详情：</w:t>
      </w:r>
    </w:p>
    <w:p>
      <w:pPr>
        <w:pStyle w:val="7"/>
        <w:widowControl w:val="0"/>
        <w:spacing w:after="0" w:line="300" w:lineRule="auto"/>
        <w:ind w:left="1412" w:firstLine="0" w:firstLineChars="0"/>
        <w:rPr>
          <w:rFonts w:ascii="微软雅黑" w:hAnsi="微软雅黑"/>
          <w:sz w:val="21"/>
          <w:szCs w:val="21"/>
        </w:rPr>
      </w:pPr>
      <w:r>
        <w:rPr>
          <w:rFonts w:ascii="微软雅黑" w:hAnsi="微软雅黑"/>
          <w:sz w:val="21"/>
          <w:szCs w:val="21"/>
        </w:rPr>
        <w:drawing>
          <wp:inline distT="0" distB="0" distL="0" distR="0">
            <wp:extent cx="3580765" cy="6361430"/>
            <wp:effectExtent l="0" t="0" r="63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6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widowControl w:val="0"/>
        <w:numPr>
          <w:ilvl w:val="1"/>
          <w:numId w:val="3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编辑评论：</w:t>
      </w:r>
    </w:p>
    <w:p>
      <w:pPr>
        <w:pStyle w:val="7"/>
        <w:widowControl w:val="0"/>
        <w:spacing w:after="0" w:line="300" w:lineRule="auto"/>
        <w:ind w:left="1412" w:firstLine="0" w:firstLineChars="0"/>
        <w:rPr>
          <w:rFonts w:ascii="微软雅黑" w:hAnsi="微软雅黑"/>
          <w:sz w:val="21"/>
          <w:szCs w:val="21"/>
        </w:rPr>
      </w:pPr>
      <w:r>
        <w:rPr>
          <w:rFonts w:ascii="微软雅黑" w:hAnsi="微软雅黑"/>
          <w:sz w:val="21"/>
          <w:szCs w:val="21"/>
        </w:rPr>
        <w:drawing>
          <wp:inline distT="0" distB="0" distL="0" distR="0">
            <wp:extent cx="3609340" cy="638048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6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widowControl w:val="0"/>
        <w:numPr>
          <w:ilvl w:val="0"/>
          <w:numId w:val="3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输入：</w:t>
      </w:r>
    </w:p>
    <w:p>
      <w:pPr>
        <w:pStyle w:val="7"/>
        <w:widowControl w:val="0"/>
        <w:numPr>
          <w:ilvl w:val="1"/>
          <w:numId w:val="3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我的文章：要删除的文章（选择复选框，管理员权限）</w:t>
      </w:r>
    </w:p>
    <w:p>
      <w:pPr>
        <w:pStyle w:val="7"/>
        <w:widowControl w:val="0"/>
        <w:numPr>
          <w:ilvl w:val="1"/>
          <w:numId w:val="3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新增文章：文章标题、文章正文</w:t>
      </w:r>
    </w:p>
    <w:p>
      <w:pPr>
        <w:pStyle w:val="7"/>
        <w:widowControl w:val="0"/>
        <w:numPr>
          <w:ilvl w:val="1"/>
          <w:numId w:val="3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文章详情：要删除的评论（选择复选框，管理员权限）</w:t>
      </w:r>
    </w:p>
    <w:p>
      <w:pPr>
        <w:pStyle w:val="7"/>
        <w:widowControl w:val="0"/>
        <w:numPr>
          <w:ilvl w:val="1"/>
          <w:numId w:val="3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添加评论：评论内容</w:t>
      </w:r>
    </w:p>
    <w:p>
      <w:pPr>
        <w:pStyle w:val="7"/>
        <w:widowControl w:val="0"/>
        <w:numPr>
          <w:ilvl w:val="0"/>
          <w:numId w:val="3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输出及操作：</w:t>
      </w:r>
    </w:p>
    <w:p>
      <w:pPr>
        <w:pStyle w:val="7"/>
        <w:widowControl w:val="0"/>
        <w:numPr>
          <w:ilvl w:val="1"/>
          <w:numId w:val="3"/>
        </w:numPr>
        <w:spacing w:after="0" w:line="300" w:lineRule="auto"/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1"/>
          <w:szCs w:val="21"/>
        </w:rPr>
        <w:t>我的文章：</w:t>
      </w:r>
    </w:p>
    <w:p>
      <w:pPr>
        <w:pStyle w:val="7"/>
        <w:widowControl w:val="0"/>
        <w:numPr>
          <w:ilvl w:val="2"/>
          <w:numId w:val="3"/>
        </w:numPr>
        <w:spacing w:after="0" w:line="300" w:lineRule="auto"/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显示文章列表：展示当前用户发布的文章</w:t>
      </w:r>
    </w:p>
    <w:p>
      <w:pPr>
        <w:pStyle w:val="7"/>
        <w:widowControl w:val="0"/>
        <w:numPr>
          <w:ilvl w:val="2"/>
          <w:numId w:val="3"/>
        </w:numPr>
        <w:spacing w:after="0" w:line="300" w:lineRule="auto"/>
        <w:ind w:firstLineChars="0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查看作者信息：点击作者头像，跳转到我的基本信息界面</w:t>
      </w:r>
    </w:p>
    <w:p>
      <w:pPr>
        <w:pStyle w:val="7"/>
        <w:widowControl w:val="0"/>
        <w:numPr>
          <w:ilvl w:val="2"/>
          <w:numId w:val="3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删除文章：点击勾选删除文章，再点击右上角删除按钮，弹窗确认，确认后删除勾选的所有文章。（管理员权限）。</w:t>
      </w:r>
    </w:p>
    <w:p>
      <w:pPr>
        <w:pStyle w:val="7"/>
        <w:widowControl w:val="0"/>
        <w:numPr>
          <w:ilvl w:val="2"/>
          <w:numId w:val="3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播放音频：点击播放按钮，播放合成语音（不可拖动进度条）。</w:t>
      </w:r>
    </w:p>
    <w:p>
      <w:pPr>
        <w:pStyle w:val="7"/>
        <w:widowControl w:val="0"/>
        <w:numPr>
          <w:ilvl w:val="2"/>
          <w:numId w:val="3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color w:val="FF0000"/>
          <w:sz w:val="21"/>
          <w:szCs w:val="21"/>
        </w:rPr>
        <w:t>退出登录：点击退出按钮，退出到登录</w:t>
      </w:r>
      <w:r>
        <w:rPr>
          <w:rFonts w:hint="eastAsia" w:ascii="微软雅黑" w:hAnsi="微软雅黑"/>
          <w:sz w:val="21"/>
          <w:szCs w:val="21"/>
        </w:rPr>
        <w:t>界面。</w:t>
      </w:r>
    </w:p>
    <w:p>
      <w:pPr>
        <w:pStyle w:val="7"/>
        <w:widowControl w:val="0"/>
        <w:numPr>
          <w:ilvl w:val="2"/>
          <w:numId w:val="3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发布文章：点击发布按钮，进入到新增文章界面。</w:t>
      </w:r>
    </w:p>
    <w:p>
      <w:pPr>
        <w:pStyle w:val="7"/>
        <w:widowControl w:val="0"/>
        <w:numPr>
          <w:ilvl w:val="2"/>
          <w:numId w:val="3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查看文章详情：点击文章卡片无其它交互功能的区域，进入该文章的详情页面。</w:t>
      </w:r>
    </w:p>
    <w:p>
      <w:pPr>
        <w:pStyle w:val="7"/>
        <w:widowControl w:val="0"/>
        <w:numPr>
          <w:ilvl w:val="1"/>
          <w:numId w:val="3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新增文章：</w:t>
      </w:r>
    </w:p>
    <w:p>
      <w:pPr>
        <w:pStyle w:val="7"/>
        <w:widowControl w:val="0"/>
        <w:numPr>
          <w:ilvl w:val="2"/>
          <w:numId w:val="3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点击取消按钮，弹窗并提醒取消后将会删除草稿，确认后删除草稿</w:t>
      </w:r>
      <w:r>
        <w:rPr>
          <w:rFonts w:hint="eastAsia" w:ascii="微软雅黑" w:hAnsi="微软雅黑"/>
          <w:color w:val="FF0000"/>
          <w:sz w:val="21"/>
          <w:szCs w:val="21"/>
        </w:rPr>
        <w:t>并返回到文章</w:t>
      </w:r>
      <w:r>
        <w:rPr>
          <w:rFonts w:hint="eastAsia" w:ascii="微软雅黑" w:hAnsi="微软雅黑"/>
          <w:color w:val="FF0000"/>
          <w:sz w:val="21"/>
          <w:szCs w:val="21"/>
          <w:lang w:eastAsia="zh-CN"/>
        </w:rPr>
        <w:t>查阅</w:t>
      </w:r>
      <w:bookmarkStart w:id="1" w:name="_GoBack"/>
      <w:bookmarkEnd w:id="1"/>
      <w:r>
        <w:rPr>
          <w:rFonts w:hint="eastAsia" w:ascii="微软雅黑" w:hAnsi="微软雅黑"/>
          <w:color w:val="FF0000"/>
          <w:sz w:val="21"/>
          <w:szCs w:val="21"/>
        </w:rPr>
        <w:t>页面</w:t>
      </w:r>
    </w:p>
    <w:p>
      <w:pPr>
        <w:pStyle w:val="7"/>
        <w:widowControl w:val="0"/>
        <w:numPr>
          <w:ilvl w:val="2"/>
          <w:numId w:val="3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点击提交按钮，若文本为空，则输出“请先完善文章内容再提交”的提示。若文本不为空，弹窗确认，确认后发表文章，并返回到我的文章页面，</w:t>
      </w:r>
      <w:r>
        <w:rPr>
          <w:rFonts w:hint="eastAsia" w:ascii="微软雅黑" w:hAnsi="微软雅黑"/>
          <w:color w:val="FF0000"/>
          <w:sz w:val="21"/>
          <w:szCs w:val="21"/>
        </w:rPr>
        <w:t>并刷新文章列表</w:t>
      </w:r>
    </w:p>
    <w:p>
      <w:pPr>
        <w:pStyle w:val="7"/>
        <w:widowControl w:val="0"/>
        <w:numPr>
          <w:ilvl w:val="1"/>
          <w:numId w:val="3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文章详情：</w:t>
      </w:r>
    </w:p>
    <w:p>
      <w:pPr>
        <w:pStyle w:val="7"/>
        <w:widowControl w:val="0"/>
        <w:numPr>
          <w:ilvl w:val="2"/>
          <w:numId w:val="3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显示文章信息、5条热门评论、所有评论。</w:t>
      </w:r>
    </w:p>
    <w:p>
      <w:pPr>
        <w:pStyle w:val="7"/>
        <w:widowControl w:val="0"/>
        <w:numPr>
          <w:ilvl w:val="2"/>
          <w:numId w:val="3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删除评论：点击勾选删除评论，再点击右上角删除按钮，弹窗确认，确认后删除勾选的所有文章。（管理员权限）。</w:t>
      </w:r>
    </w:p>
    <w:p>
      <w:pPr>
        <w:pStyle w:val="7"/>
        <w:widowControl w:val="0"/>
        <w:numPr>
          <w:ilvl w:val="2"/>
          <w:numId w:val="3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播放音频：点击播放按钮，可以播放文章或评论的合成语音（不可拖动进度条）。</w:t>
      </w:r>
    </w:p>
    <w:p>
      <w:pPr>
        <w:pStyle w:val="7"/>
        <w:widowControl w:val="0"/>
        <w:numPr>
          <w:ilvl w:val="2"/>
          <w:numId w:val="3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发表评论：点击文章卡片右下角的评论按钮，跳转到编辑评论界面</w:t>
      </w:r>
    </w:p>
    <w:p>
      <w:pPr>
        <w:pStyle w:val="7"/>
        <w:widowControl w:val="0"/>
        <w:numPr>
          <w:ilvl w:val="2"/>
          <w:numId w:val="3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返回文章列表：点击左上角箭头按钮，返回文章列表。</w:t>
      </w:r>
    </w:p>
    <w:p>
      <w:pPr>
        <w:pStyle w:val="7"/>
        <w:widowControl w:val="0"/>
        <w:numPr>
          <w:ilvl w:val="1"/>
          <w:numId w:val="3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编辑评论：</w:t>
      </w:r>
    </w:p>
    <w:p>
      <w:pPr>
        <w:pStyle w:val="7"/>
        <w:widowControl w:val="0"/>
        <w:numPr>
          <w:ilvl w:val="2"/>
          <w:numId w:val="3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发表评论：点击提交，若文本为空，则输出“请</w:t>
      </w:r>
      <w:r>
        <w:rPr>
          <w:rFonts w:hint="eastAsia" w:ascii="微软雅黑" w:hAnsi="微软雅黑"/>
          <w:color w:val="FF0000"/>
          <w:sz w:val="21"/>
          <w:szCs w:val="21"/>
        </w:rPr>
        <w:t>先完善评论内容再提</w:t>
      </w:r>
      <w:r>
        <w:rPr>
          <w:rFonts w:hint="eastAsia" w:ascii="微软雅黑" w:hAnsi="微软雅黑"/>
          <w:sz w:val="21"/>
          <w:szCs w:val="21"/>
        </w:rPr>
        <w:t>交”的提示。若文本不为空，则弹窗确认，确认后发表评论并返回到文章详情页面，并刷新评论列表。</w:t>
      </w:r>
    </w:p>
    <w:p>
      <w:pPr>
        <w:pStyle w:val="7"/>
        <w:widowControl w:val="0"/>
        <w:numPr>
          <w:ilvl w:val="2"/>
          <w:numId w:val="3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取消评论：点击取消，确认退出编辑后，返回到文章详情页面。</w:t>
      </w:r>
    </w:p>
    <w:p>
      <w:pPr>
        <w:widowControl w:val="0"/>
        <w:spacing w:after="0" w:line="300" w:lineRule="auto"/>
        <w:rPr>
          <w:rFonts w:ascii="微软雅黑" w:hAnsi="微软雅黑"/>
          <w:sz w:val="21"/>
          <w:szCs w:val="21"/>
        </w:rPr>
      </w:pPr>
    </w:p>
    <w:p>
      <w:pPr>
        <w:pStyle w:val="7"/>
        <w:widowControl w:val="0"/>
        <w:numPr>
          <w:ilvl w:val="0"/>
          <w:numId w:val="1"/>
        </w:numPr>
        <w:spacing w:after="0" w:line="300" w:lineRule="auto"/>
        <w:ind w:left="567" w:hanging="567" w:firstLineChars="0"/>
        <w:outlineLvl w:val="1"/>
        <w:rPr>
          <w:rFonts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>所有文章</w:t>
      </w:r>
    </w:p>
    <w:p>
      <w:pPr>
        <w:pStyle w:val="7"/>
        <w:widowControl w:val="0"/>
        <w:numPr>
          <w:ilvl w:val="0"/>
          <w:numId w:val="4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原型：</w:t>
      </w:r>
    </w:p>
    <w:p>
      <w:pPr>
        <w:pStyle w:val="7"/>
        <w:numPr>
          <w:ilvl w:val="1"/>
          <w:numId w:val="4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参见我的文章原型（区别在于，包含所有用户发表的文章）。</w:t>
      </w:r>
    </w:p>
    <w:p>
      <w:pPr>
        <w:pStyle w:val="7"/>
        <w:widowControl w:val="0"/>
        <w:numPr>
          <w:ilvl w:val="0"/>
          <w:numId w:val="4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输入：</w:t>
      </w:r>
    </w:p>
    <w:p>
      <w:pPr>
        <w:pStyle w:val="7"/>
        <w:widowControl w:val="0"/>
        <w:numPr>
          <w:ilvl w:val="1"/>
          <w:numId w:val="4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参见我的文章。</w:t>
      </w:r>
    </w:p>
    <w:p>
      <w:pPr>
        <w:pStyle w:val="7"/>
        <w:widowControl w:val="0"/>
        <w:numPr>
          <w:ilvl w:val="0"/>
          <w:numId w:val="4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输出及操作：</w:t>
      </w:r>
    </w:p>
    <w:p>
      <w:pPr>
        <w:pStyle w:val="7"/>
        <w:widowControl w:val="0"/>
        <w:numPr>
          <w:ilvl w:val="1"/>
          <w:numId w:val="4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参见我的文章（区别在于，仅管理员有权限删除文章，且点击其他用户的头像可以跳转对应的用户基本信息界面）。</w:t>
      </w:r>
    </w:p>
    <w:p>
      <w:pPr>
        <w:widowControl w:val="0"/>
        <w:spacing w:after="0" w:line="300" w:lineRule="auto"/>
        <w:rPr>
          <w:rFonts w:ascii="微软雅黑" w:hAnsi="微软雅黑"/>
          <w:sz w:val="21"/>
          <w:szCs w:val="21"/>
        </w:rPr>
      </w:pPr>
    </w:p>
    <w:p>
      <w:pPr>
        <w:pStyle w:val="7"/>
        <w:widowControl w:val="0"/>
        <w:numPr>
          <w:ilvl w:val="0"/>
          <w:numId w:val="1"/>
        </w:numPr>
        <w:spacing w:after="0" w:line="300" w:lineRule="auto"/>
        <w:ind w:left="567" w:hanging="567" w:firstLineChars="0"/>
        <w:outlineLvl w:val="1"/>
        <w:rPr>
          <w:rFonts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>语音设置</w:t>
      </w:r>
    </w:p>
    <w:p>
      <w:pPr>
        <w:pStyle w:val="7"/>
        <w:widowControl w:val="0"/>
        <w:numPr>
          <w:ilvl w:val="0"/>
          <w:numId w:val="5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原型：</w:t>
      </w:r>
    </w:p>
    <w:p>
      <w:pPr>
        <w:pStyle w:val="7"/>
        <w:widowControl w:val="0"/>
        <w:spacing w:after="0" w:line="300" w:lineRule="auto"/>
        <w:ind w:left="425" w:firstLine="0" w:firstLineChars="0"/>
        <w:rPr>
          <w:rFonts w:ascii="微软雅黑" w:hAnsi="微软雅黑"/>
          <w:sz w:val="21"/>
          <w:szCs w:val="21"/>
        </w:rPr>
      </w:pPr>
      <w:r>
        <w:rPr>
          <w:rFonts w:ascii="微软雅黑" w:hAnsi="微软雅黑"/>
          <w:sz w:val="21"/>
          <w:szCs w:val="21"/>
        </w:rPr>
        <w:drawing>
          <wp:inline distT="0" distB="0" distL="0" distR="0">
            <wp:extent cx="2720975" cy="4822190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236" cy="481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widowControl w:val="0"/>
        <w:numPr>
          <w:ilvl w:val="0"/>
          <w:numId w:val="5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输入：性别（男/女）语速（1</w:t>
      </w:r>
      <w:r>
        <w:rPr>
          <w:rFonts w:ascii="微软雅黑" w:hAnsi="微软雅黑"/>
          <w:sz w:val="21"/>
          <w:szCs w:val="21"/>
        </w:rPr>
        <w:t>-5</w:t>
      </w:r>
      <w:r>
        <w:rPr>
          <w:rFonts w:hint="eastAsia" w:ascii="微软雅黑" w:hAnsi="微软雅黑"/>
          <w:sz w:val="21"/>
          <w:szCs w:val="21"/>
        </w:rPr>
        <w:t>）、音量（1</w:t>
      </w:r>
      <w:r>
        <w:rPr>
          <w:rFonts w:ascii="微软雅黑" w:hAnsi="微软雅黑"/>
          <w:sz w:val="21"/>
          <w:szCs w:val="21"/>
        </w:rPr>
        <w:t>-5</w:t>
      </w:r>
      <w:r>
        <w:rPr>
          <w:rFonts w:hint="eastAsia" w:ascii="微软雅黑" w:hAnsi="微软雅黑"/>
          <w:sz w:val="21"/>
          <w:szCs w:val="21"/>
        </w:rPr>
        <w:t>）、音调（1</w:t>
      </w:r>
      <w:r>
        <w:rPr>
          <w:rFonts w:ascii="微软雅黑" w:hAnsi="微软雅黑"/>
          <w:sz w:val="21"/>
          <w:szCs w:val="21"/>
        </w:rPr>
        <w:t>-5</w:t>
      </w:r>
      <w:r>
        <w:rPr>
          <w:rFonts w:hint="eastAsia" w:ascii="微软雅黑" w:hAnsi="微软雅黑"/>
          <w:sz w:val="21"/>
          <w:szCs w:val="21"/>
        </w:rPr>
        <w:t>）。</w:t>
      </w:r>
    </w:p>
    <w:p>
      <w:pPr>
        <w:pStyle w:val="7"/>
        <w:widowControl w:val="0"/>
        <w:numPr>
          <w:ilvl w:val="0"/>
          <w:numId w:val="5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输出及操作：</w:t>
      </w:r>
    </w:p>
    <w:p>
      <w:pPr>
        <w:pStyle w:val="7"/>
        <w:widowControl w:val="0"/>
        <w:numPr>
          <w:ilvl w:val="1"/>
          <w:numId w:val="5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分别点击各选择栏，可相应选择各参数。</w:t>
      </w:r>
    </w:p>
    <w:p>
      <w:pPr>
        <w:pStyle w:val="7"/>
        <w:widowControl w:val="0"/>
        <w:numPr>
          <w:ilvl w:val="1"/>
          <w:numId w:val="5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点击“提交”，弹出提示页面“确认要更改语音设置吗？”，点击确定更改语音设置</w:t>
      </w:r>
      <w:r>
        <w:rPr>
          <w:rFonts w:hint="eastAsia" w:ascii="微软雅黑" w:hAnsi="微软雅黑"/>
          <w:color w:val="FF0000"/>
          <w:sz w:val="21"/>
          <w:szCs w:val="21"/>
        </w:rPr>
        <w:t>并返回我的界面</w:t>
      </w:r>
      <w:r>
        <w:rPr>
          <w:rFonts w:hint="eastAsia" w:ascii="微软雅黑" w:hAnsi="微软雅黑"/>
          <w:sz w:val="21"/>
          <w:szCs w:val="21"/>
        </w:rPr>
        <w:t>，否则取消。</w:t>
      </w:r>
    </w:p>
    <w:p>
      <w:pPr>
        <w:pStyle w:val="7"/>
        <w:widowControl w:val="0"/>
        <w:numPr>
          <w:ilvl w:val="1"/>
          <w:numId w:val="5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点击取消：弹出提示页面“确认要取消并退出编辑吗”，点击确定按钮退出到我的界面</w:t>
      </w:r>
    </w:p>
    <w:p>
      <w:pPr>
        <w:widowControl w:val="0"/>
        <w:spacing w:after="0" w:line="300" w:lineRule="auto"/>
        <w:rPr>
          <w:rFonts w:ascii="微软雅黑" w:hAnsi="微软雅黑"/>
          <w:sz w:val="21"/>
          <w:szCs w:val="21"/>
        </w:rPr>
      </w:pPr>
    </w:p>
    <w:p>
      <w:pPr>
        <w:pStyle w:val="7"/>
        <w:widowControl w:val="0"/>
        <w:numPr>
          <w:ilvl w:val="0"/>
          <w:numId w:val="1"/>
        </w:numPr>
        <w:spacing w:after="0" w:line="300" w:lineRule="auto"/>
        <w:ind w:left="567" w:hanging="567" w:firstLineChars="0"/>
        <w:outlineLvl w:val="1"/>
        <w:rPr>
          <w:rFonts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>我的评论</w:t>
      </w:r>
    </w:p>
    <w:p>
      <w:pPr>
        <w:pStyle w:val="7"/>
        <w:widowControl w:val="0"/>
        <w:numPr>
          <w:ilvl w:val="0"/>
          <w:numId w:val="6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原型：</w:t>
      </w:r>
    </w:p>
    <w:p>
      <w:pPr>
        <w:pStyle w:val="7"/>
        <w:widowControl w:val="0"/>
        <w:numPr>
          <w:ilvl w:val="1"/>
          <w:numId w:val="6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我的评论：</w:t>
      </w:r>
    </w:p>
    <w:p>
      <w:pPr>
        <w:pStyle w:val="7"/>
        <w:widowControl w:val="0"/>
        <w:spacing w:after="0" w:line="300" w:lineRule="auto"/>
        <w:ind w:left="1412" w:firstLine="0" w:firstLineChars="0"/>
        <w:rPr>
          <w:rFonts w:ascii="微软雅黑" w:hAnsi="微软雅黑"/>
          <w:sz w:val="21"/>
          <w:szCs w:val="21"/>
        </w:rPr>
      </w:pPr>
      <w:r>
        <w:rPr>
          <w:rFonts w:ascii="微软雅黑" w:hAnsi="微软雅黑"/>
          <w:sz w:val="21"/>
          <w:szCs w:val="21"/>
        </w:rPr>
        <w:drawing>
          <wp:inline distT="0" distB="0" distL="0" distR="0">
            <wp:extent cx="3561715" cy="6380480"/>
            <wp:effectExtent l="0" t="0" r="63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6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widowControl w:val="0"/>
        <w:numPr>
          <w:ilvl w:val="1"/>
          <w:numId w:val="6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编辑评论：参见我的文章→文章详情→编辑评论原型。</w:t>
      </w:r>
    </w:p>
    <w:p>
      <w:pPr>
        <w:pStyle w:val="7"/>
        <w:widowControl w:val="0"/>
        <w:spacing w:after="0" w:line="300" w:lineRule="auto"/>
        <w:ind w:left="1412" w:firstLine="0" w:firstLineChars="0"/>
        <w:rPr>
          <w:rFonts w:ascii="微软雅黑" w:hAnsi="微软雅黑"/>
          <w:sz w:val="21"/>
          <w:szCs w:val="21"/>
        </w:rPr>
      </w:pPr>
      <w:r>
        <w:rPr>
          <w:rFonts w:ascii="微软雅黑" w:hAnsi="微软雅黑"/>
          <w:sz w:val="21"/>
          <w:szCs w:val="21"/>
        </w:rPr>
        <w:drawing>
          <wp:inline distT="0" distB="0" distL="0" distR="0">
            <wp:extent cx="3609340" cy="638048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6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widowControl w:val="0"/>
        <w:numPr>
          <w:ilvl w:val="0"/>
          <w:numId w:val="6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输入：</w:t>
      </w:r>
    </w:p>
    <w:p>
      <w:pPr>
        <w:pStyle w:val="7"/>
        <w:widowControl w:val="0"/>
        <w:numPr>
          <w:ilvl w:val="1"/>
          <w:numId w:val="6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我的评论：要删除的文章（选择复选框，管理员权限）。</w:t>
      </w:r>
    </w:p>
    <w:p>
      <w:pPr>
        <w:pStyle w:val="7"/>
        <w:widowControl w:val="0"/>
        <w:numPr>
          <w:ilvl w:val="1"/>
          <w:numId w:val="6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编辑评论：参见我的文章→文章详情→编辑评论。</w:t>
      </w:r>
    </w:p>
    <w:p>
      <w:pPr>
        <w:pStyle w:val="7"/>
        <w:widowControl w:val="0"/>
        <w:numPr>
          <w:ilvl w:val="0"/>
          <w:numId w:val="6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输出及操作：</w:t>
      </w:r>
    </w:p>
    <w:p>
      <w:pPr>
        <w:pStyle w:val="7"/>
        <w:widowControl w:val="0"/>
        <w:numPr>
          <w:ilvl w:val="1"/>
          <w:numId w:val="6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我的评论：</w:t>
      </w:r>
    </w:p>
    <w:p>
      <w:pPr>
        <w:pStyle w:val="7"/>
        <w:widowControl w:val="0"/>
        <w:numPr>
          <w:ilvl w:val="2"/>
          <w:numId w:val="6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点击头像可切换至“基本信息”页面。再点击左上角返回按钮可返回我的评论页面</w:t>
      </w:r>
    </w:p>
    <w:p>
      <w:pPr>
        <w:pStyle w:val="7"/>
        <w:widowControl w:val="0"/>
        <w:numPr>
          <w:ilvl w:val="2"/>
          <w:numId w:val="6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点击每条评论的播放键，播放合成语音。</w:t>
      </w:r>
    </w:p>
    <w:p>
      <w:pPr>
        <w:pStyle w:val="7"/>
        <w:widowControl w:val="0"/>
        <w:numPr>
          <w:ilvl w:val="2"/>
          <w:numId w:val="6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点击“作者“或”标题“可跳转”文章详情“，再点击左上角返回按钮可返回我的评论页面。</w:t>
      </w:r>
    </w:p>
    <w:p>
      <w:pPr>
        <w:pStyle w:val="7"/>
        <w:widowControl w:val="0"/>
        <w:numPr>
          <w:ilvl w:val="2"/>
          <w:numId w:val="6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点击“点赞数“可实现点赞，点赞数增加。（目前暂不实现点赞这一功能）。</w:t>
      </w:r>
    </w:p>
    <w:p>
      <w:pPr>
        <w:pStyle w:val="7"/>
        <w:widowControl w:val="0"/>
        <w:numPr>
          <w:ilvl w:val="2"/>
          <w:numId w:val="6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点击编辑评论可跳转至编辑评论页面，再点击左上角返回按钮可返回我的评论页面。</w:t>
      </w:r>
    </w:p>
    <w:p>
      <w:pPr>
        <w:pStyle w:val="7"/>
        <w:widowControl w:val="0"/>
        <w:numPr>
          <w:ilvl w:val="0"/>
          <w:numId w:val="6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勾选删除评论，再点击右上方删除键可以删除评论，该操作不可逆。</w:t>
      </w:r>
    </w:p>
    <w:p>
      <w:pPr>
        <w:widowControl w:val="0"/>
        <w:spacing w:after="0" w:line="300" w:lineRule="auto"/>
        <w:rPr>
          <w:rFonts w:ascii="微软雅黑" w:hAnsi="微软雅黑"/>
          <w:sz w:val="21"/>
          <w:szCs w:val="21"/>
        </w:rPr>
      </w:pPr>
    </w:p>
    <w:p>
      <w:pPr>
        <w:widowControl w:val="0"/>
        <w:spacing w:after="0" w:line="300" w:lineRule="auto"/>
        <w:rPr>
          <w:rFonts w:ascii="微软雅黑" w:hAnsi="微软雅黑"/>
          <w:sz w:val="21"/>
          <w:szCs w:val="21"/>
        </w:rPr>
      </w:pPr>
    </w:p>
    <w:p>
      <w:pPr>
        <w:widowControl w:val="0"/>
        <w:spacing w:after="0" w:line="300" w:lineRule="auto"/>
        <w:rPr>
          <w:rFonts w:ascii="微软雅黑" w:hAnsi="微软雅黑"/>
          <w:b/>
          <w:sz w:val="24"/>
          <w:szCs w:val="24"/>
        </w:rPr>
      </w:pPr>
    </w:p>
    <w:p>
      <w:pPr>
        <w:pStyle w:val="7"/>
        <w:widowControl w:val="0"/>
        <w:numPr>
          <w:ilvl w:val="0"/>
          <w:numId w:val="1"/>
        </w:numPr>
        <w:spacing w:after="0" w:line="300" w:lineRule="auto"/>
        <w:ind w:left="851" w:hanging="851" w:firstLineChars="0"/>
        <w:outlineLvl w:val="1"/>
        <w:rPr>
          <w:rFonts w:ascii="微软雅黑" w:hAnsi="微软雅黑"/>
          <w:b/>
          <w:sz w:val="24"/>
          <w:szCs w:val="24"/>
        </w:rPr>
      </w:pPr>
      <w:bookmarkStart w:id="0" w:name="_Toc3912305"/>
      <w:r>
        <w:rPr>
          <w:rFonts w:hint="eastAsia" w:ascii="微软雅黑" w:hAnsi="微软雅黑"/>
          <w:b/>
          <w:sz w:val="24"/>
          <w:szCs w:val="24"/>
        </w:rPr>
        <w:t>用户管理（管理员权限）</w:t>
      </w:r>
      <w:bookmarkEnd w:id="0"/>
    </w:p>
    <w:p>
      <w:pPr>
        <w:pStyle w:val="7"/>
        <w:widowControl w:val="0"/>
        <w:numPr>
          <w:ilvl w:val="0"/>
          <w:numId w:val="7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原型：</w:t>
      </w:r>
    </w:p>
    <w:p>
      <w:pPr>
        <w:pStyle w:val="7"/>
        <w:widowControl w:val="0"/>
        <w:numPr>
          <w:ilvl w:val="1"/>
          <w:numId w:val="7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用户管理：</w:t>
      </w:r>
    </w:p>
    <w:p>
      <w:pPr>
        <w:pStyle w:val="7"/>
        <w:widowControl w:val="0"/>
        <w:spacing w:after="0" w:line="300" w:lineRule="auto"/>
        <w:ind w:left="1412" w:firstLine="0" w:firstLineChars="0"/>
        <w:rPr>
          <w:rFonts w:ascii="微软雅黑" w:hAnsi="微软雅黑"/>
          <w:sz w:val="21"/>
          <w:szCs w:val="21"/>
        </w:rPr>
      </w:pPr>
      <w:r>
        <w:rPr>
          <w:rFonts w:ascii="微软雅黑" w:hAnsi="微软雅黑"/>
          <w:sz w:val="21"/>
          <w:szCs w:val="21"/>
        </w:rPr>
        <w:drawing>
          <wp:inline distT="0" distB="0" distL="0" distR="0">
            <wp:extent cx="2638425" cy="4680585"/>
            <wp:effectExtent l="0" t="0" r="952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354" cy="46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widowControl w:val="0"/>
        <w:numPr>
          <w:ilvl w:val="1"/>
          <w:numId w:val="7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编辑用户：</w:t>
      </w:r>
    </w:p>
    <w:p>
      <w:pPr>
        <w:pStyle w:val="7"/>
        <w:widowControl w:val="0"/>
        <w:spacing w:after="0" w:line="300" w:lineRule="auto"/>
        <w:ind w:left="1412" w:firstLine="0" w:firstLineChars="0"/>
        <w:rPr>
          <w:rFonts w:ascii="微软雅黑" w:hAnsi="微软雅黑"/>
          <w:sz w:val="21"/>
          <w:szCs w:val="21"/>
        </w:rPr>
      </w:pPr>
      <w:r>
        <w:rPr>
          <w:rFonts w:ascii="微软雅黑" w:hAnsi="微软雅黑"/>
          <w:sz w:val="21"/>
          <w:szCs w:val="21"/>
        </w:rPr>
        <w:drawing>
          <wp:inline distT="0" distB="0" distL="0" distR="0">
            <wp:extent cx="3561715" cy="6380480"/>
            <wp:effectExtent l="0" t="0" r="635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6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widowControl w:val="0"/>
        <w:numPr>
          <w:ilvl w:val="0"/>
          <w:numId w:val="7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输入：</w:t>
      </w:r>
    </w:p>
    <w:p>
      <w:pPr>
        <w:pStyle w:val="7"/>
        <w:widowControl w:val="0"/>
        <w:numPr>
          <w:ilvl w:val="1"/>
          <w:numId w:val="7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用户管理：</w:t>
      </w:r>
    </w:p>
    <w:p>
      <w:pPr>
        <w:pStyle w:val="7"/>
        <w:widowControl w:val="0"/>
        <w:numPr>
          <w:ilvl w:val="2"/>
          <w:numId w:val="3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删除用户：点击勾选删除用户，再点击右上角删除按钮，弹窗确认，确认后删除勾选的所有文章。。</w:t>
      </w:r>
    </w:p>
    <w:p>
      <w:pPr>
        <w:pStyle w:val="7"/>
        <w:widowControl w:val="0"/>
        <w:numPr>
          <w:ilvl w:val="2"/>
          <w:numId w:val="7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</w:p>
    <w:p>
      <w:pPr>
        <w:pStyle w:val="7"/>
        <w:widowControl w:val="0"/>
        <w:numPr>
          <w:ilvl w:val="1"/>
          <w:numId w:val="7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编辑用户：</w:t>
      </w:r>
    </w:p>
    <w:p>
      <w:pPr>
        <w:pStyle w:val="7"/>
        <w:widowControl w:val="0"/>
        <w:numPr>
          <w:ilvl w:val="2"/>
          <w:numId w:val="7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用户名、密码、性别、年龄、邮箱、用户权限</w:t>
      </w:r>
    </w:p>
    <w:p>
      <w:pPr>
        <w:pStyle w:val="7"/>
        <w:widowControl w:val="0"/>
        <w:numPr>
          <w:ilvl w:val="0"/>
          <w:numId w:val="7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输出和操作：</w:t>
      </w:r>
    </w:p>
    <w:p>
      <w:pPr>
        <w:pStyle w:val="7"/>
        <w:widowControl w:val="0"/>
        <w:numPr>
          <w:ilvl w:val="1"/>
          <w:numId w:val="7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用户管理：</w:t>
      </w:r>
    </w:p>
    <w:p>
      <w:pPr>
        <w:pStyle w:val="7"/>
        <w:widowControl w:val="0"/>
        <w:numPr>
          <w:ilvl w:val="1"/>
          <w:numId w:val="7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编辑用户：</w:t>
      </w:r>
    </w:p>
    <w:p>
      <w:pPr>
        <w:pStyle w:val="7"/>
        <w:widowControl w:val="0"/>
        <w:numPr>
          <w:ilvl w:val="2"/>
          <w:numId w:val="7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提交编辑：点击提交按钮，若任意信息为空，输出“请先完善评论内容再提交”的提示。若密码长度不为6位，输出“您的密码格式不正确，请输入6位密码”的提示。若邮箱输入格式不正确，输出“您的邮箱格式不符合要求，请检查”的提示。若所填信息无异常，弹窗确认，确认后将修改该用户的信息。</w:t>
      </w:r>
    </w:p>
    <w:p>
      <w:pPr>
        <w:pStyle w:val="7"/>
        <w:widowControl w:val="0"/>
        <w:numPr>
          <w:ilvl w:val="2"/>
          <w:numId w:val="7"/>
        </w:numPr>
        <w:spacing w:after="0" w:line="300" w:lineRule="auto"/>
        <w:ind w:firstLineChars="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取消编辑：点击取消按钮，弹窗确认，确认后返回用户管理界面。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654134"/>
    <w:multiLevelType w:val="multilevel"/>
    <w:tmpl w:val="1E654134"/>
    <w:lvl w:ilvl="0" w:tentative="0">
      <w:start w:val="1"/>
      <w:numFmt w:val="decimal"/>
      <w:lvlText w:val="%1"/>
      <w:lvlJc w:val="left"/>
      <w:pPr>
        <w:ind w:left="845" w:hanging="425"/>
      </w:pPr>
    </w:lvl>
    <w:lvl w:ilvl="1" w:tentative="0">
      <w:start w:val="1"/>
      <w:numFmt w:val="decimal"/>
      <w:lvlText w:val="%1.%2"/>
      <w:lvlJc w:val="left"/>
      <w:pPr>
        <w:ind w:left="1412" w:hanging="567"/>
      </w:pPr>
    </w:lvl>
    <w:lvl w:ilvl="2" w:tentative="0">
      <w:start w:val="1"/>
      <w:numFmt w:val="decimal"/>
      <w:lvlText w:val="%1.%2.%3"/>
      <w:lvlJc w:val="left"/>
      <w:pPr>
        <w:ind w:left="1838" w:hanging="567"/>
      </w:pPr>
    </w:lvl>
    <w:lvl w:ilvl="3" w:tentative="0">
      <w:start w:val="1"/>
      <w:numFmt w:val="decimal"/>
      <w:lvlText w:val="%1.%2.%3.%4"/>
      <w:lvlJc w:val="left"/>
      <w:pPr>
        <w:ind w:left="2404" w:hanging="708"/>
      </w:pPr>
    </w:lvl>
    <w:lvl w:ilvl="4" w:tentative="0">
      <w:start w:val="1"/>
      <w:numFmt w:val="decimal"/>
      <w:lvlText w:val="%1.%2.%3.%4.%5"/>
      <w:lvlJc w:val="left"/>
      <w:pPr>
        <w:ind w:left="2971" w:hanging="850"/>
      </w:pPr>
    </w:lvl>
    <w:lvl w:ilvl="5" w:tentative="0">
      <w:start w:val="1"/>
      <w:numFmt w:val="decimal"/>
      <w:lvlText w:val="%1.%2.%3.%4.%5.%6"/>
      <w:lvlJc w:val="left"/>
      <w:pPr>
        <w:ind w:left="3680" w:hanging="1134"/>
      </w:pPr>
    </w:lvl>
    <w:lvl w:ilvl="6" w:tentative="0">
      <w:start w:val="1"/>
      <w:numFmt w:val="decimal"/>
      <w:lvlText w:val="%1.%2.%3.%4.%5.%6.%7"/>
      <w:lvlJc w:val="left"/>
      <w:pPr>
        <w:ind w:left="4247" w:hanging="1276"/>
      </w:pPr>
    </w:lvl>
    <w:lvl w:ilvl="7" w:tentative="0">
      <w:start w:val="1"/>
      <w:numFmt w:val="decimal"/>
      <w:lvlText w:val="%1.%2.%3.%4.%5.%6.%7.%8"/>
      <w:lvlJc w:val="left"/>
      <w:pPr>
        <w:ind w:left="4814" w:hanging="1418"/>
      </w:pPr>
    </w:lvl>
    <w:lvl w:ilvl="8" w:tentative="0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">
    <w:nsid w:val="20A0438B"/>
    <w:multiLevelType w:val="multilevel"/>
    <w:tmpl w:val="20A0438B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21816D5"/>
    <w:multiLevelType w:val="multilevel"/>
    <w:tmpl w:val="521816D5"/>
    <w:lvl w:ilvl="0" w:tentative="0">
      <w:start w:val="1"/>
      <w:numFmt w:val="decimal"/>
      <w:lvlText w:val="%1"/>
      <w:lvlJc w:val="left"/>
      <w:pPr>
        <w:ind w:left="845" w:hanging="425"/>
      </w:pPr>
    </w:lvl>
    <w:lvl w:ilvl="1" w:tentative="0">
      <w:start w:val="1"/>
      <w:numFmt w:val="decimal"/>
      <w:lvlText w:val="%1.%2"/>
      <w:lvlJc w:val="left"/>
      <w:pPr>
        <w:ind w:left="1412" w:hanging="567"/>
      </w:pPr>
    </w:lvl>
    <w:lvl w:ilvl="2" w:tentative="0">
      <w:start w:val="1"/>
      <w:numFmt w:val="decimal"/>
      <w:lvlText w:val="%1.%2.%3"/>
      <w:lvlJc w:val="left"/>
      <w:pPr>
        <w:ind w:left="1838" w:hanging="567"/>
      </w:pPr>
    </w:lvl>
    <w:lvl w:ilvl="3" w:tentative="0">
      <w:start w:val="1"/>
      <w:numFmt w:val="decimal"/>
      <w:lvlText w:val="%1.%2.%3.%4"/>
      <w:lvlJc w:val="left"/>
      <w:pPr>
        <w:ind w:left="2404" w:hanging="708"/>
      </w:pPr>
    </w:lvl>
    <w:lvl w:ilvl="4" w:tentative="0">
      <w:start w:val="1"/>
      <w:numFmt w:val="decimal"/>
      <w:lvlText w:val="%1.%2.%3.%4.%5"/>
      <w:lvlJc w:val="left"/>
      <w:pPr>
        <w:ind w:left="2971" w:hanging="850"/>
      </w:pPr>
    </w:lvl>
    <w:lvl w:ilvl="5" w:tentative="0">
      <w:start w:val="1"/>
      <w:numFmt w:val="decimal"/>
      <w:lvlText w:val="%1.%2.%3.%4.%5.%6"/>
      <w:lvlJc w:val="left"/>
      <w:pPr>
        <w:ind w:left="3680" w:hanging="1134"/>
      </w:pPr>
    </w:lvl>
    <w:lvl w:ilvl="6" w:tentative="0">
      <w:start w:val="1"/>
      <w:numFmt w:val="decimal"/>
      <w:lvlText w:val="%1.%2.%3.%4.%5.%6.%7"/>
      <w:lvlJc w:val="left"/>
      <w:pPr>
        <w:ind w:left="4247" w:hanging="1276"/>
      </w:pPr>
    </w:lvl>
    <w:lvl w:ilvl="7" w:tentative="0">
      <w:start w:val="1"/>
      <w:numFmt w:val="decimal"/>
      <w:lvlText w:val="%1.%2.%3.%4.%5.%6.%7.%8"/>
      <w:lvlJc w:val="left"/>
      <w:pPr>
        <w:ind w:left="4814" w:hanging="1418"/>
      </w:pPr>
    </w:lvl>
    <w:lvl w:ilvl="8" w:tentative="0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>
    <w:nsid w:val="5AD61ED1"/>
    <w:multiLevelType w:val="multilevel"/>
    <w:tmpl w:val="5AD61ED1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3359C5"/>
    <w:multiLevelType w:val="multilevel"/>
    <w:tmpl w:val="5C3359C5"/>
    <w:lvl w:ilvl="0" w:tentative="0">
      <w:start w:val="1"/>
      <w:numFmt w:val="decimal"/>
      <w:lvlText w:val="%1"/>
      <w:lvlJc w:val="left"/>
      <w:pPr>
        <w:ind w:left="845" w:hanging="425"/>
      </w:pPr>
    </w:lvl>
    <w:lvl w:ilvl="1" w:tentative="0">
      <w:start w:val="1"/>
      <w:numFmt w:val="decimal"/>
      <w:lvlText w:val="%1.%2"/>
      <w:lvlJc w:val="left"/>
      <w:pPr>
        <w:ind w:left="1412" w:hanging="567"/>
      </w:pPr>
    </w:lvl>
    <w:lvl w:ilvl="2" w:tentative="0">
      <w:start w:val="1"/>
      <w:numFmt w:val="decimal"/>
      <w:lvlText w:val="%1.%2.%3"/>
      <w:lvlJc w:val="left"/>
      <w:pPr>
        <w:ind w:left="1838" w:hanging="567"/>
      </w:pPr>
    </w:lvl>
    <w:lvl w:ilvl="3" w:tentative="0">
      <w:start w:val="1"/>
      <w:numFmt w:val="decimal"/>
      <w:lvlText w:val="%1.%2.%3.%4"/>
      <w:lvlJc w:val="left"/>
      <w:pPr>
        <w:ind w:left="2404" w:hanging="708"/>
      </w:pPr>
    </w:lvl>
    <w:lvl w:ilvl="4" w:tentative="0">
      <w:start w:val="1"/>
      <w:numFmt w:val="decimal"/>
      <w:lvlText w:val="%1.%2.%3.%4.%5"/>
      <w:lvlJc w:val="left"/>
      <w:pPr>
        <w:ind w:left="2971" w:hanging="850"/>
      </w:pPr>
    </w:lvl>
    <w:lvl w:ilvl="5" w:tentative="0">
      <w:start w:val="1"/>
      <w:numFmt w:val="decimal"/>
      <w:lvlText w:val="%1.%2.%3.%4.%5.%6"/>
      <w:lvlJc w:val="left"/>
      <w:pPr>
        <w:ind w:left="3680" w:hanging="1134"/>
      </w:pPr>
    </w:lvl>
    <w:lvl w:ilvl="6" w:tentative="0">
      <w:start w:val="1"/>
      <w:numFmt w:val="decimal"/>
      <w:lvlText w:val="%1.%2.%3.%4.%5.%6.%7"/>
      <w:lvlJc w:val="left"/>
      <w:pPr>
        <w:ind w:left="4247" w:hanging="1276"/>
      </w:pPr>
    </w:lvl>
    <w:lvl w:ilvl="7" w:tentative="0">
      <w:start w:val="1"/>
      <w:numFmt w:val="decimal"/>
      <w:lvlText w:val="%1.%2.%3.%4.%5.%6.%7.%8"/>
      <w:lvlJc w:val="left"/>
      <w:pPr>
        <w:ind w:left="4814" w:hanging="1418"/>
      </w:pPr>
    </w:lvl>
    <w:lvl w:ilvl="8" w:tentative="0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5">
    <w:nsid w:val="6FD33944"/>
    <w:multiLevelType w:val="multilevel"/>
    <w:tmpl w:val="6FD33944"/>
    <w:lvl w:ilvl="0" w:tentative="0">
      <w:start w:val="1"/>
      <w:numFmt w:val="decimal"/>
      <w:lvlText w:val="%1"/>
      <w:lvlJc w:val="left"/>
      <w:pPr>
        <w:ind w:left="845" w:hanging="425"/>
      </w:pPr>
    </w:lvl>
    <w:lvl w:ilvl="1" w:tentative="0">
      <w:start w:val="1"/>
      <w:numFmt w:val="decimal"/>
      <w:lvlText w:val="%1.%2"/>
      <w:lvlJc w:val="left"/>
      <w:pPr>
        <w:ind w:left="1412" w:hanging="567"/>
      </w:pPr>
    </w:lvl>
    <w:lvl w:ilvl="2" w:tentative="0">
      <w:start w:val="1"/>
      <w:numFmt w:val="decimal"/>
      <w:lvlText w:val="%1.%2.%3"/>
      <w:lvlJc w:val="left"/>
      <w:pPr>
        <w:ind w:left="1838" w:hanging="567"/>
      </w:pPr>
    </w:lvl>
    <w:lvl w:ilvl="3" w:tentative="0">
      <w:start w:val="1"/>
      <w:numFmt w:val="decimal"/>
      <w:lvlText w:val="%1.%2.%3.%4"/>
      <w:lvlJc w:val="left"/>
      <w:pPr>
        <w:ind w:left="2404" w:hanging="708"/>
      </w:pPr>
    </w:lvl>
    <w:lvl w:ilvl="4" w:tentative="0">
      <w:start w:val="1"/>
      <w:numFmt w:val="decimal"/>
      <w:lvlText w:val="%1.%2.%3.%4.%5"/>
      <w:lvlJc w:val="left"/>
      <w:pPr>
        <w:ind w:left="2971" w:hanging="850"/>
      </w:pPr>
    </w:lvl>
    <w:lvl w:ilvl="5" w:tentative="0">
      <w:start w:val="1"/>
      <w:numFmt w:val="decimal"/>
      <w:lvlText w:val="%1.%2.%3.%4.%5.%6"/>
      <w:lvlJc w:val="left"/>
      <w:pPr>
        <w:ind w:left="3680" w:hanging="1134"/>
      </w:pPr>
    </w:lvl>
    <w:lvl w:ilvl="6" w:tentative="0">
      <w:start w:val="1"/>
      <w:numFmt w:val="decimal"/>
      <w:lvlText w:val="%1.%2.%3.%4.%5.%6.%7"/>
      <w:lvlJc w:val="left"/>
      <w:pPr>
        <w:ind w:left="4247" w:hanging="1276"/>
      </w:pPr>
    </w:lvl>
    <w:lvl w:ilvl="7" w:tentative="0">
      <w:start w:val="1"/>
      <w:numFmt w:val="decimal"/>
      <w:lvlText w:val="%1.%2.%3.%4.%5.%6.%7.%8"/>
      <w:lvlJc w:val="left"/>
      <w:pPr>
        <w:ind w:left="4814" w:hanging="1418"/>
      </w:pPr>
    </w:lvl>
    <w:lvl w:ilvl="8" w:tentative="0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6">
    <w:nsid w:val="7B0B18F4"/>
    <w:multiLevelType w:val="multilevel"/>
    <w:tmpl w:val="7B0B18F4"/>
    <w:lvl w:ilvl="0" w:tentative="0">
      <w:start w:val="1"/>
      <w:numFmt w:val="decimal"/>
      <w:lvlText w:val="%1"/>
      <w:lvlJc w:val="left"/>
      <w:pPr>
        <w:ind w:left="845" w:hanging="425"/>
      </w:pPr>
    </w:lvl>
    <w:lvl w:ilvl="1" w:tentative="0">
      <w:start w:val="1"/>
      <w:numFmt w:val="decimal"/>
      <w:lvlText w:val="%1.%2"/>
      <w:lvlJc w:val="left"/>
      <w:pPr>
        <w:ind w:left="1412" w:hanging="567"/>
      </w:pPr>
    </w:lvl>
    <w:lvl w:ilvl="2" w:tentative="0">
      <w:start w:val="1"/>
      <w:numFmt w:val="decimal"/>
      <w:lvlText w:val="%1.%2.%3"/>
      <w:lvlJc w:val="left"/>
      <w:pPr>
        <w:ind w:left="1838" w:hanging="567"/>
      </w:pPr>
    </w:lvl>
    <w:lvl w:ilvl="3" w:tentative="0">
      <w:start w:val="1"/>
      <w:numFmt w:val="decimal"/>
      <w:lvlText w:val="%1.%2.%3.%4"/>
      <w:lvlJc w:val="left"/>
      <w:pPr>
        <w:ind w:left="2404" w:hanging="708"/>
      </w:pPr>
    </w:lvl>
    <w:lvl w:ilvl="4" w:tentative="0">
      <w:start w:val="1"/>
      <w:numFmt w:val="decimal"/>
      <w:lvlText w:val="%1.%2.%3.%4.%5"/>
      <w:lvlJc w:val="left"/>
      <w:pPr>
        <w:ind w:left="2971" w:hanging="850"/>
      </w:pPr>
    </w:lvl>
    <w:lvl w:ilvl="5" w:tentative="0">
      <w:start w:val="1"/>
      <w:numFmt w:val="decimal"/>
      <w:lvlText w:val="%1.%2.%3.%4.%5.%6"/>
      <w:lvlJc w:val="left"/>
      <w:pPr>
        <w:ind w:left="3680" w:hanging="1134"/>
      </w:pPr>
    </w:lvl>
    <w:lvl w:ilvl="6" w:tentative="0">
      <w:start w:val="1"/>
      <w:numFmt w:val="decimal"/>
      <w:lvlText w:val="%1.%2.%3.%4.%5.%6.%7"/>
      <w:lvlJc w:val="left"/>
      <w:pPr>
        <w:ind w:left="4247" w:hanging="1276"/>
      </w:pPr>
    </w:lvl>
    <w:lvl w:ilvl="7" w:tentative="0">
      <w:start w:val="1"/>
      <w:numFmt w:val="decimal"/>
      <w:lvlText w:val="%1.%2.%3.%4.%5.%6.%7.%8"/>
      <w:lvlJc w:val="left"/>
      <w:pPr>
        <w:ind w:left="4814" w:hanging="1418"/>
      </w:pPr>
    </w:lvl>
    <w:lvl w:ilvl="8" w:tentative="0">
      <w:start w:val="1"/>
      <w:numFmt w:val="decimal"/>
      <w:lvlText w:val="%1.%2.%3.%4.%5.%6.%7.%8.%9"/>
      <w:lvlJc w:val="left"/>
      <w:pPr>
        <w:ind w:left="5522" w:hanging="17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3D0"/>
    <w:rsid w:val="00035BBC"/>
    <w:rsid w:val="000D7C49"/>
    <w:rsid w:val="000E7B9C"/>
    <w:rsid w:val="0014176C"/>
    <w:rsid w:val="00161E73"/>
    <w:rsid w:val="001C1200"/>
    <w:rsid w:val="001D35E4"/>
    <w:rsid w:val="002368E9"/>
    <w:rsid w:val="002A3691"/>
    <w:rsid w:val="002E09F5"/>
    <w:rsid w:val="00341299"/>
    <w:rsid w:val="00341591"/>
    <w:rsid w:val="003958F7"/>
    <w:rsid w:val="003C6275"/>
    <w:rsid w:val="003E31CE"/>
    <w:rsid w:val="004F0098"/>
    <w:rsid w:val="00534917"/>
    <w:rsid w:val="0054709B"/>
    <w:rsid w:val="005F5543"/>
    <w:rsid w:val="00605AA9"/>
    <w:rsid w:val="00675491"/>
    <w:rsid w:val="00733F4B"/>
    <w:rsid w:val="007A29F0"/>
    <w:rsid w:val="007B023D"/>
    <w:rsid w:val="0080215C"/>
    <w:rsid w:val="00887A3C"/>
    <w:rsid w:val="00901FD5"/>
    <w:rsid w:val="00910380"/>
    <w:rsid w:val="009373D3"/>
    <w:rsid w:val="009920A7"/>
    <w:rsid w:val="00A133D0"/>
    <w:rsid w:val="00AB46CB"/>
    <w:rsid w:val="00AF2208"/>
    <w:rsid w:val="00AF3220"/>
    <w:rsid w:val="00B523FD"/>
    <w:rsid w:val="00BB7921"/>
    <w:rsid w:val="00BC657A"/>
    <w:rsid w:val="00BE6CC6"/>
    <w:rsid w:val="00BF1A6A"/>
    <w:rsid w:val="00C13F48"/>
    <w:rsid w:val="00C37359"/>
    <w:rsid w:val="00C6167F"/>
    <w:rsid w:val="00CC2C49"/>
    <w:rsid w:val="00CF6EE4"/>
    <w:rsid w:val="00D543AC"/>
    <w:rsid w:val="00DD4332"/>
    <w:rsid w:val="00E953CA"/>
    <w:rsid w:val="00ED2BAD"/>
    <w:rsid w:val="00FE3673"/>
    <w:rsid w:val="00FE7EA4"/>
    <w:rsid w:val="75E5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kern w:val="0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4"/>
    <w:uiPriority w:val="99"/>
    <w:rPr>
      <w:rFonts w:ascii="Tahoma" w:hAnsi="Tahoma" w:eastAsia="微软雅黑"/>
      <w:kern w:val="0"/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rFonts w:ascii="Tahoma" w:hAnsi="Tahoma" w:eastAsia="微软雅黑"/>
      <w:kern w:val="0"/>
      <w:sz w:val="18"/>
      <w:szCs w:val="18"/>
    </w:rPr>
  </w:style>
  <w:style w:type="character" w:customStyle="1" w:styleId="10">
    <w:name w:val="批注框文本 Char"/>
    <w:basedOn w:val="6"/>
    <w:link w:val="2"/>
    <w:semiHidden/>
    <w:uiPriority w:val="99"/>
    <w:rPr>
      <w:rFonts w:ascii="Tahoma" w:hAnsi="Tahoma" w:eastAsia="微软雅黑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355</Words>
  <Characters>2024</Characters>
  <Lines>16</Lines>
  <Paragraphs>4</Paragraphs>
  <TotalTime>707</TotalTime>
  <ScaleCrop>false</ScaleCrop>
  <LinksUpToDate>false</LinksUpToDate>
  <CharactersWithSpaces>2375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2021-07-15T12:35:00Z</dcterms:created>
  <dc:creator>Yiko</dc:creator>
  <cp:lastModifiedBy>清晨路上</cp:lastModifiedBy>
  <dcterms:modified xsi:type="dcterms:W3CDTF">2021-07-16T10:03:43Z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C00B30F3DE0A44BB9F828D17CFD10068</vt:lpwstr>
  </property>
</Properties>
</file>