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C41829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C771A7" w:rsidRDefault="00C771A7" w:rsidP="00C771A7">
      <w:pPr>
        <w:rPr>
          <w:rFonts w:cstheme="minorHAnsi"/>
          <w:sz w:val="24"/>
          <w:szCs w:val="24"/>
          <w:lang w:val="en-US"/>
        </w:rPr>
      </w:pPr>
    </w:p>
    <w:p w:rsidR="007448F9" w:rsidRDefault="007448F9" w:rsidP="00C771A7">
      <w:pPr>
        <w:rPr>
          <w:rFonts w:cstheme="minorHAnsi"/>
          <w:sz w:val="24"/>
          <w:szCs w:val="24"/>
          <w:lang w:val="en-US"/>
        </w:rPr>
      </w:pPr>
    </w:p>
    <w:p w:rsidR="00C771A7" w:rsidRDefault="007448F9" w:rsidP="007448F9">
      <w:pPr>
        <w:jc w:val="center"/>
        <w:rPr>
          <w:lang w:val="en-US"/>
        </w:rPr>
      </w:pPr>
      <w:r w:rsidRPr="007448F9"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2743200" cy="2586100"/>
            <wp:effectExtent l="152400" t="152400" r="361950" b="367030"/>
            <wp:docPr id="2" name="Picture 2" descr="C:\Users\phitr\OneDrive\Desktop\data 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tr\OneDrive\Desktop\data bin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91F4F"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264591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E91F4F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264591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E91F4F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264591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E91F4F" w:rsidP="00C41829">
            <w:hyperlink r:id="rId9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264591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E91F4F" w:rsidP="009A67DB">
            <w:hyperlink r:id="rId10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264591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264591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2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3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4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5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264591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E91F4F" w:rsidP="00BE0EC7">
            <w:hyperlink r:id="rId16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264591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E91F4F" w:rsidP="00633FC1">
            <w:hyperlink r:id="rId17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264591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E91F4F" w:rsidP="00633FC1">
            <w:hyperlink r:id="rId18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264591">
        <w:tc>
          <w:tcPr>
            <w:tcW w:w="0" w:type="auto"/>
          </w:tcPr>
          <w:p w:rsidR="00AB70CF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AB70CF" w:rsidRDefault="00AB70CF" w:rsidP="00633FC1"/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E91F4F" w:rsidP="005876F9">
      <w:pPr>
        <w:rPr>
          <w:rFonts w:cstheme="minorHAnsi"/>
          <w:sz w:val="24"/>
          <w:szCs w:val="24"/>
          <w:lang w:val="en-US"/>
        </w:rPr>
      </w:pPr>
      <w:hyperlink r:id="rId19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4508"/>
      </w:tblGrid>
      <w:tr w:rsidR="005876F9" w:rsidRPr="00DD5475" w:rsidTr="001336E9">
        <w:tc>
          <w:tcPr>
            <w:tcW w:w="0" w:type="auto"/>
          </w:tcPr>
          <w:p w:rsidR="005876F9" w:rsidRPr="00DD5475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1336E9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ng new my-project-name</w:t>
            </w:r>
          </w:p>
        </w:tc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1336E9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new my-project-name</w:t>
            </w:r>
          </w:p>
          <w:p w:rsidR="000E0561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ng build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>prod</w:t>
            </w:r>
          </w:p>
        </w:tc>
        <w:tc>
          <w:tcPr>
            <w:tcW w:w="0" w:type="auto"/>
          </w:tcPr>
          <w:p w:rsidR="005876F9" w:rsidRDefault="005876F9" w:rsidP="00E91F4F"/>
          <w:p w:rsidR="00BF694A" w:rsidRDefault="00BF694A" w:rsidP="00E91F4F">
            <w:r w:rsidRPr="00BF694A">
              <w:t>built project</w:t>
            </w:r>
          </w:p>
        </w:tc>
      </w:tr>
      <w:tr w:rsidR="00BF694A" w:rsidRPr="00DD5475" w:rsidTr="001336E9">
        <w:tc>
          <w:tcPr>
            <w:tcW w:w="0" w:type="auto"/>
          </w:tcPr>
          <w:p w:rsidR="00BF694A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F5BB8">
              <w:rPr>
                <w:rFonts w:cstheme="minorHAnsi"/>
                <w:sz w:val="24"/>
                <w:szCs w:val="24"/>
                <w:lang w:val="en-US"/>
              </w:rPr>
              <w:t xml:space="preserve">ng serve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CF5BB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  <w:p w:rsidR="00CF5BB8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E91F4F">
            <w:r w:rsidRPr="00CF5BB8">
              <w:t>Run the application</w:t>
            </w:r>
          </w:p>
          <w:p w:rsidR="00CF5BB8" w:rsidRPr="00CF5BB8" w:rsidRDefault="00E91F4F" w:rsidP="00E91F4F">
            <w:pPr>
              <w:rPr>
                <w:lang w:val="en-US"/>
              </w:rPr>
            </w:pPr>
            <w:hyperlink r:id="rId20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1336E9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E91F4F"/>
        </w:tc>
      </w:tr>
      <w:tr w:rsidR="001336E9" w:rsidRPr="00DD5475" w:rsidTr="001336E9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36E9">
              <w:rPr>
                <w:rFonts w:cstheme="minorHAnsi"/>
                <w:sz w:val="24"/>
                <w:szCs w:val="24"/>
                <w:lang w:val="en-US"/>
              </w:rPr>
              <w:t>ng generate component heroes</w:t>
            </w:r>
          </w:p>
        </w:tc>
        <w:tc>
          <w:tcPr>
            <w:tcW w:w="0" w:type="auto"/>
          </w:tcPr>
          <w:p w:rsidR="001336E9" w:rsidRPr="00E010BF" w:rsidRDefault="001336E9" w:rsidP="00E91F4F">
            <w:pPr>
              <w:rPr>
                <w:lang w:val="en-US"/>
              </w:rPr>
            </w:pPr>
            <w:r w:rsidRPr="001336E9">
              <w:t>generate a new component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5375"/>
        <w:gridCol w:w="9150"/>
      </w:tblGrid>
      <w:tr w:rsidR="008844F8" w:rsidRPr="00DD5475" w:rsidTr="008844F8">
        <w:tc>
          <w:tcPr>
            <w:tcW w:w="0" w:type="auto"/>
            <w:vMerge w:val="restart"/>
          </w:tcPr>
          <w:p w:rsidR="008844F8" w:rsidRPr="00573184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73184">
              <w:rPr>
                <w:rFonts w:cstheme="minorHAnsi"/>
                <w:sz w:val="24"/>
                <w:szCs w:val="24"/>
                <w:lang w:val="en-US"/>
              </w:rPr>
              <w:t>Property binding [ ]</w:t>
            </w: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1" w:anchor="property-binding-property" w:history="1">
              <w:r>
                <w:rPr>
                  <w:rStyle w:val="Hyperlink"/>
                </w:rPr>
                <w:t>https://angular.io/guide/template-syntax#property-binding-property</w:t>
              </w:r>
            </w:hyperlink>
          </w:p>
        </w:tc>
      </w:tr>
      <w:tr w:rsidR="008844F8" w:rsidRPr="00DD5475" w:rsidTr="008844F8">
        <w:tc>
          <w:tcPr>
            <w:tcW w:w="0" w:type="auto"/>
            <w:vMerge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DD5475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title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="Phone XL details"&gt;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8844F8" w:rsidRPr="00DD5475" w:rsidTr="008844F8">
        <w:trPr>
          <w:trHeight w:val="539"/>
        </w:trPr>
        <w:tc>
          <w:tcPr>
            <w:tcW w:w="0" w:type="auto"/>
            <w:vMerge/>
          </w:tcPr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9C0910">
              <w:rPr>
                <w:rFonts w:cstheme="minorHAnsi"/>
                <w:color w:val="FF0000"/>
                <w:sz w:val="24"/>
                <w:szCs w:val="24"/>
              </w:rPr>
              <w:t>href</w:t>
            </w:r>
            <w:r w:rsidRPr="009C0910">
              <w:rPr>
                <w:rFonts w:cstheme="minorHAnsi"/>
                <w:sz w:val="24"/>
                <w:szCs w:val="24"/>
              </w:rPr>
              <w:t>="/products/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9C0910">
              <w:rPr>
                <w:rFonts w:cstheme="minorHAnsi"/>
                <w:sz w:val="24"/>
                <w:szCs w:val="24"/>
              </w:rPr>
              <w:t>"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080A50" w:rsidRPr="00DD5475" w:rsidTr="008844F8">
        <w:trPr>
          <w:trHeight w:val="539"/>
        </w:trPr>
        <w:tc>
          <w:tcPr>
            <w:tcW w:w="0" w:type="auto"/>
            <w:vMerge w:val="restart"/>
          </w:tcPr>
          <w:p w:rsidR="00080A50" w:rsidRPr="00993C7D" w:rsidRDefault="00E91F4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2" w:history="1">
              <w:r w:rsidR="00080A50" w:rsidRPr="00246840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pipe</w:t>
              </w:r>
            </w:hyperlink>
          </w:p>
        </w:tc>
        <w:tc>
          <w:tcPr>
            <w:tcW w:w="5375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A67DB" w:rsidRDefault="00E91F4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3" w:anchor="the-pipe-operator-" w:history="1">
              <w:r w:rsidR="009A67DB">
                <w:rPr>
                  <w:rStyle w:val="Hyperlink"/>
                </w:rPr>
                <w:t>https://angular.io/guide/template-syntax#the-pipe-operator-</w:t>
              </w:r>
            </w:hyperlink>
          </w:p>
          <w:p w:rsidR="00006977" w:rsidRDefault="00E91F4F" w:rsidP="00E91F4F">
            <w:hyperlink r:id="rId24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  <w:p w:rsidR="00080A50" w:rsidRDefault="00E91F4F" w:rsidP="00E91F4F">
            <w:pPr>
              <w:rPr>
                <w:rStyle w:val="Hyperlink"/>
              </w:rPr>
            </w:pPr>
            <w:hyperlink r:id="rId25" w:history="1">
              <w:r w:rsidR="00080A50">
                <w:rPr>
                  <w:rStyle w:val="Hyperlink"/>
                </w:rPr>
                <w:t>https://angular.io/api/common/CurrencyPipe</w:t>
              </w:r>
            </w:hyperlink>
          </w:p>
          <w:p w:rsidR="00006977" w:rsidRPr="00351EBC" w:rsidRDefault="00E91F4F" w:rsidP="0000697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6" w:history="1">
              <w:r w:rsidR="00006977" w:rsidRPr="006450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https://angular.io/api/common/DatePipe</w:t>
              </w:r>
            </w:hyperlink>
          </w:p>
        </w:tc>
      </w:tr>
      <w:tr w:rsidR="00080A50" w:rsidRPr="00DD5475" w:rsidTr="008844F8">
        <w:trPr>
          <w:trHeight w:val="539"/>
        </w:trPr>
        <w:tc>
          <w:tcPr>
            <w:tcW w:w="0" w:type="auto"/>
            <w:vMerge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080A50" w:rsidRPr="00993C7D" w:rsidRDefault="00E91F4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7" w:history="1">
              <w:r w:rsidR="00080A50">
                <w:rPr>
                  <w:rStyle w:val="Hyperlink"/>
                </w:rPr>
                <w:t>https://angular.io/api/common/AsyncPipe</w:t>
              </w:r>
            </w:hyperlink>
          </w:p>
        </w:tc>
      </w:tr>
      <w:tr w:rsidR="00080A50" w:rsidRPr="00DD5475" w:rsidTr="008844F8">
        <w:trPr>
          <w:trHeight w:val="539"/>
        </w:trPr>
        <w:tc>
          <w:tcPr>
            <w:tcW w:w="0" w:type="auto"/>
          </w:tcPr>
          <w:p w:rsidR="00080A50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ngModel</w:t>
            </w:r>
          </w:p>
          <w:p w:rsidR="005472BB" w:rsidRPr="00993C7D" w:rsidRDefault="005472BB" w:rsidP="005472B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(data binding)</w:t>
            </w:r>
          </w:p>
        </w:tc>
        <w:tc>
          <w:tcPr>
            <w:tcW w:w="5375" w:type="dxa"/>
          </w:tcPr>
          <w:p w:rsidR="00080A50" w:rsidRPr="00BE6BD4" w:rsidRDefault="00CD048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</w:p>
        </w:tc>
        <w:tc>
          <w:tcPr>
            <w:tcW w:w="9150" w:type="dxa"/>
          </w:tcPr>
          <w:p w:rsidR="00080A50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10BF">
              <w:rPr>
                <w:rFonts w:cstheme="minorHAnsi"/>
                <w:sz w:val="24"/>
                <w:szCs w:val="24"/>
                <w:lang w:val="en-US"/>
              </w:rPr>
              <w:t>two-way data binding syntax</w:t>
            </w:r>
          </w:p>
          <w:p w:rsidR="009D16A9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28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29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9D16A9" w:rsidRDefault="009D16A9" w:rsidP="00E91F4F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0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D16A9" w:rsidRPr="00993C7D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</w:tc>
      </w:tr>
      <w:tr w:rsidR="00E010BF" w:rsidRPr="00DD5475" w:rsidTr="008844F8">
        <w:trPr>
          <w:trHeight w:val="539"/>
        </w:trPr>
        <w:tc>
          <w:tcPr>
            <w:tcW w:w="0" w:type="auto"/>
          </w:tcPr>
          <w:p w:rsidR="00E010BF" w:rsidRPr="00993C7D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468EB">
              <w:rPr>
                <w:rFonts w:cstheme="minorHAnsi"/>
                <w:sz w:val="24"/>
                <w:szCs w:val="24"/>
                <w:lang w:val="en-US"/>
              </w:rPr>
              <w:t>Class binding</w:t>
            </w:r>
          </w:p>
        </w:tc>
        <w:tc>
          <w:tcPr>
            <w:tcW w:w="5375" w:type="dxa"/>
          </w:tcPr>
          <w:p w:rsidR="00E010BF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72BB">
              <w:rPr>
                <w:rFonts w:cstheme="minorHAnsi"/>
                <w:sz w:val="24"/>
                <w:szCs w:val="24"/>
                <w:lang w:val="en-US"/>
              </w:rPr>
              <w:t>[class.some-css-class]="some-condition"</w:t>
            </w:r>
          </w:p>
          <w:p w:rsidR="005472BB" w:rsidRPr="00CD048B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selected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]=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"hero === selectedHero"</w:t>
            </w:r>
          </w:p>
        </w:tc>
        <w:tc>
          <w:tcPr>
            <w:tcW w:w="9150" w:type="dxa"/>
          </w:tcPr>
          <w:p w:rsidR="004468EB" w:rsidRPr="00993C7D" w:rsidRDefault="00E91F4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1" w:anchor="class-binding" w:history="1">
              <w:r w:rsidR="004468EB">
                <w:rPr>
                  <w:rStyle w:val="Hyperlink"/>
                </w:rPr>
                <w:t>https://angular.io/guide/template-syntax#class-binding</w:t>
              </w:r>
            </w:hyperlink>
          </w:p>
        </w:tc>
      </w:tr>
      <w:tr w:rsidR="00E010BF" w:rsidRPr="00DD5475" w:rsidTr="008844F8">
        <w:trPr>
          <w:trHeight w:val="539"/>
        </w:trPr>
        <w:tc>
          <w:tcPr>
            <w:tcW w:w="0" w:type="auto"/>
          </w:tcPr>
          <w:p w:rsidR="00E010BF" w:rsidRPr="00993C7D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E010BF" w:rsidRPr="00E010BF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E010BF" w:rsidRPr="00993C7D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801"/>
        <w:gridCol w:w="8419"/>
      </w:tblGrid>
      <w:tr w:rsidR="00080A50" w:rsidRPr="00DD5475" w:rsidTr="002C2B2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080A50" w:rsidRPr="00DD5475" w:rsidTr="002C2B29"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080A50" w:rsidRPr="001838AB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&lt;div 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  <w:tr w:rsidR="00080A50" w:rsidRPr="00DD5475" w:rsidTr="002C2B2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ngIf</w:t>
            </w:r>
          </w:p>
        </w:tc>
        <w:tc>
          <w:tcPr>
            <w:tcW w:w="0" w:type="auto"/>
          </w:tcPr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&lt;p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</w:tc>
      </w:tr>
      <w:tr w:rsidR="00080A50" w:rsidRPr="00DD5475" w:rsidTr="002C2B2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2289">
              <w:rPr>
                <w:rFonts w:cstheme="minorHAnsi"/>
                <w:sz w:val="24"/>
                <w:szCs w:val="24"/>
                <w:lang w:val="en-US"/>
              </w:rPr>
              <w:t>Event binding ( )</w:t>
            </w:r>
          </w:p>
          <w:p w:rsidR="002C2B29" w:rsidRPr="00237586" w:rsidRDefault="00E91F4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2" w:anchor="event-binding-event" w:history="1">
              <w:r w:rsidR="002C2B29">
                <w:rPr>
                  <w:rStyle w:val="Hyperlink"/>
                </w:rPr>
                <w:t>https://angular.io/guide/template-syntax#event-binding-event</w:t>
              </w:r>
            </w:hyperlink>
          </w:p>
        </w:tc>
        <w:tc>
          <w:tcPr>
            <w:tcW w:w="0" w:type="auto"/>
          </w:tcPr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&lt;button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6676EA" w:rsidRPr="006676EA" w:rsidRDefault="006676EA" w:rsidP="006676EA">
      <w:pPr>
        <w:rPr>
          <w:highlight w:val="yellow"/>
          <w:lang w:val="en-US"/>
        </w:rPr>
      </w:pP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  <w:bookmarkStart w:id="0" w:name="_GoBack"/>
      <w:bookmarkEnd w:id="0"/>
    </w:p>
    <w:p w:rsidR="00730484" w:rsidRDefault="00730484" w:rsidP="00B50E15">
      <w:pPr>
        <w:rPr>
          <w:rFonts w:cstheme="minorHAnsi"/>
          <w:sz w:val="24"/>
          <w:szCs w:val="24"/>
          <w:lang w:val="en-US"/>
        </w:rPr>
      </w:pPr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E91F4F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33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ED3CEE" w:rsidRDefault="00ED3CEE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34" w:anchor="how-to-use-input" w:history="1">
        <w:r>
          <w:rPr>
            <w:rStyle w:val="Hyperlink"/>
          </w:rPr>
          <w:t>https://angular.io/guide/template-syntax#how-to-use-input</w:t>
        </w:r>
      </w:hyperlink>
    </w:p>
    <w:p w:rsidR="000A4BA3" w:rsidRDefault="000A4BA3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35" w:anchor="input-and-output-properties" w:history="1">
        <w:r>
          <w:rPr>
            <w:rStyle w:val="Hyperlink"/>
          </w:rPr>
          <w:t>https://angular.io/guide/template-syntax#input-and-output-properties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36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3"/>
      </w:tblGrid>
      <w:tr w:rsidR="00C03AE9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3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8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39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C03AE9" w:rsidRPr="00DD5475" w:rsidRDefault="005176AB" w:rsidP="005176A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event)</w:t>
      </w:r>
    </w:p>
    <w:p w:rsidR="005176AB" w:rsidRDefault="00E91F4F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0" w:anchor="output" w:history="1">
        <w:r w:rsidR="005176AB" w:rsidRPr="003C04EC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5176AB" w:rsidRPr="003C04EC">
          <w:rPr>
            <w:rStyle w:val="Hyperlink"/>
            <w:shd w:val="clear" w:color="auto" w:fill="FFFFFF"/>
          </w:rPr>
          <w:t>Your First App</w:t>
        </w:r>
        <w:r w:rsidR="005176AB" w:rsidRPr="003C04EC">
          <w:rPr>
            <w:rStyle w:val="Hyperlink"/>
            <w:shd w:val="clear" w:color="auto" w:fill="FFFFFF"/>
            <w:lang w:val="en-US"/>
          </w:rPr>
          <w:t xml:space="preserve"> # Output</w:t>
        </w:r>
      </w:hyperlink>
    </w:p>
    <w:p w:rsidR="00ED3CEE" w:rsidRDefault="00ED3CEE" w:rsidP="00C03AE9">
      <w:pPr>
        <w:pStyle w:val="ListParagraph"/>
      </w:pPr>
      <w:hyperlink r:id="rId41" w:anchor="how-to-use-output" w:history="1">
        <w:r>
          <w:rPr>
            <w:rStyle w:val="Hyperlink"/>
          </w:rPr>
          <w:t>https://angular.io/guide/template-syntax#how-to-use-output</w:t>
        </w:r>
      </w:hyperlink>
    </w:p>
    <w:p w:rsidR="00ED3CEE" w:rsidRDefault="00ED3CEE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2" w:anchor="input-and-output-properties" w:history="1">
        <w:r>
          <w:rPr>
            <w:rStyle w:val="Hyperlink"/>
          </w:rPr>
          <w:t>https://angular.io/guide/template-syntax#input-and-output-properties</w:t>
        </w:r>
      </w:hyperlink>
    </w:p>
    <w:p w:rsidR="00C03AE9" w:rsidRDefault="005176AB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4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5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E91F4F" w:rsidP="00C03AE9">
      <w:pPr>
        <w:pStyle w:val="ListParagraph"/>
        <w:rPr>
          <w:rFonts w:cstheme="minorHAnsi"/>
          <w:sz w:val="24"/>
          <w:szCs w:val="24"/>
          <w:lang w:val="en-US"/>
        </w:rPr>
      </w:pPr>
      <w:hyperlink r:id="rId47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E91F4F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0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1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E91F4F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2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E91F4F" w:rsidP="00C03AE9">
      <w:pPr>
        <w:pStyle w:val="ListParagraph"/>
        <w:rPr>
          <w:rStyle w:val="Hyperlink"/>
        </w:rPr>
      </w:pPr>
      <w:hyperlink r:id="rId53" w:history="1">
        <w:r w:rsidR="00E277A8">
          <w:rPr>
            <w:rStyle w:val="Hyperlink"/>
          </w:rPr>
          <w:t>https://angular.io/guide/http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4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55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57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8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E91F4F" w:rsidP="00C03AE9">
      <w:pPr>
        <w:pStyle w:val="ListParagraph"/>
        <w:rPr>
          <w:rFonts w:cstheme="minorHAnsi"/>
          <w:sz w:val="24"/>
          <w:szCs w:val="24"/>
        </w:rPr>
      </w:pPr>
      <w:hyperlink r:id="rId60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5836A0" w:rsidRDefault="00E91F4F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61" w:history="1">
        <w:r w:rsidR="005836A0">
          <w:rPr>
            <w:rStyle w:val="Hyperlink"/>
          </w:rPr>
          <w:t>https://angular.io/api/forms/FormsModule</w:t>
        </w:r>
      </w:hyperlink>
    </w:p>
    <w:p w:rsidR="00EB6854" w:rsidRDefault="00E91F4F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62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E91F4F" w:rsidP="00C03AE9">
      <w:pPr>
        <w:pStyle w:val="ListParagraph"/>
      </w:pPr>
      <w:hyperlink r:id="rId63" w:history="1">
        <w:r w:rsidR="00EB6854">
          <w:rPr>
            <w:rStyle w:val="Hyperlink"/>
          </w:rPr>
          <w:t>https://angular.io/api/forms/ReactiveFormsModule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EB685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4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7F6498" w:rsidRDefault="007F6498" w:rsidP="007F649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7F6498" w:rsidRDefault="007F6498" w:rsidP="007F649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7F6498" w:rsidRDefault="007F6498" w:rsidP="007F649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7F6498" w:rsidRPr="00DD5475" w:rsidTr="006676EA">
        <w:trPr>
          <w:jc w:val="center"/>
        </w:trPr>
        <w:tc>
          <w:tcPr>
            <w:tcW w:w="0" w:type="auto"/>
          </w:tcPr>
          <w:p w:rsidR="007F6498" w:rsidRPr="00DD5475" w:rsidRDefault="007F649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6676EA" w:rsidRPr="00DD5475" w:rsidRDefault="006676EA" w:rsidP="006676EA">
      <w:pPr>
        <w:rPr>
          <w:rFonts w:cstheme="minorHAnsi"/>
          <w:sz w:val="24"/>
          <w:szCs w:val="24"/>
          <w:lang w:val="en-US"/>
        </w:rPr>
      </w:pPr>
    </w:p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6676EA" w:rsidRPr="006676EA" w:rsidRDefault="00E91F4F" w:rsidP="006676EA">
      <w:pPr>
        <w:rPr>
          <w:highlight w:val="yellow"/>
          <w:lang w:val="en-US"/>
        </w:rPr>
      </w:pPr>
      <w:hyperlink r:id="rId65" w:history="1">
        <w:r w:rsidR="006676EA">
          <w:rPr>
            <w:rStyle w:val="Hyperlink"/>
          </w:rPr>
          <w:t>https://angular.io/tutorial</w:t>
        </w:r>
      </w:hyperlink>
    </w:p>
    <w:p w:rsidR="006676EA" w:rsidRDefault="00E91F4F" w:rsidP="006676EA">
      <w:hyperlink r:id="rId66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6B14D7" w:rsidRPr="00DD5475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B14D7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52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9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4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58A3"/>
    <w:multiLevelType w:val="hybridMultilevel"/>
    <w:tmpl w:val="53CAD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6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8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4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6"/>
  </w:num>
  <w:num w:numId="4">
    <w:abstractNumId w:val="34"/>
  </w:num>
  <w:num w:numId="5">
    <w:abstractNumId w:val="14"/>
  </w:num>
  <w:num w:numId="6">
    <w:abstractNumId w:val="19"/>
  </w:num>
  <w:num w:numId="7">
    <w:abstractNumId w:val="6"/>
  </w:num>
  <w:num w:numId="8">
    <w:abstractNumId w:val="13"/>
  </w:num>
  <w:num w:numId="9">
    <w:abstractNumId w:val="15"/>
  </w:num>
  <w:num w:numId="10">
    <w:abstractNumId w:val="29"/>
  </w:num>
  <w:num w:numId="11">
    <w:abstractNumId w:val="12"/>
  </w:num>
  <w:num w:numId="12">
    <w:abstractNumId w:val="2"/>
  </w:num>
  <w:num w:numId="13">
    <w:abstractNumId w:val="17"/>
  </w:num>
  <w:num w:numId="14">
    <w:abstractNumId w:val="21"/>
  </w:num>
  <w:num w:numId="15">
    <w:abstractNumId w:val="36"/>
  </w:num>
  <w:num w:numId="16">
    <w:abstractNumId w:val="32"/>
  </w:num>
  <w:num w:numId="17">
    <w:abstractNumId w:val="3"/>
  </w:num>
  <w:num w:numId="18">
    <w:abstractNumId w:val="0"/>
  </w:num>
  <w:num w:numId="19">
    <w:abstractNumId w:val="11"/>
  </w:num>
  <w:num w:numId="20">
    <w:abstractNumId w:val="27"/>
  </w:num>
  <w:num w:numId="21">
    <w:abstractNumId w:val="25"/>
  </w:num>
  <w:num w:numId="22">
    <w:abstractNumId w:val="4"/>
  </w:num>
  <w:num w:numId="23">
    <w:abstractNumId w:val="10"/>
  </w:num>
  <w:num w:numId="24">
    <w:abstractNumId w:val="20"/>
  </w:num>
  <w:num w:numId="25">
    <w:abstractNumId w:val="24"/>
  </w:num>
  <w:num w:numId="26">
    <w:abstractNumId w:val="5"/>
  </w:num>
  <w:num w:numId="27">
    <w:abstractNumId w:val="26"/>
  </w:num>
  <w:num w:numId="28">
    <w:abstractNumId w:val="8"/>
  </w:num>
  <w:num w:numId="29">
    <w:abstractNumId w:val="1"/>
  </w:num>
  <w:num w:numId="30">
    <w:abstractNumId w:val="30"/>
  </w:num>
  <w:num w:numId="31">
    <w:abstractNumId w:val="7"/>
  </w:num>
  <w:num w:numId="32">
    <w:abstractNumId w:val="33"/>
  </w:num>
  <w:num w:numId="33">
    <w:abstractNumId w:val="28"/>
  </w:num>
  <w:num w:numId="34">
    <w:abstractNumId w:val="35"/>
  </w:num>
  <w:num w:numId="35">
    <w:abstractNumId w:val="31"/>
  </w:num>
  <w:num w:numId="36">
    <w:abstractNumId w:val="23"/>
  </w:num>
  <w:num w:numId="37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6E"/>
    <w:rsid w:val="000015D5"/>
    <w:rsid w:val="00003AA4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74D4"/>
    <w:rsid w:val="000209BC"/>
    <w:rsid w:val="00021F1F"/>
    <w:rsid w:val="000228B3"/>
    <w:rsid w:val="00022DEE"/>
    <w:rsid w:val="000233AB"/>
    <w:rsid w:val="00036E70"/>
    <w:rsid w:val="00040751"/>
    <w:rsid w:val="000412DE"/>
    <w:rsid w:val="00041DE9"/>
    <w:rsid w:val="000425BD"/>
    <w:rsid w:val="00044CEA"/>
    <w:rsid w:val="00046D95"/>
    <w:rsid w:val="00050660"/>
    <w:rsid w:val="000506DA"/>
    <w:rsid w:val="000523EB"/>
    <w:rsid w:val="00062D5F"/>
    <w:rsid w:val="00064298"/>
    <w:rsid w:val="00064775"/>
    <w:rsid w:val="000657BE"/>
    <w:rsid w:val="000673EE"/>
    <w:rsid w:val="00071234"/>
    <w:rsid w:val="00072A62"/>
    <w:rsid w:val="00073C78"/>
    <w:rsid w:val="00074417"/>
    <w:rsid w:val="00080A50"/>
    <w:rsid w:val="000812FC"/>
    <w:rsid w:val="00084B8F"/>
    <w:rsid w:val="00087BF9"/>
    <w:rsid w:val="000920DE"/>
    <w:rsid w:val="000924B4"/>
    <w:rsid w:val="00093A3D"/>
    <w:rsid w:val="00095E51"/>
    <w:rsid w:val="00095E78"/>
    <w:rsid w:val="000A1D39"/>
    <w:rsid w:val="000A4BA3"/>
    <w:rsid w:val="000B1014"/>
    <w:rsid w:val="000B49F0"/>
    <w:rsid w:val="000B5B27"/>
    <w:rsid w:val="000B71AA"/>
    <w:rsid w:val="000B7C99"/>
    <w:rsid w:val="000C234C"/>
    <w:rsid w:val="000C3E50"/>
    <w:rsid w:val="000C422A"/>
    <w:rsid w:val="000C4EF5"/>
    <w:rsid w:val="000C582E"/>
    <w:rsid w:val="000C6186"/>
    <w:rsid w:val="000D030B"/>
    <w:rsid w:val="000D35D8"/>
    <w:rsid w:val="000D4531"/>
    <w:rsid w:val="000D5648"/>
    <w:rsid w:val="000D5FE8"/>
    <w:rsid w:val="000E00D4"/>
    <w:rsid w:val="000E0561"/>
    <w:rsid w:val="000E16BF"/>
    <w:rsid w:val="000F5248"/>
    <w:rsid w:val="000F77E4"/>
    <w:rsid w:val="0010508F"/>
    <w:rsid w:val="00107C16"/>
    <w:rsid w:val="00107D61"/>
    <w:rsid w:val="00110EEF"/>
    <w:rsid w:val="00111B3E"/>
    <w:rsid w:val="00112564"/>
    <w:rsid w:val="001138C5"/>
    <w:rsid w:val="00113F8B"/>
    <w:rsid w:val="001142D1"/>
    <w:rsid w:val="00115CB2"/>
    <w:rsid w:val="00115F4F"/>
    <w:rsid w:val="001171F9"/>
    <w:rsid w:val="00117B24"/>
    <w:rsid w:val="00121DBD"/>
    <w:rsid w:val="00124A5E"/>
    <w:rsid w:val="00126A2E"/>
    <w:rsid w:val="00126BA7"/>
    <w:rsid w:val="0013016A"/>
    <w:rsid w:val="001336E9"/>
    <w:rsid w:val="001343AD"/>
    <w:rsid w:val="00136FD1"/>
    <w:rsid w:val="00142432"/>
    <w:rsid w:val="001514CC"/>
    <w:rsid w:val="001516FF"/>
    <w:rsid w:val="0015376C"/>
    <w:rsid w:val="00154408"/>
    <w:rsid w:val="00156166"/>
    <w:rsid w:val="00162663"/>
    <w:rsid w:val="00163778"/>
    <w:rsid w:val="00170902"/>
    <w:rsid w:val="00172BD7"/>
    <w:rsid w:val="00172CC0"/>
    <w:rsid w:val="00174600"/>
    <w:rsid w:val="00176003"/>
    <w:rsid w:val="00182806"/>
    <w:rsid w:val="001838AB"/>
    <w:rsid w:val="00184E36"/>
    <w:rsid w:val="001915A9"/>
    <w:rsid w:val="00195463"/>
    <w:rsid w:val="00197445"/>
    <w:rsid w:val="00197E18"/>
    <w:rsid w:val="001A1EC4"/>
    <w:rsid w:val="001A2DE6"/>
    <w:rsid w:val="001A730F"/>
    <w:rsid w:val="001A7FB3"/>
    <w:rsid w:val="001B3B88"/>
    <w:rsid w:val="001B4175"/>
    <w:rsid w:val="001B649A"/>
    <w:rsid w:val="001B781A"/>
    <w:rsid w:val="001B7ECE"/>
    <w:rsid w:val="001C0146"/>
    <w:rsid w:val="001C0E70"/>
    <w:rsid w:val="001C151B"/>
    <w:rsid w:val="001C2720"/>
    <w:rsid w:val="001C2E48"/>
    <w:rsid w:val="001C3465"/>
    <w:rsid w:val="001C61EF"/>
    <w:rsid w:val="001C6BB4"/>
    <w:rsid w:val="001D3287"/>
    <w:rsid w:val="001D4B8F"/>
    <w:rsid w:val="001D6651"/>
    <w:rsid w:val="001D6C6A"/>
    <w:rsid w:val="001D76F7"/>
    <w:rsid w:val="001D7BA2"/>
    <w:rsid w:val="001E087B"/>
    <w:rsid w:val="001E091D"/>
    <w:rsid w:val="001E5728"/>
    <w:rsid w:val="001F0F09"/>
    <w:rsid w:val="001F1D9E"/>
    <w:rsid w:val="001F32C0"/>
    <w:rsid w:val="001F3C05"/>
    <w:rsid w:val="001F5C8B"/>
    <w:rsid w:val="001F7680"/>
    <w:rsid w:val="00205F9C"/>
    <w:rsid w:val="002100E1"/>
    <w:rsid w:val="00212B11"/>
    <w:rsid w:val="00212DB0"/>
    <w:rsid w:val="00212EC4"/>
    <w:rsid w:val="00224729"/>
    <w:rsid w:val="00224D17"/>
    <w:rsid w:val="00225354"/>
    <w:rsid w:val="002257E5"/>
    <w:rsid w:val="0022736E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6840"/>
    <w:rsid w:val="0025247C"/>
    <w:rsid w:val="00253726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4E2"/>
    <w:rsid w:val="00284A27"/>
    <w:rsid w:val="00285810"/>
    <w:rsid w:val="002925AB"/>
    <w:rsid w:val="002964A7"/>
    <w:rsid w:val="0029712E"/>
    <w:rsid w:val="002A02ED"/>
    <w:rsid w:val="002A2DAC"/>
    <w:rsid w:val="002A7F19"/>
    <w:rsid w:val="002B2F41"/>
    <w:rsid w:val="002B417D"/>
    <w:rsid w:val="002B4334"/>
    <w:rsid w:val="002B444A"/>
    <w:rsid w:val="002B6996"/>
    <w:rsid w:val="002C0245"/>
    <w:rsid w:val="002C2B29"/>
    <w:rsid w:val="002C41D1"/>
    <w:rsid w:val="002C470C"/>
    <w:rsid w:val="002C5384"/>
    <w:rsid w:val="002D10DF"/>
    <w:rsid w:val="002D4CE9"/>
    <w:rsid w:val="002D6427"/>
    <w:rsid w:val="002D7F22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3005B4"/>
    <w:rsid w:val="0030139A"/>
    <w:rsid w:val="00302746"/>
    <w:rsid w:val="00303D8F"/>
    <w:rsid w:val="00304E0A"/>
    <w:rsid w:val="003129B9"/>
    <w:rsid w:val="003130ED"/>
    <w:rsid w:val="0032015E"/>
    <w:rsid w:val="00320A83"/>
    <w:rsid w:val="00322088"/>
    <w:rsid w:val="00323068"/>
    <w:rsid w:val="003257B2"/>
    <w:rsid w:val="00326486"/>
    <w:rsid w:val="00330F0C"/>
    <w:rsid w:val="0033301A"/>
    <w:rsid w:val="00333CE2"/>
    <w:rsid w:val="00336501"/>
    <w:rsid w:val="00342124"/>
    <w:rsid w:val="003435AC"/>
    <w:rsid w:val="0034650E"/>
    <w:rsid w:val="00351EBC"/>
    <w:rsid w:val="00356341"/>
    <w:rsid w:val="00356B87"/>
    <w:rsid w:val="00357CDB"/>
    <w:rsid w:val="0036049F"/>
    <w:rsid w:val="00363276"/>
    <w:rsid w:val="00364CDF"/>
    <w:rsid w:val="00370837"/>
    <w:rsid w:val="00372399"/>
    <w:rsid w:val="003747F0"/>
    <w:rsid w:val="00380ABE"/>
    <w:rsid w:val="00386891"/>
    <w:rsid w:val="00386B69"/>
    <w:rsid w:val="003915DC"/>
    <w:rsid w:val="0039237C"/>
    <w:rsid w:val="0039559A"/>
    <w:rsid w:val="00396B35"/>
    <w:rsid w:val="00396BC0"/>
    <w:rsid w:val="003A0489"/>
    <w:rsid w:val="003A0D85"/>
    <w:rsid w:val="003A2E84"/>
    <w:rsid w:val="003A3C79"/>
    <w:rsid w:val="003A56CB"/>
    <w:rsid w:val="003A59AE"/>
    <w:rsid w:val="003A6106"/>
    <w:rsid w:val="003A7972"/>
    <w:rsid w:val="003C04EC"/>
    <w:rsid w:val="003C5DCC"/>
    <w:rsid w:val="003C6E9A"/>
    <w:rsid w:val="003D14E0"/>
    <w:rsid w:val="003D22F3"/>
    <w:rsid w:val="003D31D5"/>
    <w:rsid w:val="003D60AA"/>
    <w:rsid w:val="003D6A3E"/>
    <w:rsid w:val="003D6D2A"/>
    <w:rsid w:val="003D779F"/>
    <w:rsid w:val="003E063A"/>
    <w:rsid w:val="003E2608"/>
    <w:rsid w:val="003E4147"/>
    <w:rsid w:val="003E60B4"/>
    <w:rsid w:val="003F578B"/>
    <w:rsid w:val="00404207"/>
    <w:rsid w:val="004064DC"/>
    <w:rsid w:val="00407AC8"/>
    <w:rsid w:val="004121E0"/>
    <w:rsid w:val="00412B6E"/>
    <w:rsid w:val="00416FFF"/>
    <w:rsid w:val="004220A6"/>
    <w:rsid w:val="004226D3"/>
    <w:rsid w:val="004261E3"/>
    <w:rsid w:val="00434483"/>
    <w:rsid w:val="00442708"/>
    <w:rsid w:val="004468EB"/>
    <w:rsid w:val="00446D5A"/>
    <w:rsid w:val="004522FB"/>
    <w:rsid w:val="00454A81"/>
    <w:rsid w:val="00460A67"/>
    <w:rsid w:val="00462D0C"/>
    <w:rsid w:val="00467F25"/>
    <w:rsid w:val="00471883"/>
    <w:rsid w:val="00471923"/>
    <w:rsid w:val="00477999"/>
    <w:rsid w:val="00482DBF"/>
    <w:rsid w:val="0048693B"/>
    <w:rsid w:val="00492586"/>
    <w:rsid w:val="0049561D"/>
    <w:rsid w:val="0049796C"/>
    <w:rsid w:val="004A0C85"/>
    <w:rsid w:val="004A0EF1"/>
    <w:rsid w:val="004A3E8F"/>
    <w:rsid w:val="004A4758"/>
    <w:rsid w:val="004A606C"/>
    <w:rsid w:val="004B17DC"/>
    <w:rsid w:val="004B2678"/>
    <w:rsid w:val="004B5A63"/>
    <w:rsid w:val="004B739E"/>
    <w:rsid w:val="004B79F4"/>
    <w:rsid w:val="004B7B25"/>
    <w:rsid w:val="004C1CB8"/>
    <w:rsid w:val="004C456E"/>
    <w:rsid w:val="004D06BC"/>
    <w:rsid w:val="004D38FF"/>
    <w:rsid w:val="004E11CA"/>
    <w:rsid w:val="004E18AA"/>
    <w:rsid w:val="004E4C0E"/>
    <w:rsid w:val="004E7F65"/>
    <w:rsid w:val="004F2606"/>
    <w:rsid w:val="0050285C"/>
    <w:rsid w:val="005060C2"/>
    <w:rsid w:val="005077D4"/>
    <w:rsid w:val="00507A3F"/>
    <w:rsid w:val="0051582E"/>
    <w:rsid w:val="005176AB"/>
    <w:rsid w:val="005204E1"/>
    <w:rsid w:val="00520C28"/>
    <w:rsid w:val="00523908"/>
    <w:rsid w:val="00525A6D"/>
    <w:rsid w:val="005270D1"/>
    <w:rsid w:val="00530618"/>
    <w:rsid w:val="005327A2"/>
    <w:rsid w:val="005357F2"/>
    <w:rsid w:val="00541551"/>
    <w:rsid w:val="00541851"/>
    <w:rsid w:val="0054433C"/>
    <w:rsid w:val="00544895"/>
    <w:rsid w:val="005472BB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FF6"/>
    <w:rsid w:val="00565C6E"/>
    <w:rsid w:val="005679CE"/>
    <w:rsid w:val="00570237"/>
    <w:rsid w:val="00573184"/>
    <w:rsid w:val="00577527"/>
    <w:rsid w:val="0058116E"/>
    <w:rsid w:val="005836A0"/>
    <w:rsid w:val="00583F1B"/>
    <w:rsid w:val="005844B0"/>
    <w:rsid w:val="00584ECA"/>
    <w:rsid w:val="005876F9"/>
    <w:rsid w:val="00595E62"/>
    <w:rsid w:val="005970BA"/>
    <w:rsid w:val="005979E3"/>
    <w:rsid w:val="005A19BE"/>
    <w:rsid w:val="005A4EA0"/>
    <w:rsid w:val="005A6042"/>
    <w:rsid w:val="005A6DF2"/>
    <w:rsid w:val="005A6F62"/>
    <w:rsid w:val="005B5B50"/>
    <w:rsid w:val="005B7FF6"/>
    <w:rsid w:val="005C5883"/>
    <w:rsid w:val="005C6A66"/>
    <w:rsid w:val="005C7A07"/>
    <w:rsid w:val="005D0194"/>
    <w:rsid w:val="005D1118"/>
    <w:rsid w:val="005D1417"/>
    <w:rsid w:val="005D208B"/>
    <w:rsid w:val="005D3813"/>
    <w:rsid w:val="005D428B"/>
    <w:rsid w:val="005D42F1"/>
    <w:rsid w:val="005E5E19"/>
    <w:rsid w:val="005E6CC9"/>
    <w:rsid w:val="005E785C"/>
    <w:rsid w:val="005F348E"/>
    <w:rsid w:val="005F3F1D"/>
    <w:rsid w:val="006014C5"/>
    <w:rsid w:val="006039E6"/>
    <w:rsid w:val="00613455"/>
    <w:rsid w:val="0061412C"/>
    <w:rsid w:val="006147B2"/>
    <w:rsid w:val="006152D8"/>
    <w:rsid w:val="00616F5C"/>
    <w:rsid w:val="00617B44"/>
    <w:rsid w:val="00621323"/>
    <w:rsid w:val="006223A4"/>
    <w:rsid w:val="006241C4"/>
    <w:rsid w:val="00624363"/>
    <w:rsid w:val="006244B8"/>
    <w:rsid w:val="006300F2"/>
    <w:rsid w:val="006307C5"/>
    <w:rsid w:val="00631217"/>
    <w:rsid w:val="00633FC1"/>
    <w:rsid w:val="0063475D"/>
    <w:rsid w:val="00636BC3"/>
    <w:rsid w:val="00640180"/>
    <w:rsid w:val="00644854"/>
    <w:rsid w:val="00645846"/>
    <w:rsid w:val="006469E7"/>
    <w:rsid w:val="00646C78"/>
    <w:rsid w:val="006502EA"/>
    <w:rsid w:val="00650B2C"/>
    <w:rsid w:val="00652B3A"/>
    <w:rsid w:val="00654FB0"/>
    <w:rsid w:val="00655F91"/>
    <w:rsid w:val="0065731D"/>
    <w:rsid w:val="0065758F"/>
    <w:rsid w:val="006616A9"/>
    <w:rsid w:val="00665114"/>
    <w:rsid w:val="006676EA"/>
    <w:rsid w:val="00672E3B"/>
    <w:rsid w:val="00676750"/>
    <w:rsid w:val="006818B5"/>
    <w:rsid w:val="00681AFF"/>
    <w:rsid w:val="00682BC9"/>
    <w:rsid w:val="006830F5"/>
    <w:rsid w:val="0068417C"/>
    <w:rsid w:val="00694AF4"/>
    <w:rsid w:val="00695B7E"/>
    <w:rsid w:val="0069760B"/>
    <w:rsid w:val="006A29EC"/>
    <w:rsid w:val="006A2A97"/>
    <w:rsid w:val="006A469C"/>
    <w:rsid w:val="006A5DE3"/>
    <w:rsid w:val="006A66A6"/>
    <w:rsid w:val="006B14D7"/>
    <w:rsid w:val="006B2002"/>
    <w:rsid w:val="006B2E9E"/>
    <w:rsid w:val="006B334B"/>
    <w:rsid w:val="006B4008"/>
    <w:rsid w:val="006B6411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2B37"/>
    <w:rsid w:val="006E3FF8"/>
    <w:rsid w:val="006E4F4D"/>
    <w:rsid w:val="006F34A2"/>
    <w:rsid w:val="006F3A00"/>
    <w:rsid w:val="006F787D"/>
    <w:rsid w:val="00700324"/>
    <w:rsid w:val="0070110B"/>
    <w:rsid w:val="007024A1"/>
    <w:rsid w:val="00702AEE"/>
    <w:rsid w:val="00705264"/>
    <w:rsid w:val="00707B6D"/>
    <w:rsid w:val="0071011E"/>
    <w:rsid w:val="007119AE"/>
    <w:rsid w:val="00711C57"/>
    <w:rsid w:val="00711CE0"/>
    <w:rsid w:val="0071502F"/>
    <w:rsid w:val="00716299"/>
    <w:rsid w:val="00716B68"/>
    <w:rsid w:val="007207C2"/>
    <w:rsid w:val="007217C7"/>
    <w:rsid w:val="007252F7"/>
    <w:rsid w:val="007264FC"/>
    <w:rsid w:val="00730484"/>
    <w:rsid w:val="007308F2"/>
    <w:rsid w:val="00733B4F"/>
    <w:rsid w:val="00734F29"/>
    <w:rsid w:val="007369EF"/>
    <w:rsid w:val="00736E77"/>
    <w:rsid w:val="00737414"/>
    <w:rsid w:val="00740E8E"/>
    <w:rsid w:val="007448F9"/>
    <w:rsid w:val="00744FF3"/>
    <w:rsid w:val="00752FD6"/>
    <w:rsid w:val="007541A3"/>
    <w:rsid w:val="00760B16"/>
    <w:rsid w:val="007619FC"/>
    <w:rsid w:val="00763B9F"/>
    <w:rsid w:val="00764910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5CCF"/>
    <w:rsid w:val="00777B0F"/>
    <w:rsid w:val="00777FE7"/>
    <w:rsid w:val="007809A1"/>
    <w:rsid w:val="007818C6"/>
    <w:rsid w:val="00781B92"/>
    <w:rsid w:val="0079198F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858"/>
    <w:rsid w:val="007C0D92"/>
    <w:rsid w:val="007C0EFB"/>
    <w:rsid w:val="007C364B"/>
    <w:rsid w:val="007C45B9"/>
    <w:rsid w:val="007C66F7"/>
    <w:rsid w:val="007C6CDB"/>
    <w:rsid w:val="007D1EDC"/>
    <w:rsid w:val="007D1ED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6498"/>
    <w:rsid w:val="00804043"/>
    <w:rsid w:val="008103D2"/>
    <w:rsid w:val="0081620A"/>
    <w:rsid w:val="00817F84"/>
    <w:rsid w:val="00821724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77FB"/>
    <w:rsid w:val="008509C8"/>
    <w:rsid w:val="00851F4C"/>
    <w:rsid w:val="00851FD6"/>
    <w:rsid w:val="0085270D"/>
    <w:rsid w:val="00852AE5"/>
    <w:rsid w:val="00855CCA"/>
    <w:rsid w:val="008644E0"/>
    <w:rsid w:val="0087123C"/>
    <w:rsid w:val="00873194"/>
    <w:rsid w:val="008735E7"/>
    <w:rsid w:val="00873FDE"/>
    <w:rsid w:val="0087412A"/>
    <w:rsid w:val="00875649"/>
    <w:rsid w:val="00877A79"/>
    <w:rsid w:val="00881DA8"/>
    <w:rsid w:val="008844F8"/>
    <w:rsid w:val="00885529"/>
    <w:rsid w:val="00891C31"/>
    <w:rsid w:val="00891D4F"/>
    <w:rsid w:val="00893FDF"/>
    <w:rsid w:val="00895C42"/>
    <w:rsid w:val="00896C15"/>
    <w:rsid w:val="00896DC4"/>
    <w:rsid w:val="008A4E9E"/>
    <w:rsid w:val="008B0272"/>
    <w:rsid w:val="008B1268"/>
    <w:rsid w:val="008B4D45"/>
    <w:rsid w:val="008B771A"/>
    <w:rsid w:val="008C0210"/>
    <w:rsid w:val="008C03C7"/>
    <w:rsid w:val="008C0424"/>
    <w:rsid w:val="008C5A47"/>
    <w:rsid w:val="008C5CF2"/>
    <w:rsid w:val="008C6B35"/>
    <w:rsid w:val="008D086C"/>
    <w:rsid w:val="008D1A68"/>
    <w:rsid w:val="008D370C"/>
    <w:rsid w:val="008D6150"/>
    <w:rsid w:val="008D7560"/>
    <w:rsid w:val="008E267F"/>
    <w:rsid w:val="008E2A2B"/>
    <w:rsid w:val="008E2F67"/>
    <w:rsid w:val="008E3CF5"/>
    <w:rsid w:val="008F0C2A"/>
    <w:rsid w:val="008F0FA1"/>
    <w:rsid w:val="008F2510"/>
    <w:rsid w:val="008F639A"/>
    <w:rsid w:val="0090019E"/>
    <w:rsid w:val="0091546C"/>
    <w:rsid w:val="0091688D"/>
    <w:rsid w:val="00917F8F"/>
    <w:rsid w:val="00923662"/>
    <w:rsid w:val="00925A12"/>
    <w:rsid w:val="0092710C"/>
    <w:rsid w:val="00931ACD"/>
    <w:rsid w:val="009324BB"/>
    <w:rsid w:val="00932B46"/>
    <w:rsid w:val="009334C7"/>
    <w:rsid w:val="009360F7"/>
    <w:rsid w:val="0094043E"/>
    <w:rsid w:val="009406E7"/>
    <w:rsid w:val="00940D86"/>
    <w:rsid w:val="0094295F"/>
    <w:rsid w:val="00942D07"/>
    <w:rsid w:val="009447E3"/>
    <w:rsid w:val="00947920"/>
    <w:rsid w:val="00947A10"/>
    <w:rsid w:val="00953F83"/>
    <w:rsid w:val="00960324"/>
    <w:rsid w:val="00961869"/>
    <w:rsid w:val="009707BE"/>
    <w:rsid w:val="00971F19"/>
    <w:rsid w:val="00972962"/>
    <w:rsid w:val="0097364E"/>
    <w:rsid w:val="00981FE1"/>
    <w:rsid w:val="00982BE6"/>
    <w:rsid w:val="00982CA0"/>
    <w:rsid w:val="009857E7"/>
    <w:rsid w:val="00986D4F"/>
    <w:rsid w:val="00990262"/>
    <w:rsid w:val="00991311"/>
    <w:rsid w:val="00993C7D"/>
    <w:rsid w:val="009941C6"/>
    <w:rsid w:val="009A08E1"/>
    <w:rsid w:val="009A2BB4"/>
    <w:rsid w:val="009A3F51"/>
    <w:rsid w:val="009A67DB"/>
    <w:rsid w:val="009B0626"/>
    <w:rsid w:val="009B0FA1"/>
    <w:rsid w:val="009B318B"/>
    <w:rsid w:val="009B5462"/>
    <w:rsid w:val="009B5A44"/>
    <w:rsid w:val="009B7F6F"/>
    <w:rsid w:val="009C0910"/>
    <w:rsid w:val="009C20F1"/>
    <w:rsid w:val="009C2BFD"/>
    <w:rsid w:val="009C53C8"/>
    <w:rsid w:val="009C6ED9"/>
    <w:rsid w:val="009D16A9"/>
    <w:rsid w:val="009D2A56"/>
    <w:rsid w:val="009D37B9"/>
    <w:rsid w:val="009D6B9B"/>
    <w:rsid w:val="009E0021"/>
    <w:rsid w:val="009E7D8E"/>
    <w:rsid w:val="009F48E1"/>
    <w:rsid w:val="009F4C4E"/>
    <w:rsid w:val="009F532D"/>
    <w:rsid w:val="009F5E58"/>
    <w:rsid w:val="00A01A5E"/>
    <w:rsid w:val="00A0320A"/>
    <w:rsid w:val="00A0384C"/>
    <w:rsid w:val="00A0545E"/>
    <w:rsid w:val="00A143A2"/>
    <w:rsid w:val="00A145D1"/>
    <w:rsid w:val="00A21B72"/>
    <w:rsid w:val="00A2298F"/>
    <w:rsid w:val="00A23ECB"/>
    <w:rsid w:val="00A2413F"/>
    <w:rsid w:val="00A30030"/>
    <w:rsid w:val="00A325CE"/>
    <w:rsid w:val="00A345BF"/>
    <w:rsid w:val="00A3764B"/>
    <w:rsid w:val="00A37F5E"/>
    <w:rsid w:val="00A41CFB"/>
    <w:rsid w:val="00A41F8E"/>
    <w:rsid w:val="00A452E0"/>
    <w:rsid w:val="00A50F00"/>
    <w:rsid w:val="00A5351F"/>
    <w:rsid w:val="00A535B4"/>
    <w:rsid w:val="00A545D0"/>
    <w:rsid w:val="00A5535E"/>
    <w:rsid w:val="00A57623"/>
    <w:rsid w:val="00A626DF"/>
    <w:rsid w:val="00A630A2"/>
    <w:rsid w:val="00A63597"/>
    <w:rsid w:val="00A665F5"/>
    <w:rsid w:val="00A668F2"/>
    <w:rsid w:val="00A715D8"/>
    <w:rsid w:val="00A719C6"/>
    <w:rsid w:val="00A723AB"/>
    <w:rsid w:val="00A77CBE"/>
    <w:rsid w:val="00A81D3C"/>
    <w:rsid w:val="00A82613"/>
    <w:rsid w:val="00A82AA4"/>
    <w:rsid w:val="00A84951"/>
    <w:rsid w:val="00A84F94"/>
    <w:rsid w:val="00A84FEC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5424"/>
    <w:rsid w:val="00AB64C4"/>
    <w:rsid w:val="00AB70CF"/>
    <w:rsid w:val="00AB771E"/>
    <w:rsid w:val="00AC145B"/>
    <w:rsid w:val="00AC1D9A"/>
    <w:rsid w:val="00AC30AA"/>
    <w:rsid w:val="00AC35B5"/>
    <w:rsid w:val="00AC3C8F"/>
    <w:rsid w:val="00AC5D8D"/>
    <w:rsid w:val="00AC673F"/>
    <w:rsid w:val="00AC7CB1"/>
    <w:rsid w:val="00AD1709"/>
    <w:rsid w:val="00AD57D9"/>
    <w:rsid w:val="00AD6D62"/>
    <w:rsid w:val="00AE15C1"/>
    <w:rsid w:val="00AE3030"/>
    <w:rsid w:val="00AE3854"/>
    <w:rsid w:val="00AE6F48"/>
    <w:rsid w:val="00AF1D6E"/>
    <w:rsid w:val="00AF21DE"/>
    <w:rsid w:val="00AF6415"/>
    <w:rsid w:val="00AF6C91"/>
    <w:rsid w:val="00AF740A"/>
    <w:rsid w:val="00B000BE"/>
    <w:rsid w:val="00B000FE"/>
    <w:rsid w:val="00B04482"/>
    <w:rsid w:val="00B059BF"/>
    <w:rsid w:val="00B07915"/>
    <w:rsid w:val="00B1240D"/>
    <w:rsid w:val="00B2073E"/>
    <w:rsid w:val="00B2223C"/>
    <w:rsid w:val="00B227B0"/>
    <w:rsid w:val="00B23F90"/>
    <w:rsid w:val="00B24184"/>
    <w:rsid w:val="00B26729"/>
    <w:rsid w:val="00B26AC9"/>
    <w:rsid w:val="00B32D97"/>
    <w:rsid w:val="00B33CD9"/>
    <w:rsid w:val="00B33EEB"/>
    <w:rsid w:val="00B4005E"/>
    <w:rsid w:val="00B4071A"/>
    <w:rsid w:val="00B44DE6"/>
    <w:rsid w:val="00B475A8"/>
    <w:rsid w:val="00B50E15"/>
    <w:rsid w:val="00B512FE"/>
    <w:rsid w:val="00B53B1E"/>
    <w:rsid w:val="00B5689D"/>
    <w:rsid w:val="00B57E8F"/>
    <w:rsid w:val="00B6436B"/>
    <w:rsid w:val="00B64BA5"/>
    <w:rsid w:val="00B65662"/>
    <w:rsid w:val="00B66295"/>
    <w:rsid w:val="00B668F3"/>
    <w:rsid w:val="00B66CAA"/>
    <w:rsid w:val="00B6749D"/>
    <w:rsid w:val="00B67D8B"/>
    <w:rsid w:val="00B70A9D"/>
    <w:rsid w:val="00B72C7E"/>
    <w:rsid w:val="00B74B76"/>
    <w:rsid w:val="00B75CF6"/>
    <w:rsid w:val="00B77616"/>
    <w:rsid w:val="00B77F76"/>
    <w:rsid w:val="00B80FCF"/>
    <w:rsid w:val="00B8236A"/>
    <w:rsid w:val="00B83535"/>
    <w:rsid w:val="00B84154"/>
    <w:rsid w:val="00B84DDB"/>
    <w:rsid w:val="00B85E00"/>
    <w:rsid w:val="00B91F3A"/>
    <w:rsid w:val="00B975C0"/>
    <w:rsid w:val="00BA0D7A"/>
    <w:rsid w:val="00BA3DAF"/>
    <w:rsid w:val="00BA6EFB"/>
    <w:rsid w:val="00BB263B"/>
    <w:rsid w:val="00BB49D6"/>
    <w:rsid w:val="00BB55AE"/>
    <w:rsid w:val="00BB6933"/>
    <w:rsid w:val="00BC0445"/>
    <w:rsid w:val="00BC4D20"/>
    <w:rsid w:val="00BD199B"/>
    <w:rsid w:val="00BD396D"/>
    <w:rsid w:val="00BD5882"/>
    <w:rsid w:val="00BD6C74"/>
    <w:rsid w:val="00BE0EC7"/>
    <w:rsid w:val="00BE3682"/>
    <w:rsid w:val="00BE53A3"/>
    <w:rsid w:val="00BE6BD4"/>
    <w:rsid w:val="00BE7962"/>
    <w:rsid w:val="00BF694A"/>
    <w:rsid w:val="00C000C7"/>
    <w:rsid w:val="00C00B28"/>
    <w:rsid w:val="00C01AD7"/>
    <w:rsid w:val="00C01F2E"/>
    <w:rsid w:val="00C02CA8"/>
    <w:rsid w:val="00C03AE9"/>
    <w:rsid w:val="00C045C9"/>
    <w:rsid w:val="00C05BAD"/>
    <w:rsid w:val="00C05F52"/>
    <w:rsid w:val="00C06BCB"/>
    <w:rsid w:val="00C079FA"/>
    <w:rsid w:val="00C07F8B"/>
    <w:rsid w:val="00C10DD9"/>
    <w:rsid w:val="00C14805"/>
    <w:rsid w:val="00C2059A"/>
    <w:rsid w:val="00C216B5"/>
    <w:rsid w:val="00C22BC6"/>
    <w:rsid w:val="00C23B3A"/>
    <w:rsid w:val="00C24E45"/>
    <w:rsid w:val="00C25411"/>
    <w:rsid w:val="00C26937"/>
    <w:rsid w:val="00C27F8F"/>
    <w:rsid w:val="00C31347"/>
    <w:rsid w:val="00C3171C"/>
    <w:rsid w:val="00C3197D"/>
    <w:rsid w:val="00C33687"/>
    <w:rsid w:val="00C348AE"/>
    <w:rsid w:val="00C35761"/>
    <w:rsid w:val="00C35F87"/>
    <w:rsid w:val="00C3623E"/>
    <w:rsid w:val="00C36AE4"/>
    <w:rsid w:val="00C372AA"/>
    <w:rsid w:val="00C37695"/>
    <w:rsid w:val="00C41829"/>
    <w:rsid w:val="00C42E1F"/>
    <w:rsid w:val="00C56C3A"/>
    <w:rsid w:val="00C60DF3"/>
    <w:rsid w:val="00C6647E"/>
    <w:rsid w:val="00C67263"/>
    <w:rsid w:val="00C71AF4"/>
    <w:rsid w:val="00C72916"/>
    <w:rsid w:val="00C73ED0"/>
    <w:rsid w:val="00C771A7"/>
    <w:rsid w:val="00C779D4"/>
    <w:rsid w:val="00C81743"/>
    <w:rsid w:val="00C915C6"/>
    <w:rsid w:val="00C95098"/>
    <w:rsid w:val="00C95DFE"/>
    <w:rsid w:val="00CA07F4"/>
    <w:rsid w:val="00CA1176"/>
    <w:rsid w:val="00CA5E37"/>
    <w:rsid w:val="00CB03D9"/>
    <w:rsid w:val="00CB23B4"/>
    <w:rsid w:val="00CB42EB"/>
    <w:rsid w:val="00CB7CCC"/>
    <w:rsid w:val="00CB7D73"/>
    <w:rsid w:val="00CC064C"/>
    <w:rsid w:val="00CC0DA6"/>
    <w:rsid w:val="00CC11AC"/>
    <w:rsid w:val="00CD048B"/>
    <w:rsid w:val="00CD05A6"/>
    <w:rsid w:val="00CD50D8"/>
    <w:rsid w:val="00CD5869"/>
    <w:rsid w:val="00CD5CE1"/>
    <w:rsid w:val="00CD6B1E"/>
    <w:rsid w:val="00CD777F"/>
    <w:rsid w:val="00CE10F3"/>
    <w:rsid w:val="00CE2F13"/>
    <w:rsid w:val="00CE63BD"/>
    <w:rsid w:val="00CF216E"/>
    <w:rsid w:val="00CF5BB8"/>
    <w:rsid w:val="00CF63CD"/>
    <w:rsid w:val="00CF717A"/>
    <w:rsid w:val="00D037EE"/>
    <w:rsid w:val="00D06648"/>
    <w:rsid w:val="00D15483"/>
    <w:rsid w:val="00D15532"/>
    <w:rsid w:val="00D20DD4"/>
    <w:rsid w:val="00D26DCB"/>
    <w:rsid w:val="00D32068"/>
    <w:rsid w:val="00D36103"/>
    <w:rsid w:val="00D43803"/>
    <w:rsid w:val="00D444CE"/>
    <w:rsid w:val="00D47C1C"/>
    <w:rsid w:val="00D50B82"/>
    <w:rsid w:val="00D54E6F"/>
    <w:rsid w:val="00D60FE0"/>
    <w:rsid w:val="00D62C56"/>
    <w:rsid w:val="00D65EF1"/>
    <w:rsid w:val="00D666BD"/>
    <w:rsid w:val="00D7386B"/>
    <w:rsid w:val="00D77982"/>
    <w:rsid w:val="00D84095"/>
    <w:rsid w:val="00D8435F"/>
    <w:rsid w:val="00D8607C"/>
    <w:rsid w:val="00D86E3A"/>
    <w:rsid w:val="00D914EC"/>
    <w:rsid w:val="00D91F11"/>
    <w:rsid w:val="00D92B99"/>
    <w:rsid w:val="00D931CD"/>
    <w:rsid w:val="00DA1981"/>
    <w:rsid w:val="00DA1C76"/>
    <w:rsid w:val="00DB1313"/>
    <w:rsid w:val="00DB71FA"/>
    <w:rsid w:val="00DC3C42"/>
    <w:rsid w:val="00DC3F6C"/>
    <w:rsid w:val="00DC4999"/>
    <w:rsid w:val="00DC600C"/>
    <w:rsid w:val="00DC6930"/>
    <w:rsid w:val="00DC6A3B"/>
    <w:rsid w:val="00DD5475"/>
    <w:rsid w:val="00DD632A"/>
    <w:rsid w:val="00DE163E"/>
    <w:rsid w:val="00DE323F"/>
    <w:rsid w:val="00DE590A"/>
    <w:rsid w:val="00DE7A00"/>
    <w:rsid w:val="00DF2D2E"/>
    <w:rsid w:val="00E010BF"/>
    <w:rsid w:val="00E036F0"/>
    <w:rsid w:val="00E03D41"/>
    <w:rsid w:val="00E0660D"/>
    <w:rsid w:val="00E10510"/>
    <w:rsid w:val="00E21BEE"/>
    <w:rsid w:val="00E277A8"/>
    <w:rsid w:val="00E3216D"/>
    <w:rsid w:val="00E33844"/>
    <w:rsid w:val="00E33B7F"/>
    <w:rsid w:val="00E34EA6"/>
    <w:rsid w:val="00E42050"/>
    <w:rsid w:val="00E424C1"/>
    <w:rsid w:val="00E425C5"/>
    <w:rsid w:val="00E43101"/>
    <w:rsid w:val="00E4514A"/>
    <w:rsid w:val="00E50513"/>
    <w:rsid w:val="00E521F9"/>
    <w:rsid w:val="00E54436"/>
    <w:rsid w:val="00E55EFA"/>
    <w:rsid w:val="00E56BE5"/>
    <w:rsid w:val="00E575A3"/>
    <w:rsid w:val="00E60045"/>
    <w:rsid w:val="00E61EFB"/>
    <w:rsid w:val="00E62289"/>
    <w:rsid w:val="00E67461"/>
    <w:rsid w:val="00E75A7D"/>
    <w:rsid w:val="00E75B7F"/>
    <w:rsid w:val="00E767E1"/>
    <w:rsid w:val="00E82FD5"/>
    <w:rsid w:val="00E87620"/>
    <w:rsid w:val="00E90747"/>
    <w:rsid w:val="00E91F4F"/>
    <w:rsid w:val="00E93C2D"/>
    <w:rsid w:val="00E9644A"/>
    <w:rsid w:val="00EA1239"/>
    <w:rsid w:val="00EA27A9"/>
    <w:rsid w:val="00EB1822"/>
    <w:rsid w:val="00EB2E4A"/>
    <w:rsid w:val="00EB30A2"/>
    <w:rsid w:val="00EB6854"/>
    <w:rsid w:val="00EC21F7"/>
    <w:rsid w:val="00EC6ACE"/>
    <w:rsid w:val="00ED270E"/>
    <w:rsid w:val="00ED3CEE"/>
    <w:rsid w:val="00ED4652"/>
    <w:rsid w:val="00ED485F"/>
    <w:rsid w:val="00ED54B8"/>
    <w:rsid w:val="00EE1822"/>
    <w:rsid w:val="00EE1B51"/>
    <w:rsid w:val="00EE4EF2"/>
    <w:rsid w:val="00EE5311"/>
    <w:rsid w:val="00EE5849"/>
    <w:rsid w:val="00EF068A"/>
    <w:rsid w:val="00EF08C2"/>
    <w:rsid w:val="00EF08C5"/>
    <w:rsid w:val="00EF1604"/>
    <w:rsid w:val="00EF4501"/>
    <w:rsid w:val="00F014BD"/>
    <w:rsid w:val="00F01C60"/>
    <w:rsid w:val="00F036DC"/>
    <w:rsid w:val="00F03B17"/>
    <w:rsid w:val="00F04E06"/>
    <w:rsid w:val="00F07FB7"/>
    <w:rsid w:val="00F15C73"/>
    <w:rsid w:val="00F178F1"/>
    <w:rsid w:val="00F20247"/>
    <w:rsid w:val="00F21DFC"/>
    <w:rsid w:val="00F22372"/>
    <w:rsid w:val="00F22A7A"/>
    <w:rsid w:val="00F23D19"/>
    <w:rsid w:val="00F30090"/>
    <w:rsid w:val="00F33DF3"/>
    <w:rsid w:val="00F35266"/>
    <w:rsid w:val="00F40147"/>
    <w:rsid w:val="00F423A8"/>
    <w:rsid w:val="00F434F5"/>
    <w:rsid w:val="00F4523B"/>
    <w:rsid w:val="00F458EF"/>
    <w:rsid w:val="00F47167"/>
    <w:rsid w:val="00F51C76"/>
    <w:rsid w:val="00F52405"/>
    <w:rsid w:val="00F6101C"/>
    <w:rsid w:val="00F622C8"/>
    <w:rsid w:val="00F66253"/>
    <w:rsid w:val="00F67041"/>
    <w:rsid w:val="00F7168D"/>
    <w:rsid w:val="00F72398"/>
    <w:rsid w:val="00F72CB7"/>
    <w:rsid w:val="00F75364"/>
    <w:rsid w:val="00F76DC2"/>
    <w:rsid w:val="00F7799F"/>
    <w:rsid w:val="00F8664B"/>
    <w:rsid w:val="00F87880"/>
    <w:rsid w:val="00F92B7E"/>
    <w:rsid w:val="00F9475A"/>
    <w:rsid w:val="00F94E1B"/>
    <w:rsid w:val="00FA382F"/>
    <w:rsid w:val="00FA7D4C"/>
    <w:rsid w:val="00FB27FE"/>
    <w:rsid w:val="00FB3695"/>
    <w:rsid w:val="00FB49D6"/>
    <w:rsid w:val="00FB5510"/>
    <w:rsid w:val="00FB62AD"/>
    <w:rsid w:val="00FC1595"/>
    <w:rsid w:val="00FC1889"/>
    <w:rsid w:val="00FC1E66"/>
    <w:rsid w:val="00FC2BF8"/>
    <w:rsid w:val="00FC56C4"/>
    <w:rsid w:val="00FC78AF"/>
    <w:rsid w:val="00FD0C53"/>
    <w:rsid w:val="00FD4478"/>
    <w:rsid w:val="00FD7C9A"/>
    <w:rsid w:val="00FE0C57"/>
    <w:rsid w:val="00FE1B33"/>
    <w:rsid w:val="00FE56AD"/>
    <w:rsid w:val="00FE695B"/>
    <w:rsid w:val="00FE7750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BF3B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api/common/DatePipe" TargetMode="External"/><Relationship Id="rId21" Type="http://schemas.openxmlformats.org/officeDocument/2006/relationships/hyperlink" Target="https://angular.io/guide/template-syntax" TargetMode="External"/><Relationship Id="rId42" Type="http://schemas.openxmlformats.org/officeDocument/2006/relationships/hyperlink" Target="https://angular.io/guide/template-syntax" TargetMode="External"/><Relationship Id="rId47" Type="http://schemas.openxmlformats.org/officeDocument/2006/relationships/hyperlink" Target="https://angular.io/start/start-routing" TargetMode="External"/><Relationship Id="rId63" Type="http://schemas.openxmlformats.org/officeDocument/2006/relationships/hyperlink" Target="https://angular.io/api/forms/ReactiveFormsModule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angular.io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gular.io/guide/dependency-injection" TargetMode="External"/><Relationship Id="rId29" Type="http://schemas.openxmlformats.org/officeDocument/2006/relationships/hyperlink" Target="https://angular.io/api/platform-browser/BrowserModule" TargetMode="External"/><Relationship Id="rId11" Type="http://schemas.openxmlformats.org/officeDocument/2006/relationships/hyperlink" Target="https://angular.io/guide/attribute-directives" TargetMode="External"/><Relationship Id="rId24" Type="http://schemas.openxmlformats.org/officeDocument/2006/relationships/hyperlink" Target="https://angular.io/api?type=pipe" TargetMode="External"/><Relationship Id="rId32" Type="http://schemas.openxmlformats.org/officeDocument/2006/relationships/hyperlink" Target="https://angular.io/guide/template-syntax" TargetMode="External"/><Relationship Id="rId37" Type="http://schemas.openxmlformats.org/officeDocument/2006/relationships/hyperlink" Target="https://angular.io/api/core/Input" TargetMode="External"/><Relationship Id="rId40" Type="http://schemas.openxmlformats.org/officeDocument/2006/relationships/hyperlink" Target="https://angular.io/start" TargetMode="External"/><Relationship Id="rId45" Type="http://schemas.openxmlformats.org/officeDocument/2006/relationships/hyperlink" Target="https://angular.io/api/core/Output" TargetMode="External"/><Relationship Id="rId53" Type="http://schemas.openxmlformats.org/officeDocument/2006/relationships/hyperlink" Target="https://angular.io/guide/http" TargetMode="External"/><Relationship Id="rId58" Type="http://schemas.openxmlformats.org/officeDocument/2006/relationships/hyperlink" Target="https://angular.io/api/common/http" TargetMode="External"/><Relationship Id="rId66" Type="http://schemas.openxmlformats.org/officeDocument/2006/relationships/hyperlink" Target="https://stackblitz.com/angular/bbykkemeqor?file=src%2Fapp%2Fhero.service.t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ngular.io/api/forms/FormsModule" TargetMode="External"/><Relationship Id="rId19" Type="http://schemas.openxmlformats.org/officeDocument/2006/relationships/hyperlink" Target="https://angular.io/cli" TargetMode="External"/><Relationship Id="rId14" Type="http://schemas.openxmlformats.org/officeDocument/2006/relationships/hyperlink" Target="https://angular.io/guide/template-syntax" TargetMode="External"/><Relationship Id="rId22" Type="http://schemas.openxmlformats.org/officeDocument/2006/relationships/hyperlink" Target="https://angular.io/guide/pipes" TargetMode="External"/><Relationship Id="rId27" Type="http://schemas.openxmlformats.org/officeDocument/2006/relationships/hyperlink" Target="https://angular.io/api/common/AsyncPipe" TargetMode="External"/><Relationship Id="rId30" Type="http://schemas.openxmlformats.org/officeDocument/2006/relationships/hyperlink" Target="https://angular.io/api/forms/FormsModule" TargetMode="External"/><Relationship Id="rId35" Type="http://schemas.openxmlformats.org/officeDocument/2006/relationships/hyperlink" Target="https://angular.io/guide/template-syntax" TargetMode="External"/><Relationship Id="rId43" Type="http://schemas.openxmlformats.org/officeDocument/2006/relationships/hyperlink" Target="https://angular.io/api/core/Output" TargetMode="External"/><Relationship Id="rId48" Type="http://schemas.openxmlformats.org/officeDocument/2006/relationships/hyperlink" Target="https://angular.io/api/router/ActivatedRoute" TargetMode="External"/><Relationship Id="rId56" Type="http://schemas.openxmlformats.org/officeDocument/2006/relationships/hyperlink" Target="https://angular.io/api/common/http/HttpClient" TargetMode="External"/><Relationship Id="rId64" Type="http://schemas.openxmlformats.org/officeDocument/2006/relationships/hyperlink" Target="https://angular.io/api/forms/FormBuilder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stackblitz.com/angular/odpeknvxnlq?file=src%2Fapp%2Fapp.component.ts" TargetMode="External"/><Relationship Id="rId51" Type="http://schemas.openxmlformats.org/officeDocument/2006/relationships/hyperlink" Target="https://angular.io/api/core/Injectable" TargetMode="External"/><Relationship Id="rId3" Type="http://schemas.openxmlformats.org/officeDocument/2006/relationships/styles" Target="styles.xm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angular.io/guide/glossary" TargetMode="External"/><Relationship Id="rId25" Type="http://schemas.openxmlformats.org/officeDocument/2006/relationships/hyperlink" Target="https://angular.io/api/common/CurrencyPipe" TargetMode="External"/><Relationship Id="rId33" Type="http://schemas.openxmlformats.org/officeDocument/2006/relationships/hyperlink" Target="https://angular.io/start" TargetMode="External"/><Relationship Id="rId38" Type="http://schemas.openxmlformats.org/officeDocument/2006/relationships/hyperlink" Target="https://angular.io/api/core/Input" TargetMode="External"/><Relationship Id="rId46" Type="http://schemas.openxmlformats.org/officeDocument/2006/relationships/hyperlink" Target="https://angular.io/api/core/EventEmitter" TargetMode="External"/><Relationship Id="rId59" Type="http://schemas.openxmlformats.org/officeDocument/2006/relationships/hyperlink" Target="https://angular.io/api/common/http/HttpClient" TargetMode="External"/><Relationship Id="rId67" Type="http://schemas.openxmlformats.org/officeDocument/2006/relationships/image" Target="media/image3.png"/><Relationship Id="rId20" Type="http://schemas.openxmlformats.org/officeDocument/2006/relationships/hyperlink" Target="http://localhost:4200/" TargetMode="External"/><Relationship Id="rId41" Type="http://schemas.openxmlformats.org/officeDocument/2006/relationships/hyperlink" Target="https://angular.io/guide/template-syntax" TargetMode="External"/><Relationship Id="rId54" Type="http://schemas.openxmlformats.org/officeDocument/2006/relationships/hyperlink" Target="https://angular.io/api/common/http/HttpClientModule" TargetMode="External"/><Relationship Id="rId62" Type="http://schemas.openxmlformats.org/officeDocument/2006/relationships/hyperlink" Target="https://angular.io/api/forms/FormBuild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hyperlink" Target="https://angular.io/guide/template-syntax" TargetMode="External"/><Relationship Id="rId23" Type="http://schemas.openxmlformats.org/officeDocument/2006/relationships/hyperlink" Target="https://angular.io/guide/template-syntax" TargetMode="External"/><Relationship Id="rId28" Type="http://schemas.openxmlformats.org/officeDocument/2006/relationships/hyperlink" Target="https://angular.io/api/forms/FormsModule" TargetMode="External"/><Relationship Id="rId36" Type="http://schemas.openxmlformats.org/officeDocument/2006/relationships/hyperlink" Target="https://angular.io/api/core/Input" TargetMode="External"/><Relationship Id="rId49" Type="http://schemas.openxmlformats.org/officeDocument/2006/relationships/hyperlink" Target="https://angular.io/api/router/ActivatedRoute" TargetMode="External"/><Relationship Id="rId57" Type="http://schemas.openxmlformats.org/officeDocument/2006/relationships/hyperlink" Target="https://angular.io/api/common/http" TargetMode="External"/><Relationship Id="rId10" Type="http://schemas.openxmlformats.org/officeDocument/2006/relationships/hyperlink" Target="https://angular.io/guide/template-syntax" TargetMode="External"/><Relationship Id="rId31" Type="http://schemas.openxmlformats.org/officeDocument/2006/relationships/hyperlink" Target="https://angular.io/guide/template-syntax" TargetMode="External"/><Relationship Id="rId44" Type="http://schemas.openxmlformats.org/officeDocument/2006/relationships/hyperlink" Target="https://angular.io/api/core/EventEmitter" TargetMode="External"/><Relationship Id="rId52" Type="http://schemas.openxmlformats.org/officeDocument/2006/relationships/hyperlink" Target="https://angular.io/start/start-data" TargetMode="External"/><Relationship Id="rId60" Type="http://schemas.openxmlformats.org/officeDocument/2006/relationships/hyperlink" Target="https://angular.io/start/start-forms" TargetMode="External"/><Relationship Id="rId65" Type="http://schemas.openxmlformats.org/officeDocument/2006/relationships/hyperlink" Target="https://angular.io/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?type=pipe" TargetMode="External"/><Relationship Id="rId13" Type="http://schemas.openxmlformats.org/officeDocument/2006/relationships/hyperlink" Target="https://angular.io/guide/template-syntax" TargetMode="External"/><Relationship Id="rId18" Type="http://schemas.openxmlformats.org/officeDocument/2006/relationships/hyperlink" Target="https://angular.io/cli" TargetMode="External"/><Relationship Id="rId39" Type="http://schemas.openxmlformats.org/officeDocument/2006/relationships/hyperlink" Target="https://angular.io/api/common/NgIf" TargetMode="External"/><Relationship Id="rId34" Type="http://schemas.openxmlformats.org/officeDocument/2006/relationships/hyperlink" Target="https://angular.io/guide/template-syntax" TargetMode="External"/><Relationship Id="rId50" Type="http://schemas.openxmlformats.org/officeDocument/2006/relationships/hyperlink" Target="https://angular.io/start/start-data" TargetMode="External"/><Relationship Id="rId55" Type="http://schemas.openxmlformats.org/officeDocument/2006/relationships/hyperlink" Target="https://angular.io/api/common/htt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5CEF-6839-47BA-B9FE-1794B5F44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Manh Tran</cp:lastModifiedBy>
  <cp:revision>59</cp:revision>
  <dcterms:created xsi:type="dcterms:W3CDTF">2020-04-18T10:51:00Z</dcterms:created>
  <dcterms:modified xsi:type="dcterms:W3CDTF">2020-04-23T11:14:00Z</dcterms:modified>
</cp:coreProperties>
</file>