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inecraft-1.20.4-fabric模组开发技术研究报告-修订版"/>
    <w:p>
      <w:pPr>
        <w:pStyle w:val="Heading1"/>
      </w:pPr>
      <w:r>
        <w:t xml:space="preserve">Minecraft 1.20.4 Fabric模组开发技术研究报告 (修订版)</w:t>
      </w:r>
    </w:p>
    <w:p>
      <w:pPr>
        <w:pStyle w:val="FirstParagraph"/>
      </w:pPr>
      <w:r>
        <w:rPr>
          <w:bCs/>
          <w:b/>
        </w:rPr>
        <w:t xml:space="preserve">作者</w:t>
      </w:r>
      <w:r>
        <w:t xml:space="preserve">: MiniMax Agent</w:t>
      </w:r>
    </w:p>
    <w:p>
      <w:pPr>
        <w:pStyle w:val="BodyText"/>
      </w:pPr>
      <w:r>
        <w:rPr>
          <w:bCs/>
          <w:b/>
        </w:rPr>
        <w:t xml:space="preserve">日期</w:t>
      </w:r>
      <w:r>
        <w:t xml:space="preserve">: 2025-06-22</w:t>
      </w:r>
    </w:p>
    <w:bookmarkStart w:id="20" w:name="简介"/>
    <w:p>
      <w:pPr>
        <w:pStyle w:val="Heading2"/>
      </w:pPr>
      <w:r>
        <w:t xml:space="preserve">1. 简介</w:t>
      </w:r>
    </w:p>
    <w:p>
      <w:pPr>
        <w:pStyle w:val="FirstParagraph"/>
      </w:pPr>
      <w:r>
        <w:t xml:space="preserve">本报告旨在为开发一个名为“里程表模组”(Milometer Mod)的Minecraft 1.20.4 Fabric模组提供全面的技术指导。报告详细介绍了开发环境的配置、项目结构、核心功能的实现方法以及相关的最佳实践。本修订版报告新增了游戏内配置界面和通过指令调整UI位置的功能。</w:t>
      </w:r>
    </w:p>
    <w:bookmarkEnd w:id="20"/>
    <w:bookmarkStart w:id="21" w:name="技术规范"/>
    <w:p>
      <w:pPr>
        <w:pStyle w:val="Heading2"/>
      </w:pPr>
      <w:r>
        <w:t xml:space="preserve">2. 技术规范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Minecraft 版本</w:t>
      </w:r>
      <w:r>
        <w:t xml:space="preserve">:</w:t>
      </w:r>
      <w:r>
        <w:t xml:space="preserve"> </w:t>
      </w:r>
      <w:r>
        <w:rPr>
          <w:rStyle w:val="VerbatimChar"/>
        </w:rPr>
        <w:t xml:space="preserve">1.20.4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Fabric Loader 版本</w:t>
      </w:r>
      <w:r>
        <w:t xml:space="preserve">:</w:t>
      </w:r>
      <w:r>
        <w:t xml:space="preserve"> </w:t>
      </w:r>
      <w:r>
        <w:rPr>
          <w:rStyle w:val="VerbatimChar"/>
        </w:rPr>
        <w:t xml:space="preserve">0.15.11</w:t>
      </w:r>
      <w:r>
        <w:t xml:space="preserve"> </w:t>
      </w:r>
      <w:r>
        <w:t xml:space="preserve">或更高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Fabric API 版本</w:t>
      </w:r>
      <w:r>
        <w:t xml:space="preserve">:</w:t>
      </w:r>
      <w:r>
        <w:t xml:space="preserve"> </w:t>
      </w:r>
      <w:r>
        <w:rPr>
          <w:rStyle w:val="VerbatimChar"/>
        </w:rPr>
        <w:t xml:space="preserve">0.97.3+1.20.4</w:t>
      </w:r>
      <w:r>
        <w:t xml:space="preserve"> </w:t>
      </w:r>
      <w:r>
        <w:t xml:space="preserve">或更高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Java 开发工具包 (JDK)</w:t>
      </w:r>
      <w:r>
        <w:t xml:space="preserve">:</w:t>
      </w:r>
      <w:r>
        <w:t xml:space="preserve"> </w:t>
      </w:r>
      <w:r>
        <w:rPr>
          <w:rStyle w:val="VerbatimChar"/>
        </w:rPr>
        <w:t xml:space="preserve">17</w:t>
      </w:r>
      <w:r>
        <w:t xml:space="preserve"> </w:t>
      </w:r>
      <w:r>
        <w:t xml:space="preserve">或更高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构建工具</w:t>
      </w:r>
      <w:r>
        <w:t xml:space="preserve">: Gradle (通过 Fabric Loom 插件)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配置库</w:t>
      </w:r>
      <w:r>
        <w:t xml:space="preserve">: Cloth Config API</w:t>
      </w:r>
    </w:p>
    <w:bookmarkEnd w:id="21"/>
    <w:bookmarkStart w:id="25" w:name="项目结构"/>
    <w:p>
      <w:pPr>
        <w:pStyle w:val="Heading2"/>
      </w:pPr>
      <w:r>
        <w:t xml:space="preserve">3. 项目结构</w:t>
      </w:r>
    </w:p>
    <w:p>
      <w:pPr>
        <w:pStyle w:val="FirstParagraph"/>
      </w:pPr>
      <w:r>
        <w:t xml:space="preserve">一个标准的 Fabric 模组项目具有以下结构: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build.gradle</w:t>
      </w:r>
      <w:r>
        <w:br/>
      </w:r>
      <w:r>
        <w:rPr>
          <w:rStyle w:val="VerbatimChar"/>
        </w:rPr>
        <w:t xml:space="preserve">├── gradle.properties</w:t>
      </w:r>
      <w:r>
        <w:br/>
      </w:r>
      <w:r>
        <w:rPr>
          <w:rStyle w:val="VerbatimChar"/>
        </w:rPr>
        <w:t xml:space="preserve">├── gradlew</w:t>
      </w:r>
      <w:r>
        <w:br/>
      </w:r>
      <w:r>
        <w:rPr>
          <w:rStyle w:val="VerbatimChar"/>
        </w:rPr>
        <w:t xml:space="preserve">├── gradlew.bat</w:t>
      </w:r>
      <w:r>
        <w:br/>
      </w:r>
      <w:r>
        <w:rPr>
          <w:rStyle w:val="VerbatimChar"/>
        </w:rPr>
        <w:t xml:space="preserve">└── src</w:t>
      </w:r>
      <w:r>
        <w:br/>
      </w:r>
      <w:r>
        <w:rPr>
          <w:rStyle w:val="VerbatimChar"/>
        </w:rPr>
        <w:t xml:space="preserve">    └── main</w:t>
      </w:r>
      <w:r>
        <w:br/>
      </w:r>
      <w:r>
        <w:rPr>
          <w:rStyle w:val="VerbatimChar"/>
        </w:rPr>
        <w:t xml:space="preserve">        ├── java</w:t>
      </w:r>
      <w:r>
        <w:br/>
      </w:r>
      <w:r>
        <w:rPr>
          <w:rStyle w:val="VerbatimChar"/>
        </w:rPr>
        <w:t xml:space="preserve">        │   └── com</w:t>
      </w:r>
      <w:r>
        <w:br/>
      </w:r>
      <w:r>
        <w:rPr>
          <w:rStyle w:val="VerbatimChar"/>
        </w:rPr>
        <w:t xml:space="preserve">        │       └── tonyv2</w:t>
      </w:r>
      <w:r>
        <w:br/>
      </w:r>
      <w:r>
        <w:rPr>
          <w:rStyle w:val="VerbatimChar"/>
        </w:rPr>
        <w:t xml:space="preserve">        │           └── milometermod</w:t>
      </w:r>
      <w:r>
        <w:br/>
      </w:r>
      <w:r>
        <w:rPr>
          <w:rStyle w:val="VerbatimChar"/>
        </w:rPr>
        <w:t xml:space="preserve">        │               ├── MilometerMod.java</w:t>
      </w:r>
      <w:r>
        <w:br/>
      </w:r>
      <w:r>
        <w:rPr>
          <w:rStyle w:val="VerbatimChar"/>
        </w:rPr>
        <w:t xml:space="preserve">        │               ├── MilometerModClient.java</w:t>
      </w:r>
      <w:r>
        <w:br/>
      </w:r>
      <w:r>
        <w:rPr>
          <w:rStyle w:val="VerbatimChar"/>
        </w:rPr>
        <w:t xml:space="preserve">        │               ├── client</w:t>
      </w:r>
      <w:r>
        <w:br/>
      </w:r>
      <w:r>
        <w:rPr>
          <w:rStyle w:val="VerbatimChar"/>
        </w:rPr>
        <w:t xml:space="preserve">        │               │   └── MilometerHud.java</w:t>
      </w:r>
      <w:r>
        <w:br/>
      </w:r>
      <w:r>
        <w:rPr>
          <w:rStyle w:val="VerbatimChar"/>
        </w:rPr>
        <w:t xml:space="preserve">        │               ├── command</w:t>
      </w:r>
      <w:r>
        <w:br/>
      </w:r>
      <w:r>
        <w:rPr>
          <w:rStyle w:val="VerbatimChar"/>
        </w:rPr>
        <w:t xml:space="preserve">        │               │   └── ResetDistanceCommand.java</w:t>
      </w:r>
      <w:r>
        <w:br/>
      </w:r>
      <w:r>
        <w:rPr>
          <w:rStyle w:val="VerbatimChar"/>
        </w:rPr>
        <w:t xml:space="preserve">        │               ├── compat</w:t>
      </w:r>
      <w:r>
        <w:br/>
      </w:r>
      <w:r>
        <w:rPr>
          <w:rStyle w:val="VerbatimChar"/>
        </w:rPr>
        <w:t xml:space="preserve">        │               │   └── ModMenuIntegration.java</w:t>
      </w:r>
      <w:r>
        <w:br/>
      </w:r>
      <w:r>
        <w:rPr>
          <w:rStyle w:val="VerbatimChar"/>
        </w:rPr>
        <w:t xml:space="preserve">        │               ├── config</w:t>
      </w:r>
      <w:r>
        <w:br/>
      </w:r>
      <w:r>
        <w:rPr>
          <w:rStyle w:val="VerbatimChar"/>
        </w:rPr>
        <w:t xml:space="preserve">        │               │   └── MilometerConfig.java</w:t>
      </w:r>
      <w:r>
        <w:br/>
      </w:r>
      <w:r>
        <w:rPr>
          <w:rStyle w:val="VerbatimChar"/>
        </w:rPr>
        <w:t xml:space="preserve">        │               └── event</w:t>
      </w:r>
      <w:r>
        <w:br/>
      </w:r>
      <w:r>
        <w:rPr>
          <w:rStyle w:val="VerbatimChar"/>
        </w:rPr>
        <w:t xml:space="preserve">        │                   └── PlayerMovementTracker.java</w:t>
      </w:r>
      <w:r>
        <w:br/>
      </w:r>
      <w:r>
        <w:rPr>
          <w:rStyle w:val="VerbatimChar"/>
        </w:rPr>
        <w:t xml:space="preserve">        └── resources</w:t>
      </w:r>
      <w:r>
        <w:br/>
      </w:r>
      <w:r>
        <w:rPr>
          <w:rStyle w:val="VerbatimChar"/>
        </w:rPr>
        <w:t xml:space="preserve">            └── fabric.mod.json</w:t>
      </w:r>
    </w:p>
    <w:bookmarkStart w:id="22" w:name="build.gradle-无变化"/>
    <w:p>
      <w:pPr>
        <w:pStyle w:val="Heading3"/>
      </w:pPr>
      <w:r>
        <w:t xml:space="preserve">3.1.</w:t>
      </w:r>
      <w:r>
        <w:t xml:space="preserve"> </w:t>
      </w:r>
      <w:r>
        <w:rPr>
          <w:rStyle w:val="VerbatimChar"/>
        </w:rPr>
        <w:t xml:space="preserve">build.gradle</w:t>
      </w:r>
      <w:r>
        <w:t xml:space="preserve"> </w:t>
      </w:r>
      <w:r>
        <w:t xml:space="preserve">(无变化)</w:t>
      </w:r>
    </w:p>
    <w:bookmarkEnd w:id="22"/>
    <w:bookmarkStart w:id="23" w:name="gradle.properties-无变化"/>
    <w:p>
      <w:pPr>
        <w:pStyle w:val="Heading3"/>
      </w:pPr>
      <w:r>
        <w:t xml:space="preserve">3.2.</w:t>
      </w:r>
      <w:r>
        <w:t xml:space="preserve"> </w:t>
      </w:r>
      <w:r>
        <w:rPr>
          <w:rStyle w:val="VerbatimChar"/>
        </w:rPr>
        <w:t xml:space="preserve">gradle.properties</w:t>
      </w:r>
      <w:r>
        <w:t xml:space="preserve"> </w:t>
      </w:r>
      <w:r>
        <w:t xml:space="preserve">(无变化)</w:t>
      </w:r>
    </w:p>
    <w:bookmarkEnd w:id="23"/>
    <w:bookmarkStart w:id="24" w:name="fabric.mod.json-精简后"/>
    <w:p>
      <w:pPr>
        <w:pStyle w:val="Heading3"/>
      </w:pPr>
      <w:r>
        <w:t xml:space="preserve">3.3.</w:t>
      </w:r>
      <w:r>
        <w:t xml:space="preserve"> </w:t>
      </w:r>
      <w:r>
        <w:rPr>
          <w:rStyle w:val="VerbatimChar"/>
        </w:rPr>
        <w:t xml:space="preserve">fabric.mod.json</w:t>
      </w:r>
      <w:r>
        <w:t xml:space="preserve"> </w:t>
      </w:r>
      <w:r>
        <w:t xml:space="preserve">(精简后)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"schemaVersion"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"milometermod"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"${version}"</w:t>
      </w:r>
      <w:r>
        <w:rPr>
          <w:rStyle w:val="Function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"Milometer Mod"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"Displays player speed and total distance traveled."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"MiniMax Agent"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"CC0-1.0"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"assets/milometermod/icon.png"</w:t>
      </w:r>
      <w:r>
        <w:rPr>
          <w:rStyle w:val="Function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"environment"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"entrypoints"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"com.tonyv2.milometermod.MilometerModClient"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"com.tonyv2.milometermod.MilometerMod"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"com.tonyv2.milometermod.compat.ModMenuIntegration"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"fabricloader"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"&gt;=0.15.11"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"fabric-api"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"minecraft"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"~1.20.4"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"java"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"&gt;=17"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End w:id="25"/>
    <w:bookmarkStart w:id="28" w:name="核心功能实现-更新部分"/>
    <w:p>
      <w:pPr>
        <w:pStyle w:val="Heading2"/>
      </w:pPr>
      <w:r>
        <w:t xml:space="preserve">4. 核心功能实现 (更新部分)</w:t>
      </w:r>
    </w:p>
    <w:bookmarkStart w:id="26" w:name="游戏内配置界面"/>
    <w:p>
      <w:pPr>
        <w:pStyle w:val="Heading3"/>
      </w:pPr>
      <w:r>
        <w:t xml:space="preserve">4.5. 游戏内配置界面</w:t>
      </w:r>
    </w:p>
    <w:p>
      <w:pPr>
        <w:pStyle w:val="FirstParagraph"/>
      </w:pPr>
      <w:r>
        <w:t xml:space="preserve">通过集成 Cloth Config 和 Mod Menu，我们可以为模组提供一个易于使用的游戏内配置界面。</w:t>
      </w:r>
    </w:p>
    <w:p>
      <w:pPr>
        <w:pStyle w:val="BodyText"/>
      </w:pPr>
      <w:r>
        <w:rPr>
          <w:rStyle w:val="VerbatimChar"/>
          <w:bCs/>
          <w:b/>
        </w:rPr>
        <w:t xml:space="preserve">ModMenuIntegration.java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tonyv2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milometermod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compat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terraformersmc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modmenu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ConfigScreenFactory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terraformersmc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modmenu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ModMenuApi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tonyv2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milometermod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MilometerConfig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shedaniel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clothconfig2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shedaniel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clothconfig2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ConfigCategory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shedaniel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clothconfig2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ConfigEntryBuilder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minecraft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gui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screen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Screen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minecraft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ModMenuIntegration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ModMenuApi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ConfigScreenFactory</w:t>
      </w:r>
      <w:r>
        <w:rPr>
          <w:rStyle w:val="OperatorTok"/>
        </w:rPr>
        <w:t xml:space="preserve">&lt;?&gt;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getModConfigScreenFactory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ConfigBuilder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setParentScreen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setTitle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"Milometer Mod Config"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ConfigCategory general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getOrCreateCategory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"General"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ConfigEntryBuilder entryBuilder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entryBuilder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general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startIntField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"HUD X"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MilometerConfig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hudX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setDefaultValue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setSaveConsumer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newValue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MilometerConfig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hudX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general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startIntField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"HUD Y"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MilometerConfig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hudY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setDefaultValue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setSaveConsumer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newValue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MilometerConfig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hudY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setSavingRunnable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MilometerConfig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配置指令"/>
    <w:p>
      <w:pPr>
        <w:pStyle w:val="Heading3"/>
      </w:pPr>
      <w:r>
        <w:t xml:space="preserve">4.6. 配置指令</w:t>
      </w:r>
    </w:p>
    <w:p>
      <w:pPr>
        <w:pStyle w:val="FirstParagraph"/>
      </w:pPr>
      <w:r>
        <w:t xml:space="preserve">为了提供更快捷的配置方式，我们添加了一个指令来设置 HUD 的位置。</w:t>
      </w:r>
    </w:p>
    <w:p>
      <w:pPr>
        <w:pStyle w:val="BodyText"/>
      </w:pPr>
      <w:r>
        <w:rPr>
          <w:rStyle w:val="VerbatimChar"/>
          <w:bCs/>
          <w:b/>
        </w:rPr>
        <w:t xml:space="preserve">ResetDistanceCommand.java</w:t>
      </w:r>
      <w:r>
        <w:rPr>
          <w:bCs/>
          <w:b/>
        </w:rPr>
        <w:t xml:space="preserve"> </w:t>
      </w:r>
      <w:r>
        <w:rPr>
          <w:bCs/>
          <w:b/>
        </w:rPr>
        <w:t xml:space="preserve">(更新后)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tonyv2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milometermod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command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mojang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brigadier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CommandDispatcher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mojang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brigadier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arguments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IntegerArgumentType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tonyv2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milometermod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MilometerConfig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tonyv2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milometermod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MilometerModClient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fabricmc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fabric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command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ClientCommandManager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fabricmc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fabric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command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v2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FabricClientCommandSource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minecraft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command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CommandRegistryAccess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minecraft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ResetDistanceCommand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CommandDispatcher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FabricClientCommandSource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dispatcher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CommandRegistryAccess registryAccess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dispatcher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ClientCommandManager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"milometer"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ClientCommandManager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"reset"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MilometerModClient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movementTracker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resetDistance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getSource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sendFeedback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"Milometer distance reset."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ClientCommandManager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"setpos"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ClientCommandManager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IntegerArgumentType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integer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ClientCommandManager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IntegerArgumentType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integer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IntegerArgumentType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getInteger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IntegerArgumentType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getInteger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            MilometerConfig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hudX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            MilometerConfig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hudY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            MilometerConfig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           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getSource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sendFeedback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literal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"HUD position set to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})))));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End w:id="28"/>
    <w:bookmarkStart w:id="29" w:name="总结"/>
    <w:p>
      <w:pPr>
        <w:pStyle w:val="Heading2"/>
      </w:pPr>
      <w:r>
        <w:t xml:space="preserve">5. 总结</w:t>
      </w:r>
    </w:p>
    <w:p>
      <w:pPr>
        <w:pStyle w:val="FirstParagraph"/>
      </w:pPr>
      <w:r>
        <w:t xml:space="preserve">本报告提供了一个完整的 Fabric 1.20.4 模组开发框架，涵盖了从项目设置到核心功能实现的各个方面。开发者可以以此为基础，进一步扩展和定制模组功能。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2025-06-22T08:36:56Z</dcterms:created>
  <dcterms:modified xsi:type="dcterms:W3CDTF">2025-06-22T08:36:56Z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