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numPr>
          <w:ilvl w:val="0"/>
          <w:numId w:val="1"/>
        </w:numPr>
        <w:tabs>
          <w:tab w:val="left" w:pos="439"/>
        </w:tabs>
        <w:spacing w:before="174" w:after="0" w:line="240" w:lineRule="auto"/>
        <w:ind w:left="438" w:right="0" w:hanging="319"/>
        <w:jc w:val="left"/>
        <w:rPr>
          <w:sz w:val="21"/>
        </w:rPr>
      </w:pPr>
      <w:r>
        <w:rPr>
          <w:spacing w:val="-9"/>
          <w:sz w:val="21"/>
        </w:rPr>
        <w:t>经济变量：经济变量是用来描述经济因素数量水平的指标。</w:t>
      </w:r>
      <w:r>
        <w:rPr>
          <w:sz w:val="21"/>
        </w:rPr>
        <w:t>（</w:t>
      </w:r>
      <w:r>
        <w:rPr>
          <w:rFonts w:ascii="Times New Roman" w:eastAsia="Times New Roman"/>
          <w:sz w:val="21"/>
        </w:rPr>
        <w:t xml:space="preserve">3 </w:t>
      </w:r>
      <w:r>
        <w:rPr>
          <w:sz w:val="21"/>
        </w:rPr>
        <w:t>分）</w:t>
      </w:r>
    </w:p>
    <w:p>
      <w:pPr>
        <w:pStyle w:val="9"/>
        <w:numPr>
          <w:ilvl w:val="0"/>
          <w:numId w:val="1"/>
        </w:numPr>
        <w:tabs>
          <w:tab w:val="left" w:pos="439"/>
        </w:tabs>
        <w:spacing w:before="43" w:after="0" w:line="240" w:lineRule="auto"/>
        <w:ind w:left="438" w:right="0" w:hanging="319"/>
        <w:jc w:val="left"/>
        <w:rPr>
          <w:sz w:val="21"/>
        </w:rPr>
      </w:pPr>
      <w:r>
        <w:rPr>
          <w:spacing w:val="-6"/>
          <w:sz w:val="21"/>
        </w:rPr>
        <w:t>解释变量：是用来解释作为研究对象的变量</w:t>
      </w:r>
      <w:r>
        <w:rPr>
          <w:spacing w:val="-5"/>
          <w:sz w:val="21"/>
        </w:rPr>
        <w:t>（</w:t>
      </w:r>
      <w:r>
        <w:rPr>
          <w:spacing w:val="-2"/>
          <w:sz w:val="21"/>
        </w:rPr>
        <w:t>即因变量</w:t>
      </w:r>
      <w:r>
        <w:rPr>
          <w:spacing w:val="-20"/>
          <w:sz w:val="21"/>
        </w:rPr>
        <w:t>）</w:t>
      </w:r>
      <w:r>
        <w:rPr>
          <w:spacing w:val="-5"/>
          <w:sz w:val="21"/>
        </w:rPr>
        <w:t>为什么变动、如何变动的变量。</w:t>
      </w:r>
    </w:p>
    <w:p>
      <w:pPr>
        <w:pStyle w:val="3"/>
        <w:spacing w:before="43" w:line="278" w:lineRule="auto"/>
        <w:ind w:right="210"/>
      </w:pPr>
      <w:r>
        <w:t>（</w:t>
      </w:r>
      <w:r>
        <w:rPr>
          <w:rFonts w:ascii="Times New Roman" w:hAnsi="Times New Roman" w:eastAsia="Times New Roman"/>
        </w:rPr>
        <w:t xml:space="preserve">2 </w:t>
      </w:r>
      <w:r>
        <w:t>分）</w:t>
      </w:r>
      <w:r>
        <w:rPr>
          <w:spacing w:val="-13"/>
        </w:rPr>
        <w:t>它对因变量的变动做出解释，表现为方程所描述的因果关系中的“因”。</w:t>
      </w:r>
      <w:r>
        <w:t>（</w:t>
      </w:r>
      <w:r>
        <w:rPr>
          <w:rFonts w:ascii="Times New Roman" w:hAnsi="Times New Roman" w:eastAsia="Times New Roman"/>
        </w:rPr>
        <w:t xml:space="preserve">1 </w:t>
      </w:r>
      <w:r>
        <w:t xml:space="preserve">分） </w:t>
      </w:r>
      <w:r>
        <w:rPr>
          <w:rFonts w:ascii="Times New Roman" w:hAnsi="Times New Roman" w:eastAsia="Times New Roman"/>
          <w:spacing w:val="-5"/>
        </w:rPr>
        <w:t>3</w:t>
      </w:r>
      <w:r>
        <w:rPr>
          <w:spacing w:val="-12"/>
        </w:rPr>
        <w:t>．被解释变量：是作为研究对象的变量。</w:t>
      </w:r>
      <w:r>
        <w:t>（</w:t>
      </w:r>
      <w:r>
        <w:rPr>
          <w:rFonts w:ascii="Times New Roman" w:hAnsi="Times New Roman" w:eastAsia="Times New Roman"/>
        </w:rPr>
        <w:t xml:space="preserve">1 </w:t>
      </w:r>
      <w:r>
        <w:t>分</w:t>
      </w:r>
      <w:r>
        <w:rPr>
          <w:spacing w:val="-10"/>
        </w:rPr>
        <w:t>）</w:t>
      </w:r>
      <w:r>
        <w:rPr>
          <w:spacing w:val="-7"/>
        </w:rPr>
        <w:t>它的变动是由解释变量做出解释的，表现</w:t>
      </w:r>
      <w:r>
        <w:rPr>
          <w:spacing w:val="-10"/>
        </w:rPr>
        <w:t>为方程所描述的因果关系的果。</w:t>
      </w:r>
      <w:r>
        <w:t>（</w:t>
      </w:r>
      <w:r>
        <w:rPr>
          <w:rFonts w:ascii="Times New Roman" w:hAnsi="Times New Roman" w:eastAsia="Times New Roman"/>
        </w:rPr>
        <w:t xml:space="preserve">2 </w:t>
      </w:r>
      <w:r>
        <w:t>分）</w:t>
      </w:r>
    </w:p>
    <w:p>
      <w:pPr>
        <w:pStyle w:val="9"/>
        <w:numPr>
          <w:ilvl w:val="0"/>
          <w:numId w:val="2"/>
        </w:numPr>
        <w:tabs>
          <w:tab w:val="left" w:pos="439"/>
        </w:tabs>
        <w:spacing w:before="0" w:after="0" w:line="278" w:lineRule="auto"/>
        <w:ind w:left="120" w:right="210" w:firstLine="0"/>
        <w:jc w:val="left"/>
        <w:rPr>
          <w:rFonts w:ascii="Times New Roman" w:eastAsia="Times New Roman"/>
          <w:sz w:val="19"/>
        </w:rPr>
      </w:pPr>
      <w:r>
        <w:rPr>
          <w:spacing w:val="-5"/>
          <w:w w:val="100"/>
          <w:sz w:val="21"/>
        </w:rPr>
        <w:t>内生变量：是由模型系统内部因素所决定的变量</w:t>
      </w:r>
      <w:r>
        <w:rPr>
          <w:spacing w:val="-120"/>
          <w:w w:val="100"/>
          <w:sz w:val="21"/>
        </w:rPr>
        <w:t>，</w:t>
      </w:r>
      <w:r>
        <w:rPr>
          <w:spacing w:val="1"/>
          <w:w w:val="100"/>
          <w:sz w:val="21"/>
        </w:rPr>
        <w:t>（</w:t>
      </w:r>
      <w:r>
        <w:rPr>
          <w:rFonts w:ascii="Times New Roman" w:eastAsia="Times New Roman"/>
          <w:w w:val="100"/>
          <w:sz w:val="21"/>
        </w:rPr>
        <w:t>2</w:t>
      </w:r>
      <w:r>
        <w:rPr>
          <w:rFonts w:ascii="Times New Roman" w:eastAsia="Times New Roman"/>
          <w:sz w:val="21"/>
        </w:rPr>
        <w:t xml:space="preserve"> </w:t>
      </w:r>
      <w:r>
        <w:rPr>
          <w:w w:val="100"/>
          <w:sz w:val="21"/>
        </w:rPr>
        <w:t>分</w:t>
      </w:r>
      <w:r>
        <w:rPr>
          <w:spacing w:val="-15"/>
          <w:w w:val="100"/>
          <w:sz w:val="21"/>
        </w:rPr>
        <w:t>）</w:t>
      </w:r>
      <w:r>
        <w:rPr>
          <w:spacing w:val="-5"/>
          <w:w w:val="100"/>
          <w:sz w:val="21"/>
        </w:rPr>
        <w:t>表现为具有一定概率分布的随</w:t>
      </w:r>
      <w:r>
        <w:rPr>
          <w:spacing w:val="-10"/>
          <w:sz w:val="21"/>
        </w:rPr>
        <w:t>机变量，是模型求解的结果。</w:t>
      </w:r>
      <w:r>
        <w:rPr>
          <w:sz w:val="21"/>
        </w:rPr>
        <w:t>（</w:t>
      </w:r>
      <w:r>
        <w:rPr>
          <w:rFonts w:ascii="Times New Roman" w:eastAsia="Times New Roman"/>
          <w:sz w:val="21"/>
        </w:rPr>
        <w:t xml:space="preserve">1 </w:t>
      </w:r>
      <w:r>
        <w:rPr>
          <w:sz w:val="21"/>
        </w:rPr>
        <w:t>分）</w:t>
      </w:r>
    </w:p>
    <w:p>
      <w:pPr>
        <w:pStyle w:val="9"/>
        <w:numPr>
          <w:ilvl w:val="0"/>
          <w:numId w:val="2"/>
        </w:numPr>
        <w:tabs>
          <w:tab w:val="left" w:pos="439"/>
        </w:tabs>
        <w:spacing w:before="0" w:after="0" w:line="278" w:lineRule="auto"/>
        <w:ind w:left="120" w:right="209" w:firstLine="0"/>
        <w:jc w:val="left"/>
        <w:rPr>
          <w:rFonts w:ascii="Times New Roman" w:eastAsia="Times New Roman"/>
          <w:sz w:val="19"/>
        </w:rPr>
      </w:pPr>
      <w:r>
        <w:rPr>
          <w:spacing w:val="-6"/>
          <w:sz w:val="21"/>
        </w:rPr>
        <w:t>外生变量：是由模型系统之外的因素决定的变量，表现为非随机变量</w:t>
      </w:r>
      <w:r>
        <w:rPr>
          <w:spacing w:val="-116"/>
          <w:sz w:val="21"/>
        </w:rPr>
        <w:t>。</w:t>
      </w:r>
      <w:r>
        <w:rPr>
          <w:sz w:val="21"/>
        </w:rPr>
        <w:t>（</w:t>
      </w:r>
      <w:r>
        <w:rPr>
          <w:rFonts w:ascii="Times New Roman" w:eastAsia="Times New Roman"/>
          <w:sz w:val="21"/>
        </w:rPr>
        <w:t>2</w:t>
      </w:r>
      <w:r>
        <w:rPr>
          <w:rFonts w:ascii="Times New Roman" w:eastAsia="Times New Roman"/>
          <w:spacing w:val="31"/>
          <w:sz w:val="21"/>
        </w:rPr>
        <w:t xml:space="preserve"> </w:t>
      </w:r>
      <w:r>
        <w:rPr>
          <w:sz w:val="21"/>
        </w:rPr>
        <w:t>分</w:t>
      </w:r>
      <w:r>
        <w:rPr>
          <w:spacing w:val="-10"/>
          <w:sz w:val="21"/>
        </w:rPr>
        <w:t>）</w:t>
      </w:r>
      <w:r>
        <w:rPr>
          <w:spacing w:val="-5"/>
          <w:sz w:val="21"/>
        </w:rPr>
        <w:t>它影响模</w:t>
      </w:r>
      <w:r>
        <w:rPr>
          <w:spacing w:val="-10"/>
          <w:sz w:val="21"/>
        </w:rPr>
        <w:t>型中的内生变量，其数值在模型求解之前就已经确定。</w:t>
      </w:r>
      <w:r>
        <w:rPr>
          <w:sz w:val="21"/>
        </w:rPr>
        <w:t>（</w:t>
      </w:r>
      <w:r>
        <w:rPr>
          <w:rFonts w:ascii="Times New Roman" w:eastAsia="Times New Roman"/>
          <w:sz w:val="21"/>
        </w:rPr>
        <w:t xml:space="preserve">1 </w:t>
      </w:r>
      <w:r>
        <w:rPr>
          <w:sz w:val="21"/>
        </w:rPr>
        <w:t>分）</w:t>
      </w:r>
    </w:p>
    <w:p>
      <w:pPr>
        <w:pStyle w:val="9"/>
        <w:numPr>
          <w:ilvl w:val="0"/>
          <w:numId w:val="2"/>
        </w:numPr>
        <w:tabs>
          <w:tab w:val="left" w:pos="439"/>
        </w:tabs>
        <w:spacing w:before="0" w:after="0" w:line="278" w:lineRule="auto"/>
        <w:ind w:left="120" w:right="210" w:firstLine="0"/>
        <w:jc w:val="left"/>
        <w:rPr>
          <w:rFonts w:ascii="Times New Roman" w:eastAsia="Times New Roman"/>
          <w:sz w:val="19"/>
        </w:rPr>
      </w:pPr>
      <w:r>
        <w:rPr>
          <w:spacing w:val="-5"/>
          <w:w w:val="100"/>
          <w:sz w:val="21"/>
        </w:rPr>
        <w:t>滞后变量：是滞后内生变量和滞后外生变量的合称</w:t>
      </w:r>
      <w:r>
        <w:rPr>
          <w:spacing w:val="-116"/>
          <w:w w:val="100"/>
          <w:sz w:val="21"/>
        </w:rPr>
        <w:t>，</w:t>
      </w:r>
      <w:r>
        <w:rPr>
          <w:spacing w:val="1"/>
          <w:w w:val="100"/>
          <w:sz w:val="21"/>
        </w:rPr>
        <w:t>（</w:t>
      </w:r>
      <w:r>
        <w:rPr>
          <w:rFonts w:ascii="Times New Roman" w:eastAsia="Times New Roman"/>
          <w:w w:val="100"/>
          <w:sz w:val="21"/>
        </w:rPr>
        <w:t>1</w:t>
      </w:r>
      <w:r>
        <w:rPr>
          <w:rFonts w:ascii="Times New Roman" w:eastAsia="Times New Roman"/>
          <w:sz w:val="21"/>
        </w:rPr>
        <w:t xml:space="preserve"> </w:t>
      </w:r>
      <w:r>
        <w:rPr>
          <w:spacing w:val="-5"/>
          <w:w w:val="100"/>
          <w:sz w:val="21"/>
        </w:rPr>
        <w:t>分</w:t>
      </w:r>
      <w:r>
        <w:rPr>
          <w:spacing w:val="-10"/>
          <w:w w:val="100"/>
          <w:sz w:val="21"/>
        </w:rPr>
        <w:t>）</w:t>
      </w:r>
      <w:r>
        <w:rPr>
          <w:spacing w:val="-5"/>
          <w:w w:val="100"/>
          <w:sz w:val="21"/>
        </w:rPr>
        <w:t>前期的内生变量称为滞后内</w:t>
      </w:r>
      <w:r>
        <w:rPr>
          <w:spacing w:val="-27"/>
          <w:w w:val="100"/>
          <w:sz w:val="21"/>
        </w:rPr>
        <w:t>生变量；</w:t>
      </w:r>
      <w:r>
        <w:rPr>
          <w:w w:val="100"/>
          <w:sz w:val="21"/>
        </w:rPr>
        <w:t>（</w:t>
      </w:r>
      <w:r>
        <w:rPr>
          <w:rFonts w:ascii="Times New Roman" w:eastAsia="Times New Roman"/>
          <w:w w:val="100"/>
          <w:sz w:val="21"/>
        </w:rPr>
        <w:t>1</w:t>
      </w:r>
      <w:r>
        <w:rPr>
          <w:rFonts w:ascii="Times New Roman" w:eastAsia="Times New Roman"/>
          <w:spacing w:val="-5"/>
          <w:sz w:val="21"/>
        </w:rPr>
        <w:t xml:space="preserve"> </w:t>
      </w:r>
      <w:r>
        <w:rPr>
          <w:w w:val="100"/>
          <w:sz w:val="21"/>
        </w:rPr>
        <w:t>分）</w:t>
      </w:r>
      <w:r>
        <w:rPr>
          <w:spacing w:val="-12"/>
          <w:w w:val="100"/>
          <w:sz w:val="21"/>
        </w:rPr>
        <w:t>前期的外生变量称为滞后外生变量。</w:t>
      </w:r>
      <w:r>
        <w:rPr>
          <w:spacing w:val="1"/>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p>
    <w:p>
      <w:pPr>
        <w:pStyle w:val="9"/>
        <w:numPr>
          <w:ilvl w:val="0"/>
          <w:numId w:val="2"/>
        </w:numPr>
        <w:tabs>
          <w:tab w:val="left" w:pos="439"/>
        </w:tabs>
        <w:spacing w:before="0" w:after="0" w:line="278" w:lineRule="auto"/>
        <w:ind w:left="120" w:right="210" w:firstLine="0"/>
        <w:jc w:val="left"/>
        <w:rPr>
          <w:rFonts w:ascii="Times New Roman" w:eastAsia="Times New Roman"/>
          <w:sz w:val="19"/>
        </w:rPr>
      </w:pPr>
      <w:r>
        <w:rPr>
          <w:spacing w:val="-5"/>
          <w:w w:val="100"/>
          <w:sz w:val="21"/>
        </w:rPr>
        <w:t>前定变量：通常将外生变量和滞后变量合称为前定变量</w:t>
      </w:r>
      <w:r>
        <w:rPr>
          <w:spacing w:val="-116"/>
          <w:w w:val="100"/>
          <w:sz w:val="21"/>
        </w:rPr>
        <w:t>，</w:t>
      </w:r>
      <w:r>
        <w:rPr>
          <w:spacing w:val="-3"/>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r>
        <w:rPr>
          <w:spacing w:val="-10"/>
          <w:w w:val="100"/>
          <w:sz w:val="21"/>
        </w:rPr>
        <w:t>）</w:t>
      </w:r>
      <w:r>
        <w:rPr>
          <w:spacing w:val="-5"/>
          <w:w w:val="100"/>
          <w:sz w:val="21"/>
        </w:rPr>
        <w:t>即是在模型求解以前已</w:t>
      </w:r>
      <w:r>
        <w:rPr>
          <w:spacing w:val="-11"/>
          <w:sz w:val="21"/>
        </w:rPr>
        <w:t>经确定或需要确定的变量。</w:t>
      </w:r>
      <w:r>
        <w:rPr>
          <w:sz w:val="21"/>
        </w:rPr>
        <w:t>（</w:t>
      </w:r>
      <w:r>
        <w:rPr>
          <w:rFonts w:ascii="Times New Roman" w:eastAsia="Times New Roman"/>
          <w:sz w:val="21"/>
        </w:rPr>
        <w:t>2</w:t>
      </w:r>
      <w:r>
        <w:rPr>
          <w:rFonts w:ascii="Times New Roman" w:eastAsia="Times New Roman"/>
          <w:spacing w:val="-5"/>
          <w:sz w:val="21"/>
        </w:rPr>
        <w:t xml:space="preserve"> </w:t>
      </w:r>
      <w:r>
        <w:rPr>
          <w:sz w:val="21"/>
        </w:rPr>
        <w:t>分）</w:t>
      </w:r>
    </w:p>
    <w:p>
      <w:pPr>
        <w:pStyle w:val="9"/>
        <w:numPr>
          <w:ilvl w:val="0"/>
          <w:numId w:val="2"/>
        </w:numPr>
        <w:tabs>
          <w:tab w:val="left" w:pos="439"/>
        </w:tabs>
        <w:spacing w:before="0" w:after="0" w:line="278" w:lineRule="auto"/>
        <w:ind w:left="120" w:right="222" w:firstLine="0"/>
        <w:jc w:val="left"/>
        <w:rPr>
          <w:rFonts w:ascii="Times New Roman" w:eastAsia="Times New Roman"/>
          <w:sz w:val="19"/>
        </w:rPr>
      </w:pPr>
      <w:r>
        <w:rPr>
          <w:spacing w:val="-6"/>
          <w:sz w:val="21"/>
        </w:rPr>
        <w:t>控制变量：在计量经济模型中人为设置的反映政策要求、决策者意愿、经济系统运行条</w:t>
      </w:r>
      <w:r>
        <w:rPr>
          <w:spacing w:val="-12"/>
          <w:w w:val="100"/>
          <w:sz w:val="21"/>
        </w:rPr>
        <w:t>件和状态等方面的变量，</w:t>
      </w:r>
      <w:r>
        <w:rPr>
          <w:spacing w:val="1"/>
          <w:w w:val="100"/>
          <w:sz w:val="21"/>
        </w:rPr>
        <w:t>（</w:t>
      </w:r>
      <w:r>
        <w:rPr>
          <w:rFonts w:ascii="Times New Roman" w:eastAsia="Times New Roman"/>
          <w:w w:val="100"/>
          <w:sz w:val="21"/>
        </w:rPr>
        <w:t>2</w:t>
      </w:r>
      <w:r>
        <w:rPr>
          <w:rFonts w:ascii="Times New Roman" w:eastAsia="Times New Roman"/>
          <w:sz w:val="21"/>
        </w:rPr>
        <w:t xml:space="preserve"> </w:t>
      </w:r>
      <w:r>
        <w:rPr>
          <w:spacing w:val="-5"/>
          <w:w w:val="100"/>
          <w:sz w:val="21"/>
        </w:rPr>
        <w:t>分</w:t>
      </w:r>
      <w:r>
        <w:rPr>
          <w:w w:val="100"/>
          <w:sz w:val="21"/>
        </w:rPr>
        <w:t>）</w:t>
      </w:r>
      <w:r>
        <w:rPr>
          <w:spacing w:val="-15"/>
          <w:w w:val="100"/>
          <w:sz w:val="21"/>
        </w:rPr>
        <w:t>它一般属于外生变量。</w:t>
      </w:r>
      <w:r>
        <w:rPr>
          <w:spacing w:val="1"/>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p>
    <w:p>
      <w:pPr>
        <w:pStyle w:val="9"/>
        <w:numPr>
          <w:ilvl w:val="0"/>
          <w:numId w:val="2"/>
        </w:numPr>
        <w:tabs>
          <w:tab w:val="left" w:pos="439"/>
        </w:tabs>
        <w:spacing w:before="0" w:after="0" w:line="278" w:lineRule="auto"/>
        <w:ind w:left="120" w:right="221" w:firstLine="0"/>
        <w:jc w:val="left"/>
        <w:rPr>
          <w:rFonts w:ascii="Times New Roman" w:eastAsia="Times New Roman"/>
          <w:sz w:val="19"/>
        </w:rPr>
      </w:pPr>
      <w:r>
        <w:rPr>
          <w:spacing w:val="-6"/>
          <w:sz w:val="21"/>
        </w:rPr>
        <w:t>计量经济模型：为了研究分析某个系统中经济变量之间的数量关系而采用的随机代数模</w:t>
      </w:r>
      <w:r>
        <w:rPr>
          <w:spacing w:val="-53"/>
          <w:w w:val="100"/>
          <w:sz w:val="21"/>
        </w:rPr>
        <w:t>型，</w:t>
      </w:r>
      <w:r>
        <w:rPr>
          <w:w w:val="100"/>
          <w:sz w:val="21"/>
        </w:rPr>
        <w:t>（</w:t>
      </w:r>
      <w:r>
        <w:rPr>
          <w:rFonts w:ascii="Times New Roman" w:eastAsia="Times New Roman"/>
          <w:w w:val="100"/>
          <w:sz w:val="21"/>
        </w:rPr>
        <w:t>2</w:t>
      </w:r>
      <w:r>
        <w:rPr>
          <w:rFonts w:ascii="Times New Roman" w:eastAsia="Times New Roman"/>
          <w:sz w:val="21"/>
        </w:rPr>
        <w:t xml:space="preserve"> </w:t>
      </w:r>
      <w:r>
        <w:rPr>
          <w:w w:val="100"/>
          <w:sz w:val="21"/>
        </w:rPr>
        <w:t>分</w:t>
      </w:r>
      <w:r>
        <w:rPr>
          <w:spacing w:val="-5"/>
          <w:w w:val="100"/>
          <w:sz w:val="21"/>
        </w:rPr>
        <w:t>）</w:t>
      </w:r>
      <w:r>
        <w:rPr>
          <w:spacing w:val="-10"/>
          <w:w w:val="100"/>
          <w:sz w:val="21"/>
        </w:rPr>
        <w:t>是以数学形式对客观经济现象所作的描述和概括。</w:t>
      </w:r>
      <w:r>
        <w:rPr>
          <w:spacing w:val="2"/>
          <w:w w:val="100"/>
          <w:sz w:val="21"/>
        </w:rPr>
        <w:t>（</w:t>
      </w:r>
      <w:r>
        <w:rPr>
          <w:rFonts w:ascii="Times New Roman" w:eastAsia="Times New Roman"/>
          <w:w w:val="100"/>
          <w:sz w:val="21"/>
        </w:rPr>
        <w:t>1</w:t>
      </w:r>
      <w:r>
        <w:rPr>
          <w:rFonts w:ascii="Times New Roman" w:eastAsia="Times New Roman"/>
          <w:spacing w:val="-5"/>
          <w:sz w:val="21"/>
        </w:rPr>
        <w:t xml:space="preserve"> </w:t>
      </w:r>
      <w:r>
        <w:rPr>
          <w:w w:val="100"/>
          <w:sz w:val="21"/>
        </w:rPr>
        <w:t>分</w:t>
      </w:r>
      <w:r>
        <w:rPr>
          <w:spacing w:val="-5"/>
          <w:w w:val="100"/>
          <w:sz w:val="21"/>
        </w:rPr>
        <w:t>）</w:t>
      </w:r>
      <w:r>
        <w:rPr>
          <w:w w:val="100"/>
          <w:sz w:val="21"/>
        </w:rPr>
        <w:t xml:space="preserve"> </w:t>
      </w:r>
    </w:p>
    <w:p>
      <w:pPr>
        <w:pStyle w:val="9"/>
        <w:numPr>
          <w:ilvl w:val="0"/>
          <w:numId w:val="2"/>
        </w:numPr>
        <w:tabs>
          <w:tab w:val="left" w:pos="545"/>
        </w:tabs>
        <w:spacing w:before="0" w:after="0" w:line="278" w:lineRule="auto"/>
        <w:ind w:left="120" w:right="106" w:firstLine="0"/>
        <w:jc w:val="left"/>
        <w:rPr>
          <w:rFonts w:ascii="Times New Roman" w:eastAsia="Times New Roman"/>
          <w:sz w:val="19"/>
        </w:rPr>
      </w:pPr>
      <w:r>
        <w:rPr>
          <w:spacing w:val="-15"/>
          <w:sz w:val="21"/>
        </w:rPr>
        <w:t xml:space="preserve">函数关系：如果一个变量 </w:t>
      </w:r>
      <w:r>
        <w:rPr>
          <w:rFonts w:ascii="Times New Roman" w:eastAsia="Times New Roman"/>
          <w:sz w:val="21"/>
        </w:rPr>
        <w:t>y</w:t>
      </w:r>
      <w:r>
        <w:rPr>
          <w:rFonts w:ascii="Times New Roman" w:eastAsia="Times New Roman"/>
          <w:spacing w:val="10"/>
          <w:sz w:val="21"/>
        </w:rPr>
        <w:t xml:space="preserve"> </w:t>
      </w:r>
      <w:r>
        <w:rPr>
          <w:spacing w:val="-5"/>
          <w:sz w:val="21"/>
        </w:rPr>
        <w:t>的取值可以通过另一个变量或另一组变量以某种形式惟一地</w:t>
      </w:r>
      <w:r>
        <w:rPr>
          <w:spacing w:val="-11"/>
          <w:sz w:val="21"/>
        </w:rPr>
        <w:t xml:space="preserve">、精确地确定，则 </w:t>
      </w:r>
      <w:r>
        <w:rPr>
          <w:rFonts w:ascii="Times New Roman" w:eastAsia="Times New Roman"/>
          <w:sz w:val="21"/>
        </w:rPr>
        <w:t>y</w:t>
      </w:r>
      <w:r>
        <w:rPr>
          <w:rFonts w:ascii="Times New Roman" w:eastAsia="Times New Roman"/>
          <w:spacing w:val="2"/>
          <w:sz w:val="21"/>
        </w:rPr>
        <w:t xml:space="preserve"> </w:t>
      </w:r>
      <w:r>
        <w:rPr>
          <w:spacing w:val="-10"/>
          <w:sz w:val="21"/>
        </w:rPr>
        <w:t>与这个变量或这组变量之间的关系就是函数关系。</w:t>
      </w:r>
      <w:r>
        <w:rPr>
          <w:sz w:val="21"/>
        </w:rPr>
        <w:t>（</w:t>
      </w:r>
      <w:r>
        <w:rPr>
          <w:rFonts w:ascii="Times New Roman" w:eastAsia="Times New Roman"/>
          <w:sz w:val="21"/>
        </w:rPr>
        <w:t>3</w:t>
      </w:r>
      <w:r>
        <w:rPr>
          <w:rFonts w:ascii="Times New Roman" w:eastAsia="Times New Roman"/>
          <w:spacing w:val="1"/>
          <w:sz w:val="21"/>
        </w:rPr>
        <w:t xml:space="preserve"> </w:t>
      </w:r>
      <w:r>
        <w:rPr>
          <w:spacing w:val="-5"/>
          <w:sz w:val="21"/>
        </w:rPr>
        <w:t>分）</w:t>
      </w:r>
    </w:p>
    <w:p>
      <w:pPr>
        <w:pStyle w:val="9"/>
        <w:numPr>
          <w:ilvl w:val="0"/>
          <w:numId w:val="2"/>
        </w:numPr>
        <w:tabs>
          <w:tab w:val="left" w:pos="535"/>
        </w:tabs>
        <w:spacing w:before="0" w:after="0" w:line="278" w:lineRule="auto"/>
        <w:ind w:left="120" w:right="211" w:firstLine="0"/>
        <w:jc w:val="left"/>
        <w:rPr>
          <w:rFonts w:ascii="Times New Roman" w:eastAsia="Times New Roman"/>
          <w:sz w:val="19"/>
        </w:rPr>
      </w:pPr>
      <w:r>
        <w:rPr>
          <w:spacing w:val="-9"/>
          <w:sz w:val="21"/>
        </w:rPr>
        <w:t xml:space="preserve">相关关系：如果一个变量 </w:t>
      </w:r>
      <w:r>
        <w:rPr>
          <w:rFonts w:ascii="Times New Roman" w:eastAsia="Times New Roman"/>
          <w:sz w:val="21"/>
        </w:rPr>
        <w:t>y</w:t>
      </w:r>
      <w:r>
        <w:rPr>
          <w:rFonts w:ascii="Times New Roman" w:eastAsia="Times New Roman"/>
          <w:spacing w:val="20"/>
          <w:sz w:val="21"/>
        </w:rPr>
        <w:t xml:space="preserve"> </w:t>
      </w:r>
      <w:r>
        <w:rPr>
          <w:spacing w:val="-8"/>
          <w:sz w:val="21"/>
        </w:rPr>
        <w:t>的取值受另一个变量或另一组变量的影响，但并不由它们惟</w:t>
      </w:r>
      <w:r>
        <w:rPr>
          <w:spacing w:val="9"/>
          <w:sz w:val="21"/>
        </w:rPr>
        <w:t>一确定，则</w:t>
      </w:r>
      <w:r>
        <w:rPr>
          <w:rFonts w:ascii="Times New Roman" w:eastAsia="Times New Roman"/>
          <w:sz w:val="21"/>
        </w:rPr>
        <w:t>y</w:t>
      </w:r>
      <w:r>
        <w:rPr>
          <w:rFonts w:ascii="Times New Roman" w:eastAsia="Times New Roman"/>
          <w:spacing w:val="1"/>
          <w:sz w:val="21"/>
        </w:rPr>
        <w:t xml:space="preserve"> </w:t>
      </w:r>
      <w:r>
        <w:rPr>
          <w:spacing w:val="-10"/>
          <w:sz w:val="21"/>
        </w:rPr>
        <w:t>与这个变量或这组变量之间的关系就是相关关系。</w:t>
      </w:r>
      <w:r>
        <w:rPr>
          <w:sz w:val="21"/>
        </w:rPr>
        <w:t>（</w:t>
      </w:r>
      <w:r>
        <w:rPr>
          <w:rFonts w:ascii="Times New Roman" w:eastAsia="Times New Roman"/>
          <w:sz w:val="21"/>
        </w:rPr>
        <w:t>3</w:t>
      </w:r>
      <w:r>
        <w:rPr>
          <w:rFonts w:ascii="Times New Roman" w:eastAsia="Times New Roman"/>
          <w:spacing w:val="1"/>
          <w:sz w:val="21"/>
        </w:rPr>
        <w:t xml:space="preserve"> </w:t>
      </w:r>
      <w:r>
        <w:rPr>
          <w:sz w:val="21"/>
        </w:rPr>
        <w:t>分）</w:t>
      </w:r>
    </w:p>
    <w:p>
      <w:pPr>
        <w:pStyle w:val="9"/>
        <w:numPr>
          <w:ilvl w:val="0"/>
          <w:numId w:val="2"/>
        </w:numPr>
        <w:tabs>
          <w:tab w:val="left" w:pos="545"/>
        </w:tabs>
        <w:spacing w:before="0" w:after="0" w:line="278" w:lineRule="auto"/>
        <w:ind w:left="120" w:right="212" w:firstLine="0"/>
        <w:jc w:val="left"/>
        <w:rPr>
          <w:rFonts w:ascii="Times New Roman" w:eastAsia="Times New Roman"/>
          <w:sz w:val="19"/>
        </w:rPr>
      </w:pPr>
      <w:r>
        <w:rPr>
          <w:spacing w:val="-7"/>
          <w:sz w:val="21"/>
        </w:rPr>
        <w:t xml:space="preserve">最小二乘法：用使估计的剩余平方和最小的原则确定样本回归函数的方法，称为最小 </w:t>
      </w:r>
      <w:r>
        <w:rPr>
          <w:spacing w:val="-31"/>
          <w:sz w:val="21"/>
        </w:rPr>
        <w:t>二乘法。</w:t>
      </w:r>
      <w:r>
        <w:rPr>
          <w:sz w:val="21"/>
        </w:rPr>
        <w:t>（</w:t>
      </w:r>
      <w:r>
        <w:rPr>
          <w:rFonts w:ascii="Times New Roman" w:eastAsia="Times New Roman"/>
          <w:sz w:val="21"/>
        </w:rPr>
        <w:t xml:space="preserve">3 </w:t>
      </w:r>
      <w:r>
        <w:rPr>
          <w:spacing w:val="-5"/>
          <w:sz w:val="21"/>
        </w:rPr>
        <w:t>分）</w:t>
      </w:r>
    </w:p>
    <w:p>
      <w:pPr>
        <w:pStyle w:val="9"/>
        <w:numPr>
          <w:ilvl w:val="0"/>
          <w:numId w:val="2"/>
        </w:numPr>
        <w:tabs>
          <w:tab w:val="left" w:pos="545"/>
        </w:tabs>
        <w:spacing w:before="0" w:after="0" w:line="278" w:lineRule="auto"/>
        <w:ind w:left="120" w:right="297" w:firstLine="0"/>
        <w:jc w:val="left"/>
        <w:rPr>
          <w:rFonts w:ascii="Times New Roman" w:eastAsia="Times New Roman"/>
          <w:sz w:val="19"/>
        </w:rPr>
      </w:pPr>
      <w:r>
        <w:rPr>
          <w:spacing w:val="-5"/>
          <w:sz w:val="21"/>
        </w:rPr>
        <w:t>高斯－马尔可夫定理：在古典假定条件下，</w:t>
      </w:r>
      <w:r>
        <w:rPr>
          <w:rFonts w:ascii="Times New Roman" w:eastAsia="Times New Roman"/>
          <w:spacing w:val="-3"/>
          <w:sz w:val="21"/>
        </w:rPr>
        <w:t>OLS</w:t>
      </w:r>
      <w:r>
        <w:rPr>
          <w:rFonts w:ascii="Times New Roman" w:eastAsia="Times New Roman"/>
          <w:spacing w:val="29"/>
          <w:sz w:val="21"/>
        </w:rPr>
        <w:t xml:space="preserve"> </w:t>
      </w:r>
      <w:r>
        <w:rPr>
          <w:spacing w:val="-4"/>
          <w:sz w:val="21"/>
        </w:rPr>
        <w:t>估计量是模型参数的最佳线性无偏估</w:t>
      </w:r>
      <w:r>
        <w:rPr>
          <w:spacing w:val="-10"/>
          <w:sz w:val="21"/>
        </w:rPr>
        <w:t>计量，这一结论即是高斯－马尔可夫定理。</w:t>
      </w:r>
      <w:r>
        <w:rPr>
          <w:sz w:val="21"/>
        </w:rPr>
        <w:t>（</w:t>
      </w:r>
      <w:r>
        <w:rPr>
          <w:rFonts w:ascii="Times New Roman" w:eastAsia="Times New Roman"/>
          <w:sz w:val="21"/>
        </w:rPr>
        <w:t xml:space="preserve">3 </w:t>
      </w:r>
      <w:r>
        <w:rPr>
          <w:spacing w:val="-5"/>
          <w:sz w:val="21"/>
        </w:rPr>
        <w:t>分）</w:t>
      </w:r>
    </w:p>
    <w:p>
      <w:pPr>
        <w:pStyle w:val="9"/>
        <w:numPr>
          <w:ilvl w:val="0"/>
          <w:numId w:val="2"/>
        </w:numPr>
        <w:tabs>
          <w:tab w:val="left" w:pos="545"/>
        </w:tabs>
        <w:spacing w:before="0" w:after="0" w:line="269" w:lineRule="exact"/>
        <w:ind w:left="544" w:right="0" w:hanging="425"/>
        <w:jc w:val="left"/>
        <w:rPr>
          <w:rFonts w:ascii="Times New Roman" w:eastAsia="Times New Roman"/>
          <w:sz w:val="19"/>
        </w:rPr>
      </w:pPr>
      <w:r>
        <w:rPr>
          <w:spacing w:val="-9"/>
          <w:sz w:val="21"/>
        </w:rPr>
        <w:t>总变差</w:t>
      </w:r>
      <w:r>
        <w:rPr>
          <w:spacing w:val="-5"/>
          <w:sz w:val="21"/>
        </w:rPr>
        <w:t>（</w:t>
      </w:r>
      <w:r>
        <w:rPr>
          <w:spacing w:val="-2"/>
          <w:sz w:val="21"/>
        </w:rPr>
        <w:t>总离差平方和</w:t>
      </w:r>
      <w:r>
        <w:rPr>
          <w:spacing w:val="-66"/>
          <w:sz w:val="21"/>
        </w:rPr>
        <w:t>）</w:t>
      </w:r>
      <w:r>
        <w:rPr>
          <w:spacing w:val="-12"/>
          <w:sz w:val="21"/>
        </w:rPr>
        <w:t>：在回归模型中，被解释变量的观测值与其均值的离差平方和。</w:t>
      </w:r>
    </w:p>
    <w:p>
      <w:pPr>
        <w:pStyle w:val="3"/>
        <w:spacing w:before="43"/>
      </w:pPr>
      <w:r>
        <w:t>（</w:t>
      </w:r>
      <w:r>
        <w:rPr>
          <w:rFonts w:ascii="Times New Roman" w:eastAsia="Times New Roman"/>
        </w:rPr>
        <w:t xml:space="preserve">3 </w:t>
      </w:r>
      <w:r>
        <w:t>分）</w:t>
      </w:r>
    </w:p>
    <w:p>
      <w:pPr>
        <w:pStyle w:val="9"/>
        <w:numPr>
          <w:ilvl w:val="0"/>
          <w:numId w:val="2"/>
        </w:numPr>
        <w:tabs>
          <w:tab w:val="left" w:pos="545"/>
        </w:tabs>
        <w:spacing w:before="43" w:after="0" w:line="240" w:lineRule="auto"/>
        <w:ind w:left="544" w:right="0" w:hanging="425"/>
        <w:jc w:val="left"/>
        <w:rPr>
          <w:rFonts w:ascii="Times New Roman" w:eastAsia="Times New Roman"/>
          <w:sz w:val="19"/>
        </w:rPr>
      </w:pPr>
      <w:r>
        <w:rPr>
          <w:spacing w:val="-2"/>
          <w:w w:val="100"/>
          <w:sz w:val="21"/>
        </w:rPr>
        <w:t>回归变差</w:t>
      </w:r>
      <w:r>
        <w:rPr>
          <w:w w:val="100"/>
          <w:sz w:val="21"/>
        </w:rPr>
        <w:t>（</w:t>
      </w:r>
      <w:r>
        <w:rPr>
          <w:spacing w:val="-2"/>
          <w:w w:val="100"/>
          <w:sz w:val="21"/>
        </w:rPr>
        <w:t>回归平方和</w:t>
      </w:r>
      <w:r>
        <w:rPr>
          <w:spacing w:val="-106"/>
          <w:w w:val="100"/>
          <w:sz w:val="21"/>
        </w:rPr>
        <w:t>）</w:t>
      </w:r>
      <w:r>
        <w:rPr>
          <w:spacing w:val="-9"/>
          <w:w w:val="100"/>
          <w:sz w:val="21"/>
        </w:rPr>
        <w:t>：在回归模型中，因变量的估计值与其均值的离差平方和，</w:t>
      </w:r>
      <w:r>
        <w:rPr>
          <w:spacing w:val="3"/>
          <w:w w:val="100"/>
          <w:sz w:val="21"/>
        </w:rPr>
        <w:t>（</w:t>
      </w:r>
      <w:r>
        <w:rPr>
          <w:rFonts w:ascii="Times New Roman" w:eastAsia="Times New Roman"/>
          <w:w w:val="100"/>
          <w:sz w:val="21"/>
        </w:rPr>
        <w:t>2</w:t>
      </w:r>
    </w:p>
    <w:p>
      <w:pPr>
        <w:pStyle w:val="3"/>
        <w:spacing w:before="43"/>
      </w:pPr>
      <w:r>
        <w:t>分）也就是由解释变量解释的变差。（</w:t>
      </w:r>
      <w:r>
        <w:rPr>
          <w:rFonts w:ascii="Times New Roman" w:eastAsia="Times New Roman"/>
        </w:rPr>
        <w:t xml:space="preserve">1 </w:t>
      </w:r>
      <w:r>
        <w:t>分）</w:t>
      </w:r>
    </w:p>
    <w:p>
      <w:pPr>
        <w:pStyle w:val="9"/>
        <w:numPr>
          <w:ilvl w:val="0"/>
          <w:numId w:val="2"/>
        </w:numPr>
        <w:tabs>
          <w:tab w:val="left" w:pos="545"/>
        </w:tabs>
        <w:spacing w:before="43" w:after="0" w:line="240" w:lineRule="auto"/>
        <w:ind w:left="544" w:right="0" w:hanging="425"/>
        <w:jc w:val="left"/>
        <w:rPr>
          <w:rFonts w:ascii="Times New Roman" w:eastAsia="Times New Roman"/>
          <w:sz w:val="19"/>
        </w:rPr>
      </w:pPr>
      <w:r>
        <w:rPr>
          <w:spacing w:val="-2"/>
          <w:w w:val="100"/>
          <w:sz w:val="21"/>
        </w:rPr>
        <w:t>剩余变差</w:t>
      </w:r>
      <w:r>
        <w:rPr>
          <w:w w:val="100"/>
          <w:sz w:val="21"/>
        </w:rPr>
        <w:t>（</w:t>
      </w:r>
      <w:r>
        <w:rPr>
          <w:spacing w:val="-2"/>
          <w:w w:val="100"/>
          <w:sz w:val="21"/>
        </w:rPr>
        <w:t>残差平方和</w:t>
      </w:r>
      <w:r>
        <w:rPr>
          <w:spacing w:val="-106"/>
          <w:w w:val="100"/>
          <w:sz w:val="21"/>
        </w:rPr>
        <w:t>）</w:t>
      </w:r>
      <w:r>
        <w:rPr>
          <w:spacing w:val="-9"/>
          <w:w w:val="100"/>
          <w:sz w:val="21"/>
        </w:rPr>
        <w:t>：在回归模型中，因变量的观测值与估计值之差的平方和，</w:t>
      </w:r>
      <w:r>
        <w:rPr>
          <w:spacing w:val="3"/>
          <w:w w:val="100"/>
          <w:sz w:val="21"/>
        </w:rPr>
        <w:t>（</w:t>
      </w:r>
      <w:r>
        <w:rPr>
          <w:rFonts w:ascii="Times New Roman" w:eastAsia="Times New Roman"/>
          <w:w w:val="100"/>
          <w:sz w:val="21"/>
        </w:rPr>
        <w:t>2</w:t>
      </w:r>
    </w:p>
    <w:p>
      <w:pPr>
        <w:pStyle w:val="3"/>
        <w:spacing w:before="43"/>
      </w:pPr>
      <w:r>
        <w:t>分）是不能由解释变量所解释的部分变差。（</w:t>
      </w:r>
      <w:r>
        <w:rPr>
          <w:rFonts w:ascii="Times New Roman" w:eastAsia="Times New Roman"/>
        </w:rPr>
        <w:t xml:space="preserve">1 </w:t>
      </w:r>
      <w:r>
        <w:t>分）</w:t>
      </w:r>
    </w:p>
    <w:p>
      <w:pPr>
        <w:pStyle w:val="9"/>
        <w:numPr>
          <w:ilvl w:val="0"/>
          <w:numId w:val="2"/>
        </w:numPr>
        <w:tabs>
          <w:tab w:val="left" w:pos="545"/>
        </w:tabs>
        <w:spacing w:before="43" w:after="0" w:line="240" w:lineRule="auto"/>
        <w:ind w:left="544" w:right="0" w:hanging="425"/>
        <w:jc w:val="left"/>
        <w:rPr>
          <w:rFonts w:ascii="Times New Roman" w:eastAsia="Times New Roman"/>
          <w:sz w:val="19"/>
        </w:rPr>
      </w:pPr>
      <w:r>
        <w:rPr>
          <w:spacing w:val="-9"/>
          <w:sz w:val="21"/>
        </w:rPr>
        <w:t>估计标准误差：在回归模型中，随机误差项方差的估计量的平方根。</w:t>
      </w:r>
      <w:r>
        <w:rPr>
          <w:sz w:val="21"/>
        </w:rPr>
        <w:t>（</w:t>
      </w:r>
      <w:r>
        <w:rPr>
          <w:rFonts w:ascii="Times New Roman" w:eastAsia="Times New Roman"/>
          <w:sz w:val="21"/>
        </w:rPr>
        <w:t>3</w:t>
      </w:r>
      <w:r>
        <w:rPr>
          <w:rFonts w:ascii="Times New Roman" w:eastAsia="Times New Roman"/>
          <w:spacing w:val="1"/>
          <w:sz w:val="21"/>
        </w:rPr>
        <w:t xml:space="preserve"> </w:t>
      </w:r>
      <w:r>
        <w:rPr>
          <w:sz w:val="21"/>
        </w:rPr>
        <w:t>分）</w:t>
      </w:r>
    </w:p>
    <w:p>
      <w:pPr>
        <w:pStyle w:val="9"/>
        <w:numPr>
          <w:ilvl w:val="0"/>
          <w:numId w:val="2"/>
        </w:numPr>
        <w:tabs>
          <w:tab w:val="left" w:pos="545"/>
        </w:tabs>
        <w:spacing w:before="43" w:after="0" w:line="240" w:lineRule="auto"/>
        <w:ind w:left="544" w:right="0" w:hanging="425"/>
        <w:jc w:val="left"/>
        <w:rPr>
          <w:rFonts w:ascii="Times New Roman" w:eastAsia="Times New Roman"/>
          <w:sz w:val="19"/>
        </w:rPr>
      </w:pPr>
      <w:r>
        <w:rPr>
          <w:spacing w:val="-10"/>
          <w:sz w:val="21"/>
        </w:rPr>
        <w:t>样本决定系数：回归平方和在总变差中所占的比重。</w:t>
      </w:r>
      <w:r>
        <w:rPr>
          <w:sz w:val="21"/>
        </w:rPr>
        <w:t>（</w:t>
      </w:r>
      <w:r>
        <w:rPr>
          <w:rFonts w:ascii="Times New Roman" w:eastAsia="Times New Roman"/>
          <w:sz w:val="21"/>
        </w:rPr>
        <w:t xml:space="preserve">3 </w:t>
      </w:r>
      <w:r>
        <w:rPr>
          <w:sz w:val="21"/>
        </w:rPr>
        <w:t>分）</w:t>
      </w:r>
    </w:p>
    <w:p>
      <w:pPr>
        <w:pStyle w:val="9"/>
        <w:numPr>
          <w:ilvl w:val="0"/>
          <w:numId w:val="2"/>
        </w:numPr>
        <w:tabs>
          <w:tab w:val="left" w:pos="545"/>
        </w:tabs>
        <w:spacing w:before="43" w:after="0" w:line="278" w:lineRule="auto"/>
        <w:ind w:left="120" w:right="212" w:firstLine="0"/>
        <w:jc w:val="left"/>
        <w:rPr>
          <w:rFonts w:ascii="Times New Roman" w:eastAsia="Times New Roman"/>
          <w:sz w:val="19"/>
        </w:rPr>
      </w:pPr>
      <w:r>
        <w:rPr>
          <w:spacing w:val="-9"/>
          <w:sz w:val="21"/>
        </w:rPr>
        <w:t xml:space="preserve">点预测：给定自变量的某一个值时，利用样本回归方程求出相应的样本拟合值，以此 </w:t>
      </w:r>
      <w:r>
        <w:rPr>
          <w:spacing w:val="-11"/>
          <w:sz w:val="21"/>
        </w:rPr>
        <w:t>作为因变量实际值和其均值的估计值。</w:t>
      </w:r>
      <w:r>
        <w:rPr>
          <w:sz w:val="21"/>
        </w:rPr>
        <w:t>（</w:t>
      </w:r>
      <w:r>
        <w:rPr>
          <w:rFonts w:ascii="Times New Roman" w:eastAsia="Times New Roman"/>
          <w:sz w:val="21"/>
        </w:rPr>
        <w:t>3</w:t>
      </w:r>
      <w:r>
        <w:rPr>
          <w:rFonts w:ascii="Times New Roman" w:eastAsia="Times New Roman"/>
          <w:spacing w:val="-5"/>
          <w:sz w:val="21"/>
        </w:rPr>
        <w:t xml:space="preserve"> </w:t>
      </w:r>
      <w:r>
        <w:rPr>
          <w:sz w:val="21"/>
        </w:rPr>
        <w:t>分）</w:t>
      </w:r>
    </w:p>
    <w:p>
      <w:pPr>
        <w:pStyle w:val="9"/>
        <w:numPr>
          <w:ilvl w:val="0"/>
          <w:numId w:val="2"/>
        </w:numPr>
        <w:tabs>
          <w:tab w:val="left" w:pos="545"/>
        </w:tabs>
        <w:spacing w:before="0" w:after="0" w:line="269" w:lineRule="exact"/>
        <w:ind w:left="544" w:right="0" w:hanging="425"/>
        <w:jc w:val="left"/>
        <w:rPr>
          <w:rFonts w:ascii="Times New Roman" w:eastAsia="Times New Roman"/>
          <w:sz w:val="19"/>
        </w:rPr>
      </w:pPr>
      <w:r>
        <w:rPr>
          <w:spacing w:val="-9"/>
          <w:sz w:val="21"/>
        </w:rPr>
        <w:t>拟合优度：样本回归直线与样本观测数据之间的拟合程度。</w:t>
      </w:r>
      <w:r>
        <w:rPr>
          <w:sz w:val="21"/>
        </w:rPr>
        <w:t>（</w:t>
      </w:r>
      <w:r>
        <w:rPr>
          <w:rFonts w:ascii="Times New Roman" w:eastAsia="Times New Roman"/>
          <w:sz w:val="21"/>
        </w:rPr>
        <w:t xml:space="preserve">3 </w:t>
      </w:r>
      <w:r>
        <w:rPr>
          <w:sz w:val="21"/>
        </w:rPr>
        <w:t>分）</w:t>
      </w:r>
    </w:p>
    <w:p>
      <w:pPr>
        <w:pStyle w:val="9"/>
        <w:numPr>
          <w:ilvl w:val="0"/>
          <w:numId w:val="2"/>
        </w:numPr>
        <w:tabs>
          <w:tab w:val="left" w:pos="545"/>
        </w:tabs>
        <w:spacing w:before="43" w:after="0" w:line="240" w:lineRule="auto"/>
        <w:ind w:left="544" w:right="0" w:hanging="425"/>
        <w:jc w:val="left"/>
        <w:rPr>
          <w:rFonts w:ascii="Times New Roman" w:eastAsia="Times New Roman"/>
          <w:sz w:val="19"/>
        </w:rPr>
      </w:pPr>
      <w:r>
        <w:rPr>
          <w:spacing w:val="-9"/>
          <w:sz w:val="21"/>
        </w:rPr>
        <w:t>残差：样本回归方程的拟合值与观测值的误差称为回归残差。</w:t>
      </w:r>
      <w:r>
        <w:rPr>
          <w:sz w:val="21"/>
        </w:rPr>
        <w:t>（</w:t>
      </w:r>
      <w:r>
        <w:rPr>
          <w:rFonts w:ascii="Times New Roman" w:eastAsia="Times New Roman"/>
          <w:sz w:val="21"/>
        </w:rPr>
        <w:t>3</w:t>
      </w:r>
      <w:r>
        <w:rPr>
          <w:rFonts w:ascii="Times New Roman" w:eastAsia="Times New Roman"/>
          <w:spacing w:val="1"/>
          <w:sz w:val="21"/>
        </w:rPr>
        <w:t xml:space="preserve"> </w:t>
      </w:r>
      <w:r>
        <w:rPr>
          <w:sz w:val="21"/>
        </w:rPr>
        <w:t>分）</w:t>
      </w:r>
    </w:p>
    <w:p>
      <w:pPr>
        <w:pStyle w:val="9"/>
        <w:numPr>
          <w:ilvl w:val="0"/>
          <w:numId w:val="2"/>
        </w:numPr>
        <w:tabs>
          <w:tab w:val="left" w:pos="545"/>
        </w:tabs>
        <w:spacing w:before="43" w:after="0" w:line="240" w:lineRule="auto"/>
        <w:ind w:left="544" w:right="0" w:hanging="425"/>
        <w:jc w:val="left"/>
        <w:rPr>
          <w:rFonts w:ascii="Times New Roman" w:eastAsia="Times New Roman"/>
          <w:sz w:val="19"/>
        </w:rPr>
      </w:pPr>
      <w:r>
        <w:rPr>
          <w:spacing w:val="-9"/>
          <w:sz w:val="21"/>
        </w:rPr>
        <w:t>显著性检验：利用样本结果，来证实一个虚拟假设的真伪的一种检验程序。</w:t>
      </w:r>
      <w:r>
        <w:rPr>
          <w:sz w:val="21"/>
        </w:rPr>
        <w:t>（</w:t>
      </w:r>
      <w:r>
        <w:rPr>
          <w:rFonts w:ascii="Times New Roman" w:eastAsia="Times New Roman"/>
          <w:sz w:val="21"/>
        </w:rPr>
        <w:t>3</w:t>
      </w:r>
      <w:r>
        <w:rPr>
          <w:rFonts w:ascii="Times New Roman" w:eastAsia="Times New Roman"/>
          <w:spacing w:val="-1"/>
          <w:sz w:val="21"/>
        </w:rPr>
        <w:t xml:space="preserve"> </w:t>
      </w:r>
      <w:r>
        <w:rPr>
          <w:sz w:val="21"/>
        </w:rPr>
        <w:t>分）</w:t>
      </w:r>
    </w:p>
    <w:p>
      <w:pPr>
        <w:pStyle w:val="9"/>
        <w:numPr>
          <w:ilvl w:val="0"/>
          <w:numId w:val="2"/>
        </w:numPr>
        <w:tabs>
          <w:tab w:val="left" w:pos="545"/>
        </w:tabs>
        <w:spacing w:before="43" w:after="0" w:line="240" w:lineRule="auto"/>
        <w:ind w:left="544" w:right="0" w:hanging="425"/>
        <w:jc w:val="left"/>
        <w:rPr>
          <w:sz w:val="19"/>
        </w:rPr>
      </w:pPr>
      <w:r>
        <w:rPr>
          <w:spacing w:val="-2"/>
          <w:w w:val="100"/>
          <w:sz w:val="21"/>
        </w:rPr>
        <w:t>回归变差：简称</w:t>
      </w:r>
      <w:r>
        <w:rPr>
          <w:spacing w:val="-57"/>
          <w:sz w:val="21"/>
        </w:rPr>
        <w:t xml:space="preserve"> </w:t>
      </w:r>
      <w:r>
        <w:rPr>
          <w:w w:val="100"/>
          <w:sz w:val="21"/>
        </w:rPr>
        <w:t>ESS,</w:t>
      </w:r>
      <w:r>
        <w:rPr>
          <w:spacing w:val="-3"/>
          <w:w w:val="100"/>
          <w:sz w:val="21"/>
        </w:rPr>
        <w:t>表示由回归直线</w:t>
      </w:r>
      <w:r>
        <w:rPr>
          <w:spacing w:val="1"/>
          <w:w w:val="100"/>
          <w:sz w:val="21"/>
        </w:rPr>
        <w:t>（</w:t>
      </w:r>
      <w:r>
        <w:rPr>
          <w:spacing w:val="-3"/>
          <w:w w:val="100"/>
          <w:sz w:val="21"/>
        </w:rPr>
        <w:t>即解释变量</w:t>
      </w:r>
      <w:r>
        <w:rPr>
          <w:w w:val="100"/>
          <w:sz w:val="21"/>
        </w:rPr>
        <w:t>）</w:t>
      </w:r>
      <w:r>
        <w:rPr>
          <w:spacing w:val="-2"/>
          <w:w w:val="100"/>
          <w:sz w:val="21"/>
        </w:rPr>
        <w:t>所解释的部分</w:t>
      </w:r>
      <w:r>
        <w:rPr>
          <w:spacing w:val="-4"/>
          <w:w w:val="100"/>
          <w:sz w:val="21"/>
        </w:rPr>
        <w:t>（</w:t>
      </w:r>
      <w:r>
        <w:rPr>
          <w:w w:val="100"/>
          <w:sz w:val="21"/>
        </w:rPr>
        <w:t>2</w:t>
      </w:r>
      <w:r>
        <w:rPr>
          <w:spacing w:val="-53"/>
          <w:sz w:val="21"/>
        </w:rPr>
        <w:t xml:space="preserve"> </w:t>
      </w:r>
      <w:r>
        <w:rPr>
          <w:w w:val="100"/>
          <w:sz w:val="21"/>
        </w:rPr>
        <w:t>分</w:t>
      </w:r>
      <w:r>
        <w:rPr>
          <w:spacing w:val="-106"/>
          <w:w w:val="100"/>
          <w:sz w:val="21"/>
        </w:rPr>
        <w:t>）</w:t>
      </w:r>
      <w:r>
        <w:rPr>
          <w:spacing w:val="-2"/>
          <w:w w:val="100"/>
          <w:sz w:val="21"/>
        </w:rPr>
        <w:t>，表示</w:t>
      </w:r>
      <w:r>
        <w:rPr>
          <w:spacing w:val="-52"/>
          <w:sz w:val="21"/>
        </w:rPr>
        <w:t xml:space="preserve"> </w:t>
      </w:r>
      <w:r>
        <w:rPr>
          <w:w w:val="100"/>
          <w:sz w:val="21"/>
        </w:rPr>
        <w:t>x</w:t>
      </w:r>
      <w:r>
        <w:rPr>
          <w:spacing w:val="-53"/>
          <w:sz w:val="21"/>
        </w:rPr>
        <w:t xml:space="preserve"> </w:t>
      </w:r>
      <w:r>
        <w:rPr>
          <w:w w:val="100"/>
          <w:sz w:val="21"/>
        </w:rPr>
        <w:t>对</w:t>
      </w:r>
    </w:p>
    <w:p>
      <w:pPr>
        <w:pStyle w:val="3"/>
        <w:spacing w:before="43"/>
      </w:pPr>
      <w:r>
        <w:t>y</w:t>
      </w:r>
      <w:r>
        <w:rPr>
          <w:spacing w:val="-11"/>
        </w:rPr>
        <w:t xml:space="preserve"> 的线性影响</w:t>
      </w:r>
      <w:r>
        <w:t>（1</w:t>
      </w:r>
      <w:r>
        <w:rPr>
          <w:spacing w:val="-27"/>
        </w:rPr>
        <w:t xml:space="preserve"> 分</w:t>
      </w:r>
      <w:r>
        <w:rPr>
          <w:spacing w:val="-111"/>
        </w:rPr>
        <w:t>）</w:t>
      </w:r>
      <w:r>
        <w:rPr>
          <w:spacing w:val="-5"/>
        </w:rPr>
        <w:t>。</w:t>
      </w:r>
      <w:r>
        <w:t xml:space="preserve"> </w:t>
      </w:r>
    </w:p>
    <w:p>
      <w:pPr>
        <w:pStyle w:val="9"/>
        <w:numPr>
          <w:ilvl w:val="0"/>
          <w:numId w:val="2"/>
        </w:numPr>
        <w:tabs>
          <w:tab w:val="left" w:pos="545"/>
        </w:tabs>
        <w:spacing w:before="43" w:after="0" w:line="278" w:lineRule="auto"/>
        <w:ind w:left="120" w:right="210" w:firstLine="0"/>
        <w:jc w:val="left"/>
        <w:rPr>
          <w:sz w:val="19"/>
        </w:rPr>
      </w:pPr>
      <w:r>
        <w:rPr>
          <w:spacing w:val="-5"/>
          <w:w w:val="100"/>
          <w:sz w:val="21"/>
        </w:rPr>
        <w:t>剩余变差：简称</w:t>
      </w:r>
      <w:r>
        <w:rPr>
          <w:spacing w:val="-52"/>
          <w:sz w:val="21"/>
        </w:rPr>
        <w:t xml:space="preserve"> </w:t>
      </w:r>
      <w:r>
        <w:rPr>
          <w:w w:val="100"/>
          <w:sz w:val="21"/>
        </w:rPr>
        <w:t>R</w:t>
      </w:r>
      <w:r>
        <w:rPr>
          <w:spacing w:val="-5"/>
          <w:w w:val="100"/>
          <w:sz w:val="21"/>
        </w:rPr>
        <w:t>S</w:t>
      </w:r>
      <w:r>
        <w:rPr>
          <w:w w:val="100"/>
          <w:sz w:val="21"/>
        </w:rPr>
        <w:t>S</w:t>
      </w:r>
      <w:r>
        <w:rPr>
          <w:spacing w:val="-7"/>
          <w:w w:val="100"/>
          <w:sz w:val="21"/>
        </w:rPr>
        <w:t>，是未被回归直线解释的部分</w:t>
      </w:r>
      <w:r>
        <w:rPr>
          <w:spacing w:val="1"/>
          <w:w w:val="100"/>
          <w:sz w:val="21"/>
        </w:rPr>
        <w:t>（</w:t>
      </w:r>
      <w:r>
        <w:rPr>
          <w:w w:val="100"/>
          <w:sz w:val="21"/>
        </w:rPr>
        <w:t>2</w:t>
      </w:r>
      <w:r>
        <w:rPr>
          <w:spacing w:val="-52"/>
          <w:sz w:val="21"/>
        </w:rPr>
        <w:t xml:space="preserve"> </w:t>
      </w:r>
      <w:r>
        <w:rPr>
          <w:w w:val="100"/>
          <w:sz w:val="21"/>
        </w:rPr>
        <w:t>分</w:t>
      </w:r>
      <w:r>
        <w:rPr>
          <w:spacing w:val="-106"/>
          <w:w w:val="100"/>
          <w:sz w:val="21"/>
        </w:rPr>
        <w:t>）</w:t>
      </w:r>
      <w:r>
        <w:rPr>
          <w:spacing w:val="-6"/>
          <w:w w:val="100"/>
          <w:sz w:val="21"/>
        </w:rPr>
        <w:t>，是由解释变量以外的因素</w:t>
      </w:r>
      <w:r>
        <w:rPr>
          <w:spacing w:val="-6"/>
          <w:sz w:val="21"/>
        </w:rPr>
        <w:t>造成的影响（1</w:t>
      </w:r>
      <w:r>
        <w:rPr>
          <w:spacing w:val="-29"/>
          <w:sz w:val="21"/>
        </w:rPr>
        <w:t xml:space="preserve"> 分</w:t>
      </w:r>
      <w:r>
        <w:rPr>
          <w:spacing w:val="-106"/>
          <w:sz w:val="21"/>
        </w:rPr>
        <w:t>）</w:t>
      </w:r>
      <w:r>
        <w:rPr>
          <w:spacing w:val="-5"/>
          <w:sz w:val="21"/>
        </w:rPr>
        <w:t>。</w:t>
      </w:r>
      <w:r>
        <w:rPr>
          <w:sz w:val="21"/>
        </w:rPr>
        <w:t xml:space="preserve"> </w:t>
      </w:r>
    </w:p>
    <w:p>
      <w:pPr>
        <w:pStyle w:val="9"/>
        <w:numPr>
          <w:ilvl w:val="0"/>
          <w:numId w:val="2"/>
        </w:numPr>
        <w:tabs>
          <w:tab w:val="left" w:pos="545"/>
        </w:tabs>
        <w:spacing w:before="0" w:after="0" w:line="240" w:lineRule="auto"/>
        <w:ind w:left="544" w:right="0" w:hanging="425"/>
        <w:jc w:val="left"/>
        <w:rPr>
          <w:sz w:val="19"/>
        </w:rPr>
      </w:pPr>
      <w:r>
        <w:rPr>
          <w:spacing w:val="-5"/>
          <w:w w:val="100"/>
          <w:sz w:val="21"/>
        </w:rPr>
        <w:t>多重决定系数：在多元线性回归模型中，回归平方和与总离差平方和的比值</w:t>
      </w:r>
      <w:r>
        <w:rPr>
          <w:spacing w:val="-2"/>
          <w:w w:val="100"/>
          <w:sz w:val="21"/>
        </w:rPr>
        <w:t>（</w:t>
      </w:r>
      <w:r>
        <w:rPr>
          <w:w w:val="100"/>
          <w:sz w:val="21"/>
        </w:rPr>
        <w:t>1</w:t>
      </w:r>
      <w:r>
        <w:rPr>
          <w:spacing w:val="-52"/>
          <w:sz w:val="21"/>
        </w:rPr>
        <w:t xml:space="preserve"> </w:t>
      </w:r>
      <w:r>
        <w:rPr>
          <w:w w:val="100"/>
          <w:sz w:val="21"/>
        </w:rPr>
        <w:t>分</w:t>
      </w:r>
      <w:r>
        <w:rPr>
          <w:spacing w:val="-106"/>
          <w:w w:val="100"/>
          <w:sz w:val="21"/>
        </w:rPr>
        <w:t>）</w:t>
      </w:r>
      <w:r>
        <w:rPr>
          <w:w w:val="100"/>
          <w:sz w:val="21"/>
        </w:rPr>
        <w:t>，</w:t>
      </w:r>
    </w:p>
    <w:p>
      <w:pPr>
        <w:spacing w:after="0" w:line="240" w:lineRule="auto"/>
        <w:jc w:val="left"/>
        <w:rPr>
          <w:sz w:val="19"/>
        </w:rPr>
        <w:sectPr>
          <w:headerReference r:id="rId5" w:type="default"/>
          <w:footerReference r:id="rId6" w:type="default"/>
          <w:type w:val="continuous"/>
          <w:pgSz w:w="11910" w:h="16840"/>
          <w:pgMar w:top="1580" w:right="1580" w:bottom="300" w:left="1680" w:header="720" w:footer="113" w:gutter="0"/>
          <w:cols w:space="720" w:num="1"/>
        </w:sectPr>
      </w:pPr>
    </w:p>
    <w:p>
      <w:pPr>
        <w:pStyle w:val="3"/>
        <w:spacing w:before="42" w:line="268" w:lineRule="auto"/>
        <w:ind w:right="213"/>
      </w:pPr>
      <w:r>
        <w:rPr>
          <w:spacing w:val="-9"/>
        </w:rPr>
        <w:t>也就是在被解释变量的总变差中能由解释变量所解释的那部分变差的比重，我们称之为多重</w:t>
      </w:r>
      <w:r>
        <w:rPr>
          <w:spacing w:val="-8"/>
        </w:rPr>
        <w:t xml:space="preserve">决定系数，仍用 </w:t>
      </w:r>
      <w:r>
        <w:rPr>
          <w:spacing w:val="-3"/>
        </w:rPr>
        <w:t>R</w:t>
      </w:r>
      <w:r>
        <w:rPr>
          <w:spacing w:val="-3"/>
          <w:position w:val="11"/>
          <w:sz w:val="11"/>
        </w:rPr>
        <w:t xml:space="preserve">2 </w:t>
      </w:r>
      <w:r>
        <w:rPr>
          <w:spacing w:val="-3"/>
        </w:rPr>
        <w:t>表示</w:t>
      </w:r>
      <w:r>
        <w:t>（2</w:t>
      </w:r>
      <w:r>
        <w:rPr>
          <w:spacing w:val="-27"/>
        </w:rPr>
        <w:t xml:space="preserve"> 分</w:t>
      </w:r>
      <w:r>
        <w:rPr>
          <w:spacing w:val="-106"/>
        </w:rPr>
        <w:t>）</w:t>
      </w:r>
      <w:r>
        <w:rPr>
          <w:spacing w:val="-5"/>
        </w:rPr>
        <w:t>。</w:t>
      </w:r>
      <w:r>
        <w:t xml:space="preserve"> </w:t>
      </w:r>
    </w:p>
    <w:p>
      <w:pPr>
        <w:pStyle w:val="9"/>
        <w:numPr>
          <w:ilvl w:val="0"/>
          <w:numId w:val="2"/>
        </w:numPr>
        <w:tabs>
          <w:tab w:val="left" w:pos="545"/>
        </w:tabs>
        <w:spacing w:before="172" w:after="0" w:line="386" w:lineRule="auto"/>
        <w:ind w:left="120" w:right="215" w:firstLine="0"/>
        <w:jc w:val="left"/>
        <w:rPr>
          <w:sz w:val="19"/>
        </w:rPr>
      </w:pPr>
      <w:r>
        <w:pict>
          <v:line id="_x0000_s1026" o:spid="_x0000_s1026" o:spt="20" style="position:absolute;left:0pt;margin-left:345.8pt;margin-top:10pt;height:0pt;width:6.05pt;mso-position-horizontal-relative:page;z-index:251683840;mso-width-relative:page;mso-height-relative:page;" stroked="t" coordsize="21600,21600">
            <v:path arrowok="t"/>
            <v:fill focussize="0,0"/>
            <v:stroke weight="0.607952755905512pt" color="#000000"/>
            <v:imagedata o:title=""/>
            <o:lock v:ext="edit"/>
          </v:line>
        </w:pict>
      </w:r>
      <w:r>
        <w:rPr>
          <w:spacing w:val="-7"/>
          <w:sz w:val="21"/>
        </w:rPr>
        <w:t xml:space="preserve">调整后的决定系数：又称修正后的决定系数，记为 </w:t>
      </w:r>
      <w:r>
        <w:rPr>
          <w:rFonts w:ascii="Times New Roman" w:eastAsia="Times New Roman"/>
          <w:i/>
          <w:sz w:val="24"/>
        </w:rPr>
        <w:t>R</w:t>
      </w:r>
      <w:r>
        <w:rPr>
          <w:rFonts w:ascii="Times New Roman" w:eastAsia="Times New Roman"/>
          <w:i/>
          <w:spacing w:val="-27"/>
          <w:sz w:val="24"/>
        </w:rPr>
        <w:t xml:space="preserve"> </w:t>
      </w:r>
      <w:r>
        <w:rPr>
          <w:rFonts w:ascii="Times New Roman" w:eastAsia="Times New Roman"/>
          <w:position w:val="11"/>
          <w:sz w:val="13"/>
        </w:rPr>
        <w:t>2</w:t>
      </w:r>
      <w:r>
        <w:rPr>
          <w:rFonts w:ascii="Times New Roman" w:eastAsia="Times New Roman"/>
          <w:spacing w:val="21"/>
          <w:position w:val="11"/>
          <w:sz w:val="13"/>
        </w:rPr>
        <w:t xml:space="preserve"> </w:t>
      </w:r>
      <w:r>
        <w:rPr>
          <w:spacing w:val="-5"/>
          <w:sz w:val="21"/>
        </w:rPr>
        <w:t>，是为了克服多重决定系数会随</w:t>
      </w:r>
      <w:r>
        <w:rPr>
          <w:spacing w:val="-10"/>
          <w:w w:val="100"/>
          <w:sz w:val="21"/>
        </w:rPr>
        <w:t>着解释变量的增加而增大的缺陷提出来的，</w:t>
      </w:r>
      <w:r>
        <w:rPr>
          <w:spacing w:val="1"/>
          <w:w w:val="100"/>
          <w:sz w:val="21"/>
        </w:rPr>
        <w:t>（</w:t>
      </w:r>
      <w:r>
        <w:rPr>
          <w:w w:val="100"/>
          <w:sz w:val="21"/>
        </w:rPr>
        <w:t>2</w:t>
      </w:r>
      <w:r>
        <w:rPr>
          <w:spacing w:val="-53"/>
          <w:sz w:val="21"/>
        </w:rPr>
        <w:t xml:space="preserve"> </w:t>
      </w:r>
      <w:r>
        <w:rPr>
          <w:spacing w:val="-5"/>
          <w:w w:val="100"/>
          <w:sz w:val="21"/>
        </w:rPr>
        <w:t>分）</w:t>
      </w:r>
      <w:r>
        <w:rPr>
          <w:w w:val="100"/>
          <w:sz w:val="21"/>
        </w:rPr>
        <w:t xml:space="preserve"> </w:t>
      </w:r>
    </w:p>
    <w:p>
      <w:pPr>
        <w:spacing w:before="0" w:line="151" w:lineRule="exact"/>
        <w:ind w:left="2114" w:right="0" w:firstLine="0"/>
        <w:jc w:val="left"/>
        <w:rPr>
          <w:rFonts w:ascii="Times New Roman" w:hAnsi="Times New Roman"/>
          <w:sz w:val="24"/>
        </w:rPr>
      </w:pPr>
      <w:r>
        <w:pict>
          <v:line id="_x0000_s1027" o:spid="_x0000_s1027" o:spt="20" style="position:absolute;left:0pt;margin-left:146.35pt;margin-top:9.6pt;height:0pt;width:6pt;mso-position-horizontal-relative:page;mso-wrap-distance-bottom:0pt;mso-wrap-distance-top:0pt;z-index:-251633664;mso-width-relative:page;mso-height-relative:page;" stroked="t" coordsize="21600,21600">
            <v:path arrowok="t"/>
            <v:fill focussize="0,0"/>
            <v:stroke weight="0.586377952755906pt" color="#000000"/>
            <v:imagedata o:title=""/>
            <o:lock v:ext="edit"/>
            <w10:wrap type="topAndBottom"/>
          </v:line>
        </w:pict>
      </w:r>
      <w:r>
        <w:rPr>
          <w:rFonts w:ascii="Symbol" w:hAnsi="Symbol"/>
          <w:spacing w:val="29"/>
          <w:w w:val="99"/>
          <w:position w:val="-4"/>
          <w:sz w:val="36"/>
        </w:rPr>
        <w:t></w:t>
      </w:r>
      <w:r>
        <w:rPr>
          <w:rFonts w:ascii="Times New Roman" w:hAnsi="Times New Roman"/>
          <w:i/>
          <w:spacing w:val="8"/>
          <w:w w:val="99"/>
          <w:sz w:val="24"/>
        </w:rPr>
        <w:t>e</w:t>
      </w:r>
      <w:r>
        <w:rPr>
          <w:rFonts w:ascii="Times New Roman" w:hAnsi="Times New Roman"/>
          <w:w w:val="106"/>
          <w:position w:val="11"/>
          <w:sz w:val="13"/>
        </w:rPr>
        <w:t>2</w:t>
      </w:r>
      <w:r>
        <w:rPr>
          <w:rFonts w:ascii="Times New Roman" w:hAnsi="Times New Roman"/>
          <w:position w:val="11"/>
          <w:sz w:val="13"/>
        </w:rPr>
        <w:t xml:space="preserve"> </w:t>
      </w:r>
      <w:r>
        <w:rPr>
          <w:rFonts w:ascii="Times New Roman" w:hAnsi="Times New Roman"/>
          <w:spacing w:val="-5"/>
          <w:position w:val="11"/>
          <w:sz w:val="13"/>
        </w:rPr>
        <w:t xml:space="preserve"> </w:t>
      </w:r>
      <w:r>
        <w:rPr>
          <w:rFonts w:ascii="Times New Roman" w:hAnsi="Times New Roman"/>
          <w:w w:val="99"/>
          <w:sz w:val="24"/>
        </w:rPr>
        <w:t>/</w:t>
      </w:r>
      <w:r>
        <w:rPr>
          <w:rFonts w:ascii="Times New Roman" w:hAnsi="Times New Roman"/>
          <w:spacing w:val="6"/>
          <w:w w:val="99"/>
          <w:sz w:val="24"/>
        </w:rPr>
        <w:t>(</w:t>
      </w:r>
      <w:r>
        <w:rPr>
          <w:rFonts w:ascii="Times New Roman" w:hAnsi="Times New Roman"/>
          <w:i/>
          <w:w w:val="99"/>
          <w:sz w:val="24"/>
        </w:rPr>
        <w:t>n</w:t>
      </w:r>
      <w:r>
        <w:rPr>
          <w:rFonts w:ascii="Times New Roman" w:hAnsi="Times New Roman"/>
          <w:i/>
          <w:spacing w:val="-18"/>
          <w:sz w:val="24"/>
        </w:rPr>
        <w:t xml:space="preserve"> </w:t>
      </w:r>
      <w:r>
        <w:rPr>
          <w:rFonts w:ascii="Symbol" w:hAnsi="Symbol"/>
          <w:w w:val="99"/>
          <w:sz w:val="24"/>
        </w:rPr>
        <w:t></w:t>
      </w:r>
      <w:r>
        <w:rPr>
          <w:rFonts w:ascii="Times New Roman" w:hAnsi="Times New Roman"/>
          <w:spacing w:val="-20"/>
          <w:sz w:val="24"/>
        </w:rPr>
        <w:t xml:space="preserve"> </w:t>
      </w:r>
      <w:r>
        <w:rPr>
          <w:rFonts w:ascii="Times New Roman" w:hAnsi="Times New Roman"/>
          <w:i/>
          <w:w w:val="99"/>
          <w:sz w:val="24"/>
        </w:rPr>
        <w:t>k</w:t>
      </w:r>
      <w:r>
        <w:rPr>
          <w:rFonts w:ascii="Times New Roman" w:hAnsi="Times New Roman"/>
          <w:i/>
          <w:spacing w:val="-1"/>
          <w:sz w:val="24"/>
        </w:rPr>
        <w:t xml:space="preserve"> </w:t>
      </w:r>
      <w:r>
        <w:rPr>
          <w:rFonts w:ascii="Symbol" w:hAnsi="Symbol"/>
          <w:spacing w:val="14"/>
          <w:w w:val="99"/>
          <w:sz w:val="24"/>
        </w:rPr>
        <w:t></w:t>
      </w:r>
      <w:r>
        <w:rPr>
          <w:rFonts w:ascii="Times New Roman" w:hAnsi="Times New Roman"/>
          <w:spacing w:val="-19"/>
          <w:w w:val="99"/>
          <w:sz w:val="24"/>
        </w:rPr>
        <w:t>1</w:t>
      </w:r>
      <w:r>
        <w:rPr>
          <w:rFonts w:ascii="Times New Roman" w:hAnsi="Times New Roman"/>
          <w:w w:val="99"/>
          <w:sz w:val="24"/>
        </w:rPr>
        <w:t>)</w:t>
      </w:r>
    </w:p>
    <w:p>
      <w:pPr>
        <w:pStyle w:val="3"/>
        <w:spacing w:before="6"/>
        <w:ind w:left="0"/>
        <w:rPr>
          <w:rFonts w:ascii="Times New Roman"/>
          <w:sz w:val="8"/>
        </w:rPr>
      </w:pPr>
    </w:p>
    <w:p>
      <w:pPr>
        <w:pStyle w:val="3"/>
        <w:spacing w:line="20" w:lineRule="exact"/>
        <w:ind w:left="2004"/>
        <w:rPr>
          <w:rFonts w:ascii="Times New Roman"/>
          <w:sz w:val="2"/>
        </w:rPr>
      </w:pPr>
      <w:r>
        <w:rPr>
          <w:rFonts w:ascii="Times New Roman"/>
          <w:sz w:val="2"/>
        </w:rPr>
        <w:pict>
          <v:group id="_x0000_s1028" o:spid="_x0000_s1028" o:spt="203" style="height:0.6pt;width:85.95pt;" coordsize="1719,12">
            <o:lock v:ext="edit"/>
            <v:line id="_x0000_s1029" o:spid="_x0000_s1029" o:spt="20" style="position:absolute;left:0;top:6;height:0;width:1718;" stroked="t" coordsize="21600,21600">
              <v:path arrowok="t"/>
              <v:fill focussize="0,0"/>
              <v:stroke weight="0.586377952755906pt" color="#000000"/>
              <v:imagedata o:title=""/>
              <o:lock v:ext="edit"/>
            </v:line>
            <w10:wrap type="none"/>
            <w10:anchorlock/>
          </v:group>
        </w:pict>
      </w:r>
    </w:p>
    <w:p>
      <w:pPr>
        <w:spacing w:after="0" w:line="20" w:lineRule="exact"/>
        <w:rPr>
          <w:rFonts w:ascii="Times New Roman"/>
          <w:sz w:val="2"/>
        </w:rPr>
        <w:sectPr>
          <w:pgSz w:w="11910" w:h="16840"/>
          <w:pgMar w:top="1400" w:right="1580" w:bottom="300" w:left="1680" w:header="0" w:footer="113" w:gutter="0"/>
          <w:cols w:space="720" w:num="1"/>
        </w:sectPr>
      </w:pPr>
    </w:p>
    <w:p>
      <w:pPr>
        <w:spacing w:before="0" w:line="105" w:lineRule="exact"/>
        <w:ind w:left="120" w:right="0" w:firstLine="0"/>
        <w:jc w:val="left"/>
        <w:rPr>
          <w:rFonts w:ascii="Symbol" w:hAnsi="Symbol"/>
          <w:sz w:val="24"/>
        </w:rPr>
      </w:pPr>
      <w:r>
        <w:rPr>
          <w:spacing w:val="-11"/>
          <w:sz w:val="21"/>
        </w:rPr>
        <w:t xml:space="preserve">其公式为： </w:t>
      </w:r>
      <w:r>
        <w:rPr>
          <w:rFonts w:ascii="Times New Roman" w:hAnsi="Times New Roman"/>
          <w:i/>
          <w:sz w:val="24"/>
        </w:rPr>
        <w:t xml:space="preserve">R </w:t>
      </w:r>
      <w:r>
        <w:rPr>
          <w:rFonts w:ascii="Times New Roman" w:hAnsi="Times New Roman"/>
          <w:position w:val="11"/>
          <w:sz w:val="13"/>
        </w:rPr>
        <w:t xml:space="preserve">2 </w:t>
      </w:r>
      <w:r>
        <w:rPr>
          <w:rFonts w:ascii="Symbol" w:hAnsi="Symbol"/>
          <w:sz w:val="24"/>
        </w:rPr>
        <w:t></w:t>
      </w:r>
      <w:r>
        <w:rPr>
          <w:rFonts w:ascii="Times New Roman" w:hAnsi="Times New Roman"/>
          <w:sz w:val="24"/>
        </w:rPr>
        <w:t xml:space="preserve"> 1</w:t>
      </w:r>
      <w:r>
        <w:rPr>
          <w:rFonts w:ascii="Symbol" w:hAnsi="Symbol"/>
          <w:sz w:val="24"/>
        </w:rPr>
        <w:t></w:t>
      </w:r>
    </w:p>
    <w:p>
      <w:pPr>
        <w:tabs>
          <w:tab w:val="left" w:pos="820"/>
        </w:tabs>
        <w:spacing w:before="0" w:line="61" w:lineRule="exact"/>
        <w:ind w:left="490" w:right="0" w:firstLine="0"/>
        <w:jc w:val="left"/>
        <w:rPr>
          <w:rFonts w:ascii="Times New Roman"/>
          <w:i/>
          <w:sz w:val="13"/>
        </w:rPr>
      </w:pPr>
      <w:r>
        <w:br w:type="column"/>
      </w:r>
      <w:r>
        <w:rPr>
          <w:rFonts w:ascii="Times New Roman"/>
          <w:i/>
          <w:w w:val="105"/>
          <w:sz w:val="13"/>
        </w:rPr>
        <w:t>t</w:t>
      </w:r>
      <w:r>
        <w:rPr>
          <w:rFonts w:ascii="Times New Roman"/>
          <w:i/>
          <w:sz w:val="13"/>
        </w:rPr>
        <w:tab/>
      </w:r>
      <w:r>
        <w:rPr>
          <w:rFonts w:ascii="Times New Roman"/>
          <w:i/>
          <w:w w:val="106"/>
          <w:sz w:val="13"/>
          <w:u w:val="single"/>
        </w:rPr>
        <w:t xml:space="preserve"> </w:t>
      </w:r>
      <w:r>
        <w:rPr>
          <w:rFonts w:ascii="Times New Roman"/>
          <w:i/>
          <w:spacing w:val="-15"/>
          <w:sz w:val="13"/>
          <w:u w:val="single"/>
        </w:rPr>
        <w:t xml:space="preserve"> </w:t>
      </w:r>
    </w:p>
    <w:p>
      <w:pPr>
        <w:spacing w:before="0" w:line="360" w:lineRule="exact"/>
        <w:ind w:left="18" w:right="0" w:firstLine="0"/>
        <w:jc w:val="left"/>
        <w:rPr>
          <w:rFonts w:ascii="Times New Roman" w:hAnsi="Times New Roman"/>
          <w:sz w:val="24"/>
        </w:rPr>
      </w:pPr>
      <w:r>
        <w:rPr>
          <w:rFonts w:ascii="Symbol" w:hAnsi="Symbol"/>
          <w:spacing w:val="14"/>
          <w:position w:val="-4"/>
          <w:sz w:val="36"/>
        </w:rPr>
        <w:t></w:t>
      </w:r>
      <w:r>
        <w:rPr>
          <w:rFonts w:ascii="Times New Roman" w:hAnsi="Times New Roman"/>
          <w:spacing w:val="14"/>
          <w:sz w:val="24"/>
        </w:rPr>
        <w:t>(</w:t>
      </w:r>
      <w:r>
        <w:rPr>
          <w:rFonts w:ascii="Times New Roman" w:hAnsi="Times New Roman"/>
          <w:spacing w:val="-31"/>
          <w:sz w:val="24"/>
        </w:rPr>
        <w:t xml:space="preserve"> </w:t>
      </w:r>
      <w:r>
        <w:rPr>
          <w:rFonts w:ascii="Times New Roman" w:hAnsi="Times New Roman"/>
          <w:i/>
          <w:sz w:val="24"/>
        </w:rPr>
        <w:t>y</w:t>
      </w:r>
      <w:r>
        <w:rPr>
          <w:rFonts w:ascii="Times New Roman" w:hAnsi="Times New Roman"/>
          <w:i/>
          <w:position w:val="-5"/>
          <w:sz w:val="13"/>
        </w:rPr>
        <w:t>t</w:t>
      </w:r>
      <w:r>
        <w:rPr>
          <w:rFonts w:ascii="Times New Roman" w:hAnsi="Times New Roman"/>
          <w:i/>
          <w:spacing w:val="10"/>
          <w:position w:val="-5"/>
          <w:sz w:val="13"/>
        </w:rPr>
        <w:t xml:space="preserve"> </w:t>
      </w:r>
      <w:r>
        <w:rPr>
          <w:rFonts w:ascii="Symbol" w:hAnsi="Symbol"/>
          <w:sz w:val="24"/>
        </w:rPr>
        <w:t></w:t>
      </w:r>
      <w:r>
        <w:rPr>
          <w:rFonts w:ascii="Times New Roman" w:hAnsi="Times New Roman"/>
          <w:spacing w:val="4"/>
          <w:sz w:val="24"/>
        </w:rPr>
        <w:t xml:space="preserve"> </w:t>
      </w:r>
      <w:r>
        <w:rPr>
          <w:rFonts w:ascii="Times New Roman" w:hAnsi="Times New Roman"/>
          <w:i/>
          <w:sz w:val="24"/>
        </w:rPr>
        <w:t>y</w:t>
      </w:r>
      <w:r>
        <w:rPr>
          <w:rFonts w:ascii="Times New Roman" w:hAnsi="Times New Roman"/>
          <w:i/>
          <w:spacing w:val="-37"/>
          <w:sz w:val="24"/>
        </w:rPr>
        <w:t xml:space="preserve"> </w:t>
      </w:r>
      <w:r>
        <w:rPr>
          <w:rFonts w:ascii="Times New Roman" w:hAnsi="Times New Roman"/>
          <w:sz w:val="24"/>
        </w:rPr>
        <w:t>)</w:t>
      </w:r>
      <w:r>
        <w:rPr>
          <w:rFonts w:ascii="Times New Roman" w:hAnsi="Times New Roman"/>
          <w:spacing w:val="-23"/>
          <w:sz w:val="24"/>
        </w:rPr>
        <w:t xml:space="preserve"> </w:t>
      </w:r>
      <w:r>
        <w:rPr>
          <w:rFonts w:ascii="Times New Roman" w:hAnsi="Times New Roman"/>
          <w:sz w:val="24"/>
        </w:rPr>
        <w:t>/(</w:t>
      </w:r>
      <w:r>
        <w:rPr>
          <w:rFonts w:ascii="Times New Roman" w:hAnsi="Times New Roman"/>
          <w:i/>
          <w:sz w:val="24"/>
        </w:rPr>
        <w:t>n</w:t>
      </w:r>
      <w:r>
        <w:rPr>
          <w:rFonts w:ascii="Times New Roman" w:hAnsi="Times New Roman"/>
          <w:i/>
          <w:spacing w:val="-18"/>
          <w:sz w:val="24"/>
        </w:rPr>
        <w:t xml:space="preserve"> </w:t>
      </w:r>
      <w:r>
        <w:rPr>
          <w:rFonts w:ascii="Symbol" w:hAnsi="Symbol"/>
          <w:spacing w:val="-7"/>
          <w:sz w:val="24"/>
        </w:rPr>
        <w:t></w:t>
      </w:r>
      <w:r>
        <w:rPr>
          <w:rFonts w:ascii="Times New Roman" w:hAnsi="Times New Roman"/>
          <w:spacing w:val="-7"/>
          <w:sz w:val="24"/>
        </w:rPr>
        <w:t>1)</w:t>
      </w:r>
    </w:p>
    <w:p>
      <w:pPr>
        <w:pStyle w:val="3"/>
        <w:spacing w:line="105" w:lineRule="exact"/>
        <w:ind w:left="17"/>
      </w:pPr>
      <w:r>
        <w:br w:type="column"/>
      </w:r>
      <w:r>
        <w:t>（1</w:t>
      </w:r>
      <w:r>
        <w:rPr>
          <w:spacing w:val="-26"/>
        </w:rPr>
        <w:t xml:space="preserve"> 分</w:t>
      </w:r>
      <w:r>
        <w:rPr>
          <w:spacing w:val="-106"/>
        </w:rPr>
        <w:t>）</w:t>
      </w:r>
      <w:r>
        <w:rPr>
          <w:spacing w:val="-5"/>
        </w:rPr>
        <w:t>。</w:t>
      </w:r>
      <w:r>
        <w:t xml:space="preserve"> </w:t>
      </w:r>
    </w:p>
    <w:p>
      <w:pPr>
        <w:spacing w:after="0" w:line="105" w:lineRule="exact"/>
        <w:sectPr>
          <w:type w:val="continuous"/>
          <w:pgSz w:w="11910" w:h="16840"/>
          <w:pgMar w:top="1580" w:right="1580" w:bottom="300" w:left="1680" w:header="720" w:footer="720" w:gutter="0"/>
          <w:cols w:equalWidth="0" w:num="3">
            <w:col w:w="1966" w:space="40"/>
            <w:col w:w="1712" w:space="39"/>
            <w:col w:w="4893"/>
          </w:cols>
        </w:sectPr>
      </w:pPr>
    </w:p>
    <w:p>
      <w:pPr>
        <w:pStyle w:val="9"/>
        <w:numPr>
          <w:ilvl w:val="0"/>
          <w:numId w:val="2"/>
        </w:numPr>
        <w:tabs>
          <w:tab w:val="left" w:pos="545"/>
        </w:tabs>
        <w:spacing w:before="52" w:after="0" w:line="240" w:lineRule="auto"/>
        <w:ind w:left="544" w:right="0" w:hanging="425"/>
        <w:jc w:val="left"/>
        <w:rPr>
          <w:sz w:val="19"/>
        </w:rPr>
      </w:pPr>
      <w:r>
        <w:rPr>
          <w:spacing w:val="-2"/>
          <w:w w:val="100"/>
          <w:position w:val="1"/>
          <w:sz w:val="21"/>
        </w:rPr>
        <w:t>偏相关系数:在</w:t>
      </w:r>
      <w:r>
        <w:rPr>
          <w:spacing w:val="-53"/>
          <w:position w:val="1"/>
          <w:sz w:val="21"/>
        </w:rPr>
        <w:t xml:space="preserve"> </w:t>
      </w:r>
      <w:r>
        <w:rPr>
          <w:spacing w:val="-5"/>
          <w:w w:val="100"/>
          <w:position w:val="1"/>
          <w:sz w:val="21"/>
        </w:rPr>
        <w:t>Y</w:t>
      </w:r>
      <w:r>
        <w:rPr>
          <w:w w:val="100"/>
          <w:position w:val="1"/>
          <w:sz w:val="21"/>
        </w:rPr>
        <w:t>、X</w:t>
      </w:r>
      <w:r>
        <w:rPr>
          <w:spacing w:val="-3"/>
          <w:w w:val="100"/>
          <w:sz w:val="11"/>
        </w:rPr>
        <w:t>1</w:t>
      </w:r>
      <w:r>
        <w:rPr>
          <w:w w:val="100"/>
          <w:position w:val="1"/>
          <w:sz w:val="21"/>
        </w:rPr>
        <w:t>、</w:t>
      </w:r>
      <w:r>
        <w:rPr>
          <w:spacing w:val="-5"/>
          <w:w w:val="100"/>
          <w:position w:val="1"/>
          <w:sz w:val="21"/>
        </w:rPr>
        <w:t>X</w:t>
      </w:r>
      <w:r>
        <w:rPr>
          <w:w w:val="100"/>
          <w:sz w:val="11"/>
        </w:rPr>
        <w:t>2</w:t>
      </w:r>
      <w:r>
        <w:rPr>
          <w:spacing w:val="-24"/>
          <w:sz w:val="11"/>
        </w:rPr>
        <w:t xml:space="preserve"> </w:t>
      </w:r>
      <w:r>
        <w:rPr>
          <w:spacing w:val="-2"/>
          <w:w w:val="100"/>
          <w:position w:val="1"/>
          <w:sz w:val="21"/>
        </w:rPr>
        <w:t>三个变量中，当</w:t>
      </w:r>
      <w:r>
        <w:rPr>
          <w:spacing w:val="-52"/>
          <w:position w:val="1"/>
          <w:sz w:val="21"/>
        </w:rPr>
        <w:t xml:space="preserve"> </w:t>
      </w:r>
      <w:r>
        <w:rPr>
          <w:spacing w:val="-5"/>
          <w:w w:val="100"/>
          <w:position w:val="1"/>
          <w:sz w:val="21"/>
        </w:rPr>
        <w:t>X</w:t>
      </w:r>
      <w:r>
        <w:rPr>
          <w:spacing w:val="-3"/>
          <w:w w:val="100"/>
          <w:sz w:val="11"/>
        </w:rPr>
        <w:t>1</w:t>
      </w:r>
      <w:r>
        <w:rPr>
          <w:spacing w:val="2"/>
          <w:w w:val="100"/>
          <w:sz w:val="11"/>
        </w:rPr>
        <w:t xml:space="preserve"> </w:t>
      </w:r>
      <w:r>
        <w:rPr>
          <w:spacing w:val="-2"/>
          <w:w w:val="100"/>
          <w:position w:val="1"/>
          <w:sz w:val="21"/>
        </w:rPr>
        <w:t>既定时</w:t>
      </w:r>
      <w:r>
        <w:rPr>
          <w:w w:val="100"/>
          <w:position w:val="1"/>
          <w:sz w:val="21"/>
        </w:rPr>
        <w:t>（即不受</w:t>
      </w:r>
      <w:r>
        <w:rPr>
          <w:spacing w:val="-52"/>
          <w:position w:val="1"/>
          <w:sz w:val="21"/>
        </w:rPr>
        <w:t xml:space="preserve"> </w:t>
      </w:r>
      <w:r>
        <w:rPr>
          <w:spacing w:val="-5"/>
          <w:w w:val="100"/>
          <w:position w:val="1"/>
          <w:sz w:val="21"/>
        </w:rPr>
        <w:t>X</w:t>
      </w:r>
      <w:r>
        <w:rPr>
          <w:w w:val="100"/>
          <w:sz w:val="11"/>
        </w:rPr>
        <w:t>1</w:t>
      </w:r>
      <w:r>
        <w:rPr>
          <w:spacing w:val="-29"/>
          <w:sz w:val="11"/>
        </w:rPr>
        <w:t xml:space="preserve"> </w:t>
      </w:r>
      <w:r>
        <w:rPr>
          <w:w w:val="100"/>
          <w:position w:val="1"/>
          <w:sz w:val="21"/>
        </w:rPr>
        <w:t>的影响</w:t>
      </w:r>
      <w:r>
        <w:rPr>
          <w:spacing w:val="-106"/>
          <w:w w:val="100"/>
          <w:position w:val="1"/>
          <w:sz w:val="21"/>
        </w:rPr>
        <w:t>）</w:t>
      </w:r>
      <w:r>
        <w:rPr>
          <w:spacing w:val="-2"/>
          <w:w w:val="100"/>
          <w:position w:val="1"/>
          <w:sz w:val="21"/>
        </w:rPr>
        <w:t>，表示</w:t>
      </w:r>
      <w:r>
        <w:rPr>
          <w:spacing w:val="-52"/>
          <w:position w:val="1"/>
          <w:sz w:val="21"/>
        </w:rPr>
        <w:t xml:space="preserve"> </w:t>
      </w:r>
      <w:r>
        <w:rPr>
          <w:w w:val="100"/>
          <w:position w:val="1"/>
          <w:sz w:val="21"/>
        </w:rPr>
        <w:t>Y</w:t>
      </w:r>
      <w:r>
        <w:rPr>
          <w:spacing w:val="-57"/>
          <w:position w:val="1"/>
          <w:sz w:val="21"/>
        </w:rPr>
        <w:t xml:space="preserve"> </w:t>
      </w:r>
      <w:r>
        <w:rPr>
          <w:w w:val="100"/>
          <w:position w:val="1"/>
          <w:sz w:val="21"/>
        </w:rPr>
        <w:t>与</w:t>
      </w:r>
      <w:r>
        <w:rPr>
          <w:spacing w:val="-53"/>
          <w:position w:val="1"/>
          <w:sz w:val="21"/>
        </w:rPr>
        <w:t xml:space="preserve"> </w:t>
      </w:r>
      <w:r>
        <w:rPr>
          <w:w w:val="100"/>
          <w:position w:val="1"/>
          <w:sz w:val="21"/>
        </w:rPr>
        <w:t>X</w:t>
      </w:r>
      <w:r>
        <w:rPr>
          <w:w w:val="100"/>
          <w:sz w:val="11"/>
        </w:rPr>
        <w:t>2</w:t>
      </w:r>
    </w:p>
    <w:p>
      <w:pPr>
        <w:pStyle w:val="3"/>
        <w:spacing w:before="173"/>
      </w:pPr>
      <w:r>
        <w:rPr>
          <w:spacing w:val="-7"/>
        </w:rPr>
        <w:t xml:space="preserve">之间相关关系的指标，称为偏相关系数，记做 </w:t>
      </w:r>
      <w:r>
        <w:rPr>
          <w:rFonts w:ascii="Times New Roman" w:eastAsia="Times New Roman"/>
          <w:i/>
          <w:spacing w:val="-10"/>
          <w:sz w:val="24"/>
        </w:rPr>
        <w:t>R</w:t>
      </w:r>
      <w:r>
        <w:rPr>
          <w:rFonts w:ascii="Times New Roman" w:eastAsia="Times New Roman"/>
          <w:i/>
          <w:spacing w:val="-10"/>
          <w:position w:val="-5"/>
          <w:sz w:val="14"/>
        </w:rPr>
        <w:t xml:space="preserve">Y </w:t>
      </w:r>
      <w:r>
        <w:rPr>
          <w:rFonts w:ascii="Times New Roman" w:eastAsia="Times New Roman"/>
          <w:position w:val="-5"/>
          <w:sz w:val="14"/>
        </w:rPr>
        <w:t xml:space="preserve">2.1 </w:t>
      </w:r>
      <w:r>
        <w:rPr>
          <w:spacing w:val="-106"/>
        </w:rPr>
        <w:t>。</w:t>
      </w:r>
      <w:r>
        <w:t>（3</w:t>
      </w:r>
      <w:r>
        <w:rPr>
          <w:spacing w:val="-28"/>
        </w:rPr>
        <w:t xml:space="preserve"> 分</w:t>
      </w:r>
      <w:r>
        <w:t xml:space="preserve">） </w:t>
      </w:r>
    </w:p>
    <w:p>
      <w:pPr>
        <w:pStyle w:val="9"/>
        <w:numPr>
          <w:ilvl w:val="0"/>
          <w:numId w:val="2"/>
        </w:numPr>
        <w:tabs>
          <w:tab w:val="left" w:pos="439"/>
        </w:tabs>
        <w:spacing w:before="180" w:after="0" w:line="316" w:lineRule="auto"/>
        <w:ind w:left="120" w:right="222" w:firstLine="0"/>
        <w:jc w:val="left"/>
        <w:rPr>
          <w:sz w:val="19"/>
        </w:rPr>
      </w:pPr>
      <w:r>
        <w:rPr>
          <w:spacing w:val="-6"/>
          <w:sz w:val="21"/>
        </w:rPr>
        <w:t>异方差性：在线性回归模型中，如果随机误差项的方差不是常数，即对不同的解释变量</w:t>
      </w:r>
      <w:r>
        <w:rPr>
          <w:sz w:val="21"/>
        </w:rPr>
        <w:t>观测值彼此不同，则称随机项</w:t>
      </w:r>
      <w:r>
        <w:rPr>
          <w:rFonts w:ascii="Times New Roman" w:eastAsia="Times New Roman"/>
          <w:i/>
          <w:spacing w:val="6"/>
          <w:position w:val="16"/>
          <w:sz w:val="32"/>
        </w:rPr>
        <w:t>u</w:t>
      </w:r>
      <w:r>
        <w:rPr>
          <w:rFonts w:ascii="Times New Roman" w:eastAsia="Times New Roman"/>
          <w:i/>
          <w:spacing w:val="6"/>
          <w:position w:val="8"/>
          <w:sz w:val="18"/>
        </w:rPr>
        <w:t>i</w:t>
      </w:r>
      <w:r>
        <w:rPr>
          <w:rFonts w:ascii="Times New Roman" w:eastAsia="Times New Roman"/>
          <w:i/>
          <w:spacing w:val="19"/>
          <w:position w:val="8"/>
          <w:sz w:val="18"/>
        </w:rPr>
        <w:t xml:space="preserve"> </w:t>
      </w:r>
      <w:r>
        <w:rPr>
          <w:spacing w:val="-2"/>
          <w:sz w:val="21"/>
        </w:rPr>
        <w:t>具有异方差性。</w:t>
      </w:r>
      <w:r>
        <w:rPr>
          <w:spacing w:val="-3"/>
          <w:sz w:val="21"/>
        </w:rPr>
        <w:t>（3</w:t>
      </w:r>
      <w:r>
        <w:rPr>
          <w:spacing w:val="-5"/>
          <w:sz w:val="21"/>
        </w:rPr>
        <w:t>分</w:t>
      </w:r>
      <w:r>
        <w:rPr>
          <w:sz w:val="21"/>
        </w:rPr>
        <w:t xml:space="preserve">） </w:t>
      </w:r>
    </w:p>
    <w:p>
      <w:pPr>
        <w:pStyle w:val="9"/>
        <w:numPr>
          <w:ilvl w:val="0"/>
          <w:numId w:val="2"/>
        </w:numPr>
        <w:tabs>
          <w:tab w:val="left" w:pos="439"/>
        </w:tabs>
        <w:spacing w:before="0" w:after="0" w:line="214" w:lineRule="exact"/>
        <w:ind w:left="438" w:right="0" w:hanging="319"/>
        <w:jc w:val="left"/>
        <w:rPr>
          <w:sz w:val="19"/>
        </w:rPr>
      </w:pPr>
      <w:r>
        <w:rPr>
          <w:spacing w:val="-5"/>
          <w:sz w:val="21"/>
        </w:rPr>
        <w:t>戈德菲尔特-匡特检验:该方法由戈德菲尔特</w:t>
      </w:r>
      <w:r>
        <w:rPr>
          <w:sz w:val="21"/>
        </w:rPr>
        <w:t>（S.M.Goldfeld）和匡特（R.E.Quandt）于</w:t>
      </w:r>
    </w:p>
    <w:p>
      <w:pPr>
        <w:pStyle w:val="3"/>
        <w:spacing w:before="44"/>
      </w:pPr>
      <w:r>
        <w:t xml:space="preserve">1965年提出，用对样本进行分段比较的方法来判断异方差性。（3分） </w:t>
      </w:r>
    </w:p>
    <w:p>
      <w:pPr>
        <w:pStyle w:val="9"/>
        <w:numPr>
          <w:ilvl w:val="0"/>
          <w:numId w:val="2"/>
        </w:numPr>
        <w:tabs>
          <w:tab w:val="left" w:pos="439"/>
        </w:tabs>
        <w:spacing w:before="43" w:after="0" w:line="278" w:lineRule="auto"/>
        <w:ind w:left="120" w:right="220" w:firstLine="0"/>
        <w:jc w:val="left"/>
        <w:rPr>
          <w:sz w:val="19"/>
        </w:rPr>
      </w:pPr>
      <w:r>
        <w:rPr>
          <w:spacing w:val="-3"/>
          <w:sz w:val="21"/>
        </w:rPr>
        <w:t>怀特检验:该检验由怀特</w:t>
      </w:r>
      <w:r>
        <w:rPr>
          <w:sz w:val="21"/>
        </w:rPr>
        <w:t>（White）</w:t>
      </w:r>
      <w:r>
        <w:rPr>
          <w:spacing w:val="-5"/>
          <w:sz w:val="21"/>
        </w:rPr>
        <w:t>在</w:t>
      </w:r>
      <w:r>
        <w:rPr>
          <w:sz w:val="21"/>
        </w:rPr>
        <w:t>1980</w:t>
      </w:r>
      <w:r>
        <w:rPr>
          <w:spacing w:val="-6"/>
          <w:sz w:val="21"/>
        </w:rPr>
        <w:t>年提出，通过建立辅助回归模型的方式来判断</w:t>
      </w:r>
      <w:r>
        <w:rPr>
          <w:spacing w:val="-1"/>
          <w:sz w:val="21"/>
        </w:rPr>
        <w:t>异方差性。</w:t>
      </w:r>
      <w:r>
        <w:rPr>
          <w:sz w:val="21"/>
        </w:rPr>
        <w:t>（3分</w:t>
      </w:r>
      <w:r>
        <w:rPr>
          <w:spacing w:val="-5"/>
          <w:sz w:val="21"/>
        </w:rPr>
        <w:t>）</w:t>
      </w:r>
      <w:r>
        <w:rPr>
          <w:sz w:val="21"/>
        </w:rPr>
        <w:t xml:space="preserve"> </w:t>
      </w:r>
    </w:p>
    <w:p>
      <w:pPr>
        <w:pStyle w:val="9"/>
        <w:numPr>
          <w:ilvl w:val="0"/>
          <w:numId w:val="2"/>
        </w:numPr>
        <w:tabs>
          <w:tab w:val="left" w:pos="439"/>
        </w:tabs>
        <w:spacing w:before="0" w:after="0" w:line="278" w:lineRule="auto"/>
        <w:ind w:left="120" w:right="208" w:firstLine="0"/>
        <w:jc w:val="both"/>
        <w:rPr>
          <w:sz w:val="19"/>
        </w:rPr>
      </w:pPr>
      <w:r>
        <w:rPr>
          <w:spacing w:val="-7"/>
          <w:sz w:val="21"/>
        </w:rPr>
        <w:t xml:space="preserve">戈里瑟检验和帕克检验:该检验法由戈里瑟和帕克于 </w:t>
      </w:r>
      <w:r>
        <w:rPr>
          <w:sz w:val="21"/>
        </w:rPr>
        <w:t>1969</w:t>
      </w:r>
      <w:r>
        <w:rPr>
          <w:spacing w:val="-7"/>
          <w:sz w:val="21"/>
        </w:rPr>
        <w:t xml:space="preserve"> 年提出，其基本原理都是通过</w:t>
      </w:r>
      <w:r>
        <w:rPr>
          <w:spacing w:val="-9"/>
          <w:sz w:val="21"/>
        </w:rPr>
        <w:t>建立残差序列对解释变量的</w:t>
      </w:r>
      <w:r>
        <w:rPr>
          <w:sz w:val="21"/>
        </w:rPr>
        <w:t>（辅助</w:t>
      </w:r>
      <w:r>
        <w:rPr>
          <w:spacing w:val="-34"/>
          <w:sz w:val="21"/>
        </w:rPr>
        <w:t>）</w:t>
      </w:r>
      <w:r>
        <w:rPr>
          <w:spacing w:val="-8"/>
          <w:sz w:val="21"/>
        </w:rPr>
        <w:t>回归模型，判断随机误差项的方差与解释变量之间是否</w:t>
      </w:r>
      <w:r>
        <w:rPr>
          <w:spacing w:val="-5"/>
          <w:sz w:val="21"/>
        </w:rPr>
        <w:t>存在着较强的相关关系，进而判断是否存在异方差性。</w:t>
      </w:r>
      <w:r>
        <w:rPr>
          <w:sz w:val="21"/>
        </w:rPr>
        <w:t>（3</w:t>
      </w:r>
      <w:r>
        <w:rPr>
          <w:spacing w:val="-27"/>
          <w:sz w:val="21"/>
        </w:rPr>
        <w:t xml:space="preserve"> 分</w:t>
      </w:r>
      <w:r>
        <w:rPr>
          <w:spacing w:val="-5"/>
          <w:sz w:val="21"/>
        </w:rPr>
        <w:t>）</w:t>
      </w:r>
      <w:r>
        <w:rPr>
          <w:sz w:val="21"/>
        </w:rPr>
        <w:t xml:space="preserve"> </w:t>
      </w:r>
    </w:p>
    <w:p>
      <w:pPr>
        <w:pStyle w:val="9"/>
        <w:numPr>
          <w:ilvl w:val="0"/>
          <w:numId w:val="2"/>
        </w:numPr>
        <w:tabs>
          <w:tab w:val="left" w:pos="545"/>
        </w:tabs>
        <w:spacing w:before="0" w:after="0" w:line="240" w:lineRule="auto"/>
        <w:ind w:left="544" w:right="0" w:hanging="425"/>
        <w:jc w:val="left"/>
        <w:rPr>
          <w:sz w:val="19"/>
        </w:rPr>
      </w:pPr>
      <w:r>
        <w:rPr>
          <w:spacing w:val="-4"/>
          <w:sz w:val="21"/>
        </w:rPr>
        <w:t>序列相关性：对于模型</w:t>
      </w:r>
      <w:r>
        <w:rPr>
          <w:sz w:val="21"/>
        </w:rPr>
        <w:t xml:space="preserve"> </w:t>
      </w:r>
    </w:p>
    <w:p>
      <w:pPr>
        <w:spacing w:before="8"/>
        <w:ind w:left="120" w:right="0" w:firstLine="0"/>
        <w:jc w:val="both"/>
        <w:rPr>
          <w:sz w:val="21"/>
        </w:rPr>
      </w:pPr>
      <w:r>
        <w:rPr>
          <w:w w:val="100"/>
          <w:sz w:val="21"/>
        </w:rPr>
        <w:t xml:space="preserve">     </w:t>
      </w:r>
      <w:r>
        <w:rPr>
          <w:spacing w:val="-53"/>
          <w:sz w:val="21"/>
        </w:rPr>
        <w:t xml:space="preserve"> </w:t>
      </w:r>
      <w:r>
        <w:rPr>
          <w:rFonts w:ascii="Times New Roman" w:hAnsi="Times New Roman"/>
          <w:i/>
          <w:spacing w:val="-3"/>
          <w:position w:val="1"/>
          <w:sz w:val="19"/>
        </w:rPr>
        <w:t>y</w:t>
      </w:r>
      <w:r>
        <w:rPr>
          <w:rFonts w:ascii="Times New Roman" w:hAnsi="Times New Roman"/>
          <w:i/>
          <w:spacing w:val="-3"/>
          <w:position w:val="-4"/>
          <w:sz w:val="19"/>
        </w:rPr>
        <w:t xml:space="preserve">i </w:t>
      </w:r>
      <w:r>
        <w:rPr>
          <w:rFonts w:ascii="Symbol" w:hAnsi="Symbol"/>
          <w:position w:val="1"/>
          <w:sz w:val="19"/>
        </w:rPr>
        <w:t></w:t>
      </w:r>
      <w:r>
        <w:rPr>
          <w:rFonts w:ascii="Times New Roman" w:hAnsi="Times New Roman"/>
          <w:position w:val="1"/>
          <w:sz w:val="19"/>
        </w:rPr>
        <w:t xml:space="preserve"> </w:t>
      </w:r>
      <w:r>
        <w:rPr>
          <w:rFonts w:ascii="Symbol" w:hAnsi="Symbol"/>
          <w:i/>
          <w:spacing w:val="4"/>
          <w:position w:val="1"/>
          <w:sz w:val="21"/>
        </w:rPr>
        <w:t></w:t>
      </w:r>
      <w:r>
        <w:rPr>
          <w:rFonts w:ascii="Times New Roman" w:hAnsi="Times New Roman"/>
          <w:spacing w:val="4"/>
          <w:position w:val="-4"/>
          <w:sz w:val="16"/>
        </w:rPr>
        <w:t xml:space="preserve">0 </w:t>
      </w:r>
      <w:r>
        <w:rPr>
          <w:rFonts w:ascii="Symbol" w:hAnsi="Symbol"/>
          <w:position w:val="1"/>
          <w:sz w:val="19"/>
        </w:rPr>
        <w:t></w:t>
      </w:r>
      <w:r>
        <w:rPr>
          <w:rFonts w:ascii="Times New Roman" w:hAnsi="Times New Roman"/>
          <w:position w:val="1"/>
          <w:sz w:val="19"/>
        </w:rPr>
        <w:t xml:space="preserve"> </w:t>
      </w:r>
      <w:r>
        <w:rPr>
          <w:rFonts w:ascii="Symbol" w:hAnsi="Symbol"/>
          <w:i/>
          <w:spacing w:val="-7"/>
          <w:position w:val="1"/>
          <w:sz w:val="21"/>
        </w:rPr>
        <w:t></w:t>
      </w:r>
      <w:r>
        <w:rPr>
          <w:rFonts w:ascii="Times New Roman" w:hAnsi="Times New Roman"/>
          <w:spacing w:val="-7"/>
          <w:position w:val="-4"/>
          <w:sz w:val="16"/>
        </w:rPr>
        <w:t>1</w:t>
      </w:r>
      <w:r>
        <w:rPr>
          <w:rFonts w:ascii="Times New Roman" w:hAnsi="Times New Roman"/>
          <w:i/>
          <w:spacing w:val="-7"/>
          <w:position w:val="1"/>
          <w:sz w:val="19"/>
        </w:rPr>
        <w:t>x</w:t>
      </w:r>
      <w:r>
        <w:rPr>
          <w:rFonts w:ascii="Times New Roman" w:hAnsi="Times New Roman"/>
          <w:spacing w:val="-7"/>
          <w:position w:val="-4"/>
          <w:sz w:val="16"/>
        </w:rPr>
        <w:t>1</w:t>
      </w:r>
      <w:r>
        <w:rPr>
          <w:rFonts w:ascii="Times New Roman" w:hAnsi="Times New Roman"/>
          <w:i/>
          <w:spacing w:val="-7"/>
          <w:position w:val="-4"/>
          <w:sz w:val="16"/>
        </w:rPr>
        <w:t xml:space="preserve">i </w:t>
      </w:r>
      <w:r>
        <w:rPr>
          <w:rFonts w:ascii="Symbol" w:hAnsi="Symbol"/>
          <w:position w:val="1"/>
          <w:sz w:val="19"/>
        </w:rPr>
        <w:t></w:t>
      </w:r>
      <w:r>
        <w:rPr>
          <w:rFonts w:ascii="Times New Roman" w:hAnsi="Times New Roman"/>
          <w:position w:val="1"/>
          <w:sz w:val="19"/>
        </w:rPr>
        <w:t xml:space="preserve"> </w:t>
      </w:r>
      <w:r>
        <w:rPr>
          <w:rFonts w:ascii="Symbol" w:hAnsi="Symbol"/>
          <w:i/>
          <w:spacing w:val="5"/>
          <w:position w:val="1"/>
          <w:sz w:val="21"/>
        </w:rPr>
        <w:t></w:t>
      </w:r>
      <w:r>
        <w:rPr>
          <w:rFonts w:ascii="Times New Roman" w:hAnsi="Times New Roman"/>
          <w:spacing w:val="5"/>
          <w:position w:val="-4"/>
          <w:sz w:val="16"/>
        </w:rPr>
        <w:t xml:space="preserve">2 </w:t>
      </w:r>
      <w:r>
        <w:rPr>
          <w:rFonts w:ascii="Times New Roman" w:hAnsi="Times New Roman"/>
          <w:i/>
          <w:position w:val="1"/>
          <w:sz w:val="19"/>
        </w:rPr>
        <w:t>x</w:t>
      </w:r>
      <w:r>
        <w:rPr>
          <w:rFonts w:ascii="Times New Roman" w:hAnsi="Times New Roman"/>
          <w:position w:val="-4"/>
          <w:sz w:val="16"/>
        </w:rPr>
        <w:t>2</w:t>
      </w:r>
      <w:r>
        <w:rPr>
          <w:rFonts w:ascii="Times New Roman" w:hAnsi="Times New Roman"/>
          <w:i/>
          <w:position w:val="-4"/>
          <w:sz w:val="16"/>
        </w:rPr>
        <w:t xml:space="preserve">i </w:t>
      </w:r>
      <w:r>
        <w:rPr>
          <w:rFonts w:ascii="Symbol" w:hAnsi="Symbol"/>
          <w:spacing w:val="10"/>
          <w:position w:val="1"/>
          <w:sz w:val="19"/>
        </w:rPr>
        <w:t></w:t>
      </w:r>
      <w:r>
        <w:rPr>
          <w:spacing w:val="10"/>
          <w:position w:val="1"/>
          <w:sz w:val="19"/>
        </w:rPr>
        <w:t xml:space="preserve">… </w:t>
      </w:r>
      <w:r>
        <w:rPr>
          <w:rFonts w:ascii="Symbol" w:hAnsi="Symbol"/>
          <w:position w:val="1"/>
          <w:sz w:val="19"/>
        </w:rPr>
        <w:t></w:t>
      </w:r>
      <w:r>
        <w:rPr>
          <w:rFonts w:ascii="Times New Roman" w:hAnsi="Times New Roman"/>
          <w:position w:val="1"/>
          <w:sz w:val="19"/>
        </w:rPr>
        <w:t xml:space="preserve"> </w:t>
      </w:r>
      <w:r>
        <w:rPr>
          <w:rFonts w:ascii="Symbol" w:hAnsi="Symbol"/>
          <w:i/>
          <w:spacing w:val="5"/>
          <w:position w:val="1"/>
          <w:sz w:val="21"/>
        </w:rPr>
        <w:t></w:t>
      </w:r>
      <w:r>
        <w:rPr>
          <w:rFonts w:ascii="Times New Roman" w:hAnsi="Times New Roman"/>
          <w:i/>
          <w:spacing w:val="5"/>
          <w:position w:val="-4"/>
          <w:sz w:val="16"/>
        </w:rPr>
        <w:t xml:space="preserve">k </w:t>
      </w:r>
      <w:r>
        <w:rPr>
          <w:rFonts w:ascii="Times New Roman" w:hAnsi="Times New Roman"/>
          <w:i/>
          <w:position w:val="1"/>
          <w:sz w:val="19"/>
        </w:rPr>
        <w:t>x</w:t>
      </w:r>
      <w:r>
        <w:rPr>
          <w:rFonts w:ascii="Times New Roman" w:hAnsi="Times New Roman"/>
          <w:i/>
          <w:position w:val="-4"/>
          <w:sz w:val="16"/>
        </w:rPr>
        <w:t xml:space="preserve">ki </w:t>
      </w:r>
      <w:r>
        <w:rPr>
          <w:rFonts w:ascii="Symbol" w:hAnsi="Symbol"/>
          <w:position w:val="1"/>
          <w:sz w:val="19"/>
        </w:rPr>
        <w:t></w:t>
      </w:r>
      <w:r>
        <w:rPr>
          <w:rFonts w:ascii="Times New Roman" w:hAnsi="Times New Roman"/>
          <w:position w:val="1"/>
          <w:sz w:val="19"/>
        </w:rPr>
        <w:t xml:space="preserve"> </w:t>
      </w:r>
      <w:r>
        <w:rPr>
          <w:rFonts w:ascii="Symbol" w:hAnsi="Symbol"/>
          <w:i/>
          <w:position w:val="1"/>
          <w:sz w:val="21"/>
        </w:rPr>
        <w:t></w:t>
      </w:r>
      <w:r>
        <w:rPr>
          <w:rFonts w:ascii="Times New Roman" w:hAnsi="Times New Roman"/>
          <w:i/>
          <w:position w:val="-4"/>
          <w:sz w:val="16"/>
        </w:rPr>
        <w:t>i</w:t>
      </w:r>
      <w:r>
        <w:rPr>
          <w:rFonts w:ascii="Times New Roman" w:hAnsi="Times New Roman"/>
          <w:i/>
          <w:sz w:val="16"/>
        </w:rPr>
        <w:t xml:space="preserve"> </w:t>
      </w:r>
      <w:r>
        <w:rPr>
          <w:rFonts w:ascii="Times New Roman" w:hAnsi="Times New Roman"/>
          <w:i/>
          <w:sz w:val="19"/>
        </w:rPr>
        <w:t xml:space="preserve">i </w:t>
      </w:r>
      <w:r>
        <w:rPr>
          <w:rFonts w:ascii="Symbol" w:hAnsi="Symbol"/>
          <w:sz w:val="19"/>
        </w:rPr>
        <w:t></w:t>
      </w:r>
      <w:r>
        <w:rPr>
          <w:rFonts w:ascii="Times New Roman" w:hAnsi="Times New Roman"/>
          <w:sz w:val="19"/>
        </w:rPr>
        <w:t xml:space="preserve"> </w:t>
      </w:r>
      <w:r>
        <w:rPr>
          <w:rFonts w:ascii="Times New Roman" w:hAnsi="Times New Roman"/>
          <w:spacing w:val="-11"/>
          <w:sz w:val="19"/>
        </w:rPr>
        <w:t xml:space="preserve">1, </w:t>
      </w:r>
      <w:r>
        <w:rPr>
          <w:rFonts w:ascii="Times New Roman" w:hAnsi="Times New Roman"/>
          <w:sz w:val="19"/>
        </w:rPr>
        <w:t>2,</w:t>
      </w:r>
      <w:r>
        <w:rPr>
          <w:sz w:val="19"/>
        </w:rPr>
        <w:t>…</w:t>
      </w:r>
      <w:r>
        <w:rPr>
          <w:rFonts w:ascii="Times New Roman" w:hAnsi="Times New Roman"/>
          <w:sz w:val="19"/>
        </w:rPr>
        <w:t xml:space="preserve">, </w:t>
      </w:r>
      <w:r>
        <w:rPr>
          <w:rFonts w:ascii="Times New Roman" w:hAnsi="Times New Roman"/>
          <w:i/>
          <w:sz w:val="19"/>
        </w:rPr>
        <w:t>n</w:t>
      </w:r>
      <w:r>
        <w:rPr>
          <w:rFonts w:ascii="Times New Roman" w:hAnsi="Times New Roman"/>
          <w:i/>
          <w:spacing w:val="7"/>
          <w:sz w:val="19"/>
        </w:rPr>
        <w:t xml:space="preserve"> </w:t>
      </w:r>
      <w:r>
        <w:rPr>
          <w:w w:val="100"/>
          <w:sz w:val="21"/>
        </w:rPr>
        <w:t xml:space="preserve"> </w:t>
      </w:r>
    </w:p>
    <w:p>
      <w:pPr>
        <w:spacing w:before="143"/>
        <w:ind w:left="120" w:right="0" w:firstLine="0"/>
        <w:jc w:val="left"/>
        <w:rPr>
          <w:sz w:val="21"/>
        </w:rPr>
      </w:pPr>
      <w:r>
        <w:rPr>
          <w:w w:val="105"/>
          <w:sz w:val="21"/>
        </w:rPr>
        <w:t>随机误差项互相独立的基本假设表现为</w:t>
      </w:r>
      <w:r>
        <w:rPr>
          <w:rFonts w:ascii="Times New Roman" w:hAnsi="Times New Roman" w:eastAsia="Times New Roman"/>
          <w:i/>
          <w:w w:val="105"/>
          <w:sz w:val="20"/>
        </w:rPr>
        <w:t>Cov</w:t>
      </w:r>
      <w:r>
        <w:rPr>
          <w:rFonts w:ascii="Times New Roman" w:hAnsi="Times New Roman" w:eastAsia="Times New Roman"/>
          <w:w w:val="105"/>
          <w:sz w:val="20"/>
        </w:rPr>
        <w:t>(</w:t>
      </w:r>
      <w:r>
        <w:rPr>
          <w:rFonts w:ascii="Symbol" w:hAnsi="Symbol" w:eastAsia="Symbol"/>
          <w:i/>
          <w:w w:val="105"/>
          <w:sz w:val="22"/>
        </w:rPr>
        <w:t></w:t>
      </w:r>
      <w:r>
        <w:rPr>
          <w:rFonts w:ascii="Times New Roman" w:hAnsi="Times New Roman" w:eastAsia="Times New Roman"/>
          <w:i/>
          <w:w w:val="105"/>
          <w:position w:val="-4"/>
          <w:sz w:val="16"/>
        </w:rPr>
        <w:t xml:space="preserve">i </w:t>
      </w:r>
      <w:r>
        <w:rPr>
          <w:rFonts w:ascii="Times New Roman" w:hAnsi="Times New Roman" w:eastAsia="Times New Roman"/>
          <w:w w:val="105"/>
          <w:sz w:val="20"/>
        </w:rPr>
        <w:t xml:space="preserve">, </w:t>
      </w:r>
      <w:r>
        <w:rPr>
          <w:rFonts w:ascii="Symbol" w:hAnsi="Symbol" w:eastAsia="Symbol"/>
          <w:i/>
          <w:w w:val="105"/>
          <w:sz w:val="22"/>
        </w:rPr>
        <w:t></w:t>
      </w:r>
      <w:r>
        <w:rPr>
          <w:rFonts w:ascii="Times New Roman" w:hAnsi="Times New Roman" w:eastAsia="Times New Roman"/>
          <w:i/>
          <w:w w:val="105"/>
          <w:sz w:val="22"/>
        </w:rPr>
        <w:t xml:space="preserve"> </w:t>
      </w:r>
      <w:r>
        <w:rPr>
          <w:rFonts w:ascii="Times New Roman" w:hAnsi="Times New Roman" w:eastAsia="Times New Roman"/>
          <w:i/>
          <w:w w:val="105"/>
          <w:position w:val="-4"/>
          <w:sz w:val="16"/>
        </w:rPr>
        <w:t xml:space="preserve">j </w:t>
      </w:r>
      <w:r>
        <w:rPr>
          <w:rFonts w:ascii="Times New Roman" w:hAnsi="Times New Roman" w:eastAsia="Times New Roman"/>
          <w:w w:val="105"/>
          <w:sz w:val="20"/>
        </w:rPr>
        <w:t xml:space="preserve">) </w:t>
      </w:r>
      <w:r>
        <w:rPr>
          <w:rFonts w:ascii="Symbol" w:hAnsi="Symbol" w:eastAsia="Symbol"/>
          <w:w w:val="105"/>
          <w:sz w:val="20"/>
        </w:rPr>
        <w:t></w:t>
      </w:r>
      <w:r>
        <w:rPr>
          <w:rFonts w:ascii="Times New Roman" w:hAnsi="Times New Roman" w:eastAsia="Times New Roman"/>
          <w:w w:val="105"/>
          <w:sz w:val="20"/>
        </w:rPr>
        <w:t xml:space="preserve"> 0 </w:t>
      </w:r>
      <w:r>
        <w:rPr>
          <w:rFonts w:ascii="Times New Roman" w:hAnsi="Times New Roman" w:eastAsia="Times New Roman"/>
          <w:i/>
          <w:w w:val="105"/>
          <w:sz w:val="20"/>
        </w:rPr>
        <w:t xml:space="preserve">i </w:t>
      </w:r>
      <w:r>
        <w:rPr>
          <w:rFonts w:ascii="Symbol" w:hAnsi="Symbol" w:eastAsia="Symbol"/>
          <w:w w:val="105"/>
          <w:sz w:val="20"/>
        </w:rPr>
        <w:t></w:t>
      </w:r>
      <w:r>
        <w:rPr>
          <w:rFonts w:ascii="Times New Roman" w:hAnsi="Times New Roman" w:eastAsia="Times New Roman"/>
          <w:w w:val="105"/>
          <w:sz w:val="20"/>
        </w:rPr>
        <w:t xml:space="preserve"> </w:t>
      </w:r>
      <w:r>
        <w:rPr>
          <w:rFonts w:ascii="Times New Roman" w:hAnsi="Times New Roman" w:eastAsia="Times New Roman"/>
          <w:i/>
          <w:w w:val="105"/>
          <w:sz w:val="20"/>
        </w:rPr>
        <w:t>j</w:t>
      </w:r>
      <w:r>
        <w:rPr>
          <w:rFonts w:ascii="Times New Roman" w:hAnsi="Times New Roman" w:eastAsia="Times New Roman"/>
          <w:w w:val="105"/>
          <w:sz w:val="20"/>
        </w:rPr>
        <w:t>,</w:t>
      </w:r>
      <w:r>
        <w:rPr>
          <w:rFonts w:ascii="Times New Roman" w:hAnsi="Times New Roman" w:eastAsia="Times New Roman"/>
          <w:i/>
          <w:w w:val="105"/>
          <w:sz w:val="20"/>
        </w:rPr>
        <w:t>i</w:t>
      </w:r>
      <w:r>
        <w:rPr>
          <w:rFonts w:ascii="Times New Roman" w:hAnsi="Times New Roman" w:eastAsia="Times New Roman"/>
          <w:w w:val="105"/>
          <w:sz w:val="20"/>
        </w:rPr>
        <w:t xml:space="preserve">, </w:t>
      </w:r>
      <w:r>
        <w:rPr>
          <w:rFonts w:ascii="Times New Roman" w:hAnsi="Times New Roman" w:eastAsia="Times New Roman"/>
          <w:i/>
          <w:w w:val="105"/>
          <w:sz w:val="20"/>
        </w:rPr>
        <w:t xml:space="preserve">j </w:t>
      </w:r>
      <w:r>
        <w:rPr>
          <w:rFonts w:ascii="Symbol" w:hAnsi="Symbol" w:eastAsia="Symbol"/>
          <w:w w:val="105"/>
          <w:sz w:val="20"/>
        </w:rPr>
        <w:t></w:t>
      </w:r>
      <w:r>
        <w:rPr>
          <w:rFonts w:ascii="Times New Roman" w:hAnsi="Times New Roman" w:eastAsia="Times New Roman"/>
          <w:w w:val="105"/>
          <w:sz w:val="20"/>
        </w:rPr>
        <w:t xml:space="preserve"> 1, 2,</w:t>
      </w:r>
      <w:r>
        <w:rPr>
          <w:w w:val="105"/>
          <w:sz w:val="20"/>
        </w:rPr>
        <w:t>…</w:t>
      </w:r>
      <w:r>
        <w:rPr>
          <w:rFonts w:ascii="Times New Roman" w:hAnsi="Times New Roman" w:eastAsia="Times New Roman"/>
          <w:w w:val="105"/>
          <w:sz w:val="20"/>
        </w:rPr>
        <w:t xml:space="preserve">, </w:t>
      </w:r>
      <w:r>
        <w:rPr>
          <w:rFonts w:ascii="Times New Roman" w:hAnsi="Times New Roman" w:eastAsia="Times New Roman"/>
          <w:i/>
          <w:w w:val="105"/>
          <w:sz w:val="20"/>
        </w:rPr>
        <w:t xml:space="preserve">n </w:t>
      </w:r>
      <w:r>
        <w:rPr>
          <w:w w:val="105"/>
          <w:sz w:val="21"/>
        </w:rPr>
        <w:t xml:space="preserve">（1 分） </w:t>
      </w:r>
    </w:p>
    <w:p>
      <w:pPr>
        <w:pStyle w:val="3"/>
        <w:spacing w:before="11"/>
        <w:ind w:left="0"/>
        <w:rPr>
          <w:sz w:val="24"/>
        </w:rPr>
      </w:pPr>
    </w:p>
    <w:p>
      <w:pPr>
        <w:spacing w:before="0"/>
        <w:ind w:left="120" w:right="0" w:firstLine="0"/>
        <w:jc w:val="both"/>
        <w:rPr>
          <w:sz w:val="21"/>
        </w:rPr>
      </w:pPr>
      <w:r>
        <w:rPr>
          <w:w w:val="105"/>
          <w:sz w:val="21"/>
        </w:rPr>
        <w:t xml:space="preserve">如果出现 </w:t>
      </w:r>
      <w:r>
        <w:rPr>
          <w:rFonts w:ascii="Times New Roman" w:hAnsi="Times New Roman"/>
          <w:i/>
          <w:w w:val="105"/>
          <w:sz w:val="20"/>
        </w:rPr>
        <w:t>Cov</w:t>
      </w:r>
      <w:r>
        <w:rPr>
          <w:rFonts w:ascii="Times New Roman" w:hAnsi="Times New Roman"/>
          <w:w w:val="105"/>
          <w:sz w:val="20"/>
        </w:rPr>
        <w:t>(</w:t>
      </w:r>
      <w:r>
        <w:rPr>
          <w:rFonts w:ascii="Symbol" w:hAnsi="Symbol"/>
          <w:i/>
          <w:w w:val="105"/>
          <w:sz w:val="22"/>
        </w:rPr>
        <w:t></w:t>
      </w:r>
      <w:r>
        <w:rPr>
          <w:rFonts w:ascii="Times New Roman" w:hAnsi="Times New Roman"/>
          <w:i/>
          <w:w w:val="105"/>
          <w:position w:val="-4"/>
          <w:sz w:val="16"/>
        </w:rPr>
        <w:t xml:space="preserve">i </w:t>
      </w:r>
      <w:r>
        <w:rPr>
          <w:rFonts w:ascii="Times New Roman" w:hAnsi="Times New Roman"/>
          <w:w w:val="105"/>
          <w:sz w:val="20"/>
        </w:rPr>
        <w:t xml:space="preserve">, </w:t>
      </w:r>
      <w:r>
        <w:rPr>
          <w:rFonts w:ascii="Symbol" w:hAnsi="Symbol"/>
          <w:i/>
          <w:w w:val="105"/>
          <w:sz w:val="22"/>
        </w:rPr>
        <w:t></w:t>
      </w:r>
      <w:r>
        <w:rPr>
          <w:rFonts w:ascii="Times New Roman" w:hAnsi="Times New Roman"/>
          <w:i/>
          <w:w w:val="105"/>
          <w:sz w:val="22"/>
        </w:rPr>
        <w:t xml:space="preserve"> </w:t>
      </w:r>
      <w:r>
        <w:rPr>
          <w:rFonts w:ascii="Times New Roman" w:hAnsi="Times New Roman"/>
          <w:i/>
          <w:w w:val="105"/>
          <w:position w:val="-4"/>
          <w:sz w:val="16"/>
        </w:rPr>
        <w:t xml:space="preserve">j </w:t>
      </w:r>
      <w:r>
        <w:rPr>
          <w:rFonts w:ascii="Times New Roman" w:hAnsi="Times New Roman"/>
          <w:w w:val="105"/>
          <w:sz w:val="20"/>
        </w:rPr>
        <w:t xml:space="preserve">) </w:t>
      </w:r>
      <w:r>
        <w:rPr>
          <w:rFonts w:ascii="Symbol" w:hAnsi="Symbol"/>
          <w:w w:val="105"/>
          <w:sz w:val="20"/>
        </w:rPr>
        <w:t></w:t>
      </w:r>
      <w:r>
        <w:rPr>
          <w:rFonts w:ascii="Times New Roman" w:hAnsi="Times New Roman"/>
          <w:w w:val="105"/>
          <w:sz w:val="20"/>
        </w:rPr>
        <w:t xml:space="preserve"> 0 </w:t>
      </w:r>
      <w:r>
        <w:rPr>
          <w:rFonts w:ascii="Times New Roman" w:hAnsi="Times New Roman"/>
          <w:i/>
          <w:w w:val="105"/>
          <w:sz w:val="20"/>
        </w:rPr>
        <w:t xml:space="preserve">i </w:t>
      </w:r>
      <w:r>
        <w:rPr>
          <w:rFonts w:ascii="Symbol" w:hAnsi="Symbol"/>
          <w:w w:val="105"/>
          <w:sz w:val="20"/>
        </w:rPr>
        <w:t></w:t>
      </w:r>
      <w:r>
        <w:rPr>
          <w:rFonts w:ascii="Times New Roman" w:hAnsi="Times New Roman"/>
          <w:w w:val="105"/>
          <w:sz w:val="20"/>
        </w:rPr>
        <w:t xml:space="preserve"> </w:t>
      </w:r>
      <w:r>
        <w:rPr>
          <w:rFonts w:ascii="Times New Roman" w:hAnsi="Times New Roman"/>
          <w:i/>
          <w:w w:val="105"/>
          <w:sz w:val="20"/>
        </w:rPr>
        <w:t>j</w:t>
      </w:r>
      <w:r>
        <w:rPr>
          <w:rFonts w:ascii="Times New Roman" w:hAnsi="Times New Roman"/>
          <w:w w:val="105"/>
          <w:sz w:val="20"/>
        </w:rPr>
        <w:t>,</w:t>
      </w:r>
      <w:r>
        <w:rPr>
          <w:rFonts w:ascii="Times New Roman" w:hAnsi="Times New Roman"/>
          <w:i/>
          <w:w w:val="105"/>
          <w:sz w:val="20"/>
        </w:rPr>
        <w:t>i</w:t>
      </w:r>
      <w:r>
        <w:rPr>
          <w:rFonts w:ascii="Times New Roman" w:hAnsi="Times New Roman"/>
          <w:w w:val="105"/>
          <w:sz w:val="20"/>
        </w:rPr>
        <w:t xml:space="preserve">, </w:t>
      </w:r>
      <w:r>
        <w:rPr>
          <w:rFonts w:ascii="Times New Roman" w:hAnsi="Times New Roman"/>
          <w:i/>
          <w:w w:val="105"/>
          <w:sz w:val="20"/>
        </w:rPr>
        <w:t xml:space="preserve">j </w:t>
      </w:r>
      <w:r>
        <w:rPr>
          <w:rFonts w:ascii="Symbol" w:hAnsi="Symbol"/>
          <w:w w:val="105"/>
          <w:sz w:val="20"/>
        </w:rPr>
        <w:t></w:t>
      </w:r>
      <w:r>
        <w:rPr>
          <w:rFonts w:ascii="Times New Roman" w:hAnsi="Times New Roman"/>
          <w:w w:val="105"/>
          <w:sz w:val="20"/>
        </w:rPr>
        <w:t xml:space="preserve"> 1, 2,</w:t>
      </w:r>
      <w:r>
        <w:rPr>
          <w:w w:val="105"/>
          <w:sz w:val="20"/>
        </w:rPr>
        <w:t>…</w:t>
      </w:r>
      <w:r>
        <w:rPr>
          <w:rFonts w:ascii="Times New Roman" w:hAnsi="Times New Roman"/>
          <w:w w:val="105"/>
          <w:sz w:val="20"/>
        </w:rPr>
        <w:t xml:space="preserve">, </w:t>
      </w:r>
      <w:r>
        <w:rPr>
          <w:rFonts w:ascii="Times New Roman" w:hAnsi="Times New Roman"/>
          <w:i/>
          <w:w w:val="105"/>
          <w:sz w:val="20"/>
        </w:rPr>
        <w:t>n</w:t>
      </w:r>
      <w:r>
        <w:rPr>
          <w:rFonts w:ascii="Times New Roman" w:hAnsi="Times New Roman"/>
          <w:i/>
          <w:sz w:val="20"/>
        </w:rPr>
        <w:t xml:space="preserve"> </w:t>
      </w:r>
      <w:r>
        <w:rPr>
          <w:w w:val="100"/>
          <w:sz w:val="21"/>
        </w:rPr>
        <w:t xml:space="preserve"> </w:t>
      </w:r>
    </w:p>
    <w:p>
      <w:pPr>
        <w:pStyle w:val="3"/>
        <w:spacing w:before="210" w:line="278" w:lineRule="auto"/>
        <w:ind w:right="208"/>
      </w:pPr>
      <w:r>
        <w:rPr>
          <w:spacing w:val="-9"/>
        </w:rPr>
        <w:t>即对于不同的样本点，随机误差项之间不再是完全互相独立，而是存在某种相关性，则认为</w:t>
      </w:r>
      <w:r>
        <w:rPr>
          <w:spacing w:val="-1"/>
        </w:rPr>
        <w:t>出现了序列相关性</w:t>
      </w:r>
      <w:r>
        <w:t>(Serial Correlation)。（2</w:t>
      </w:r>
      <w:r>
        <w:rPr>
          <w:spacing w:val="-28"/>
        </w:rPr>
        <w:t xml:space="preserve"> 分</w:t>
      </w:r>
      <w:r>
        <w:rPr>
          <w:spacing w:val="-5"/>
        </w:rPr>
        <w:t>）</w:t>
      </w:r>
      <w:r>
        <w:t xml:space="preserve"> </w:t>
      </w:r>
    </w:p>
    <w:p>
      <w:pPr>
        <w:pStyle w:val="9"/>
        <w:numPr>
          <w:ilvl w:val="0"/>
          <w:numId w:val="2"/>
        </w:numPr>
        <w:tabs>
          <w:tab w:val="left" w:pos="545"/>
        </w:tabs>
        <w:spacing w:before="0" w:after="0" w:line="269" w:lineRule="exact"/>
        <w:ind w:left="544" w:right="0" w:hanging="425"/>
        <w:jc w:val="left"/>
        <w:rPr>
          <w:sz w:val="19"/>
        </w:rPr>
      </w:pPr>
      <w:r>
        <w:rPr>
          <w:spacing w:val="-5"/>
          <w:sz w:val="21"/>
        </w:rPr>
        <w:t xml:space="preserve">虚假序列相关：是指模型的序列相关性是由于省略了显著的解释变量而导致的。 </w:t>
      </w:r>
    </w:p>
    <w:p>
      <w:pPr>
        <w:pStyle w:val="9"/>
        <w:numPr>
          <w:ilvl w:val="0"/>
          <w:numId w:val="2"/>
        </w:numPr>
        <w:tabs>
          <w:tab w:val="left" w:pos="439"/>
        </w:tabs>
        <w:spacing w:before="42" w:after="0" w:line="278" w:lineRule="auto"/>
        <w:ind w:left="120" w:right="222" w:firstLine="0"/>
        <w:jc w:val="left"/>
        <w:rPr>
          <w:sz w:val="19"/>
        </w:rPr>
      </w:pPr>
      <w:r>
        <w:rPr>
          <w:spacing w:val="-6"/>
          <w:sz w:val="21"/>
        </w:rPr>
        <w:t>差分法：差分法是一类克服序列相关性的有效方法，被广泛的采用。差分法是将原模型</w:t>
      </w:r>
      <w:r>
        <w:rPr>
          <w:spacing w:val="-5"/>
          <w:sz w:val="21"/>
        </w:rPr>
        <w:t>变换为差分模型，分为一阶差分法和广义差分法。</w:t>
      </w:r>
      <w:r>
        <w:rPr>
          <w:sz w:val="21"/>
        </w:rPr>
        <w:t xml:space="preserve"> </w:t>
      </w:r>
    </w:p>
    <w:p>
      <w:pPr>
        <w:pStyle w:val="9"/>
        <w:numPr>
          <w:ilvl w:val="0"/>
          <w:numId w:val="2"/>
        </w:numPr>
        <w:tabs>
          <w:tab w:val="left" w:pos="439"/>
        </w:tabs>
        <w:spacing w:before="1" w:after="0" w:line="278" w:lineRule="auto"/>
        <w:ind w:left="120" w:right="222" w:firstLine="0"/>
        <w:jc w:val="left"/>
        <w:rPr>
          <w:sz w:val="19"/>
        </w:rPr>
      </w:pPr>
      <w:r>
        <w:rPr>
          <w:spacing w:val="-6"/>
          <w:sz w:val="21"/>
        </w:rPr>
        <w:t>广义差分法：广义差分法可以克服所有类型的序列相关带来的问题，一阶差分法是它的</w:t>
      </w:r>
      <w:r>
        <w:rPr>
          <w:spacing w:val="-1"/>
          <w:sz w:val="21"/>
        </w:rPr>
        <w:t>一个特例。</w:t>
      </w:r>
      <w:r>
        <w:rPr>
          <w:sz w:val="21"/>
        </w:rPr>
        <w:t xml:space="preserve"> </w:t>
      </w:r>
    </w:p>
    <w:p>
      <w:pPr>
        <w:spacing w:after="0" w:line="278" w:lineRule="auto"/>
        <w:jc w:val="left"/>
        <w:rPr>
          <w:sz w:val="19"/>
        </w:rPr>
        <w:sectPr>
          <w:type w:val="continuous"/>
          <w:pgSz w:w="11910" w:h="16840"/>
          <w:pgMar w:top="1580" w:right="1580" w:bottom="300" w:left="1680" w:header="720" w:footer="720" w:gutter="0"/>
          <w:cols w:space="720" w:num="1"/>
        </w:sectPr>
      </w:pPr>
    </w:p>
    <w:p>
      <w:pPr>
        <w:pStyle w:val="9"/>
        <w:numPr>
          <w:ilvl w:val="0"/>
          <w:numId w:val="2"/>
        </w:numPr>
        <w:tabs>
          <w:tab w:val="left" w:pos="439"/>
        </w:tabs>
        <w:spacing w:before="130" w:after="0" w:line="240" w:lineRule="auto"/>
        <w:ind w:left="438" w:right="0" w:hanging="319"/>
        <w:jc w:val="left"/>
        <w:rPr>
          <w:i/>
          <w:sz w:val="19"/>
        </w:rPr>
      </w:pPr>
      <w:r>
        <w:rPr>
          <w:spacing w:val="-8"/>
          <w:sz w:val="21"/>
        </w:rPr>
        <w:t xml:space="preserve">自回归模型： </w:t>
      </w:r>
      <w:r>
        <w:rPr>
          <w:rFonts w:ascii="Times New Roman" w:eastAsia="Times New Roman"/>
          <w:i/>
          <w:spacing w:val="-6"/>
          <w:sz w:val="24"/>
        </w:rPr>
        <w:t>y</w:t>
      </w:r>
      <w:r>
        <w:rPr>
          <w:rFonts w:ascii="Times New Roman" w:eastAsia="Times New Roman"/>
          <w:i/>
          <w:spacing w:val="-6"/>
          <w:position w:val="-5"/>
          <w:sz w:val="14"/>
        </w:rPr>
        <w:t>t</w:t>
      </w:r>
    </w:p>
    <w:p>
      <w:pPr>
        <w:spacing w:before="102"/>
        <w:ind w:left="63" w:right="0" w:firstLine="0"/>
        <w:jc w:val="left"/>
        <w:rPr>
          <w:sz w:val="21"/>
        </w:rPr>
      </w:pPr>
      <w:r>
        <w:br w:type="column"/>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sz w:val="24"/>
        </w:rPr>
        <w:t>y</w:t>
      </w:r>
      <w:r>
        <w:rPr>
          <w:rFonts w:ascii="Times New Roman" w:hAnsi="Times New Roman"/>
          <w:i/>
          <w:position w:val="-5"/>
          <w:sz w:val="14"/>
        </w:rPr>
        <w:t xml:space="preserve">t </w:t>
      </w:r>
      <w:r>
        <w:rPr>
          <w:rFonts w:ascii="Symbol" w:hAnsi="Symbol"/>
          <w:position w:val="-5"/>
          <w:sz w:val="14"/>
        </w:rPr>
        <w:t></w:t>
      </w:r>
      <w:r>
        <w:rPr>
          <w:rFonts w:ascii="Times New Roman" w:hAnsi="Times New Roman"/>
          <w:position w:val="-5"/>
          <w:sz w:val="14"/>
        </w:rPr>
        <w:t xml:space="preserve">1 </w:t>
      </w:r>
      <w:r>
        <w:rPr>
          <w:rFonts w:ascii="Symbol" w:hAnsi="Symbol"/>
          <w:sz w:val="24"/>
        </w:rPr>
        <w:t></w:t>
      </w:r>
      <w:r>
        <w:rPr>
          <w:rFonts w:ascii="Times New Roman" w:hAnsi="Times New Roman"/>
          <w:sz w:val="24"/>
        </w:rPr>
        <w:t xml:space="preserve"> </w:t>
      </w:r>
      <w:r>
        <w:rPr>
          <w:rFonts w:ascii="Symbol" w:hAnsi="Symbol"/>
          <w:i/>
          <w:sz w:val="25"/>
        </w:rPr>
        <w:t></w:t>
      </w:r>
      <w:r>
        <w:rPr>
          <w:rFonts w:ascii="Times New Roman" w:hAnsi="Times New Roman"/>
          <w:i/>
          <w:position w:val="-5"/>
          <w:sz w:val="14"/>
        </w:rPr>
        <w:t xml:space="preserve">t </w:t>
      </w:r>
      <w:r>
        <w:rPr>
          <w:w w:val="100"/>
          <w:sz w:val="21"/>
        </w:rPr>
        <w:t xml:space="preserve"> </w:t>
      </w:r>
    </w:p>
    <w:p>
      <w:pPr>
        <w:spacing w:after="0"/>
        <w:jc w:val="left"/>
        <w:rPr>
          <w:sz w:val="21"/>
        </w:rPr>
        <w:sectPr>
          <w:type w:val="continuous"/>
          <w:pgSz w:w="11910" w:h="16840"/>
          <w:pgMar w:top="1580" w:right="1580" w:bottom="300" w:left="1680" w:header="720" w:footer="720" w:gutter="0"/>
          <w:cols w:equalWidth="0" w:num="2">
            <w:col w:w="1910" w:space="40"/>
            <w:col w:w="6700"/>
          </w:cols>
        </w:sectPr>
      </w:pPr>
    </w:p>
    <w:p>
      <w:pPr>
        <w:pStyle w:val="3"/>
        <w:spacing w:before="5"/>
        <w:ind w:left="0"/>
        <w:rPr>
          <w:sz w:val="8"/>
        </w:rPr>
      </w:pPr>
    </w:p>
    <w:p>
      <w:pPr>
        <w:pStyle w:val="9"/>
        <w:numPr>
          <w:ilvl w:val="0"/>
          <w:numId w:val="2"/>
        </w:numPr>
        <w:tabs>
          <w:tab w:val="left" w:pos="439"/>
        </w:tabs>
        <w:spacing w:before="72" w:after="0" w:line="278" w:lineRule="auto"/>
        <w:ind w:left="120" w:right="222" w:firstLine="0"/>
        <w:jc w:val="left"/>
        <w:rPr>
          <w:sz w:val="19"/>
        </w:rPr>
      </w:pPr>
      <w:r>
        <w:rPr>
          <w:spacing w:val="-6"/>
          <w:sz w:val="21"/>
        </w:rPr>
        <w:t>广义最小二乘法：是最有普遍意义的最小二乘法，普通最小二乘法和加权最小二乘法是</w:t>
      </w:r>
      <w:r>
        <w:rPr>
          <w:spacing w:val="-1"/>
          <w:sz w:val="21"/>
        </w:rPr>
        <w:t>它的特例。</w:t>
      </w:r>
      <w:r>
        <w:rPr>
          <w:sz w:val="21"/>
        </w:rPr>
        <w:t xml:space="preserve"> </w:t>
      </w:r>
    </w:p>
    <w:p>
      <w:pPr>
        <w:pStyle w:val="9"/>
        <w:numPr>
          <w:ilvl w:val="0"/>
          <w:numId w:val="2"/>
        </w:numPr>
        <w:tabs>
          <w:tab w:val="left" w:pos="439"/>
        </w:tabs>
        <w:spacing w:before="0" w:after="0" w:line="278" w:lineRule="auto"/>
        <w:ind w:left="120" w:right="209" w:firstLine="0"/>
        <w:jc w:val="left"/>
        <w:rPr>
          <w:sz w:val="19"/>
        </w:rPr>
      </w:pPr>
      <w:r>
        <w:rPr>
          <w:sz w:val="21"/>
        </w:rPr>
        <w:t>DW</w:t>
      </w:r>
      <w:r>
        <w:rPr>
          <w:spacing w:val="-13"/>
          <w:sz w:val="21"/>
        </w:rPr>
        <w:t xml:space="preserve"> 检验：德宾和瓦特森与 </w:t>
      </w:r>
      <w:r>
        <w:rPr>
          <w:sz w:val="21"/>
        </w:rPr>
        <w:t>1951</w:t>
      </w:r>
      <w:r>
        <w:rPr>
          <w:spacing w:val="-9"/>
          <w:sz w:val="21"/>
        </w:rPr>
        <w:t xml:space="preserve"> 年提出的一种适于小样本的检验方法。</w:t>
      </w:r>
      <w:r>
        <w:rPr>
          <w:sz w:val="21"/>
        </w:rPr>
        <w:t>DW</w:t>
      </w:r>
      <w:r>
        <w:rPr>
          <w:spacing w:val="-11"/>
          <w:sz w:val="21"/>
        </w:rPr>
        <w:t xml:space="preserve"> 检验法有五个</w:t>
      </w:r>
      <w:r>
        <w:rPr>
          <w:spacing w:val="-1"/>
          <w:sz w:val="21"/>
        </w:rPr>
        <w:t>前提条件。</w:t>
      </w:r>
      <w:r>
        <w:rPr>
          <w:sz w:val="21"/>
        </w:rPr>
        <w:t xml:space="preserve"> </w:t>
      </w:r>
    </w:p>
    <w:p>
      <w:pPr>
        <w:pStyle w:val="9"/>
        <w:numPr>
          <w:ilvl w:val="0"/>
          <w:numId w:val="2"/>
        </w:numPr>
        <w:tabs>
          <w:tab w:val="left" w:pos="439"/>
        </w:tabs>
        <w:spacing w:before="0" w:after="0" w:line="250" w:lineRule="exact"/>
        <w:ind w:left="438" w:right="0" w:hanging="319"/>
        <w:jc w:val="left"/>
        <w:rPr>
          <w:sz w:val="19"/>
        </w:rPr>
      </w:pPr>
      <w:r>
        <w:rPr>
          <w:spacing w:val="-8"/>
          <w:sz w:val="21"/>
        </w:rPr>
        <w:t xml:space="preserve">科克伦-奥克特迭代法：是通过逐次跌代去寻求更为满意的 </w:t>
      </w:r>
      <w:r>
        <w:rPr>
          <w:rFonts w:ascii="Symbol" w:hAnsi="Symbol" w:eastAsia="Symbol"/>
          <w:i/>
          <w:sz w:val="25"/>
        </w:rPr>
        <w:t></w:t>
      </w:r>
      <w:r>
        <w:rPr>
          <w:rFonts w:ascii="Times New Roman" w:hAnsi="Times New Roman" w:eastAsia="Times New Roman"/>
          <w:i/>
          <w:spacing w:val="12"/>
          <w:sz w:val="25"/>
        </w:rPr>
        <w:t xml:space="preserve"> </w:t>
      </w:r>
      <w:r>
        <w:rPr>
          <w:spacing w:val="-2"/>
          <w:sz w:val="21"/>
        </w:rPr>
        <w:t>的估计值，然后再采用广</w:t>
      </w:r>
    </w:p>
    <w:p>
      <w:pPr>
        <w:pStyle w:val="3"/>
        <w:spacing w:before="165"/>
      </w:pPr>
      <w:r>
        <w:t xml:space="preserve">义差分法。具体来说，该方法是利用残差 </w:t>
      </w:r>
      <w:r>
        <w:rPr>
          <w:rFonts w:ascii="Symbol" w:hAnsi="Symbol" w:eastAsia="Symbol"/>
          <w:i/>
          <w:sz w:val="25"/>
        </w:rPr>
        <w:t></w:t>
      </w:r>
      <w:r>
        <w:rPr>
          <w:rFonts w:ascii="Times New Roman" w:hAnsi="Times New Roman" w:eastAsia="Times New Roman"/>
          <w:i/>
          <w:position w:val="-5"/>
          <w:sz w:val="14"/>
        </w:rPr>
        <w:t xml:space="preserve">t </w:t>
      </w:r>
      <w:r>
        <w:t xml:space="preserve">去估计未知的 </w:t>
      </w:r>
      <w:r>
        <w:rPr>
          <w:rFonts w:ascii="Symbol" w:hAnsi="Symbol" w:eastAsia="Symbol"/>
          <w:i/>
          <w:sz w:val="25"/>
        </w:rPr>
        <w:t></w:t>
      </w:r>
      <w:r>
        <w:rPr>
          <w:rFonts w:ascii="Times New Roman" w:hAnsi="Times New Roman" w:eastAsia="Times New Roman"/>
          <w:i/>
          <w:sz w:val="25"/>
        </w:rPr>
        <w:t xml:space="preserve"> </w:t>
      </w:r>
      <w:r>
        <w:t xml:space="preserve">。（ </w:t>
      </w:r>
    </w:p>
    <w:p>
      <w:pPr>
        <w:pStyle w:val="9"/>
        <w:numPr>
          <w:ilvl w:val="0"/>
          <w:numId w:val="2"/>
        </w:numPr>
        <w:tabs>
          <w:tab w:val="left" w:pos="439"/>
        </w:tabs>
        <w:spacing w:before="119" w:after="0" w:line="240" w:lineRule="auto"/>
        <w:ind w:left="438" w:right="0" w:hanging="319"/>
        <w:jc w:val="left"/>
        <w:rPr>
          <w:sz w:val="19"/>
        </w:rPr>
      </w:pPr>
      <w:r>
        <w:rPr>
          <w:sz w:val="21"/>
        </w:rPr>
        <w:t>Durbin</w:t>
      </w:r>
      <w:r>
        <w:rPr>
          <w:spacing w:val="-14"/>
          <w:sz w:val="21"/>
        </w:rPr>
        <w:t xml:space="preserve"> 两步法：当自相关系数 </w:t>
      </w:r>
      <w:r>
        <w:rPr>
          <w:rFonts w:ascii="Symbol" w:hAnsi="Symbol" w:eastAsia="Symbol"/>
          <w:i/>
          <w:sz w:val="25"/>
        </w:rPr>
        <w:t></w:t>
      </w:r>
      <w:r>
        <w:rPr>
          <w:rFonts w:ascii="Times New Roman" w:hAnsi="Times New Roman" w:eastAsia="Times New Roman"/>
          <w:i/>
          <w:spacing w:val="9"/>
          <w:sz w:val="25"/>
        </w:rPr>
        <w:t xml:space="preserve"> </w:t>
      </w:r>
      <w:r>
        <w:rPr>
          <w:spacing w:val="-10"/>
          <w:sz w:val="21"/>
        </w:rPr>
        <w:t xml:space="preserve">未知，可采用 </w:t>
      </w:r>
      <w:r>
        <w:rPr>
          <w:sz w:val="21"/>
        </w:rPr>
        <w:t>Durbin</w:t>
      </w:r>
      <w:r>
        <w:rPr>
          <w:spacing w:val="-8"/>
          <w:sz w:val="21"/>
        </w:rPr>
        <w:t xml:space="preserve"> 提出的两步法去消除自相关。第</w:t>
      </w:r>
    </w:p>
    <w:p>
      <w:pPr>
        <w:spacing w:after="0" w:line="240" w:lineRule="auto"/>
        <w:jc w:val="left"/>
        <w:rPr>
          <w:sz w:val="19"/>
        </w:rPr>
        <w:sectPr>
          <w:type w:val="continuous"/>
          <w:pgSz w:w="11910" w:h="16840"/>
          <w:pgMar w:top="1580" w:right="1580" w:bottom="300" w:left="1680" w:header="720" w:footer="720" w:gutter="0"/>
          <w:cols w:space="720" w:num="1"/>
        </w:sectPr>
      </w:pPr>
    </w:p>
    <w:p>
      <w:pPr>
        <w:pStyle w:val="3"/>
        <w:spacing w:before="42" w:line="278" w:lineRule="auto"/>
        <w:ind w:right="1486"/>
      </w:pPr>
      <w:r>
        <w:t>一步对一多元回归模型，使用 OLS 法估计其参数，第二步再利用广义差分。41．相关系数：度量变量之间相关程度的一个系数，一般用ρ表示。</w:t>
      </w:r>
    </w:p>
    <w:p>
      <w:pPr>
        <w:spacing w:before="39" w:line="247" w:lineRule="exact"/>
        <w:ind w:left="924" w:right="0" w:firstLine="0"/>
        <w:jc w:val="left"/>
        <w:rPr>
          <w:rFonts w:ascii="Times New Roman" w:hAnsi="Times New Roman"/>
          <w:sz w:val="24"/>
        </w:rPr>
      </w:pPr>
      <w:r>
        <w:pict>
          <v:line id="_x0000_s1030" o:spid="_x0000_s1030" o:spt="20" style="position:absolute;left:0pt;margin-left:258.75pt;margin-top:13.8pt;height:14.05pt;width:0pt;mso-position-horizontal-relative:page;z-index:-251655168;mso-width-relative:page;mso-height-relative:page;" stroked="t" coordsize="21600,21600">
            <v:path arrowok="t"/>
            <v:fill focussize="0,0"/>
            <v:stroke weight="0.491417322834646pt" color="#000000"/>
            <v:imagedata o:title=""/>
            <o:lock v:ext="edit"/>
          </v:line>
        </w:pict>
      </w:r>
      <w:r>
        <w:pict>
          <v:line id="_x0000_s1031" o:spid="_x0000_s1031" o:spt="20" style="position:absolute;left:0pt;margin-left:248.75pt;margin-top:12.85pt;height:16pt;width:0pt;mso-position-horizontal-relative:page;z-index:-251654144;mso-width-relative:page;mso-height-relative:page;" stroked="t" coordsize="21600,21600">
            <v:path arrowok="t"/>
            <v:fill focussize="0,0"/>
            <v:stroke weight="0.491417322834646pt" color="#000000"/>
            <v:imagedata o:title=""/>
            <o:lock v:ext="edit"/>
          </v:line>
        </w:pict>
      </w:r>
      <w:r>
        <w:pict>
          <v:shape id="_x0000_s1032" o:spid="_x0000_s1032" o:spt="202" type="#_x0000_t202" style="position:absolute;left:0pt;margin-left:162pt;margin-top:11.25pt;height:7.8pt;width:14.45pt;mso-position-horizontal-relative:page;z-index:-251653120;mso-width-relative:page;mso-height-relative:page;" filled="f" stroked="f" coordsize="21600,21600">
            <v:path/>
            <v:fill on="f" focussize="0,0"/>
            <v:stroke on="f" joinstyle="miter"/>
            <v:imagedata o:title=""/>
            <o:lock v:ext="edit"/>
            <v:textbox inset="0mm,0mm,0mm,0mm">
              <w:txbxContent>
                <w:p>
                  <w:pPr>
                    <w:tabs>
                      <w:tab w:val="left" w:pos="248"/>
                    </w:tabs>
                    <w:spacing w:before="0" w:line="156" w:lineRule="exact"/>
                    <w:ind w:left="0" w:right="0" w:firstLine="0"/>
                    <w:jc w:val="left"/>
                    <w:rPr>
                      <w:rFonts w:ascii="Times New Roman"/>
                      <w:i/>
                      <w:sz w:val="14"/>
                    </w:rPr>
                  </w:pPr>
                  <w:r>
                    <w:rPr>
                      <w:rFonts w:ascii="Times New Roman"/>
                      <w:i/>
                      <w:sz w:val="14"/>
                    </w:rPr>
                    <w:t>i</w:t>
                  </w:r>
                  <w:r>
                    <w:rPr>
                      <w:rFonts w:ascii="Times New Roman"/>
                      <w:i/>
                      <w:sz w:val="14"/>
                    </w:rPr>
                    <w:tab/>
                  </w:r>
                  <w:r>
                    <w:rPr>
                      <w:rFonts w:ascii="Times New Roman"/>
                      <w:i/>
                      <w:spacing w:val="-20"/>
                      <w:sz w:val="14"/>
                    </w:rPr>
                    <w:t>j</w:t>
                  </w:r>
                </w:p>
              </w:txbxContent>
            </v:textbox>
          </v:shape>
        </w:pict>
      </w:r>
      <w:r>
        <w:rPr>
          <w:rFonts w:ascii="Times New Roman" w:hAnsi="Times New Roman"/>
          <w:sz w:val="24"/>
        </w:rPr>
        <w:t>C</w:t>
      </w:r>
      <w:r>
        <w:rPr>
          <w:rFonts w:ascii="Times New Roman" w:hAnsi="Times New Roman"/>
          <w:i/>
          <w:sz w:val="24"/>
        </w:rPr>
        <w:t>ov</w:t>
      </w:r>
      <w:r>
        <w:rPr>
          <w:rFonts w:ascii="Times New Roman" w:hAnsi="Times New Roman"/>
          <w:sz w:val="24"/>
        </w:rPr>
        <w:t>(</w:t>
      </w:r>
      <w:r>
        <w:rPr>
          <w:rFonts w:ascii="Symbol" w:hAnsi="Symbol"/>
          <w:i/>
          <w:sz w:val="25"/>
        </w:rPr>
        <w:t></w:t>
      </w:r>
      <w:r>
        <w:rPr>
          <w:rFonts w:ascii="Times New Roman" w:hAnsi="Times New Roman"/>
          <w:i/>
          <w:sz w:val="25"/>
        </w:rPr>
        <w:t xml:space="preserve"> </w:t>
      </w:r>
      <w:r>
        <w:rPr>
          <w:rFonts w:ascii="Symbol" w:hAnsi="Symbol"/>
          <w:i/>
          <w:sz w:val="25"/>
        </w:rPr>
        <w:t></w:t>
      </w:r>
      <w:r>
        <w:rPr>
          <w:rFonts w:ascii="Times New Roman" w:hAnsi="Times New Roman"/>
          <w:i/>
          <w:sz w:val="25"/>
        </w:rPr>
        <w:t xml:space="preserve"> </w:t>
      </w:r>
      <w:r>
        <w:rPr>
          <w:rFonts w:ascii="Times New Roman" w:hAnsi="Times New Roman"/>
          <w:sz w:val="24"/>
        </w:rPr>
        <w:t>)</w:t>
      </w:r>
    </w:p>
    <w:p>
      <w:pPr>
        <w:tabs>
          <w:tab w:val="left" w:pos="2358"/>
        </w:tabs>
        <w:spacing w:before="0" w:line="251" w:lineRule="exact"/>
        <w:ind w:left="166" w:right="0" w:firstLine="0"/>
        <w:jc w:val="left"/>
        <w:rPr>
          <w:sz w:val="21"/>
        </w:rPr>
      </w:pPr>
      <w:r>
        <w:pict>
          <v:group id="_x0000_s1033" o:spid="_x0000_s1033" o:spt="203" style="position:absolute;left:0pt;margin-left:112.95pt;margin-top:6.35pt;height:18.4pt;width:86.8pt;mso-position-horizontal-relative:page;z-index:-251656192;mso-width-relative:page;mso-height-relative:page;" coordorigin="2259,128" coordsize="1736,368">
            <o:lock v:ext="edit"/>
            <v:line id="_x0000_s1034" o:spid="_x0000_s1034" o:spt="20" style="position:absolute;left:2284;top:366;flip:y;height:18;width:31;" stroked="t" coordsize="21600,21600">
              <v:path arrowok="t"/>
              <v:fill focussize="0,0"/>
              <v:stroke weight="0.487322834645669pt" color="#000000"/>
              <v:imagedata o:title=""/>
              <o:lock v:ext="edit"/>
            </v:line>
            <v:line id="_x0000_s1035" o:spid="_x0000_s1035" o:spt="20" style="position:absolute;left:2315;top:372;height:104;width:44;" stroked="t" coordsize="21600,21600">
              <v:path arrowok="t"/>
              <v:fill focussize="0,0"/>
              <v:stroke weight="1.00149606299213pt" color="#000000"/>
              <v:imagedata o:title=""/>
              <o:lock v:ext="edit"/>
            </v:line>
            <v:shape id="_x0000_s1036" o:spid="_x0000_s1036" style="position:absolute;left:2364;top:174;height:302;width:838;" filled="f" stroked="t" coordorigin="2364,175" coordsize="838,302" path="m2364,476l2423,175,3202,175e">
              <v:path arrowok="t"/>
              <v:fill on="f" focussize="0,0"/>
              <v:stroke weight="0.487086614173228pt" color="#000000"/>
              <v:imagedata o:title=""/>
              <o:lock v:ext="edit"/>
            </v:shape>
            <v:line id="_x0000_s1037" o:spid="_x0000_s1037" o:spt="20" style="position:absolute;left:2259;top:133;height:0;width:1736;" stroked="t" coordsize="21600,21600">
              <v:path arrowok="t"/>
              <v:fill focussize="0,0"/>
              <v:stroke weight="0.486929133858268pt" color="#000000"/>
              <v:imagedata o:title=""/>
              <o:lock v:ext="edit"/>
            </v:line>
            <v:shape id="_x0000_s1038" o:spid="_x0000_s1038" o:spt="202" type="#_x0000_t202" style="position:absolute;left:2259;top:127;height:368;width:1736;" filled="f" stroked="f" coordsize="21600,21600">
              <v:path/>
              <v:fill on="f" focussize="0,0"/>
              <v:stroke on="f" joinstyle="miter"/>
              <v:imagedata o:title=""/>
              <o:lock v:ext="edit"/>
              <v:textbox inset="0mm,0mm,0mm,0mm">
                <w:txbxContent>
                  <w:p>
                    <w:pPr>
                      <w:spacing w:before="25"/>
                      <w:ind w:left="156" w:right="0" w:firstLine="0"/>
                      <w:jc w:val="left"/>
                      <w:rPr>
                        <w:rFonts w:ascii="Times New Roman" w:hAnsi="Times New Roman"/>
                        <w:sz w:val="24"/>
                      </w:rPr>
                    </w:pPr>
                    <w:r>
                      <w:rPr>
                        <w:rFonts w:ascii="Times New Roman" w:hAnsi="Times New Roman"/>
                        <w:i/>
                        <w:sz w:val="24"/>
                      </w:rPr>
                      <w:t>Var</w:t>
                    </w:r>
                    <w:r>
                      <w:rPr>
                        <w:rFonts w:ascii="Times New Roman" w:hAnsi="Times New Roman"/>
                        <w:sz w:val="24"/>
                      </w:rPr>
                      <w:t>(</w:t>
                    </w:r>
                    <w:r>
                      <w:rPr>
                        <w:rFonts w:ascii="Symbol" w:hAnsi="Symbol"/>
                        <w:i/>
                        <w:sz w:val="25"/>
                      </w:rPr>
                      <w:t></w:t>
                    </w:r>
                    <w:r>
                      <w:rPr>
                        <w:rFonts w:ascii="Times New Roman" w:hAnsi="Times New Roman"/>
                        <w:i/>
                        <w:position w:val="-5"/>
                        <w:sz w:val="14"/>
                      </w:rPr>
                      <w:t xml:space="preserve">i </w:t>
                    </w:r>
                    <w:r>
                      <w:rPr>
                        <w:rFonts w:ascii="Times New Roman" w:hAnsi="Times New Roman"/>
                        <w:sz w:val="24"/>
                      </w:rPr>
                      <w:t>)</w:t>
                    </w:r>
                    <w:r>
                      <w:rPr>
                        <w:rFonts w:ascii="Times New Roman" w:hAnsi="Times New Roman"/>
                        <w:i/>
                        <w:sz w:val="24"/>
                      </w:rPr>
                      <w:t>Var</w:t>
                    </w:r>
                    <w:r>
                      <w:rPr>
                        <w:rFonts w:ascii="Times New Roman" w:hAnsi="Times New Roman"/>
                        <w:sz w:val="24"/>
                      </w:rPr>
                      <w:t>(</w:t>
                    </w:r>
                    <w:r>
                      <w:rPr>
                        <w:rFonts w:ascii="Symbol" w:hAnsi="Symbol"/>
                        <w:i/>
                        <w:sz w:val="25"/>
                      </w:rPr>
                      <w:t></w:t>
                    </w:r>
                    <w:r>
                      <w:rPr>
                        <w:rFonts w:ascii="Times New Roman" w:hAnsi="Times New Roman"/>
                        <w:i/>
                        <w:sz w:val="25"/>
                      </w:rPr>
                      <w:t xml:space="preserve"> </w:t>
                    </w:r>
                    <w:r>
                      <w:rPr>
                        <w:rFonts w:ascii="Times New Roman" w:hAnsi="Times New Roman"/>
                        <w:i/>
                        <w:position w:val="-5"/>
                        <w:sz w:val="14"/>
                      </w:rPr>
                      <w:t xml:space="preserve">j </w:t>
                    </w:r>
                    <w:r>
                      <w:rPr>
                        <w:rFonts w:ascii="Times New Roman" w:hAnsi="Times New Roman"/>
                        <w:sz w:val="24"/>
                      </w:rPr>
                      <w:t>)</w:t>
                    </w:r>
                  </w:p>
                </w:txbxContent>
              </v:textbox>
            </v:shape>
          </v:group>
        </w:pict>
      </w:r>
      <w:r>
        <w:rPr>
          <w:rFonts w:ascii="Symbol" w:hAnsi="Symbol" w:eastAsia="Symbol"/>
          <w:i/>
          <w:sz w:val="25"/>
        </w:rPr>
        <w:t></w:t>
      </w:r>
      <w:r>
        <w:rPr>
          <w:rFonts w:ascii="Times New Roman" w:hAnsi="Times New Roman" w:eastAsia="Times New Roman"/>
          <w:i/>
          <w:spacing w:val="17"/>
          <w:sz w:val="25"/>
        </w:rPr>
        <w:t xml:space="preserve"> </w:t>
      </w:r>
      <w:r>
        <w:rPr>
          <w:rFonts w:ascii="Symbol" w:hAnsi="Symbol" w:eastAsia="Symbol"/>
          <w:sz w:val="24"/>
        </w:rPr>
        <w:t></w:t>
      </w:r>
      <w:r>
        <w:rPr>
          <w:rFonts w:ascii="Times New Roman" w:hAnsi="Times New Roman" w:eastAsia="Times New Roman"/>
          <w:sz w:val="24"/>
        </w:rPr>
        <w:tab/>
      </w:r>
      <w:r>
        <w:rPr>
          <w:spacing w:val="-38"/>
          <w:sz w:val="21"/>
        </w:rPr>
        <w:t xml:space="preserve">， </w:t>
      </w:r>
      <w:r>
        <w:rPr>
          <w:rFonts w:ascii="Times New Roman" w:hAnsi="Times New Roman" w:eastAsia="Times New Roman"/>
          <w:sz w:val="23"/>
        </w:rPr>
        <w:t>0</w:t>
      </w:r>
      <w:r>
        <w:rPr>
          <w:rFonts w:ascii="Times New Roman" w:hAnsi="Times New Roman" w:eastAsia="Times New Roman"/>
          <w:spacing w:val="2"/>
          <w:sz w:val="23"/>
        </w:rPr>
        <w:t xml:space="preserve"> </w:t>
      </w:r>
      <w:r>
        <w:rPr>
          <w:rFonts w:ascii="Symbol" w:hAnsi="Symbol" w:eastAsia="Symbol"/>
          <w:sz w:val="23"/>
        </w:rPr>
        <w:t></w:t>
      </w:r>
      <w:r>
        <w:rPr>
          <w:rFonts w:ascii="Times New Roman" w:hAnsi="Times New Roman" w:eastAsia="Times New Roman"/>
          <w:spacing w:val="51"/>
          <w:sz w:val="23"/>
        </w:rPr>
        <w:t xml:space="preserve"> </w:t>
      </w:r>
      <w:r>
        <w:rPr>
          <w:rFonts w:ascii="Symbol" w:hAnsi="Symbol" w:eastAsia="Symbol"/>
          <w:i/>
          <w:sz w:val="25"/>
        </w:rPr>
        <w:t></w:t>
      </w:r>
      <w:r>
        <w:rPr>
          <w:rFonts w:ascii="Times New Roman" w:hAnsi="Times New Roman" w:eastAsia="Times New Roman"/>
          <w:i/>
          <w:spacing w:val="-4"/>
          <w:sz w:val="25"/>
        </w:rPr>
        <w:t xml:space="preserve"> </w:t>
      </w:r>
      <w:r>
        <w:rPr>
          <w:rFonts w:ascii="Symbol" w:hAnsi="Symbol" w:eastAsia="Symbol"/>
          <w:sz w:val="23"/>
        </w:rPr>
        <w:t></w:t>
      </w:r>
      <w:r>
        <w:rPr>
          <w:rFonts w:ascii="Times New Roman" w:hAnsi="Times New Roman" w:eastAsia="Times New Roman"/>
          <w:spacing w:val="-19"/>
          <w:sz w:val="23"/>
        </w:rPr>
        <w:t xml:space="preserve"> </w:t>
      </w:r>
      <w:r>
        <w:rPr>
          <w:rFonts w:ascii="Times New Roman" w:hAnsi="Times New Roman" w:eastAsia="Times New Roman"/>
          <w:sz w:val="23"/>
        </w:rPr>
        <w:t>1</w:t>
      </w:r>
      <w:r>
        <w:rPr>
          <w:rFonts w:ascii="Times New Roman" w:hAnsi="Times New Roman" w:eastAsia="Times New Roman"/>
          <w:spacing w:val="14"/>
          <w:sz w:val="23"/>
        </w:rPr>
        <w:t xml:space="preserve"> </w:t>
      </w:r>
      <w:r>
        <w:rPr>
          <w:spacing w:val="-9"/>
          <w:sz w:val="21"/>
        </w:rPr>
        <w:t xml:space="preserve">，越接近于 </w:t>
      </w:r>
      <w:r>
        <w:rPr>
          <w:spacing w:val="-3"/>
          <w:sz w:val="21"/>
        </w:rPr>
        <w:t>1</w:t>
      </w:r>
      <w:r>
        <w:rPr>
          <w:spacing w:val="-9"/>
          <w:sz w:val="21"/>
        </w:rPr>
        <w:t xml:space="preserve">，相关程度越强，越接近于 </w:t>
      </w:r>
      <w:r>
        <w:rPr>
          <w:spacing w:val="-3"/>
          <w:sz w:val="21"/>
        </w:rPr>
        <w:t>0</w:t>
      </w:r>
      <w:r>
        <w:rPr>
          <w:spacing w:val="-4"/>
          <w:sz w:val="21"/>
        </w:rPr>
        <w:t>，相</w:t>
      </w:r>
    </w:p>
    <w:p>
      <w:pPr>
        <w:pStyle w:val="3"/>
        <w:spacing w:before="1"/>
        <w:ind w:left="0"/>
        <w:rPr>
          <w:sz w:val="31"/>
        </w:rPr>
      </w:pPr>
    </w:p>
    <w:p>
      <w:pPr>
        <w:pStyle w:val="3"/>
        <w:spacing w:before="1"/>
      </w:pPr>
      <w:r>
        <w:t xml:space="preserve">关程度越弱。 </w:t>
      </w:r>
    </w:p>
    <w:p>
      <w:pPr>
        <w:pStyle w:val="3"/>
        <w:spacing w:before="5"/>
        <w:ind w:left="0"/>
        <w:rPr>
          <w:sz w:val="25"/>
        </w:rPr>
      </w:pPr>
    </w:p>
    <w:p>
      <w:pPr>
        <w:pStyle w:val="9"/>
        <w:numPr>
          <w:ilvl w:val="0"/>
          <w:numId w:val="3"/>
        </w:numPr>
        <w:tabs>
          <w:tab w:val="left" w:pos="439"/>
        </w:tabs>
        <w:spacing w:before="0" w:after="0" w:line="240" w:lineRule="auto"/>
        <w:ind w:left="438" w:right="0" w:hanging="319"/>
        <w:jc w:val="left"/>
        <w:rPr>
          <w:sz w:val="21"/>
        </w:rPr>
      </w:pPr>
      <w:r>
        <w:rPr>
          <w:spacing w:val="-5"/>
          <w:sz w:val="21"/>
        </w:rPr>
        <w:t>多重共线性：是指解释变量之间存在完全或不完全的线性关系。</w:t>
      </w:r>
      <w:r>
        <w:rPr>
          <w:sz w:val="21"/>
        </w:rPr>
        <w:t xml:space="preserve"> </w:t>
      </w:r>
    </w:p>
    <w:p>
      <w:pPr>
        <w:pStyle w:val="3"/>
        <w:spacing w:before="1"/>
        <w:ind w:left="0"/>
        <w:rPr>
          <w:sz w:val="25"/>
        </w:rPr>
      </w:pPr>
    </w:p>
    <w:p>
      <w:pPr>
        <w:pStyle w:val="9"/>
        <w:numPr>
          <w:ilvl w:val="0"/>
          <w:numId w:val="3"/>
        </w:numPr>
        <w:tabs>
          <w:tab w:val="left" w:pos="439"/>
        </w:tabs>
        <w:spacing w:before="1" w:after="0" w:line="278" w:lineRule="auto"/>
        <w:ind w:left="120" w:right="222" w:firstLine="0"/>
        <w:jc w:val="left"/>
        <w:rPr>
          <w:sz w:val="21"/>
        </w:rPr>
      </w:pPr>
      <w:r>
        <w:rPr>
          <w:spacing w:val="-6"/>
          <w:sz w:val="21"/>
        </w:rPr>
        <w:t>方差膨胀因子：是指解释变量之间存在多重共线性时的方差与不存在多重共线性时的方</w:t>
      </w:r>
      <w:r>
        <w:rPr>
          <w:spacing w:val="-2"/>
          <w:sz w:val="21"/>
        </w:rPr>
        <w:t>差之比。</w:t>
      </w:r>
      <w:r>
        <w:rPr>
          <w:sz w:val="21"/>
        </w:rPr>
        <w:t xml:space="preserve"> </w:t>
      </w:r>
    </w:p>
    <w:p>
      <w:pPr>
        <w:pStyle w:val="3"/>
        <w:spacing w:before="9"/>
        <w:ind w:left="0"/>
      </w:pPr>
    </w:p>
    <w:p>
      <w:pPr>
        <w:pStyle w:val="9"/>
        <w:numPr>
          <w:ilvl w:val="0"/>
          <w:numId w:val="3"/>
        </w:numPr>
        <w:tabs>
          <w:tab w:val="left" w:pos="545"/>
        </w:tabs>
        <w:spacing w:before="0" w:after="0" w:line="240" w:lineRule="auto"/>
        <w:ind w:left="544" w:right="0" w:hanging="425"/>
        <w:jc w:val="both"/>
        <w:rPr>
          <w:sz w:val="21"/>
        </w:rPr>
      </w:pPr>
      <w:r>
        <w:rPr>
          <w:spacing w:val="-8"/>
          <w:sz w:val="21"/>
        </w:rPr>
        <w:t xml:space="preserve">把质的因素量化而构造的取值为 </w:t>
      </w:r>
      <w:r>
        <w:rPr>
          <w:sz w:val="21"/>
        </w:rPr>
        <w:t>0</w:t>
      </w:r>
      <w:r>
        <w:rPr>
          <w:spacing w:val="-37"/>
          <w:sz w:val="21"/>
        </w:rPr>
        <w:t xml:space="preserve"> 和 </w:t>
      </w:r>
      <w:r>
        <w:rPr>
          <w:sz w:val="21"/>
        </w:rPr>
        <w:t>1</w:t>
      </w:r>
      <w:r>
        <w:rPr>
          <w:spacing w:val="-11"/>
          <w:sz w:val="21"/>
        </w:rPr>
        <w:t xml:space="preserve"> 的人工变量。</w:t>
      </w:r>
      <w:r>
        <w:rPr>
          <w:sz w:val="21"/>
        </w:rPr>
        <w:t xml:space="preserve"> </w:t>
      </w:r>
    </w:p>
    <w:p>
      <w:pPr>
        <w:pStyle w:val="9"/>
        <w:numPr>
          <w:ilvl w:val="0"/>
          <w:numId w:val="3"/>
        </w:numPr>
        <w:tabs>
          <w:tab w:val="left" w:pos="545"/>
        </w:tabs>
        <w:spacing w:before="43" w:after="0" w:line="278" w:lineRule="auto"/>
        <w:ind w:left="120" w:right="205" w:firstLine="0"/>
        <w:jc w:val="both"/>
        <w:rPr>
          <w:sz w:val="21"/>
        </w:rPr>
      </w:pPr>
      <w:r>
        <w:rPr>
          <w:spacing w:val="-8"/>
          <w:sz w:val="21"/>
        </w:rPr>
        <w:t xml:space="preserve">在设定模时如果模型中解释变量的构成．模型函数的形式以及有关随机误差项的若干 </w:t>
      </w:r>
      <w:r>
        <w:rPr>
          <w:spacing w:val="-5"/>
          <w:sz w:val="21"/>
        </w:rPr>
        <w:t>假定等内容的设定与客观实际不一致，利用计量经济学模型来描述经济现象而产生的误差</w:t>
      </w:r>
      <w:r>
        <w:rPr>
          <w:spacing w:val="-1"/>
          <w:sz w:val="21"/>
        </w:rPr>
        <w:t xml:space="preserve">。 </w:t>
      </w:r>
      <w:r>
        <w:rPr>
          <w:sz w:val="21"/>
        </w:rPr>
        <w:t>46．</w:t>
      </w:r>
      <w:r>
        <w:rPr>
          <w:spacing w:val="-5"/>
          <w:sz w:val="21"/>
        </w:rPr>
        <w:t xml:space="preserve">是指与模型中的随机解释变量高度相关，与随机误差项不相关的变量。 </w:t>
      </w:r>
    </w:p>
    <w:p>
      <w:pPr>
        <w:pStyle w:val="9"/>
        <w:numPr>
          <w:ilvl w:val="0"/>
          <w:numId w:val="4"/>
        </w:numPr>
        <w:tabs>
          <w:tab w:val="left" w:pos="545"/>
        </w:tabs>
        <w:spacing w:before="0" w:after="0" w:line="240" w:lineRule="auto"/>
        <w:ind w:left="544" w:right="0" w:hanging="425"/>
        <w:jc w:val="left"/>
        <w:rPr>
          <w:sz w:val="19"/>
        </w:rPr>
      </w:pPr>
      <w:r>
        <w:rPr>
          <w:spacing w:val="-5"/>
          <w:sz w:val="21"/>
        </w:rPr>
        <w:t xml:space="preserve">用工具变量替代模型中与随机误差项相关的随机解释变量的方法。 </w:t>
      </w:r>
    </w:p>
    <w:p>
      <w:pPr>
        <w:pStyle w:val="9"/>
        <w:numPr>
          <w:ilvl w:val="0"/>
          <w:numId w:val="4"/>
        </w:numPr>
        <w:tabs>
          <w:tab w:val="left" w:pos="545"/>
        </w:tabs>
        <w:spacing w:before="43" w:after="0" w:line="240" w:lineRule="auto"/>
        <w:ind w:left="544" w:right="0" w:hanging="425"/>
        <w:jc w:val="left"/>
        <w:rPr>
          <w:sz w:val="19"/>
        </w:rPr>
      </w:pPr>
      <w:r>
        <w:rPr>
          <w:spacing w:val="-5"/>
          <w:sz w:val="21"/>
        </w:rPr>
        <w:t xml:space="preserve">由于引进虚拟变量，回归模型的截距或斜率随样本观测值的改变而系统地改变。 </w:t>
      </w:r>
    </w:p>
    <w:p>
      <w:pPr>
        <w:pStyle w:val="3"/>
        <w:ind w:left="0"/>
        <w:rPr>
          <w:sz w:val="20"/>
        </w:rPr>
      </w:pPr>
    </w:p>
    <w:p>
      <w:pPr>
        <w:pStyle w:val="3"/>
        <w:spacing w:before="2"/>
        <w:ind w:left="0"/>
        <w:rPr>
          <w:sz w:val="17"/>
        </w:rPr>
      </w:pPr>
    </w:p>
    <w:p>
      <w:pPr>
        <w:pStyle w:val="9"/>
        <w:numPr>
          <w:ilvl w:val="0"/>
          <w:numId w:val="4"/>
        </w:numPr>
        <w:tabs>
          <w:tab w:val="left" w:pos="439"/>
        </w:tabs>
        <w:spacing w:before="0" w:after="0" w:line="240" w:lineRule="auto"/>
        <w:ind w:left="438" w:right="0" w:hanging="319"/>
        <w:jc w:val="both"/>
        <w:rPr>
          <w:sz w:val="19"/>
        </w:rPr>
      </w:pPr>
      <w:r>
        <w:rPr>
          <w:spacing w:val="-8"/>
          <w:sz w:val="21"/>
        </w:rPr>
        <w:t xml:space="preserve">这是虚拟变量的一个应用，当解释变量 </w:t>
      </w:r>
      <w:r>
        <w:rPr>
          <w:rFonts w:ascii="Times New Roman" w:eastAsia="Times New Roman"/>
          <w:i/>
          <w:sz w:val="24"/>
        </w:rPr>
        <w:t>x</w:t>
      </w:r>
      <w:r>
        <w:rPr>
          <w:rFonts w:ascii="Times New Roman" w:eastAsia="Times New Roman"/>
          <w:i/>
          <w:spacing w:val="-6"/>
          <w:sz w:val="24"/>
        </w:rPr>
        <w:t xml:space="preserve"> </w:t>
      </w:r>
      <w:r>
        <w:rPr>
          <w:spacing w:val="-8"/>
          <w:sz w:val="21"/>
        </w:rPr>
        <w:t xml:space="preserve">低于某个已知的临界水平 </w:t>
      </w:r>
      <w:r>
        <w:rPr>
          <w:rFonts w:ascii="Times New Roman" w:eastAsia="Times New Roman"/>
          <w:i/>
          <w:sz w:val="24"/>
        </w:rPr>
        <w:t>x</w:t>
      </w:r>
      <w:r>
        <w:rPr>
          <w:rFonts w:ascii="Times New Roman" w:eastAsia="Times New Roman"/>
          <w:position w:val="11"/>
          <w:sz w:val="14"/>
        </w:rPr>
        <w:t>*</w:t>
      </w:r>
      <w:r>
        <w:rPr>
          <w:rFonts w:ascii="Times New Roman" w:eastAsia="Times New Roman"/>
          <w:spacing w:val="4"/>
          <w:position w:val="11"/>
          <w:sz w:val="14"/>
        </w:rPr>
        <w:t xml:space="preserve"> </w:t>
      </w:r>
      <w:r>
        <w:rPr>
          <w:spacing w:val="-1"/>
          <w:sz w:val="21"/>
        </w:rPr>
        <w:t>时，我们取虚拟</w:t>
      </w:r>
    </w:p>
    <w:p>
      <w:pPr>
        <w:pStyle w:val="3"/>
        <w:spacing w:before="8"/>
        <w:ind w:left="0"/>
        <w:rPr>
          <w:sz w:val="11"/>
        </w:rPr>
      </w:pPr>
    </w:p>
    <w:p>
      <w:pPr>
        <w:spacing w:after="0"/>
        <w:rPr>
          <w:sz w:val="11"/>
        </w:rPr>
        <w:sectPr>
          <w:pgSz w:w="11910" w:h="16840"/>
          <w:pgMar w:top="1400" w:right="1580" w:bottom="300" w:left="1680" w:header="0" w:footer="113" w:gutter="0"/>
          <w:cols w:space="720" w:num="1"/>
        </w:sectPr>
      </w:pPr>
    </w:p>
    <w:p>
      <w:pPr>
        <w:pStyle w:val="2"/>
        <w:spacing w:before="103" w:line="266" w:lineRule="exact"/>
        <w:ind w:left="1005"/>
      </w:pPr>
      <w:r>
        <w:rPr>
          <w:rFonts w:ascii="Symbol" w:hAnsi="Symbol"/>
          <w:spacing w:val="-122"/>
          <w:w w:val="102"/>
          <w:position w:val="1"/>
        </w:rPr>
        <w:t></w:t>
      </w:r>
      <w:r>
        <w:rPr>
          <w:rFonts w:ascii="Symbol" w:hAnsi="Symbol"/>
          <w:spacing w:val="-23"/>
          <w:w w:val="102"/>
          <w:position w:val="-3"/>
        </w:rPr>
        <w:t></w:t>
      </w:r>
      <w:r>
        <w:rPr>
          <w:w w:val="102"/>
        </w:rPr>
        <w:t>1</w:t>
      </w:r>
    </w:p>
    <w:p>
      <w:pPr>
        <w:spacing w:before="0" w:line="205" w:lineRule="exact"/>
        <w:ind w:left="120" w:right="0" w:firstLine="0"/>
        <w:jc w:val="left"/>
        <w:rPr>
          <w:rFonts w:ascii="Symbol" w:hAnsi="Symbol"/>
          <w:sz w:val="24"/>
        </w:rPr>
      </w:pPr>
      <w:r>
        <w:rPr>
          <w:sz w:val="21"/>
        </w:rPr>
        <w:t xml:space="preserve">变量 </w:t>
      </w:r>
      <w:r>
        <w:rPr>
          <w:rFonts w:ascii="Times New Roman" w:hAnsi="Times New Roman"/>
          <w:i/>
          <w:sz w:val="24"/>
        </w:rPr>
        <w:t xml:space="preserve">D </w:t>
      </w:r>
      <w:r>
        <w:rPr>
          <w:rFonts w:ascii="Symbol" w:hAnsi="Symbol"/>
          <w:sz w:val="24"/>
        </w:rPr>
        <w:t></w:t>
      </w:r>
      <w:r>
        <w:rPr>
          <w:rFonts w:ascii="Times New Roman" w:hAnsi="Times New Roman"/>
          <w:sz w:val="24"/>
        </w:rPr>
        <w:t xml:space="preserve"> </w:t>
      </w:r>
      <w:r>
        <w:rPr>
          <w:rFonts w:ascii="Symbol" w:hAnsi="Symbol"/>
          <w:position w:val="-3"/>
          <w:sz w:val="24"/>
        </w:rPr>
        <w:t></w:t>
      </w:r>
    </w:p>
    <w:p>
      <w:pPr>
        <w:pStyle w:val="2"/>
        <w:spacing w:line="170" w:lineRule="auto"/>
        <w:ind w:left="1005"/>
      </w:pPr>
      <w:r>
        <w:rPr>
          <w:rFonts w:ascii="Symbol" w:hAnsi="Symbol"/>
          <w:spacing w:val="-122"/>
          <w:w w:val="102"/>
          <w:position w:val="-1"/>
        </w:rPr>
        <w:t></w:t>
      </w:r>
      <w:r>
        <w:rPr>
          <w:rFonts w:ascii="Symbol" w:hAnsi="Symbol"/>
          <w:w w:val="102"/>
          <w:position w:val="-5"/>
        </w:rPr>
        <w:t></w:t>
      </w:r>
      <w:r>
        <w:rPr>
          <w:w w:val="102"/>
        </w:rPr>
        <w:t>0</w:t>
      </w:r>
    </w:p>
    <w:p>
      <w:pPr>
        <w:spacing w:before="113" w:line="250" w:lineRule="exact"/>
        <w:ind w:left="139" w:right="0" w:firstLine="0"/>
        <w:jc w:val="left"/>
        <w:rPr>
          <w:rFonts w:ascii="Times New Roman" w:hAnsi="Times New Roman"/>
          <w:sz w:val="14"/>
        </w:rPr>
      </w:pPr>
      <w:r>
        <w:br w:type="column"/>
      </w:r>
      <w:r>
        <w:rPr>
          <w:rFonts w:ascii="Times New Roman" w:hAnsi="Times New Roman"/>
          <w:i/>
          <w:sz w:val="24"/>
        </w:rPr>
        <w:t xml:space="preserve">x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11"/>
          <w:sz w:val="14"/>
        </w:rPr>
        <w:t>*</w:t>
      </w:r>
    </w:p>
    <w:p>
      <w:pPr>
        <w:pStyle w:val="3"/>
        <w:spacing w:line="184" w:lineRule="exact"/>
        <w:ind w:left="738"/>
      </w:pPr>
      <w:r>
        <w:t xml:space="preserve">设置而成的模型称之为分段线性回归模型。 </w:t>
      </w:r>
    </w:p>
    <w:p>
      <w:pPr>
        <w:spacing w:before="0" w:line="253" w:lineRule="exact"/>
        <w:ind w:left="120" w:right="0" w:firstLine="0"/>
        <w:jc w:val="left"/>
        <w:rPr>
          <w:rFonts w:ascii="Times New Roman" w:hAnsi="Times New Roman"/>
          <w:sz w:val="14"/>
        </w:rPr>
      </w:pPr>
      <w:r>
        <w:rPr>
          <w:rFonts w:ascii="Times New Roman" w:hAnsi="Times New Roman"/>
          <w:i/>
          <w:sz w:val="24"/>
        </w:rPr>
        <w:t xml:space="preserve">x </w:t>
      </w:r>
      <w:r>
        <w:rPr>
          <w:rFonts w:ascii="Symbol" w:hAnsi="Symbol"/>
          <w:sz w:val="24"/>
        </w:rPr>
        <w:t></w:t>
      </w:r>
      <w:r>
        <w:rPr>
          <w:rFonts w:ascii="Times New Roman" w:hAnsi="Times New Roman"/>
          <w:sz w:val="24"/>
        </w:rPr>
        <w:t xml:space="preserve"> </w:t>
      </w:r>
      <w:r>
        <w:rPr>
          <w:rFonts w:ascii="Times New Roman" w:hAnsi="Times New Roman"/>
          <w:i/>
          <w:sz w:val="24"/>
        </w:rPr>
        <w:t>x</w:t>
      </w:r>
      <w:r>
        <w:rPr>
          <w:rFonts w:ascii="Times New Roman" w:hAnsi="Times New Roman"/>
          <w:position w:val="11"/>
          <w:sz w:val="14"/>
        </w:rPr>
        <w:t>*</w:t>
      </w:r>
    </w:p>
    <w:p>
      <w:pPr>
        <w:spacing w:after="0" w:line="253" w:lineRule="exact"/>
        <w:jc w:val="left"/>
        <w:rPr>
          <w:rFonts w:ascii="Times New Roman" w:hAnsi="Times New Roman"/>
          <w:sz w:val="14"/>
        </w:rPr>
        <w:sectPr>
          <w:type w:val="continuous"/>
          <w:pgSz w:w="11910" w:h="16840"/>
          <w:pgMar w:top="1580" w:right="1580" w:bottom="300" w:left="1680" w:header="720" w:footer="720" w:gutter="0"/>
          <w:cols w:equalWidth="0" w:num="2">
            <w:col w:w="1250" w:space="53"/>
            <w:col w:w="7347"/>
          </w:cols>
        </w:sectPr>
      </w:pPr>
    </w:p>
    <w:p>
      <w:pPr>
        <w:pStyle w:val="3"/>
        <w:ind w:left="0"/>
        <w:rPr>
          <w:rFonts w:ascii="Times New Roman"/>
          <w:sz w:val="29"/>
        </w:rPr>
      </w:pPr>
    </w:p>
    <w:p>
      <w:pPr>
        <w:pStyle w:val="9"/>
        <w:numPr>
          <w:ilvl w:val="0"/>
          <w:numId w:val="4"/>
        </w:numPr>
        <w:tabs>
          <w:tab w:val="left" w:pos="649"/>
        </w:tabs>
        <w:spacing w:before="79" w:after="0" w:line="278" w:lineRule="auto"/>
        <w:ind w:left="120" w:right="222" w:firstLine="0"/>
        <w:jc w:val="left"/>
        <w:rPr>
          <w:rFonts w:ascii="Times New Roman" w:eastAsia="Times New Roman"/>
          <w:sz w:val="21"/>
        </w:rPr>
      </w:pPr>
      <w:r>
        <w:rPr>
          <w:spacing w:val="-6"/>
          <w:sz w:val="21"/>
        </w:rPr>
        <w:t>分布滞后模型：如果滞后变量模型中没有滞后因变量，因变量受解释变量的影响分布</w:t>
      </w:r>
      <w:r>
        <w:rPr>
          <w:spacing w:val="-5"/>
          <w:sz w:val="21"/>
        </w:rPr>
        <w:t>在解释变量不同时期的滞后值上，则称这种模型为分布滞后模型。</w:t>
      </w:r>
    </w:p>
    <w:p>
      <w:pPr>
        <w:pStyle w:val="9"/>
        <w:numPr>
          <w:ilvl w:val="0"/>
          <w:numId w:val="4"/>
        </w:numPr>
        <w:tabs>
          <w:tab w:val="left" w:pos="545"/>
        </w:tabs>
        <w:spacing w:before="0" w:after="0" w:line="240" w:lineRule="auto"/>
        <w:ind w:left="544" w:right="0" w:hanging="425"/>
        <w:jc w:val="left"/>
        <w:rPr>
          <w:rFonts w:ascii="Times New Roman" w:eastAsia="Times New Roman"/>
          <w:sz w:val="19"/>
        </w:rPr>
      </w:pPr>
      <w:r>
        <w:rPr>
          <w:spacing w:val="-5"/>
          <w:sz w:val="21"/>
        </w:rPr>
        <w:t>有限分布滞后模型：滞后期长度有限的分布滞后模型称为有限分布滞后模型。</w:t>
      </w:r>
    </w:p>
    <w:p>
      <w:pPr>
        <w:pStyle w:val="9"/>
        <w:numPr>
          <w:ilvl w:val="0"/>
          <w:numId w:val="4"/>
        </w:numPr>
        <w:tabs>
          <w:tab w:val="left" w:pos="545"/>
        </w:tabs>
        <w:spacing w:before="43" w:after="0" w:line="240" w:lineRule="auto"/>
        <w:ind w:left="544" w:right="0" w:hanging="425"/>
        <w:jc w:val="left"/>
        <w:rPr>
          <w:rFonts w:ascii="Times New Roman" w:eastAsia="Times New Roman"/>
          <w:sz w:val="19"/>
        </w:rPr>
      </w:pPr>
      <w:r>
        <w:rPr>
          <w:spacing w:val="-5"/>
          <w:sz w:val="21"/>
        </w:rPr>
        <w:t>无限分布滞后模型：滞后期长度无限的分布滞后模型称为无限分布滞后模型。</w:t>
      </w:r>
    </w:p>
    <w:p>
      <w:pPr>
        <w:pStyle w:val="9"/>
        <w:numPr>
          <w:ilvl w:val="0"/>
          <w:numId w:val="4"/>
        </w:numPr>
        <w:tabs>
          <w:tab w:val="left" w:pos="545"/>
        </w:tabs>
        <w:spacing w:before="43" w:after="0" w:line="278" w:lineRule="auto"/>
        <w:ind w:left="120" w:right="267" w:firstLine="0"/>
        <w:jc w:val="left"/>
        <w:rPr>
          <w:rFonts w:ascii="Times New Roman" w:eastAsia="Times New Roman"/>
          <w:sz w:val="19"/>
        </w:rPr>
      </w:pPr>
      <w:r>
        <w:rPr>
          <w:spacing w:val="-4"/>
          <w:sz w:val="21"/>
        </w:rPr>
        <w:t>几何分布滞后模型：对于无限分布滞后模型，如果其滞后变量的系数</w:t>
      </w:r>
      <w:r>
        <w:rPr>
          <w:rFonts w:ascii="Times New Roman" w:eastAsia="Times New Roman"/>
          <w:sz w:val="21"/>
        </w:rPr>
        <w:t>bi</w:t>
      </w:r>
      <w:r>
        <w:rPr>
          <w:rFonts w:ascii="Times New Roman" w:eastAsia="Times New Roman"/>
          <w:spacing w:val="29"/>
          <w:sz w:val="21"/>
        </w:rPr>
        <w:t xml:space="preserve"> </w:t>
      </w:r>
      <w:r>
        <w:rPr>
          <w:spacing w:val="-5"/>
          <w:sz w:val="21"/>
        </w:rPr>
        <w:t>是按几何级数</w:t>
      </w:r>
      <w:r>
        <w:rPr>
          <w:spacing w:val="-4"/>
          <w:sz w:val="21"/>
        </w:rPr>
        <w:t>列衰减的，则称这种模型为几何分布滞后模型。</w:t>
      </w:r>
    </w:p>
    <w:p>
      <w:pPr>
        <w:pStyle w:val="9"/>
        <w:numPr>
          <w:ilvl w:val="0"/>
          <w:numId w:val="4"/>
        </w:numPr>
        <w:tabs>
          <w:tab w:val="left" w:pos="545"/>
        </w:tabs>
        <w:spacing w:before="0" w:after="0" w:line="269" w:lineRule="exact"/>
        <w:ind w:left="544" w:right="0" w:hanging="425"/>
        <w:jc w:val="left"/>
        <w:rPr>
          <w:rFonts w:ascii="Times New Roman" w:eastAsia="Times New Roman"/>
          <w:sz w:val="19"/>
        </w:rPr>
      </w:pPr>
      <w:r>
        <w:rPr>
          <w:spacing w:val="-5"/>
          <w:sz w:val="21"/>
        </w:rPr>
        <w:t>联立方程模型：是指由两个或更多相互联系的方程构建的模型。</w:t>
      </w:r>
      <w:r>
        <w:rPr>
          <w:sz w:val="21"/>
        </w:rPr>
        <w:t xml:space="preserve"> </w:t>
      </w:r>
    </w:p>
    <w:p>
      <w:pPr>
        <w:pStyle w:val="9"/>
        <w:numPr>
          <w:ilvl w:val="0"/>
          <w:numId w:val="4"/>
        </w:numPr>
        <w:tabs>
          <w:tab w:val="left" w:pos="649"/>
        </w:tabs>
        <w:spacing w:before="43" w:after="0" w:line="240" w:lineRule="auto"/>
        <w:ind w:left="649" w:right="0" w:hanging="529"/>
        <w:jc w:val="left"/>
        <w:rPr>
          <w:rFonts w:ascii="Times New Roman" w:eastAsia="Times New Roman"/>
          <w:sz w:val="21"/>
        </w:rPr>
      </w:pPr>
      <w:r>
        <w:rPr>
          <w:spacing w:val="-5"/>
          <w:sz w:val="21"/>
        </w:rPr>
        <w:t xml:space="preserve">结构式模型：是根据经济理论建立的反映经济变量间直接关系结构的计量方程系统。 </w:t>
      </w:r>
    </w:p>
    <w:p>
      <w:pPr>
        <w:pStyle w:val="9"/>
        <w:numPr>
          <w:ilvl w:val="0"/>
          <w:numId w:val="4"/>
        </w:numPr>
        <w:tabs>
          <w:tab w:val="left" w:pos="649"/>
        </w:tabs>
        <w:spacing w:before="43" w:after="0" w:line="240" w:lineRule="auto"/>
        <w:ind w:left="649" w:right="0" w:hanging="529"/>
        <w:jc w:val="left"/>
        <w:rPr>
          <w:rFonts w:ascii="Times New Roman" w:eastAsia="Times New Roman"/>
          <w:sz w:val="21"/>
        </w:rPr>
      </w:pPr>
      <w:r>
        <w:rPr>
          <w:spacing w:val="-5"/>
          <w:sz w:val="21"/>
        </w:rPr>
        <w:t xml:space="preserve">简化式模型：是指联立方程中每个内生变量只是前定变量与随机误差项的函数。 </w:t>
      </w:r>
    </w:p>
    <w:p>
      <w:pPr>
        <w:pStyle w:val="9"/>
        <w:numPr>
          <w:ilvl w:val="0"/>
          <w:numId w:val="4"/>
        </w:numPr>
        <w:tabs>
          <w:tab w:val="left" w:pos="649"/>
        </w:tabs>
        <w:spacing w:before="43" w:after="0" w:line="240" w:lineRule="auto"/>
        <w:ind w:left="649" w:right="0" w:hanging="529"/>
        <w:jc w:val="left"/>
        <w:rPr>
          <w:rFonts w:ascii="Times New Roman" w:eastAsia="Times New Roman"/>
          <w:sz w:val="21"/>
        </w:rPr>
      </w:pPr>
      <w:r>
        <w:rPr>
          <w:spacing w:val="-5"/>
          <w:sz w:val="21"/>
        </w:rPr>
        <w:t>结构式参数：结构模型中的参数叫结构式参数</w:t>
      </w:r>
      <w:r>
        <w:rPr>
          <w:sz w:val="21"/>
        </w:rPr>
        <w:t xml:space="preserve"> </w:t>
      </w:r>
    </w:p>
    <w:p>
      <w:pPr>
        <w:pStyle w:val="9"/>
        <w:numPr>
          <w:ilvl w:val="0"/>
          <w:numId w:val="4"/>
        </w:numPr>
        <w:tabs>
          <w:tab w:val="left" w:pos="649"/>
        </w:tabs>
        <w:spacing w:before="43" w:after="0" w:line="240" w:lineRule="auto"/>
        <w:ind w:left="649" w:right="0" w:hanging="529"/>
        <w:jc w:val="left"/>
        <w:rPr>
          <w:rFonts w:ascii="Times New Roman" w:eastAsia="Times New Roman"/>
          <w:sz w:val="21"/>
        </w:rPr>
      </w:pPr>
      <w:r>
        <w:rPr>
          <w:spacing w:val="-5"/>
          <w:sz w:val="21"/>
        </w:rPr>
        <w:t>简化式参数：简化式模型中的参数叫简化式参数。</w:t>
      </w:r>
      <w:r>
        <w:rPr>
          <w:sz w:val="21"/>
        </w:rPr>
        <w:t xml:space="preserve"> </w:t>
      </w:r>
    </w:p>
    <w:p>
      <w:pPr>
        <w:pStyle w:val="9"/>
        <w:numPr>
          <w:ilvl w:val="0"/>
          <w:numId w:val="4"/>
        </w:numPr>
        <w:tabs>
          <w:tab w:val="left" w:pos="545"/>
        </w:tabs>
        <w:spacing w:before="43" w:after="0" w:line="240" w:lineRule="auto"/>
        <w:ind w:left="544" w:right="0" w:hanging="425"/>
        <w:jc w:val="left"/>
        <w:rPr>
          <w:rFonts w:ascii="Times New Roman" w:eastAsia="Times New Roman"/>
          <w:sz w:val="19"/>
        </w:rPr>
      </w:pPr>
      <w:r>
        <w:rPr>
          <w:spacing w:val="-5"/>
          <w:sz w:val="21"/>
        </w:rPr>
        <w:t xml:space="preserve">识别：就是指是否能从简化式模型参数估计值中推导出结构式模型的参数估计值。 </w:t>
      </w:r>
    </w:p>
    <w:p>
      <w:pPr>
        <w:pStyle w:val="9"/>
        <w:numPr>
          <w:ilvl w:val="0"/>
          <w:numId w:val="4"/>
        </w:numPr>
        <w:tabs>
          <w:tab w:val="left" w:pos="545"/>
        </w:tabs>
        <w:spacing w:before="43" w:after="0" w:line="240" w:lineRule="auto"/>
        <w:ind w:left="544" w:right="0" w:hanging="425"/>
        <w:jc w:val="left"/>
        <w:rPr>
          <w:rFonts w:ascii="Times New Roman" w:eastAsia="Times New Roman"/>
          <w:sz w:val="19"/>
        </w:rPr>
      </w:pPr>
      <w:r>
        <w:rPr>
          <w:spacing w:val="-5"/>
          <w:sz w:val="21"/>
        </w:rPr>
        <w:t xml:space="preserve">不可识别：是指无法从简化式模型参数估计值中推导出结构式模型的参数估计值。 </w:t>
      </w:r>
    </w:p>
    <w:p>
      <w:pPr>
        <w:pStyle w:val="9"/>
        <w:numPr>
          <w:ilvl w:val="0"/>
          <w:numId w:val="4"/>
        </w:numPr>
        <w:tabs>
          <w:tab w:val="left" w:pos="649"/>
        </w:tabs>
        <w:spacing w:before="43" w:after="0" w:line="278" w:lineRule="auto"/>
        <w:ind w:left="120" w:right="221" w:firstLine="0"/>
        <w:jc w:val="left"/>
        <w:rPr>
          <w:sz w:val="21"/>
        </w:rPr>
      </w:pPr>
      <w:r>
        <w:rPr>
          <w:spacing w:val="-6"/>
          <w:sz w:val="21"/>
        </w:rPr>
        <w:t xml:space="preserve">识别的阶条件：如果一个方程能被识别，那么这个方程不包含的变量的总数应大于或等于模型系统中方程个数减 </w:t>
      </w:r>
      <w:r>
        <w:rPr>
          <w:rFonts w:ascii="Times New Roman" w:eastAsia="Times New Roman"/>
          <w:spacing w:val="-5"/>
          <w:sz w:val="21"/>
        </w:rPr>
        <w:t>1</w:t>
      </w:r>
      <w:r>
        <w:rPr>
          <w:spacing w:val="-5"/>
          <w:sz w:val="21"/>
        </w:rPr>
        <w:t>。</w:t>
      </w:r>
      <w:r>
        <w:rPr>
          <w:sz w:val="21"/>
        </w:rPr>
        <w:t xml:space="preserve"> </w:t>
      </w:r>
    </w:p>
    <w:p>
      <w:pPr>
        <w:pStyle w:val="9"/>
        <w:numPr>
          <w:ilvl w:val="0"/>
          <w:numId w:val="4"/>
        </w:numPr>
        <w:tabs>
          <w:tab w:val="left" w:pos="545"/>
        </w:tabs>
        <w:spacing w:before="0" w:after="0" w:line="278" w:lineRule="auto"/>
        <w:ind w:left="120" w:right="212" w:firstLine="0"/>
        <w:jc w:val="left"/>
        <w:rPr>
          <w:rFonts w:ascii="Times New Roman" w:eastAsia="Times New Roman"/>
          <w:sz w:val="19"/>
        </w:rPr>
      </w:pPr>
      <w:r>
        <w:rPr>
          <w:spacing w:val="-8"/>
          <w:sz w:val="21"/>
        </w:rPr>
        <w:t xml:space="preserve">识别的秩条件：一个方程可识别的充分必要条件是：所有不包含在这个方程中的参数 </w:t>
      </w:r>
      <w:r>
        <w:rPr>
          <w:spacing w:val="-12"/>
          <w:sz w:val="21"/>
        </w:rPr>
        <w:t xml:space="preserve">矩阵的秩为 </w:t>
      </w:r>
      <w:r>
        <w:rPr>
          <w:rFonts w:ascii="Times New Roman" w:eastAsia="Times New Roman"/>
          <w:spacing w:val="-2"/>
          <w:sz w:val="21"/>
        </w:rPr>
        <w:t>m-1</w:t>
      </w:r>
      <w:r>
        <w:rPr>
          <w:spacing w:val="-5"/>
          <w:sz w:val="21"/>
        </w:rPr>
        <w:t>。</w:t>
      </w:r>
      <w:r>
        <w:rPr>
          <w:sz w:val="21"/>
        </w:rPr>
        <w:t xml:space="preserve"> </w:t>
      </w:r>
    </w:p>
    <w:p>
      <w:pPr>
        <w:pStyle w:val="9"/>
        <w:numPr>
          <w:ilvl w:val="0"/>
          <w:numId w:val="4"/>
        </w:numPr>
        <w:tabs>
          <w:tab w:val="left" w:pos="545"/>
        </w:tabs>
        <w:spacing w:before="0" w:after="0" w:line="278" w:lineRule="auto"/>
        <w:ind w:left="120" w:right="212" w:firstLine="0"/>
        <w:jc w:val="left"/>
        <w:rPr>
          <w:rFonts w:ascii="Times New Roman" w:eastAsia="Times New Roman"/>
          <w:sz w:val="19"/>
        </w:rPr>
      </w:pPr>
      <w:r>
        <w:rPr>
          <w:spacing w:val="-8"/>
          <w:sz w:val="21"/>
        </w:rPr>
        <w:t xml:space="preserve">间接最小二乘法：先利用最小二乘法估计简化式方程，再通过参数关系体系，由简化 </w:t>
      </w:r>
      <w:r>
        <w:rPr>
          <w:spacing w:val="-5"/>
          <w:sz w:val="21"/>
        </w:rPr>
        <w:t>式参数的估计值求解得结构式参数的估计值。</w:t>
      </w:r>
      <w:r>
        <w:rPr>
          <w:sz w:val="21"/>
        </w:rPr>
        <w:t xml:space="preserve"> </w:t>
      </w:r>
    </w:p>
    <w:p>
      <w:pPr>
        <w:pStyle w:val="3"/>
      </w:pPr>
      <w:r>
        <w:t xml:space="preserve">四、简答题（每小题 </w:t>
      </w:r>
      <w:r>
        <w:rPr>
          <w:rFonts w:ascii="Times New Roman" w:eastAsia="Times New Roman"/>
        </w:rPr>
        <w:t xml:space="preserve">5 </w:t>
      </w:r>
      <w:r>
        <w:t>分）</w:t>
      </w:r>
    </w:p>
    <w:p>
      <w:pPr>
        <w:spacing w:after="0"/>
        <w:sectPr>
          <w:type w:val="continuous"/>
          <w:pgSz w:w="11910" w:h="16840"/>
          <w:pgMar w:top="1580" w:right="1580" w:bottom="300" w:left="1680" w:header="720" w:footer="720" w:gutter="0"/>
          <w:cols w:space="720" w:num="1"/>
        </w:sectPr>
      </w:pPr>
    </w:p>
    <w:p>
      <w:pPr>
        <w:pStyle w:val="3"/>
        <w:spacing w:before="62"/>
      </w:pPr>
      <w:r>
        <w:rPr>
          <w:rFonts w:ascii="Times New Roman" w:eastAsia="Times New Roman"/>
        </w:rPr>
        <w:t>1</w:t>
      </w:r>
      <w:r>
        <w:t>．简述计量经济学与经济学、统计学、数理统计学学科间的关系。</w:t>
      </w:r>
    </w:p>
    <w:p>
      <w:pPr>
        <w:pStyle w:val="3"/>
        <w:spacing w:before="43" w:line="278" w:lineRule="auto"/>
        <w:ind w:right="208"/>
        <w:jc w:val="both"/>
      </w:pPr>
      <w:r>
        <w:rPr>
          <w:spacing w:val="-10"/>
        </w:rPr>
        <w:t>答：计量经济学是经济理论、统计学和数学的综合。</w:t>
      </w:r>
      <w:r>
        <w:t>（</w:t>
      </w:r>
      <w:r>
        <w:rPr>
          <w:rFonts w:ascii="Times New Roman" w:eastAsia="Times New Roman"/>
        </w:rPr>
        <w:t xml:space="preserve">1 </w:t>
      </w:r>
      <w:r>
        <w:t>分）</w:t>
      </w:r>
      <w:r>
        <w:rPr>
          <w:spacing w:val="-4"/>
        </w:rPr>
        <w:t>经济学着重经济现象的定性研</w:t>
      </w:r>
      <w:r>
        <w:rPr>
          <w:spacing w:val="-11"/>
        </w:rPr>
        <w:t>究，计量经济学着重于定量方面的研究。</w:t>
      </w:r>
      <w:r>
        <w:t>（</w:t>
      </w:r>
      <w:r>
        <w:rPr>
          <w:rFonts w:ascii="Times New Roman" w:eastAsia="Times New Roman"/>
        </w:rPr>
        <w:t xml:space="preserve">1 </w:t>
      </w:r>
      <w:r>
        <w:t>分</w:t>
      </w:r>
      <w:r>
        <w:rPr>
          <w:spacing w:val="-5"/>
        </w:rPr>
        <w:t>）统计学是关于如何收集、整理和分析数据</w:t>
      </w:r>
      <w:r>
        <w:rPr>
          <w:spacing w:val="-13"/>
        </w:rPr>
        <w:t>的科学，而计量经济学则利用经济统计所提供的数据来估计经济变量之间的数量关系并加以</w:t>
      </w:r>
      <w:r>
        <w:rPr>
          <w:spacing w:val="-36"/>
        </w:rPr>
        <w:t>验证。</w:t>
      </w:r>
      <w:r>
        <w:t>（</w:t>
      </w:r>
      <w:r>
        <w:rPr>
          <w:rFonts w:ascii="Times New Roman" w:eastAsia="Times New Roman"/>
        </w:rPr>
        <w:t xml:space="preserve">1 </w:t>
      </w:r>
      <w:r>
        <w:rPr>
          <w:spacing w:val="-5"/>
        </w:rPr>
        <w:t>分</w:t>
      </w:r>
      <w:r>
        <w:t>）</w:t>
      </w:r>
      <w:r>
        <w:rPr>
          <w:spacing w:val="-5"/>
        </w:rPr>
        <w:t>数理统计学作为一门数学学科，可以应用于经济领域，也可以应用于其他领</w:t>
      </w:r>
      <w:r>
        <w:rPr>
          <w:spacing w:val="-12"/>
        </w:rPr>
        <w:t>域；计量经济学则仅限于经济领域。</w:t>
      </w:r>
      <w:r>
        <w:t>（</w:t>
      </w:r>
      <w:r>
        <w:rPr>
          <w:rFonts w:ascii="Times New Roman" w:eastAsia="Times New Roman"/>
        </w:rPr>
        <w:t xml:space="preserve">1 </w:t>
      </w:r>
      <w:r>
        <w:t>分）</w:t>
      </w:r>
      <w:r>
        <w:rPr>
          <w:spacing w:val="-5"/>
        </w:rPr>
        <w:t>计量经济模型建立的过程，是综合应用理论、统计和数学方法的过程，计量经济学是经济理论、统计学和数学三者的统一。</w:t>
      </w:r>
    </w:p>
    <w:p>
      <w:pPr>
        <w:pStyle w:val="3"/>
      </w:pPr>
      <w:r>
        <w:rPr>
          <w:rFonts w:ascii="Times New Roman" w:eastAsia="Times New Roman"/>
        </w:rPr>
        <w:t>2</w:t>
      </w:r>
      <w:r>
        <w:t>、计量经济模型有哪些应用？</w:t>
      </w:r>
    </w:p>
    <w:p>
      <w:pPr>
        <w:pStyle w:val="3"/>
        <w:spacing w:before="43"/>
      </w:pPr>
      <w:r>
        <w:rPr>
          <w:spacing w:val="-5"/>
        </w:rPr>
        <w:t>答：①结构分析</w:t>
      </w:r>
      <w:r>
        <w:rPr>
          <w:spacing w:val="-130"/>
        </w:rPr>
        <w:t>。</w:t>
      </w:r>
      <w:r>
        <w:t>（</w:t>
      </w:r>
      <w:r>
        <w:rPr>
          <w:rFonts w:ascii="Times New Roman" w:hAnsi="Times New Roman" w:eastAsia="Times New Roman"/>
        </w:rPr>
        <w:t xml:space="preserve">1 </w:t>
      </w:r>
      <w:r>
        <w:rPr>
          <w:spacing w:val="-5"/>
        </w:rPr>
        <w:t>分</w:t>
      </w:r>
      <w:r>
        <w:rPr>
          <w:spacing w:val="-10"/>
        </w:rPr>
        <w:t>）</w:t>
      </w:r>
      <w:r>
        <w:rPr>
          <w:spacing w:val="-25"/>
        </w:rPr>
        <w:t>②经济预测。</w:t>
      </w:r>
      <w:r>
        <w:t>（</w:t>
      </w:r>
      <w:r>
        <w:rPr>
          <w:rFonts w:ascii="Times New Roman" w:hAnsi="Times New Roman" w:eastAsia="Times New Roman"/>
        </w:rPr>
        <w:t xml:space="preserve">1 </w:t>
      </w:r>
      <w:r>
        <w:rPr>
          <w:spacing w:val="-5"/>
        </w:rPr>
        <w:t>分</w:t>
      </w:r>
      <w:r>
        <w:rPr>
          <w:spacing w:val="-13"/>
        </w:rPr>
        <w:t>）</w:t>
      </w:r>
      <w:r>
        <w:rPr>
          <w:spacing w:val="-25"/>
        </w:rPr>
        <w:t>③政策评价。</w:t>
      </w:r>
      <w:r>
        <w:t>（</w:t>
      </w:r>
      <w:r>
        <w:rPr>
          <w:rFonts w:ascii="Times New Roman" w:hAnsi="Times New Roman" w:eastAsia="Times New Roman"/>
        </w:rPr>
        <w:t xml:space="preserve">1 </w:t>
      </w:r>
      <w:r>
        <w:t>分</w:t>
      </w:r>
      <w:r>
        <w:rPr>
          <w:spacing w:val="-13"/>
        </w:rPr>
        <w:t>）</w:t>
      </w:r>
      <w:r>
        <w:rPr>
          <w:spacing w:val="-5"/>
        </w:rPr>
        <w:t>④检验和发展经济理论。</w:t>
      </w:r>
    </w:p>
    <w:p>
      <w:pPr>
        <w:pStyle w:val="3"/>
        <w:spacing w:before="43"/>
      </w:pPr>
      <w:r>
        <w:t>（</w:t>
      </w:r>
      <w:r>
        <w:rPr>
          <w:rFonts w:ascii="Times New Roman" w:eastAsia="Times New Roman"/>
        </w:rPr>
        <w:t xml:space="preserve">2 </w:t>
      </w:r>
      <w:r>
        <w:t>分）</w:t>
      </w:r>
    </w:p>
    <w:p>
      <w:pPr>
        <w:pStyle w:val="3"/>
        <w:spacing w:before="43"/>
      </w:pPr>
      <w:r>
        <w:rPr>
          <w:rFonts w:ascii="Times New Roman" w:eastAsia="Times New Roman"/>
        </w:rPr>
        <w:t>3</w:t>
      </w:r>
      <w:r>
        <w:t>、简述建立与应用计量经济模型的主要步骤。</w:t>
      </w:r>
    </w:p>
    <w:p>
      <w:pPr>
        <w:pStyle w:val="3"/>
        <w:spacing w:before="43"/>
      </w:pPr>
      <w:r>
        <w:rPr>
          <w:spacing w:val="-9"/>
          <w:w w:val="100"/>
        </w:rPr>
        <w:t>答：①根据经济理论建立计量经济模型；</w:t>
      </w:r>
      <w:r>
        <w:rPr>
          <w:spacing w:val="2"/>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spacing w:val="-5"/>
          <w:w w:val="100"/>
        </w:rPr>
        <w:t>）</w:t>
      </w:r>
      <w:r>
        <w:rPr>
          <w:spacing w:val="-15"/>
          <w:w w:val="100"/>
        </w:rPr>
        <w:t>②样本数据的收集；</w:t>
      </w:r>
      <w:r>
        <w:rPr>
          <w:spacing w:val="1"/>
          <w:w w:val="100"/>
        </w:rPr>
        <w:t>（</w:t>
      </w:r>
      <w:r>
        <w:rPr>
          <w:rFonts w:ascii="Times New Roman" w:hAnsi="Times New Roman" w:eastAsia="Times New Roman"/>
          <w:w w:val="100"/>
        </w:rPr>
        <w:t>1</w:t>
      </w:r>
      <w:r>
        <w:rPr>
          <w:rFonts w:ascii="Times New Roman" w:hAnsi="Times New Roman" w:eastAsia="Times New Roman"/>
        </w:rPr>
        <w:t xml:space="preserve"> </w:t>
      </w:r>
      <w:r>
        <w:rPr>
          <w:spacing w:val="-5"/>
          <w:w w:val="100"/>
        </w:rPr>
        <w:t>分</w:t>
      </w:r>
      <w:r>
        <w:rPr>
          <w:w w:val="100"/>
        </w:rPr>
        <w:t>）③</w:t>
      </w:r>
      <w:r>
        <w:rPr>
          <w:spacing w:val="-2"/>
          <w:w w:val="100"/>
        </w:rPr>
        <w:t>估计参数；</w:t>
      </w:r>
    </w:p>
    <w:p>
      <w:pPr>
        <w:pStyle w:val="3"/>
        <w:spacing w:before="43"/>
      </w:pPr>
      <w:r>
        <w:rPr>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分）④</w:t>
      </w:r>
      <w:r>
        <w:rPr>
          <w:spacing w:val="-21"/>
          <w:w w:val="100"/>
        </w:rPr>
        <w:t>模型的检验；</w:t>
      </w:r>
      <w:r>
        <w:rPr>
          <w:w w:val="100"/>
        </w:rPr>
        <w:t>（</w:t>
      </w:r>
      <w:r>
        <w:rPr>
          <w:rFonts w:ascii="Times New Roman" w:hAnsi="Times New Roman" w:eastAsia="Times New Roman"/>
          <w:w w:val="100"/>
        </w:rPr>
        <w:t>1</w:t>
      </w:r>
      <w:r>
        <w:rPr>
          <w:rFonts w:ascii="Times New Roman" w:hAnsi="Times New Roman" w:eastAsia="Times New Roman"/>
        </w:rPr>
        <w:t xml:space="preserve"> </w:t>
      </w:r>
      <w:r>
        <w:rPr>
          <w:spacing w:val="-5"/>
          <w:w w:val="100"/>
        </w:rPr>
        <w:t>分</w:t>
      </w:r>
      <w:r>
        <w:rPr>
          <w:w w:val="100"/>
        </w:rPr>
        <w:t>）⑤</w:t>
      </w:r>
      <w:r>
        <w:rPr>
          <w:spacing w:val="-15"/>
          <w:w w:val="100"/>
        </w:rPr>
        <w:t>计量经济模型的应用。</w:t>
      </w:r>
      <w:r>
        <w:rPr>
          <w:spacing w:val="1"/>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p>
    <w:p>
      <w:pPr>
        <w:pStyle w:val="3"/>
        <w:spacing w:before="43"/>
      </w:pPr>
      <w:r>
        <w:rPr>
          <w:rFonts w:ascii="Times New Roman" w:eastAsia="Times New Roman"/>
        </w:rPr>
        <w:t>4</w:t>
      </w:r>
      <w:r>
        <w:t>、对计量经济模型的检验应从几个方面入手？</w:t>
      </w:r>
    </w:p>
    <w:p>
      <w:pPr>
        <w:pStyle w:val="3"/>
        <w:spacing w:before="43" w:line="278" w:lineRule="auto"/>
        <w:ind w:right="214"/>
      </w:pPr>
      <w:r>
        <w:rPr>
          <w:spacing w:val="-15"/>
          <w:w w:val="100"/>
        </w:rPr>
        <w:t>答：①经济意义检验；</w:t>
      </w:r>
      <w:r>
        <w:rPr>
          <w:spacing w:val="1"/>
          <w:w w:val="100"/>
        </w:rPr>
        <w:t>（</w:t>
      </w:r>
      <w:r>
        <w:rPr>
          <w:rFonts w:ascii="Times New Roman" w:hAnsi="Times New Roman" w:eastAsia="Times New Roman"/>
          <w:w w:val="100"/>
        </w:rPr>
        <w:t>2</w:t>
      </w:r>
      <w:r>
        <w:rPr>
          <w:rFonts w:ascii="Times New Roman" w:hAnsi="Times New Roman" w:eastAsia="Times New Roman"/>
        </w:rPr>
        <w:t xml:space="preserve"> </w:t>
      </w:r>
      <w:r>
        <w:rPr>
          <w:w w:val="100"/>
        </w:rPr>
        <w:t>分</w:t>
      </w:r>
      <w:r>
        <w:rPr>
          <w:spacing w:val="-5"/>
          <w:w w:val="100"/>
        </w:rPr>
        <w:t>）②</w:t>
      </w:r>
      <w:r>
        <w:rPr>
          <w:spacing w:val="-19"/>
          <w:w w:val="100"/>
        </w:rPr>
        <w:t>统计准则检验；</w:t>
      </w:r>
      <w:r>
        <w:rPr>
          <w:spacing w:val="1"/>
          <w:w w:val="100"/>
        </w:rPr>
        <w:t>（</w:t>
      </w:r>
      <w:r>
        <w:rPr>
          <w:rFonts w:ascii="Times New Roman" w:hAnsi="Times New Roman" w:eastAsia="Times New Roman"/>
          <w:w w:val="100"/>
        </w:rPr>
        <w:t>1</w:t>
      </w:r>
      <w:r>
        <w:rPr>
          <w:rFonts w:ascii="Times New Roman" w:hAnsi="Times New Roman" w:eastAsia="Times New Roman"/>
        </w:rPr>
        <w:t xml:space="preserve"> </w:t>
      </w:r>
      <w:r>
        <w:rPr>
          <w:spacing w:val="-5"/>
          <w:w w:val="100"/>
        </w:rPr>
        <w:t>分）</w:t>
      </w:r>
      <w:r>
        <w:rPr>
          <w:spacing w:val="-14"/>
          <w:w w:val="100"/>
        </w:rPr>
        <w:t>③计量经济学准则检验；</w:t>
      </w:r>
      <w:r>
        <w:rPr>
          <w:spacing w:val="1"/>
          <w:w w:val="100"/>
        </w:rPr>
        <w:t>（</w:t>
      </w:r>
      <w:r>
        <w:rPr>
          <w:rFonts w:ascii="Times New Roman" w:hAnsi="Times New Roman" w:eastAsia="Times New Roman"/>
          <w:w w:val="100"/>
        </w:rPr>
        <w:t>1</w:t>
      </w:r>
      <w:r>
        <w:rPr>
          <w:rFonts w:ascii="Times New Roman" w:hAnsi="Times New Roman" w:eastAsia="Times New Roman"/>
        </w:rPr>
        <w:t xml:space="preserve"> </w:t>
      </w:r>
      <w:r>
        <w:rPr>
          <w:spacing w:val="-5"/>
          <w:w w:val="100"/>
        </w:rPr>
        <w:t>分</w:t>
      </w:r>
      <w:r>
        <w:rPr>
          <w:spacing w:val="-11"/>
          <w:w w:val="100"/>
        </w:rPr>
        <w:t>）④</w:t>
      </w:r>
      <w:r>
        <w:rPr>
          <w:spacing w:val="-16"/>
        </w:rPr>
        <w:t>模型预测检验。</w:t>
      </w:r>
      <w:r>
        <w:t>（</w:t>
      </w:r>
      <w:r>
        <w:rPr>
          <w:rFonts w:ascii="Times New Roman" w:hAnsi="Times New Roman" w:eastAsia="Times New Roman"/>
        </w:rPr>
        <w:t xml:space="preserve">1 </w:t>
      </w:r>
      <w:r>
        <w:rPr>
          <w:spacing w:val="-5"/>
        </w:rPr>
        <w:t>分）</w:t>
      </w:r>
    </w:p>
    <w:p>
      <w:pPr>
        <w:pStyle w:val="9"/>
        <w:numPr>
          <w:ilvl w:val="0"/>
          <w:numId w:val="5"/>
        </w:numPr>
        <w:tabs>
          <w:tab w:val="left" w:pos="439"/>
        </w:tabs>
        <w:spacing w:before="0" w:after="0" w:line="240" w:lineRule="auto"/>
        <w:ind w:left="438" w:right="0" w:hanging="319"/>
        <w:jc w:val="left"/>
        <w:rPr>
          <w:rFonts w:ascii="Times New Roman" w:eastAsia="Times New Roman"/>
          <w:sz w:val="19"/>
        </w:rPr>
      </w:pPr>
      <w:r>
        <w:rPr>
          <w:spacing w:val="-5"/>
          <w:sz w:val="21"/>
        </w:rPr>
        <w:t>计量经济学应用的数据是怎样进行分类的？</w:t>
      </w:r>
    </w:p>
    <w:p>
      <w:pPr>
        <w:pStyle w:val="3"/>
        <w:spacing w:before="43" w:line="278" w:lineRule="auto"/>
        <w:ind w:right="209"/>
      </w:pPr>
      <w:r>
        <w:rPr>
          <w:spacing w:val="-13"/>
          <w:w w:val="100"/>
        </w:rPr>
        <w:t>答：四种分类：①时间序列数据；</w:t>
      </w:r>
      <w:r>
        <w:rPr>
          <w:spacing w:val="1"/>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spacing w:val="-5"/>
          <w:w w:val="100"/>
        </w:rPr>
        <w:t>）②</w:t>
      </w:r>
      <w:r>
        <w:rPr>
          <w:spacing w:val="-21"/>
          <w:w w:val="100"/>
        </w:rPr>
        <w:t>横截面数据；</w:t>
      </w:r>
      <w:r>
        <w:rPr>
          <w:spacing w:val="1"/>
          <w:w w:val="100"/>
        </w:rPr>
        <w:t>（</w:t>
      </w:r>
      <w:r>
        <w:rPr>
          <w:rFonts w:ascii="Times New Roman" w:hAnsi="Times New Roman" w:eastAsia="Times New Roman"/>
          <w:w w:val="100"/>
        </w:rPr>
        <w:t>1</w:t>
      </w:r>
      <w:r>
        <w:rPr>
          <w:rFonts w:ascii="Times New Roman" w:hAnsi="Times New Roman" w:eastAsia="Times New Roman"/>
        </w:rPr>
        <w:t xml:space="preserve"> </w:t>
      </w:r>
      <w:r>
        <w:rPr>
          <w:spacing w:val="-5"/>
          <w:w w:val="100"/>
        </w:rPr>
        <w:t>分）</w:t>
      </w:r>
      <w:r>
        <w:rPr>
          <w:spacing w:val="-21"/>
          <w:w w:val="100"/>
        </w:rPr>
        <w:t>③混合数据；</w:t>
      </w:r>
      <w:r>
        <w:rPr>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spacing w:val="-5"/>
          <w:w w:val="100"/>
        </w:rPr>
        <w:t>）④</w:t>
      </w:r>
      <w:r>
        <w:rPr>
          <w:spacing w:val="-11"/>
          <w:w w:val="100"/>
        </w:rPr>
        <w:t>虚</w:t>
      </w:r>
      <w:r>
        <w:rPr>
          <w:spacing w:val="-19"/>
        </w:rPr>
        <w:t>拟变量数据。</w:t>
      </w:r>
      <w:r>
        <w:t>（</w:t>
      </w:r>
      <w:r>
        <w:rPr>
          <w:rFonts w:ascii="Times New Roman" w:hAnsi="Times New Roman" w:eastAsia="Times New Roman"/>
        </w:rPr>
        <w:t xml:space="preserve">2 </w:t>
      </w:r>
      <w:r>
        <w:t>分）</w:t>
      </w:r>
    </w:p>
    <w:p>
      <w:pPr>
        <w:pStyle w:val="9"/>
        <w:numPr>
          <w:ilvl w:val="0"/>
          <w:numId w:val="5"/>
        </w:numPr>
        <w:tabs>
          <w:tab w:val="left" w:pos="333"/>
        </w:tabs>
        <w:spacing w:before="0" w:after="0" w:line="269" w:lineRule="exact"/>
        <w:ind w:left="332" w:right="0" w:hanging="213"/>
        <w:jc w:val="left"/>
        <w:rPr>
          <w:sz w:val="19"/>
        </w:rPr>
      </w:pPr>
      <w:r>
        <w:rPr>
          <w:spacing w:val="-5"/>
          <w:sz w:val="21"/>
        </w:rPr>
        <w:t>在计量经济模型中，为什么会存在随机误差项？</w:t>
      </w:r>
      <w:r>
        <w:rPr>
          <w:sz w:val="21"/>
        </w:rPr>
        <w:t xml:space="preserve"> </w:t>
      </w:r>
    </w:p>
    <w:p>
      <w:pPr>
        <w:pStyle w:val="3"/>
        <w:spacing w:before="43" w:line="278" w:lineRule="auto"/>
        <w:ind w:right="272"/>
        <w:jc w:val="both"/>
      </w:pPr>
      <w:r>
        <w:rPr>
          <w:spacing w:val="-10"/>
        </w:rPr>
        <w:t>答：随机误差项是计量经济模型中不可缺少的一部分。</w:t>
      </w:r>
      <w:r>
        <w:t>（</w:t>
      </w:r>
      <w:r>
        <w:rPr>
          <w:rFonts w:ascii="Times New Roman" w:hAnsi="Times New Roman" w:eastAsia="Times New Roman"/>
        </w:rPr>
        <w:t xml:space="preserve">1 </w:t>
      </w:r>
      <w:r>
        <w:t>分）</w:t>
      </w:r>
      <w:r>
        <w:rPr>
          <w:spacing w:val="-5"/>
        </w:rPr>
        <w:t>产生随机误差项的原因有以</w:t>
      </w:r>
      <w:r>
        <w:rPr>
          <w:spacing w:val="-10"/>
          <w:w w:val="100"/>
        </w:rPr>
        <w:t>下几个方面：①模型中被忽略掉的影响因素造成的误差；</w:t>
      </w:r>
      <w:r>
        <w:rPr>
          <w:spacing w:val="2"/>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spacing w:val="-5"/>
          <w:w w:val="100"/>
        </w:rPr>
        <w:t>）</w:t>
      </w:r>
      <w:r>
        <w:rPr>
          <w:spacing w:val="-4"/>
          <w:w w:val="100"/>
        </w:rPr>
        <w:t>②模型关系认定不准确造</w:t>
      </w:r>
      <w:r>
        <w:rPr>
          <w:spacing w:val="-22"/>
          <w:w w:val="100"/>
        </w:rPr>
        <w:t>成的误差；</w:t>
      </w:r>
      <w:r>
        <w:rPr>
          <w:spacing w:val="-5"/>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spacing w:val="-15"/>
          <w:w w:val="100"/>
        </w:rPr>
        <w:t>③变量的测量误差；</w:t>
      </w:r>
      <w:r>
        <w:rPr>
          <w:spacing w:val="1"/>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spacing w:val="-5"/>
          <w:w w:val="100"/>
        </w:rPr>
        <w:t>）</w:t>
      </w:r>
      <w:r>
        <w:rPr>
          <w:spacing w:val="-20"/>
          <w:w w:val="100"/>
        </w:rPr>
        <w:t>④随机因素。</w:t>
      </w:r>
      <w:r>
        <w:rPr>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p>
    <w:p>
      <w:pPr>
        <w:pStyle w:val="9"/>
        <w:numPr>
          <w:ilvl w:val="0"/>
          <w:numId w:val="5"/>
        </w:numPr>
        <w:tabs>
          <w:tab w:val="left" w:pos="333"/>
        </w:tabs>
        <w:spacing w:before="0" w:after="0" w:line="240" w:lineRule="auto"/>
        <w:ind w:left="332" w:right="0" w:hanging="213"/>
        <w:jc w:val="left"/>
        <w:rPr>
          <w:sz w:val="19"/>
        </w:rPr>
      </w:pPr>
      <w:r>
        <w:rPr>
          <w:spacing w:val="-5"/>
          <w:sz w:val="21"/>
        </w:rPr>
        <w:t>古典线性回归模型的基本假定是什么？</w:t>
      </w:r>
      <w:r>
        <w:rPr>
          <w:sz w:val="21"/>
        </w:rPr>
        <w:t xml:space="preserve"> </w:t>
      </w:r>
    </w:p>
    <w:p>
      <w:pPr>
        <w:pStyle w:val="3"/>
        <w:spacing w:before="42" w:line="384" w:lineRule="auto"/>
        <w:ind w:right="219"/>
        <w:jc w:val="both"/>
      </w:pPr>
      <w:r>
        <w:rPr>
          <w:spacing w:val="-13"/>
          <w:position w:val="2"/>
        </w:rPr>
        <w:t>答：①零均值假定。</w:t>
      </w:r>
      <w:r>
        <w:rPr>
          <w:position w:val="2"/>
        </w:rPr>
        <w:t>（</w:t>
      </w:r>
      <w:r>
        <w:rPr>
          <w:rFonts w:ascii="Times New Roman" w:hAnsi="Times New Roman" w:eastAsia="Times New Roman"/>
          <w:position w:val="2"/>
        </w:rPr>
        <w:t xml:space="preserve">1 </w:t>
      </w:r>
      <w:r>
        <w:rPr>
          <w:position w:val="2"/>
        </w:rPr>
        <w:t>分）</w:t>
      </w:r>
      <w:r>
        <w:rPr>
          <w:spacing w:val="-11"/>
          <w:position w:val="2"/>
        </w:rPr>
        <w:t xml:space="preserve">即在给定 </w:t>
      </w:r>
      <w:r>
        <w:rPr>
          <w:rFonts w:ascii="Times New Roman" w:hAnsi="Times New Roman" w:eastAsia="Times New Roman"/>
          <w:position w:val="2"/>
        </w:rPr>
        <w:t>x</w:t>
      </w:r>
      <w:r>
        <w:rPr>
          <w:rFonts w:ascii="Times New Roman" w:hAnsi="Times New Roman" w:eastAsia="Times New Roman"/>
          <w:sz w:val="14"/>
        </w:rPr>
        <w:t xml:space="preserve">t </w:t>
      </w:r>
      <w:r>
        <w:rPr>
          <w:spacing w:val="-5"/>
          <w:position w:val="2"/>
        </w:rPr>
        <w:t>的条件下，随机误差项的数学期望</w:t>
      </w:r>
      <w:r>
        <w:rPr>
          <w:position w:val="2"/>
        </w:rPr>
        <w:t>（均值</w:t>
      </w:r>
      <w:r>
        <w:rPr>
          <w:spacing w:val="-5"/>
          <w:position w:val="2"/>
        </w:rPr>
        <w:t>）</w:t>
      </w:r>
      <w:r>
        <w:rPr>
          <w:spacing w:val="-22"/>
          <w:position w:val="2"/>
        </w:rPr>
        <w:t xml:space="preserve">为 </w:t>
      </w:r>
      <w:r>
        <w:rPr>
          <w:rFonts w:ascii="Times New Roman" w:hAnsi="Times New Roman" w:eastAsia="Times New Roman"/>
          <w:position w:val="2"/>
        </w:rPr>
        <w:t>0</w:t>
      </w:r>
      <w:r>
        <w:rPr>
          <w:position w:val="2"/>
        </w:rPr>
        <w:t xml:space="preserve">， </w:t>
      </w:r>
      <w:r>
        <w:rPr>
          <w:spacing w:val="37"/>
        </w:rPr>
        <w:t>即</w:t>
      </w:r>
      <w:r>
        <w:rPr>
          <w:rFonts w:ascii="Times New Roman" w:hAnsi="Times New Roman" w:eastAsia="Times New Roman"/>
          <w:sz w:val="24"/>
        </w:rPr>
        <w:t>E(u</w:t>
      </w:r>
      <w:r>
        <w:rPr>
          <w:rFonts w:ascii="Times New Roman" w:hAnsi="Times New Roman" w:eastAsia="Times New Roman"/>
          <w:position w:val="-5"/>
          <w:sz w:val="14"/>
        </w:rPr>
        <w:t xml:space="preserve">t </w:t>
      </w:r>
      <w:r>
        <w:rPr>
          <w:rFonts w:ascii="Times New Roman" w:hAnsi="Times New Roman" w:eastAsia="Times New Roman"/>
          <w:spacing w:val="-3"/>
          <w:sz w:val="24"/>
        </w:rPr>
        <w:t xml:space="preserve">)=0 </w:t>
      </w:r>
      <w:r>
        <w:rPr>
          <w:spacing w:val="-15"/>
        </w:rPr>
        <w:t>。②同方差假定。</w:t>
      </w:r>
      <w:r>
        <w:t>（</w:t>
      </w:r>
      <w:r>
        <w:rPr>
          <w:rFonts w:ascii="Times New Roman" w:hAnsi="Times New Roman" w:eastAsia="Times New Roman"/>
        </w:rPr>
        <w:t xml:space="preserve">1 </w:t>
      </w:r>
      <w:r>
        <w:t>分）</w:t>
      </w:r>
      <w:r>
        <w:rPr>
          <w:spacing w:val="8"/>
        </w:rPr>
        <w:t>误差项</w:t>
      </w:r>
      <w:r>
        <w:rPr>
          <w:rFonts w:ascii="Times New Roman" w:hAnsi="Times New Roman" w:eastAsia="Times New Roman"/>
          <w:spacing w:val="9"/>
          <w:sz w:val="24"/>
        </w:rPr>
        <w:t>u</w:t>
      </w:r>
      <w:r>
        <w:rPr>
          <w:rFonts w:ascii="Times New Roman" w:hAnsi="Times New Roman" w:eastAsia="Times New Roman"/>
          <w:spacing w:val="9"/>
          <w:position w:val="-5"/>
          <w:sz w:val="14"/>
        </w:rPr>
        <w:t xml:space="preserve">t </w:t>
      </w:r>
      <w:r>
        <w:rPr>
          <w:spacing w:val="-9"/>
        </w:rPr>
        <w:t xml:space="preserve">的方差与 </w:t>
      </w:r>
      <w:r>
        <w:rPr>
          <w:rFonts w:ascii="Times New Roman" w:hAnsi="Times New Roman" w:eastAsia="Times New Roman"/>
        </w:rPr>
        <w:t xml:space="preserve">t </w:t>
      </w:r>
      <w:r>
        <w:rPr>
          <w:spacing w:val="-5"/>
        </w:rPr>
        <w:t>无关，为一个常数。③无自相关</w:t>
      </w:r>
      <w:r>
        <w:rPr>
          <w:spacing w:val="-39"/>
        </w:rPr>
        <w:t>假定。</w:t>
      </w:r>
      <w:r>
        <w:t>（</w:t>
      </w:r>
      <w:r>
        <w:rPr>
          <w:rFonts w:ascii="Times New Roman" w:hAnsi="Times New Roman" w:eastAsia="Times New Roman"/>
        </w:rPr>
        <w:t xml:space="preserve">1 </w:t>
      </w:r>
      <w:r>
        <w:rPr>
          <w:spacing w:val="-5"/>
        </w:rPr>
        <w:t>分</w:t>
      </w:r>
      <w:r>
        <w:t>）</w:t>
      </w:r>
      <w:r>
        <w:rPr>
          <w:spacing w:val="-9"/>
        </w:rPr>
        <w:t>即不同的误差项相互独立。④解释变量与随机误差项不相关假定。</w:t>
      </w:r>
      <w:r>
        <w:t>（</w:t>
      </w:r>
      <w:r>
        <w:rPr>
          <w:rFonts w:ascii="Times New Roman" w:hAnsi="Times New Roman" w:eastAsia="Times New Roman"/>
        </w:rPr>
        <w:t xml:space="preserve">1 </w:t>
      </w:r>
      <w:r>
        <w:t>分</w:t>
      </w:r>
      <w:r>
        <w:rPr>
          <w:spacing w:val="-7"/>
        </w:rPr>
        <w:t xml:space="preserve">）⑤ </w:t>
      </w:r>
      <w:r>
        <w:rPr>
          <w:spacing w:val="-19"/>
          <w:w w:val="100"/>
        </w:rPr>
        <w:t>正态性假定，</w:t>
      </w:r>
      <w:r>
        <w:rPr>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spacing w:val="-5"/>
          <w:w w:val="100"/>
        </w:rPr>
        <w:t>）</w:t>
      </w:r>
      <w:r>
        <w:rPr>
          <w:spacing w:val="3"/>
          <w:w w:val="100"/>
        </w:rPr>
        <w:t>即假定误差项</w:t>
      </w:r>
      <w:r>
        <w:rPr>
          <w:rFonts w:ascii="Times New Roman" w:hAnsi="Times New Roman" w:eastAsia="Times New Roman"/>
          <w:spacing w:val="18"/>
          <w:w w:val="98"/>
          <w:position w:val="12"/>
          <w:sz w:val="24"/>
        </w:rPr>
        <w:t>u</w:t>
      </w:r>
      <w:r>
        <w:rPr>
          <w:rFonts w:ascii="Times New Roman" w:hAnsi="Times New Roman" w:eastAsia="Times New Roman"/>
          <w:w w:val="98"/>
          <w:position w:val="6"/>
          <w:sz w:val="14"/>
        </w:rPr>
        <w:t>t</w:t>
      </w:r>
      <w:r>
        <w:rPr>
          <w:rFonts w:ascii="Times New Roman" w:hAnsi="Times New Roman" w:eastAsia="Times New Roman"/>
          <w:position w:val="6"/>
          <w:sz w:val="14"/>
        </w:rPr>
        <w:t xml:space="preserve"> </w:t>
      </w:r>
      <w:r>
        <w:rPr>
          <w:w w:val="100"/>
        </w:rPr>
        <w:t>服从均值为</w:t>
      </w:r>
      <w:r>
        <w:rPr>
          <w:spacing w:val="-52"/>
        </w:rPr>
        <w:t xml:space="preserve"> </w:t>
      </w:r>
      <w:r>
        <w:rPr>
          <w:rFonts w:ascii="Times New Roman" w:hAnsi="Times New Roman" w:eastAsia="Times New Roman"/>
          <w:spacing w:val="-5"/>
          <w:w w:val="100"/>
        </w:rPr>
        <w:t>0</w:t>
      </w:r>
      <w:r>
        <w:rPr>
          <w:spacing w:val="1"/>
          <w:w w:val="100"/>
        </w:rPr>
        <w:t>，方差为</w:t>
      </w:r>
      <w:r>
        <w:rPr>
          <w:rFonts w:ascii="Symbol" w:hAnsi="Symbol" w:eastAsia="Symbol"/>
          <w:i/>
          <w:w w:val="96"/>
          <w:position w:val="6"/>
          <w:sz w:val="25"/>
        </w:rPr>
        <w:t></w:t>
      </w:r>
      <w:r>
        <w:rPr>
          <w:rFonts w:ascii="Times New Roman" w:hAnsi="Times New Roman" w:eastAsia="Times New Roman"/>
          <w:position w:val="6"/>
          <w:sz w:val="25"/>
        </w:rPr>
        <w:t xml:space="preserve"> </w:t>
      </w:r>
      <w:r>
        <w:rPr>
          <w:rFonts w:ascii="Times New Roman" w:hAnsi="Times New Roman" w:eastAsia="Times New Roman"/>
          <w:w w:val="100"/>
          <w:position w:val="17"/>
          <w:sz w:val="14"/>
        </w:rPr>
        <w:t>2</w:t>
      </w:r>
      <w:r>
        <w:rPr>
          <w:rFonts w:ascii="Times New Roman" w:hAnsi="Times New Roman" w:eastAsia="Times New Roman"/>
          <w:position w:val="17"/>
          <w:sz w:val="14"/>
        </w:rPr>
        <w:t xml:space="preserve"> </w:t>
      </w:r>
      <w:r>
        <w:rPr>
          <w:w w:val="100"/>
        </w:rPr>
        <w:t>的正态分布。</w:t>
      </w:r>
    </w:p>
    <w:p>
      <w:pPr>
        <w:pStyle w:val="9"/>
        <w:numPr>
          <w:ilvl w:val="0"/>
          <w:numId w:val="5"/>
        </w:numPr>
        <w:tabs>
          <w:tab w:val="left" w:pos="439"/>
        </w:tabs>
        <w:spacing w:before="0" w:after="0" w:line="214" w:lineRule="exact"/>
        <w:ind w:left="438" w:right="0" w:hanging="319"/>
        <w:jc w:val="left"/>
        <w:rPr>
          <w:rFonts w:ascii="Times New Roman" w:eastAsia="Times New Roman"/>
          <w:sz w:val="19"/>
        </w:rPr>
      </w:pPr>
      <w:r>
        <w:rPr>
          <w:spacing w:val="-5"/>
          <w:sz w:val="21"/>
        </w:rPr>
        <w:t>总体回归模型与样本回归模型的区别与联系。</w:t>
      </w:r>
    </w:p>
    <w:p>
      <w:pPr>
        <w:pStyle w:val="3"/>
        <w:spacing w:before="43" w:line="278" w:lineRule="auto"/>
        <w:ind w:right="206"/>
      </w:pPr>
      <w:r>
        <w:rPr>
          <w:spacing w:val="-10"/>
        </w:rPr>
        <w:t>答：主要区别：①描述的对象不同。</w:t>
      </w:r>
      <w:r>
        <w:t>（</w:t>
      </w:r>
      <w:r>
        <w:rPr>
          <w:rFonts w:ascii="Times New Roman" w:hAnsi="Times New Roman" w:eastAsia="Times New Roman"/>
        </w:rPr>
        <w:t xml:space="preserve">1 </w:t>
      </w:r>
      <w:r>
        <w:t>分）总体回归模型描述总体中变量</w:t>
      </w:r>
      <w:r>
        <w:rPr>
          <w:rFonts w:ascii="Times New Roman" w:hAnsi="Times New Roman" w:eastAsia="Times New Roman"/>
        </w:rPr>
        <w:t xml:space="preserve">y </w:t>
      </w:r>
      <w:r>
        <w:rPr>
          <w:spacing w:val="-22"/>
        </w:rPr>
        <w:t xml:space="preserve">与 </w:t>
      </w:r>
      <w:r>
        <w:rPr>
          <w:rFonts w:ascii="Times New Roman" w:hAnsi="Times New Roman" w:eastAsia="Times New Roman"/>
        </w:rPr>
        <w:t xml:space="preserve">x </w:t>
      </w:r>
      <w:r>
        <w:rPr>
          <w:spacing w:val="-2"/>
        </w:rPr>
        <w:t>的相互关</w:t>
      </w:r>
      <w:r>
        <w:rPr>
          <w:spacing w:val="-7"/>
        </w:rPr>
        <w:t xml:space="preserve">系，而样本回归模型描述所观测的样本中变量 </w:t>
      </w:r>
      <w:r>
        <w:rPr>
          <w:rFonts w:ascii="Times New Roman" w:hAnsi="Times New Roman" w:eastAsia="Times New Roman"/>
        </w:rPr>
        <w:t xml:space="preserve">y </w:t>
      </w:r>
      <w:r>
        <w:rPr>
          <w:spacing w:val="-23"/>
        </w:rPr>
        <w:t xml:space="preserve">与 </w:t>
      </w:r>
      <w:r>
        <w:rPr>
          <w:rFonts w:ascii="Times New Roman" w:hAnsi="Times New Roman" w:eastAsia="Times New Roman"/>
        </w:rPr>
        <w:t xml:space="preserve">x </w:t>
      </w:r>
      <w:r>
        <w:rPr>
          <w:spacing w:val="-10"/>
        </w:rPr>
        <w:t>的相互关系。②建立模型的不同。</w:t>
      </w:r>
      <w:r>
        <w:t>（</w:t>
      </w:r>
      <w:r>
        <w:rPr>
          <w:rFonts w:ascii="Times New Roman" w:hAnsi="Times New Roman" w:eastAsia="Times New Roman"/>
        </w:rPr>
        <w:t xml:space="preserve">1 </w:t>
      </w:r>
      <w:r>
        <w:t>分</w:t>
      </w:r>
      <w:r>
        <w:rPr>
          <w:spacing w:val="-48"/>
        </w:rPr>
        <w:t>）</w:t>
      </w:r>
      <w:r>
        <w:rPr>
          <w:spacing w:val="-9"/>
        </w:rPr>
        <w:t>总体回归模型是依据总体全部观测资料建立的，样本回归模型是依据样本观测资料建立</w:t>
      </w:r>
      <w:r>
        <w:rPr>
          <w:spacing w:val="-12"/>
        </w:rPr>
        <w:t>的。③模型性质不同。</w:t>
      </w:r>
      <w:r>
        <w:t>（</w:t>
      </w:r>
      <w:r>
        <w:rPr>
          <w:rFonts w:ascii="Times New Roman" w:hAnsi="Times New Roman" w:eastAsia="Times New Roman"/>
        </w:rPr>
        <w:t xml:space="preserve">1 </w:t>
      </w:r>
      <w:r>
        <w:t>分</w:t>
      </w:r>
      <w:r>
        <w:rPr>
          <w:spacing w:val="-5"/>
        </w:rPr>
        <w:t>）总体回归模型不是随机模型，样本回归模型是随机模型，它随着样本的改变而改变。</w:t>
      </w:r>
    </w:p>
    <w:p>
      <w:pPr>
        <w:pStyle w:val="3"/>
        <w:spacing w:line="278" w:lineRule="auto"/>
        <w:ind w:right="208"/>
      </w:pPr>
      <w:r>
        <w:rPr>
          <w:spacing w:val="-10"/>
        </w:rPr>
        <w:t>主要联系：样本回归模型是总体回归模型的一个估计式，之所以建立样本回归模型，目的是</w:t>
      </w:r>
      <w:r>
        <w:rPr>
          <w:spacing w:val="-12"/>
        </w:rPr>
        <w:t>用来估计总体回归模型。</w:t>
      </w:r>
      <w:r>
        <w:t>（</w:t>
      </w:r>
      <w:r>
        <w:rPr>
          <w:rFonts w:ascii="Times New Roman" w:eastAsia="Times New Roman"/>
        </w:rPr>
        <w:t xml:space="preserve">2 </w:t>
      </w:r>
      <w:r>
        <w:rPr>
          <w:spacing w:val="-5"/>
        </w:rPr>
        <w:t>分）</w:t>
      </w:r>
    </w:p>
    <w:p>
      <w:pPr>
        <w:pStyle w:val="9"/>
        <w:numPr>
          <w:ilvl w:val="0"/>
          <w:numId w:val="5"/>
        </w:numPr>
        <w:tabs>
          <w:tab w:val="left" w:pos="439"/>
        </w:tabs>
        <w:spacing w:before="1" w:after="0" w:line="240" w:lineRule="auto"/>
        <w:ind w:left="438" w:right="0" w:hanging="319"/>
        <w:jc w:val="left"/>
        <w:rPr>
          <w:rFonts w:ascii="Times New Roman" w:eastAsia="Times New Roman"/>
          <w:sz w:val="19"/>
        </w:rPr>
      </w:pPr>
      <w:r>
        <w:rPr>
          <w:spacing w:val="-5"/>
          <w:sz w:val="21"/>
        </w:rPr>
        <w:t>试述回归分析与相关分析的联系和区别。</w:t>
      </w:r>
    </w:p>
    <w:p>
      <w:pPr>
        <w:pStyle w:val="3"/>
        <w:spacing w:before="42"/>
      </w:pPr>
      <w:r>
        <w:rPr>
          <w:spacing w:val="-16"/>
        </w:rPr>
        <w:t>答：两者的联系：①相关分析是回归分析的前提和基础；回归分析是相关分析的深入和继续。</w:t>
      </w:r>
    </w:p>
    <w:p>
      <w:pPr>
        <w:pStyle w:val="3"/>
        <w:spacing w:before="43"/>
      </w:pPr>
      <w:r>
        <w:t>（</w:t>
      </w:r>
      <w:r>
        <w:rPr>
          <w:rFonts w:ascii="Times New Roman" w:hAnsi="Times New Roman" w:eastAsia="Times New Roman"/>
        </w:rPr>
        <w:t xml:space="preserve">1 </w:t>
      </w:r>
      <w:r>
        <w:t>分）②相关分析与回归分析的有关指标之间存在计算上的内在联系。（</w:t>
      </w:r>
      <w:r>
        <w:rPr>
          <w:rFonts w:ascii="Times New Roman" w:hAnsi="Times New Roman" w:eastAsia="Times New Roman"/>
        </w:rPr>
        <w:t xml:space="preserve">1 </w:t>
      </w:r>
      <w:r>
        <w:t>分）</w:t>
      </w:r>
    </w:p>
    <w:p>
      <w:pPr>
        <w:pStyle w:val="3"/>
        <w:spacing w:before="43"/>
      </w:pPr>
      <w:r>
        <w:pict>
          <v:shape id="_x0000_s1039" o:spid="_x0000_s1039" o:spt="202" type="#_x0000_t202" style="position:absolute;left:0pt;margin-left:236pt;margin-top:31.65pt;height:10.6pt;width:89.3pt;mso-position-horizontal-relative:page;z-index:-251652096;mso-width-relative:page;mso-height-relative:page;" filled="f" stroked="f" coordsize="21600,21600">
            <v:path/>
            <v:fill on="f" focussize="0,0"/>
            <v:stroke on="f" joinstyle="miter"/>
            <v:imagedata o:title=""/>
            <o:lock v:ext="edit"/>
            <v:textbox inset="0mm,0mm,0mm,0mm">
              <w:txbxContent>
                <w:p>
                  <w:pPr>
                    <w:pStyle w:val="3"/>
                    <w:spacing w:line="211" w:lineRule="exact"/>
                    <w:ind w:left="0"/>
                  </w:pPr>
                  <w:r>
                    <w:rPr>
                      <w:spacing w:val="-17"/>
                    </w:rPr>
                    <w:t>而言，相关分析中：</w:t>
                  </w:r>
                </w:p>
              </w:txbxContent>
            </v:textbox>
          </v:shape>
        </w:pict>
      </w:r>
      <w:r>
        <w:pict>
          <v:shape id="_x0000_s1040" o:spid="_x0000_s1040" o:spt="202" type="#_x0000_t202" style="position:absolute;left:0pt;margin-left:357.7pt;margin-top:31.45pt;height:10.75pt;width:125.55pt;mso-position-horizontal-relative:page;z-index:-251651072;mso-width-relative:page;mso-height-relative:page;" filled="f" stroked="f" coordsize="21600,21600">
            <v:path/>
            <v:fill on="f" focussize="0,0"/>
            <v:stroke on="f" joinstyle="miter"/>
            <v:imagedata o:title=""/>
            <o:lock v:ext="edit"/>
            <v:textbox inset="0mm,0mm,0mm,0mm">
              <w:txbxContent>
                <w:p>
                  <w:pPr>
                    <w:tabs>
                      <w:tab w:val="left" w:pos="2046"/>
                      <w:tab w:val="right" w:pos="2510"/>
                    </w:tabs>
                    <w:spacing w:before="0" w:line="215" w:lineRule="exact"/>
                    <w:ind w:left="0" w:right="0" w:firstLine="0"/>
                    <w:jc w:val="left"/>
                    <w:rPr>
                      <w:rFonts w:ascii="Times New Roman" w:eastAsia="Times New Roman"/>
                      <w:sz w:val="13"/>
                    </w:rPr>
                  </w:pPr>
                  <w:r>
                    <w:rPr>
                      <w:spacing w:val="-106"/>
                      <w:sz w:val="21"/>
                    </w:rPr>
                    <w:t>；</w:t>
                  </w:r>
                  <w:r>
                    <w:rPr>
                      <w:sz w:val="21"/>
                    </w:rPr>
                    <w:t>在回归分析中，</w:t>
                  </w:r>
                  <w:r>
                    <w:rPr>
                      <w:sz w:val="21"/>
                    </w:rPr>
                    <w:tab/>
                  </w:r>
                  <w:r>
                    <w:rPr>
                      <w:rFonts w:ascii="Times New Roman" w:eastAsia="Times New Roman"/>
                      <w:position w:val="6"/>
                      <w:sz w:val="13"/>
                    </w:rPr>
                    <w:t>0</w:t>
                  </w:r>
                  <w:r>
                    <w:rPr>
                      <w:rFonts w:ascii="Times New Roman" w:eastAsia="Times New Roman"/>
                      <w:position w:val="6"/>
                      <w:sz w:val="13"/>
                    </w:rPr>
                    <w:tab/>
                  </w:r>
                  <w:r>
                    <w:rPr>
                      <w:rFonts w:ascii="Times New Roman" w:eastAsia="Times New Roman"/>
                      <w:position w:val="6"/>
                      <w:sz w:val="13"/>
                    </w:rPr>
                    <w:t>1</w:t>
                  </w:r>
                </w:p>
              </w:txbxContent>
            </v:textbox>
          </v:shape>
        </w:pict>
      </w:r>
      <w:r>
        <w:pict>
          <v:shape id="_x0000_s1041" o:spid="_x0000_s1041" o:spt="202" type="#_x0000_t202" style="position:absolute;left:0pt;margin-left:500.2pt;margin-top:31.45pt;height:7.65pt;width:1.95pt;mso-position-horizontal-relative:page;z-index:251684864;mso-width-relative:page;mso-height-relative:page;" filled="f" stroked="f" coordsize="21600,21600">
            <v:path/>
            <v:fill on="f" focussize="0,0"/>
            <v:stroke on="f" joinstyle="miter"/>
            <v:imagedata o:title=""/>
            <o:lock v:ext="edit"/>
            <v:textbox inset="0mm,0mm,0mm,0mm">
              <w:txbxContent>
                <w:p>
                  <w:pPr>
                    <w:spacing w:before="1"/>
                    <w:ind w:left="0" w:right="0" w:firstLine="0"/>
                    <w:jc w:val="left"/>
                    <w:rPr>
                      <w:rFonts w:ascii="Times New Roman"/>
                      <w:i/>
                      <w:sz w:val="13"/>
                    </w:rPr>
                  </w:pPr>
                  <w:r>
                    <w:rPr>
                      <w:rFonts w:ascii="Times New Roman"/>
                      <w:i/>
                      <w:w w:val="107"/>
                      <w:sz w:val="13"/>
                    </w:rPr>
                    <w:t>t</w:t>
                  </w:r>
                </w:p>
              </w:txbxContent>
            </v:textbox>
          </v:shape>
        </w:pict>
      </w:r>
      <w:r>
        <w:t>两者的区别：①回归分析强调因果关系，相关分析不关心因果关系，所研究的两个变量是对</w:t>
      </w:r>
    </w:p>
    <w:p>
      <w:pPr>
        <w:spacing w:after="0"/>
        <w:sectPr>
          <w:pgSz w:w="11910" w:h="16840"/>
          <w:pgMar w:top="1380" w:right="1580" w:bottom="300" w:left="1680" w:header="0" w:footer="113" w:gutter="0"/>
          <w:cols w:space="720" w:num="1"/>
        </w:sectPr>
      </w:pPr>
    </w:p>
    <w:p>
      <w:pPr>
        <w:pStyle w:val="3"/>
        <w:spacing w:before="11"/>
        <w:ind w:left="0"/>
        <w:rPr>
          <w:sz w:val="22"/>
        </w:rPr>
      </w:pPr>
    </w:p>
    <w:p>
      <w:pPr>
        <w:pStyle w:val="3"/>
        <w:rPr>
          <w:rFonts w:ascii="Times New Roman" w:hAnsi="Times New Roman" w:eastAsia="Times New Roman"/>
        </w:rPr>
      </w:pPr>
      <w:r>
        <w:rPr>
          <w:w w:val="100"/>
        </w:rPr>
        <w:t>等的</w:t>
      </w:r>
      <w:r>
        <w:rPr>
          <w:spacing w:val="-212"/>
          <w:w w:val="100"/>
        </w:rPr>
        <w:t>。</w:t>
      </w:r>
      <w:r>
        <w:rPr>
          <w:w w:val="100"/>
        </w:rPr>
        <w:t>（</w:t>
      </w:r>
      <w:r>
        <w:rPr>
          <w:rFonts w:ascii="Times New Roman" w:hAnsi="Times New Roman" w:eastAsia="Times New Roman"/>
          <w:w w:val="100"/>
        </w:rPr>
        <w:t>1</w:t>
      </w:r>
      <w:r>
        <w:rPr>
          <w:rFonts w:ascii="Times New Roman" w:hAnsi="Times New Roman" w:eastAsia="Times New Roman"/>
          <w:spacing w:val="-15"/>
        </w:rPr>
        <w:t xml:space="preserve"> </w:t>
      </w:r>
      <w:r>
        <w:rPr>
          <w:spacing w:val="-5"/>
          <w:w w:val="100"/>
        </w:rPr>
        <w:t>分</w:t>
      </w:r>
      <w:r>
        <w:rPr>
          <w:spacing w:val="-106"/>
          <w:w w:val="100"/>
        </w:rPr>
        <w:t>）</w:t>
      </w:r>
      <w:r>
        <w:rPr>
          <w:spacing w:val="4"/>
          <w:w w:val="100"/>
        </w:rPr>
        <w:t>②对两个变量</w:t>
      </w:r>
      <w:r>
        <w:rPr>
          <w:rFonts w:ascii="Times New Roman" w:hAnsi="Times New Roman" w:eastAsia="Times New Roman"/>
          <w:w w:val="100"/>
        </w:rPr>
        <w:t>x</w:t>
      </w:r>
      <w:r>
        <w:rPr>
          <w:rFonts w:ascii="Times New Roman" w:hAnsi="Times New Roman" w:eastAsia="Times New Roman"/>
          <w:spacing w:val="-15"/>
        </w:rPr>
        <w:t xml:space="preserve"> </w:t>
      </w:r>
      <w:r>
        <w:rPr>
          <w:spacing w:val="34"/>
          <w:w w:val="100"/>
        </w:rPr>
        <w:t>与</w:t>
      </w:r>
      <w:r>
        <w:rPr>
          <w:rFonts w:ascii="Times New Roman" w:hAnsi="Times New Roman" w:eastAsia="Times New Roman"/>
          <w:w w:val="100"/>
        </w:rPr>
        <w:t>y</w:t>
      </w:r>
    </w:p>
    <w:p>
      <w:pPr>
        <w:spacing w:before="125"/>
        <w:ind w:left="120" w:right="0" w:firstLine="0"/>
        <w:jc w:val="left"/>
        <w:rPr>
          <w:rFonts w:ascii="Times New Roman" w:hAnsi="Times New Roman"/>
          <w:i/>
          <w:sz w:val="14"/>
        </w:rPr>
      </w:pPr>
      <w:r>
        <w:br w:type="column"/>
      </w:r>
      <w:r>
        <w:rPr>
          <w:rFonts w:ascii="Times New Roman" w:hAnsi="Times New Roman"/>
          <w:i/>
          <w:w w:val="105"/>
          <w:position w:val="6"/>
          <w:sz w:val="24"/>
        </w:rPr>
        <w:t>r</w:t>
      </w:r>
      <w:r>
        <w:rPr>
          <w:rFonts w:ascii="Times New Roman" w:hAnsi="Times New Roman"/>
          <w:i/>
          <w:w w:val="105"/>
          <w:sz w:val="14"/>
        </w:rPr>
        <w:t xml:space="preserve">xy </w:t>
      </w:r>
      <w:r>
        <w:rPr>
          <w:rFonts w:ascii="Symbol" w:hAnsi="Symbol"/>
          <w:w w:val="105"/>
          <w:position w:val="6"/>
          <w:sz w:val="24"/>
        </w:rPr>
        <w:t></w:t>
      </w:r>
      <w:r>
        <w:rPr>
          <w:rFonts w:ascii="Times New Roman" w:hAnsi="Times New Roman"/>
          <w:w w:val="105"/>
          <w:position w:val="6"/>
          <w:sz w:val="24"/>
        </w:rPr>
        <w:t xml:space="preserve"> </w:t>
      </w:r>
      <w:r>
        <w:rPr>
          <w:rFonts w:ascii="Times New Roman" w:hAnsi="Times New Roman"/>
          <w:i/>
          <w:w w:val="105"/>
          <w:position w:val="6"/>
          <w:sz w:val="24"/>
        </w:rPr>
        <w:t>r</w:t>
      </w:r>
      <w:r>
        <w:rPr>
          <w:rFonts w:ascii="Times New Roman" w:hAnsi="Times New Roman"/>
          <w:i/>
          <w:w w:val="105"/>
          <w:sz w:val="14"/>
        </w:rPr>
        <w:t>yx</w:t>
      </w:r>
    </w:p>
    <w:p>
      <w:pPr>
        <w:spacing w:before="95"/>
        <w:ind w:left="120" w:right="0" w:firstLine="0"/>
        <w:jc w:val="left"/>
        <w:rPr>
          <w:rFonts w:ascii="Times New Roman" w:hAnsi="Times New Roman"/>
          <w:sz w:val="23"/>
        </w:rPr>
      </w:pPr>
      <w:r>
        <w:br w:type="column"/>
      </w:r>
      <w:r>
        <w:rPr>
          <w:rFonts w:ascii="Times New Roman" w:hAnsi="Times New Roman"/>
          <w:i/>
          <w:spacing w:val="-90"/>
          <w:w w:val="105"/>
          <w:sz w:val="23"/>
        </w:rPr>
        <w:t>y</w:t>
      </w:r>
      <w:r>
        <w:rPr>
          <w:rFonts w:ascii="Times New Roman" w:hAnsi="Times New Roman"/>
          <w:spacing w:val="5"/>
          <w:w w:val="105"/>
          <w:position w:val="1"/>
          <w:sz w:val="23"/>
        </w:rPr>
        <w:t>ˆ</w:t>
      </w:r>
      <w:r>
        <w:rPr>
          <w:rFonts w:ascii="Times New Roman" w:hAnsi="Times New Roman"/>
          <w:i/>
          <w:w w:val="107"/>
          <w:position w:val="-5"/>
          <w:sz w:val="13"/>
        </w:rPr>
        <w:t>t</w:t>
      </w:r>
      <w:r>
        <w:rPr>
          <w:rFonts w:ascii="Times New Roman" w:hAnsi="Times New Roman"/>
          <w:i/>
          <w:position w:val="-5"/>
          <w:sz w:val="13"/>
        </w:rPr>
        <w:t xml:space="preserve">  </w:t>
      </w:r>
      <w:r>
        <w:rPr>
          <w:rFonts w:ascii="Times New Roman" w:hAnsi="Times New Roman"/>
          <w:i/>
          <w:spacing w:val="-11"/>
          <w:position w:val="-5"/>
          <w:sz w:val="13"/>
        </w:rPr>
        <w:t xml:space="preserve"> </w:t>
      </w:r>
      <w:r>
        <w:rPr>
          <w:rFonts w:ascii="Symbol" w:hAnsi="Symbol"/>
          <w:w w:val="105"/>
          <w:sz w:val="23"/>
        </w:rPr>
        <w:t></w:t>
      </w:r>
      <w:r>
        <w:rPr>
          <w:rFonts w:ascii="Times New Roman" w:hAnsi="Times New Roman"/>
          <w:spacing w:val="-12"/>
          <w:sz w:val="23"/>
        </w:rPr>
        <w:t xml:space="preserve"> </w:t>
      </w:r>
      <w:r>
        <w:rPr>
          <w:rFonts w:ascii="Times New Roman" w:hAnsi="Times New Roman"/>
          <w:i/>
          <w:spacing w:val="-86"/>
          <w:w w:val="105"/>
          <w:sz w:val="23"/>
        </w:rPr>
        <w:t>b</w:t>
      </w:r>
      <w:r>
        <w:rPr>
          <w:rFonts w:ascii="Times New Roman" w:hAnsi="Times New Roman"/>
          <w:spacing w:val="-9"/>
          <w:w w:val="105"/>
          <w:position w:val="7"/>
          <w:sz w:val="23"/>
        </w:rPr>
        <w:t>ˆ</w:t>
      </w:r>
    </w:p>
    <w:p>
      <w:pPr>
        <w:pStyle w:val="9"/>
        <w:numPr>
          <w:ilvl w:val="0"/>
          <w:numId w:val="6"/>
        </w:numPr>
        <w:tabs>
          <w:tab w:val="left" w:pos="242"/>
        </w:tabs>
        <w:spacing w:before="95" w:after="0" w:line="240" w:lineRule="auto"/>
        <w:ind w:left="241" w:right="0" w:hanging="168"/>
        <w:jc w:val="left"/>
        <w:rPr>
          <w:rFonts w:ascii="Times New Roman" w:hAnsi="Times New Roman"/>
          <w:i/>
          <w:sz w:val="23"/>
        </w:rPr>
      </w:pPr>
      <w:r>
        <w:rPr>
          <w:rFonts w:ascii="Times New Roman" w:hAnsi="Times New Roman"/>
          <w:i/>
          <w:spacing w:val="-77"/>
          <w:w w:val="105"/>
          <w:sz w:val="23"/>
        </w:rPr>
        <w:br w:type="column"/>
      </w:r>
      <w:r>
        <w:rPr>
          <w:rFonts w:ascii="Times New Roman" w:hAnsi="Times New Roman"/>
          <w:i/>
          <w:spacing w:val="-39"/>
          <w:w w:val="105"/>
          <w:sz w:val="23"/>
        </w:rPr>
        <w:t>b</w:t>
      </w:r>
      <w:r>
        <w:rPr>
          <w:rFonts w:ascii="Times New Roman" w:hAnsi="Times New Roman"/>
          <w:spacing w:val="-39"/>
          <w:w w:val="105"/>
          <w:position w:val="7"/>
          <w:sz w:val="23"/>
        </w:rPr>
        <w:t xml:space="preserve">ˆ </w:t>
      </w:r>
      <w:r>
        <w:rPr>
          <w:rFonts w:ascii="Symbol" w:hAnsi="Symbol"/>
          <w:w w:val="105"/>
          <w:sz w:val="23"/>
        </w:rPr>
        <w:t></w:t>
      </w:r>
      <w:r>
        <w:rPr>
          <w:rFonts w:ascii="Times New Roman" w:hAnsi="Times New Roman"/>
          <w:spacing w:val="-3"/>
          <w:w w:val="105"/>
          <w:sz w:val="23"/>
        </w:rPr>
        <w:t xml:space="preserve"> </w:t>
      </w:r>
      <w:r>
        <w:rPr>
          <w:rFonts w:ascii="Times New Roman" w:hAnsi="Times New Roman"/>
          <w:i/>
          <w:w w:val="105"/>
          <w:sz w:val="23"/>
        </w:rPr>
        <w:t>x</w:t>
      </w:r>
    </w:p>
    <w:p>
      <w:pPr>
        <w:spacing w:after="0" w:line="240" w:lineRule="auto"/>
        <w:jc w:val="left"/>
        <w:rPr>
          <w:rFonts w:ascii="Times New Roman" w:hAnsi="Times New Roman"/>
          <w:sz w:val="23"/>
        </w:rPr>
        <w:sectPr>
          <w:type w:val="continuous"/>
          <w:pgSz w:w="11910" w:h="16840"/>
          <w:pgMar w:top="1580" w:right="1580" w:bottom="300" w:left="1680" w:header="720" w:footer="720" w:gutter="0"/>
          <w:cols w:equalWidth="0" w:num="4">
            <w:col w:w="3043" w:space="1589"/>
            <w:col w:w="836" w:space="1418"/>
            <w:col w:w="654" w:space="40"/>
            <w:col w:w="1070"/>
          </w:cols>
        </w:sectPr>
      </w:pPr>
    </w:p>
    <w:p>
      <w:pPr>
        <w:spacing w:before="81"/>
        <w:ind w:left="120" w:right="0" w:firstLine="0"/>
        <w:jc w:val="left"/>
        <w:rPr>
          <w:sz w:val="21"/>
        </w:rPr>
      </w:pPr>
      <w:r>
        <w:rPr>
          <w:w w:val="100"/>
          <w:sz w:val="21"/>
        </w:rPr>
        <w:t>和</w:t>
      </w:r>
      <w:r>
        <w:rPr>
          <w:spacing w:val="-56"/>
          <w:sz w:val="21"/>
        </w:rPr>
        <w:t xml:space="preserve"> </w:t>
      </w:r>
      <w:r>
        <w:rPr>
          <w:rFonts w:ascii="Times New Roman" w:hAnsi="Times New Roman" w:eastAsia="Times New Roman"/>
          <w:i/>
          <w:spacing w:val="-88"/>
          <w:w w:val="102"/>
          <w:position w:val="12"/>
          <w:sz w:val="24"/>
        </w:rPr>
        <w:t>x</w:t>
      </w:r>
      <w:r>
        <w:rPr>
          <w:rFonts w:ascii="Times New Roman" w:hAnsi="Times New Roman" w:eastAsia="Times New Roman"/>
          <w:spacing w:val="-3"/>
          <w:w w:val="102"/>
          <w:position w:val="13"/>
          <w:sz w:val="24"/>
        </w:rPr>
        <w:t>ˆ</w:t>
      </w:r>
      <w:r>
        <w:rPr>
          <w:rFonts w:ascii="Times New Roman" w:hAnsi="Times New Roman" w:eastAsia="Times New Roman"/>
          <w:i/>
          <w:w w:val="101"/>
          <w:position w:val="6"/>
          <w:sz w:val="14"/>
        </w:rPr>
        <w:t>t</w:t>
      </w:r>
      <w:r>
        <w:rPr>
          <w:rFonts w:ascii="Times New Roman" w:hAnsi="Times New Roman" w:eastAsia="Times New Roman"/>
          <w:i/>
          <w:spacing w:val="-6"/>
          <w:position w:val="6"/>
          <w:sz w:val="14"/>
        </w:rPr>
        <w:t xml:space="preserve">   </w:t>
      </w:r>
      <w:r>
        <w:rPr>
          <w:rFonts w:ascii="Symbol" w:hAnsi="Symbol" w:eastAsia="Symbol"/>
          <w:w w:val="102"/>
          <w:position w:val="12"/>
          <w:sz w:val="24"/>
        </w:rPr>
        <w:t></w:t>
      </w:r>
      <w:r>
        <w:rPr>
          <w:rFonts w:ascii="Times New Roman" w:hAnsi="Times New Roman" w:eastAsia="Times New Roman"/>
          <w:spacing w:val="-8"/>
          <w:position w:val="12"/>
          <w:sz w:val="24"/>
        </w:rPr>
        <w:t xml:space="preserve"> </w:t>
      </w:r>
      <w:r>
        <w:rPr>
          <w:rFonts w:ascii="Times New Roman" w:hAnsi="Times New Roman" w:eastAsia="Times New Roman"/>
          <w:i/>
          <w:spacing w:val="-88"/>
          <w:w w:val="102"/>
          <w:position w:val="12"/>
          <w:sz w:val="24"/>
        </w:rPr>
        <w:t>a</w:t>
      </w:r>
      <w:r>
        <w:rPr>
          <w:rFonts w:ascii="Times New Roman" w:hAnsi="Times New Roman" w:eastAsia="Times New Roman"/>
          <w:spacing w:val="1"/>
          <w:w w:val="102"/>
          <w:position w:val="13"/>
          <w:sz w:val="24"/>
        </w:rPr>
        <w:t>ˆ</w:t>
      </w:r>
      <w:r>
        <w:rPr>
          <w:rFonts w:ascii="Times New Roman" w:hAnsi="Times New Roman" w:eastAsia="Times New Roman"/>
          <w:w w:val="101"/>
          <w:position w:val="6"/>
          <w:sz w:val="14"/>
        </w:rPr>
        <w:t>0</w:t>
      </w:r>
      <w:r>
        <w:rPr>
          <w:rFonts w:ascii="Times New Roman" w:hAnsi="Times New Roman" w:eastAsia="Times New Roman"/>
          <w:spacing w:val="-4"/>
          <w:position w:val="6"/>
          <w:sz w:val="14"/>
        </w:rPr>
        <w:t xml:space="preserve">  </w:t>
      </w:r>
      <w:r>
        <w:rPr>
          <w:rFonts w:ascii="Symbol" w:hAnsi="Symbol" w:eastAsia="Symbol"/>
          <w:w w:val="102"/>
          <w:position w:val="12"/>
          <w:sz w:val="24"/>
        </w:rPr>
        <w:t></w:t>
      </w:r>
      <w:r>
        <w:rPr>
          <w:rFonts w:ascii="Times New Roman" w:hAnsi="Times New Roman" w:eastAsia="Times New Roman"/>
          <w:spacing w:val="-19"/>
          <w:position w:val="12"/>
          <w:sz w:val="24"/>
        </w:rPr>
        <w:t xml:space="preserve"> </w:t>
      </w:r>
      <w:r>
        <w:rPr>
          <w:rFonts w:ascii="Times New Roman" w:hAnsi="Times New Roman" w:eastAsia="Times New Roman"/>
          <w:i/>
          <w:spacing w:val="-88"/>
          <w:w w:val="102"/>
          <w:position w:val="12"/>
          <w:sz w:val="24"/>
        </w:rPr>
        <w:t>a</w:t>
      </w:r>
      <w:r>
        <w:rPr>
          <w:rFonts w:ascii="Times New Roman" w:hAnsi="Times New Roman" w:eastAsia="Times New Roman"/>
          <w:spacing w:val="-12"/>
          <w:w w:val="102"/>
          <w:position w:val="13"/>
          <w:sz w:val="24"/>
        </w:rPr>
        <w:t>ˆ</w:t>
      </w:r>
      <w:r>
        <w:rPr>
          <w:rFonts w:ascii="Times New Roman" w:hAnsi="Times New Roman" w:eastAsia="Times New Roman"/>
          <w:w w:val="101"/>
          <w:position w:val="6"/>
          <w:sz w:val="14"/>
        </w:rPr>
        <w:t>1</w:t>
      </w:r>
      <w:r>
        <w:rPr>
          <w:rFonts w:ascii="Times New Roman" w:hAnsi="Times New Roman" w:eastAsia="Times New Roman"/>
          <w:spacing w:val="-9"/>
          <w:position w:val="6"/>
          <w:sz w:val="14"/>
        </w:rPr>
        <w:t xml:space="preserve">  </w:t>
      </w:r>
      <w:r>
        <w:rPr>
          <w:rFonts w:ascii="Symbol" w:hAnsi="Symbol" w:eastAsia="Symbol"/>
          <w:w w:val="102"/>
          <w:position w:val="12"/>
          <w:sz w:val="24"/>
        </w:rPr>
        <w:t></w:t>
      </w:r>
      <w:r>
        <w:rPr>
          <w:rFonts w:ascii="Times New Roman" w:hAnsi="Times New Roman" w:eastAsia="Times New Roman"/>
          <w:spacing w:val="4"/>
          <w:position w:val="12"/>
          <w:sz w:val="24"/>
        </w:rPr>
        <w:t xml:space="preserve"> </w:t>
      </w:r>
      <w:r>
        <w:rPr>
          <w:rFonts w:ascii="Times New Roman" w:hAnsi="Times New Roman" w:eastAsia="Times New Roman"/>
          <w:i/>
          <w:spacing w:val="-4"/>
          <w:w w:val="102"/>
          <w:position w:val="12"/>
          <w:sz w:val="24"/>
        </w:rPr>
        <w:t>y</w:t>
      </w:r>
      <w:r>
        <w:rPr>
          <w:rFonts w:ascii="Times New Roman" w:hAnsi="Times New Roman" w:eastAsia="Times New Roman"/>
          <w:i/>
          <w:w w:val="101"/>
          <w:position w:val="6"/>
          <w:sz w:val="14"/>
        </w:rPr>
        <w:t>t</w:t>
      </w:r>
      <w:r>
        <w:rPr>
          <w:rFonts w:ascii="Times New Roman" w:hAnsi="Times New Roman" w:eastAsia="Times New Roman"/>
          <w:i/>
          <w:spacing w:val="3"/>
          <w:position w:val="6"/>
          <w:sz w:val="14"/>
        </w:rPr>
        <w:t xml:space="preserve"> </w:t>
      </w:r>
      <w:r>
        <w:rPr>
          <w:spacing w:val="-12"/>
          <w:w w:val="100"/>
          <w:sz w:val="21"/>
        </w:rPr>
        <w:t>却是两个完全不同的回归方程。</w:t>
      </w:r>
      <w:r>
        <w:rPr>
          <w:spacing w:val="1"/>
          <w:w w:val="100"/>
          <w:sz w:val="21"/>
        </w:rPr>
        <w:t>（</w:t>
      </w:r>
      <w:r>
        <w:rPr>
          <w:rFonts w:ascii="Times New Roman" w:hAnsi="Times New Roman" w:eastAsia="Times New Roman"/>
          <w:w w:val="100"/>
          <w:sz w:val="21"/>
        </w:rPr>
        <w:t>1</w:t>
      </w:r>
      <w:r>
        <w:rPr>
          <w:rFonts w:ascii="Times New Roman" w:hAnsi="Times New Roman" w:eastAsia="Times New Roman"/>
          <w:sz w:val="21"/>
        </w:rPr>
        <w:t xml:space="preserve"> </w:t>
      </w:r>
      <w:r>
        <w:rPr>
          <w:spacing w:val="-5"/>
          <w:w w:val="100"/>
          <w:sz w:val="21"/>
        </w:rPr>
        <w:t>分</w:t>
      </w:r>
      <w:r>
        <w:rPr>
          <w:w w:val="100"/>
          <w:sz w:val="21"/>
        </w:rPr>
        <w:t>）③</w:t>
      </w:r>
      <w:r>
        <w:rPr>
          <w:spacing w:val="-4"/>
          <w:w w:val="100"/>
          <w:sz w:val="21"/>
        </w:rPr>
        <w:t>回归分析对资料的要求是被解</w:t>
      </w:r>
    </w:p>
    <w:p>
      <w:pPr>
        <w:pStyle w:val="3"/>
        <w:spacing w:before="125" w:line="278" w:lineRule="auto"/>
        <w:ind w:right="206"/>
      </w:pPr>
      <w:r>
        <w:rPr>
          <w:spacing w:val="-11"/>
        </w:rPr>
        <w:t xml:space="preserve">释变量 </w:t>
      </w:r>
      <w:r>
        <w:rPr>
          <w:rFonts w:ascii="Times New Roman" w:eastAsia="Times New Roman"/>
        </w:rPr>
        <w:t xml:space="preserve">y </w:t>
      </w:r>
      <w:r>
        <w:rPr>
          <w:spacing w:val="-12"/>
        </w:rPr>
        <w:t xml:space="preserve">是随机变量，解释变量 </w:t>
      </w:r>
      <w:r>
        <w:rPr>
          <w:rFonts w:ascii="Times New Roman" w:eastAsia="Times New Roman"/>
        </w:rPr>
        <w:t xml:space="preserve">x </w:t>
      </w:r>
      <w:r>
        <w:rPr>
          <w:spacing w:val="-9"/>
        </w:rPr>
        <w:t>是非随机变量；相关分析对资料的要求是两个变量都随机</w:t>
      </w:r>
      <w:r>
        <w:rPr>
          <w:spacing w:val="-36"/>
        </w:rPr>
        <w:t>变量。</w:t>
      </w:r>
      <w:r>
        <w:t>（</w:t>
      </w:r>
      <w:r>
        <w:rPr>
          <w:rFonts w:ascii="Times New Roman" w:eastAsia="Times New Roman"/>
        </w:rPr>
        <w:t xml:space="preserve">1 </w:t>
      </w:r>
      <w:r>
        <w:rPr>
          <w:spacing w:val="-5"/>
        </w:rPr>
        <w:t>分）</w:t>
      </w:r>
    </w:p>
    <w:p>
      <w:pPr>
        <w:pStyle w:val="9"/>
        <w:numPr>
          <w:ilvl w:val="0"/>
          <w:numId w:val="5"/>
        </w:numPr>
        <w:tabs>
          <w:tab w:val="left" w:pos="545"/>
        </w:tabs>
        <w:spacing w:before="0" w:after="0" w:line="240" w:lineRule="auto"/>
        <w:ind w:left="544" w:right="0" w:hanging="425"/>
        <w:jc w:val="left"/>
        <w:rPr>
          <w:rFonts w:ascii="Times New Roman" w:eastAsia="Times New Roman"/>
          <w:sz w:val="19"/>
        </w:rPr>
      </w:pPr>
      <w:r>
        <w:rPr>
          <w:spacing w:val="-5"/>
          <w:sz w:val="21"/>
        </w:rPr>
        <w:t>在满足古典假定条件下，一元线性回归模型的普通最小二乘估计量有哪些统计性质？</w:t>
      </w:r>
    </w:p>
    <w:p>
      <w:pPr>
        <w:tabs>
          <w:tab w:val="left" w:pos="3328"/>
          <w:tab w:val="left" w:pos="4836"/>
          <w:tab w:val="left" w:pos="6324"/>
        </w:tabs>
        <w:spacing w:before="98" w:line="222" w:lineRule="exact"/>
        <w:ind w:left="2877" w:right="0" w:firstLine="0"/>
        <w:jc w:val="left"/>
        <w:rPr>
          <w:rFonts w:ascii="Times New Roman" w:hAnsi="Times New Roman"/>
          <w:i/>
          <w:sz w:val="24"/>
        </w:rPr>
      </w:pPr>
      <w:r>
        <w:rPr>
          <w:rFonts w:ascii="Times New Roman" w:hAnsi="Times New Roman"/>
          <w:i/>
          <w:spacing w:val="-35"/>
          <w:sz w:val="23"/>
        </w:rPr>
        <w:t>b</w:t>
      </w:r>
      <w:r>
        <w:rPr>
          <w:rFonts w:ascii="Times New Roman" w:hAnsi="Times New Roman"/>
          <w:spacing w:val="-35"/>
          <w:position w:val="7"/>
          <w:sz w:val="23"/>
        </w:rPr>
        <w:t>ˆ</w:t>
      </w:r>
      <w:r>
        <w:rPr>
          <w:rFonts w:ascii="Times New Roman" w:hAnsi="Times New Roman"/>
          <w:spacing w:val="-35"/>
          <w:position w:val="7"/>
          <w:sz w:val="23"/>
        </w:rPr>
        <w:tab/>
      </w:r>
      <w:r>
        <w:rPr>
          <w:rFonts w:ascii="Times New Roman" w:hAnsi="Times New Roman"/>
          <w:i/>
          <w:spacing w:val="-37"/>
          <w:sz w:val="23"/>
        </w:rPr>
        <w:t>b</w:t>
      </w:r>
      <w:r>
        <w:rPr>
          <w:rFonts w:ascii="Times New Roman" w:hAnsi="Times New Roman"/>
          <w:spacing w:val="-37"/>
          <w:position w:val="7"/>
          <w:sz w:val="23"/>
        </w:rPr>
        <w:t>ˆ</w:t>
      </w:r>
      <w:r>
        <w:rPr>
          <w:rFonts w:ascii="Times New Roman" w:hAnsi="Times New Roman"/>
          <w:spacing w:val="-37"/>
          <w:position w:val="7"/>
          <w:sz w:val="23"/>
        </w:rPr>
        <w:tab/>
      </w:r>
      <w:r>
        <w:rPr>
          <w:rFonts w:ascii="Times New Roman" w:hAnsi="Times New Roman"/>
          <w:i/>
          <w:sz w:val="24"/>
        </w:rPr>
        <w:t>y</w:t>
      </w:r>
      <w:r>
        <w:rPr>
          <w:rFonts w:ascii="Times New Roman" w:hAnsi="Times New Roman"/>
          <w:i/>
          <w:sz w:val="24"/>
        </w:rPr>
        <w:tab/>
      </w:r>
      <w:r>
        <w:rPr>
          <w:rFonts w:ascii="Times New Roman" w:hAnsi="Times New Roman"/>
          <w:i/>
          <w:sz w:val="24"/>
        </w:rPr>
        <w:t>u</w:t>
      </w:r>
    </w:p>
    <w:p>
      <w:pPr>
        <w:pStyle w:val="3"/>
        <w:spacing w:line="242" w:lineRule="exact"/>
      </w:pPr>
      <w:r>
        <w:t xml:space="preserve">答：①线性，是指参数估计量 </w:t>
      </w:r>
      <w:r>
        <w:rPr>
          <w:rFonts w:ascii="Times New Roman" w:hAnsi="Times New Roman" w:eastAsia="Times New Roman"/>
          <w:position w:val="6"/>
          <w:sz w:val="13"/>
        </w:rPr>
        <w:t xml:space="preserve">0 </w:t>
      </w:r>
      <w:r>
        <w:t xml:space="preserve">和 </w:t>
      </w:r>
      <w:r>
        <w:rPr>
          <w:rFonts w:ascii="Times New Roman" w:hAnsi="Times New Roman" w:eastAsia="Times New Roman"/>
          <w:position w:val="6"/>
          <w:sz w:val="13"/>
        </w:rPr>
        <w:t xml:space="preserve">1 </w:t>
      </w:r>
      <w:r>
        <w:t xml:space="preserve">分别为观测值 </w:t>
      </w:r>
      <w:r>
        <w:rPr>
          <w:rFonts w:ascii="Times New Roman" w:hAnsi="Times New Roman" w:eastAsia="Times New Roman"/>
          <w:i/>
          <w:position w:val="6"/>
          <w:sz w:val="14"/>
        </w:rPr>
        <w:t xml:space="preserve">t </w:t>
      </w:r>
      <w:r>
        <w:t xml:space="preserve">和随机误差项 </w:t>
      </w:r>
      <w:r>
        <w:rPr>
          <w:rFonts w:ascii="Times New Roman" w:hAnsi="Times New Roman" w:eastAsia="Times New Roman"/>
          <w:i/>
          <w:position w:val="6"/>
          <w:sz w:val="14"/>
        </w:rPr>
        <w:t xml:space="preserve">t </w:t>
      </w:r>
      <w:r>
        <w:t>的线性函数或线性组</w:t>
      </w:r>
    </w:p>
    <w:p>
      <w:pPr>
        <w:tabs>
          <w:tab w:val="left" w:pos="4015"/>
          <w:tab w:val="left" w:pos="7591"/>
          <w:tab w:val="left" w:pos="8042"/>
        </w:tabs>
        <w:spacing w:before="160" w:line="216" w:lineRule="exact"/>
        <w:ind w:left="3564" w:right="0" w:firstLine="0"/>
        <w:jc w:val="left"/>
        <w:rPr>
          <w:rFonts w:ascii="Times New Roman" w:hAnsi="Times New Roman"/>
          <w:i/>
          <w:sz w:val="24"/>
        </w:rPr>
      </w:pPr>
      <w:r>
        <w:rPr>
          <w:rFonts w:ascii="Times New Roman" w:hAnsi="Times New Roman"/>
          <w:i/>
          <w:spacing w:val="-35"/>
          <w:sz w:val="23"/>
        </w:rPr>
        <w:t>b</w:t>
      </w:r>
      <w:r>
        <w:rPr>
          <w:rFonts w:ascii="Times New Roman" w:hAnsi="Times New Roman"/>
          <w:spacing w:val="-35"/>
          <w:position w:val="7"/>
          <w:sz w:val="23"/>
        </w:rPr>
        <w:t>ˆ</w:t>
      </w:r>
      <w:r>
        <w:rPr>
          <w:rFonts w:ascii="Times New Roman" w:hAnsi="Times New Roman"/>
          <w:spacing w:val="-35"/>
          <w:position w:val="7"/>
          <w:sz w:val="23"/>
        </w:rPr>
        <w:tab/>
      </w:r>
      <w:r>
        <w:rPr>
          <w:rFonts w:ascii="Times New Roman" w:hAnsi="Times New Roman"/>
          <w:i/>
          <w:spacing w:val="-37"/>
          <w:sz w:val="23"/>
        </w:rPr>
        <w:t>b</w:t>
      </w:r>
      <w:r>
        <w:rPr>
          <w:rFonts w:ascii="Times New Roman" w:hAnsi="Times New Roman"/>
          <w:spacing w:val="-37"/>
          <w:position w:val="7"/>
          <w:sz w:val="23"/>
        </w:rPr>
        <w:t>ˆ</w:t>
      </w:r>
      <w:r>
        <w:rPr>
          <w:rFonts w:ascii="Times New Roman" w:hAnsi="Times New Roman"/>
          <w:spacing w:val="-37"/>
          <w:position w:val="7"/>
          <w:sz w:val="23"/>
        </w:rPr>
        <w:tab/>
      </w:r>
      <w:r>
        <w:rPr>
          <w:rFonts w:ascii="Times New Roman" w:hAnsi="Times New Roman"/>
          <w:i/>
          <w:sz w:val="24"/>
        </w:rPr>
        <w:t>b</w:t>
      </w:r>
      <w:r>
        <w:rPr>
          <w:rFonts w:ascii="Times New Roman" w:hAnsi="Times New Roman"/>
          <w:i/>
          <w:sz w:val="24"/>
        </w:rPr>
        <w:tab/>
      </w:r>
      <w:r>
        <w:rPr>
          <w:rFonts w:ascii="Times New Roman" w:hAnsi="Times New Roman"/>
          <w:i/>
          <w:sz w:val="24"/>
        </w:rPr>
        <w:t>b</w:t>
      </w:r>
    </w:p>
    <w:p>
      <w:pPr>
        <w:pStyle w:val="3"/>
        <w:spacing w:line="248" w:lineRule="exact"/>
      </w:pPr>
      <w:r>
        <w:rPr>
          <w:spacing w:val="-53"/>
        </w:rPr>
        <w:t>合。</w:t>
      </w:r>
      <w:r>
        <w:t>（</w:t>
      </w:r>
      <w:r>
        <w:rPr>
          <w:rFonts w:ascii="Times New Roman" w:hAnsi="Times New Roman" w:eastAsia="Times New Roman"/>
        </w:rPr>
        <w:t>1</w:t>
      </w:r>
      <w:r>
        <w:rPr>
          <w:rFonts w:ascii="Times New Roman" w:hAnsi="Times New Roman" w:eastAsia="Times New Roman"/>
          <w:spacing w:val="3"/>
        </w:rPr>
        <w:t xml:space="preserve"> </w:t>
      </w:r>
      <w:r>
        <w:t>分</w:t>
      </w:r>
      <w:r>
        <w:rPr>
          <w:spacing w:val="-3"/>
        </w:rPr>
        <w:t>）</w:t>
      </w:r>
      <w:r>
        <w:rPr>
          <w:spacing w:val="-1"/>
        </w:rPr>
        <w:t xml:space="preserve">②无偏性，指参数估计量 </w:t>
      </w:r>
      <w:r>
        <w:rPr>
          <w:rFonts w:ascii="Times New Roman" w:hAnsi="Times New Roman" w:eastAsia="Times New Roman"/>
          <w:position w:val="6"/>
          <w:sz w:val="13"/>
        </w:rPr>
        <w:t>0</w:t>
      </w:r>
      <w:r>
        <w:rPr>
          <w:rFonts w:ascii="Times New Roman" w:hAnsi="Times New Roman" w:eastAsia="Times New Roman"/>
          <w:spacing w:val="5"/>
          <w:position w:val="6"/>
          <w:sz w:val="13"/>
        </w:rPr>
        <w:t xml:space="preserve"> </w:t>
      </w:r>
      <w:r>
        <w:rPr>
          <w:spacing w:val="12"/>
        </w:rPr>
        <w:t xml:space="preserve">和 </w:t>
      </w:r>
      <w:r>
        <w:rPr>
          <w:rFonts w:ascii="Times New Roman" w:hAnsi="Times New Roman" w:eastAsia="Times New Roman"/>
          <w:position w:val="6"/>
          <w:sz w:val="13"/>
        </w:rPr>
        <w:t xml:space="preserve">1 </w:t>
      </w:r>
      <w:r>
        <w:t>的均值</w:t>
      </w:r>
      <w:r>
        <w:rPr>
          <w:spacing w:val="-5"/>
        </w:rPr>
        <w:t>（</w:t>
      </w:r>
      <w:r>
        <w:rPr>
          <w:spacing w:val="-2"/>
        </w:rPr>
        <w:t>期望值</w:t>
      </w:r>
      <w:r>
        <w:t>）</w:t>
      </w:r>
      <w:r>
        <w:rPr>
          <w:spacing w:val="1"/>
        </w:rPr>
        <w:t xml:space="preserve">分别等于总体参数 </w:t>
      </w:r>
      <w:r>
        <w:rPr>
          <w:rFonts w:ascii="Times New Roman" w:hAnsi="Times New Roman" w:eastAsia="Times New Roman"/>
          <w:position w:val="6"/>
          <w:sz w:val="14"/>
        </w:rPr>
        <w:t>0</w:t>
      </w:r>
      <w:r>
        <w:rPr>
          <w:rFonts w:ascii="Times New Roman" w:hAnsi="Times New Roman" w:eastAsia="Times New Roman"/>
          <w:spacing w:val="4"/>
          <w:position w:val="6"/>
          <w:sz w:val="14"/>
        </w:rPr>
        <w:t xml:space="preserve"> </w:t>
      </w:r>
      <w:r>
        <w:rPr>
          <w:spacing w:val="11"/>
        </w:rPr>
        <w:t xml:space="preserve">和 </w:t>
      </w:r>
      <w:r>
        <w:rPr>
          <w:rFonts w:ascii="Times New Roman" w:hAnsi="Times New Roman" w:eastAsia="Times New Roman"/>
          <w:position w:val="6"/>
          <w:sz w:val="14"/>
        </w:rPr>
        <w:t>1</w:t>
      </w:r>
      <w:r>
        <w:rPr>
          <w:rFonts w:ascii="Times New Roman" w:hAnsi="Times New Roman" w:eastAsia="Times New Roman"/>
          <w:spacing w:val="-1"/>
          <w:position w:val="6"/>
          <w:sz w:val="14"/>
        </w:rPr>
        <w:t xml:space="preserve"> </w:t>
      </w:r>
      <w:r>
        <w:t>。</w:t>
      </w:r>
    </w:p>
    <w:p>
      <w:pPr>
        <w:pStyle w:val="3"/>
        <w:spacing w:before="105"/>
      </w:pPr>
      <w:r>
        <w:rPr>
          <w:w w:val="100"/>
        </w:rPr>
        <w:t>（</w:t>
      </w:r>
      <w:r>
        <w:rPr>
          <w:rFonts w:ascii="Times New Roman" w:hAnsi="Times New Roman" w:eastAsia="Times New Roman"/>
          <w:w w:val="100"/>
        </w:rPr>
        <w:t>2</w:t>
      </w:r>
      <w:r>
        <w:rPr>
          <w:rFonts w:ascii="Times New Roman" w:hAnsi="Times New Roman" w:eastAsia="Times New Roman"/>
        </w:rPr>
        <w:t xml:space="preserve"> </w:t>
      </w:r>
      <w:r>
        <w:rPr>
          <w:w w:val="100"/>
        </w:rPr>
        <w:t>分）③</w:t>
      </w:r>
      <w:r>
        <w:rPr>
          <w:spacing w:val="-2"/>
          <w:w w:val="100"/>
        </w:rPr>
        <w:t>有效性</w:t>
      </w:r>
      <w:r>
        <w:rPr>
          <w:spacing w:val="-5"/>
          <w:w w:val="100"/>
        </w:rPr>
        <w:t>（</w:t>
      </w:r>
      <w:r>
        <w:rPr>
          <w:spacing w:val="-3"/>
          <w:w w:val="100"/>
        </w:rPr>
        <w:t>最小方差性或最优性</w:t>
      </w:r>
      <w:r>
        <w:rPr>
          <w:spacing w:val="-106"/>
          <w:w w:val="100"/>
        </w:rPr>
        <w:t>）</w:t>
      </w:r>
      <w:r>
        <w:rPr>
          <w:spacing w:val="-5"/>
          <w:w w:val="100"/>
        </w:rPr>
        <w:t>，指在所有的线性无偏估计量中，最小二乘估计</w:t>
      </w:r>
    </w:p>
    <w:p>
      <w:pPr>
        <w:tabs>
          <w:tab w:val="left" w:pos="808"/>
        </w:tabs>
        <w:spacing w:before="97" w:line="217" w:lineRule="exact"/>
        <w:ind w:left="362" w:right="0" w:firstLine="0"/>
        <w:jc w:val="left"/>
        <w:rPr>
          <w:rFonts w:ascii="Times New Roman" w:hAnsi="Times New Roman"/>
          <w:sz w:val="23"/>
        </w:rPr>
      </w:pPr>
      <w:r>
        <w:rPr>
          <w:rFonts w:ascii="Times New Roman" w:hAnsi="Times New Roman"/>
          <w:i/>
          <w:spacing w:val="-35"/>
          <w:position w:val="-6"/>
          <w:sz w:val="23"/>
        </w:rPr>
        <w:t>b</w:t>
      </w:r>
      <w:r>
        <w:rPr>
          <w:rFonts w:ascii="Times New Roman" w:hAnsi="Times New Roman"/>
          <w:spacing w:val="-35"/>
          <w:sz w:val="23"/>
        </w:rPr>
        <w:t>ˆ</w:t>
      </w:r>
      <w:r>
        <w:rPr>
          <w:rFonts w:ascii="Times New Roman" w:hAnsi="Times New Roman"/>
          <w:spacing w:val="-35"/>
          <w:sz w:val="23"/>
        </w:rPr>
        <w:tab/>
      </w:r>
      <w:r>
        <w:rPr>
          <w:rFonts w:ascii="Times New Roman" w:hAnsi="Times New Roman"/>
          <w:i/>
          <w:spacing w:val="-37"/>
          <w:position w:val="-6"/>
          <w:sz w:val="23"/>
        </w:rPr>
        <w:t>b</w:t>
      </w:r>
      <w:r>
        <w:rPr>
          <w:rFonts w:ascii="Times New Roman" w:hAnsi="Times New Roman"/>
          <w:spacing w:val="-37"/>
          <w:sz w:val="23"/>
        </w:rPr>
        <w:t>ˆ</w:t>
      </w:r>
    </w:p>
    <w:p>
      <w:pPr>
        <w:spacing w:before="0" w:line="248" w:lineRule="exact"/>
        <w:ind w:left="120" w:right="0" w:firstLine="0"/>
        <w:jc w:val="left"/>
        <w:rPr>
          <w:sz w:val="21"/>
        </w:rPr>
      </w:pPr>
      <w:r>
        <w:rPr>
          <w:spacing w:val="20"/>
          <w:sz w:val="21"/>
        </w:rPr>
        <w:t xml:space="preserve">量 </w:t>
      </w:r>
      <w:r>
        <w:rPr>
          <w:rFonts w:ascii="Times New Roman" w:eastAsia="Times New Roman"/>
          <w:position w:val="6"/>
          <w:sz w:val="13"/>
        </w:rPr>
        <w:t>0</w:t>
      </w:r>
      <w:r>
        <w:rPr>
          <w:rFonts w:ascii="Times New Roman" w:eastAsia="Times New Roman"/>
          <w:spacing w:val="3"/>
          <w:position w:val="6"/>
          <w:sz w:val="13"/>
        </w:rPr>
        <w:t xml:space="preserve"> </w:t>
      </w:r>
      <w:r>
        <w:rPr>
          <w:spacing w:val="9"/>
          <w:sz w:val="21"/>
        </w:rPr>
        <w:t xml:space="preserve">和 </w:t>
      </w:r>
      <w:r>
        <w:rPr>
          <w:rFonts w:ascii="Times New Roman" w:eastAsia="Times New Roman"/>
          <w:position w:val="6"/>
          <w:sz w:val="13"/>
        </w:rPr>
        <w:t>1</w:t>
      </w:r>
      <w:r>
        <w:rPr>
          <w:rFonts w:ascii="Times New Roman" w:eastAsia="Times New Roman"/>
          <w:spacing w:val="-1"/>
          <w:position w:val="6"/>
          <w:sz w:val="13"/>
        </w:rPr>
        <w:t xml:space="preserve"> </w:t>
      </w:r>
      <w:r>
        <w:rPr>
          <w:spacing w:val="-18"/>
          <w:sz w:val="21"/>
        </w:rPr>
        <w:t>的方差最小。</w:t>
      </w:r>
      <w:r>
        <w:rPr>
          <w:sz w:val="21"/>
        </w:rPr>
        <w:t>（</w:t>
      </w:r>
      <w:r>
        <w:rPr>
          <w:rFonts w:ascii="Times New Roman" w:eastAsia="Times New Roman"/>
          <w:sz w:val="21"/>
        </w:rPr>
        <w:t>2</w:t>
      </w:r>
      <w:r>
        <w:rPr>
          <w:rFonts w:ascii="Times New Roman" w:eastAsia="Times New Roman"/>
          <w:spacing w:val="-2"/>
          <w:sz w:val="21"/>
        </w:rPr>
        <w:t xml:space="preserve"> </w:t>
      </w:r>
      <w:r>
        <w:rPr>
          <w:sz w:val="21"/>
        </w:rPr>
        <w:t>分）</w:t>
      </w:r>
    </w:p>
    <w:p>
      <w:pPr>
        <w:pStyle w:val="9"/>
        <w:numPr>
          <w:ilvl w:val="0"/>
          <w:numId w:val="5"/>
        </w:numPr>
        <w:tabs>
          <w:tab w:val="left" w:pos="535"/>
        </w:tabs>
        <w:spacing w:before="105" w:after="0" w:line="240" w:lineRule="auto"/>
        <w:ind w:left="534" w:right="0" w:hanging="415"/>
        <w:jc w:val="left"/>
        <w:rPr>
          <w:rFonts w:ascii="Times New Roman" w:eastAsia="Times New Roman"/>
          <w:sz w:val="19"/>
        </w:rPr>
      </w:pPr>
      <w:r>
        <w:rPr>
          <w:spacing w:val="-17"/>
          <w:sz w:val="21"/>
        </w:rPr>
        <w:t xml:space="preserve">简述 </w:t>
      </w:r>
      <w:r>
        <w:rPr>
          <w:rFonts w:ascii="Times New Roman" w:eastAsia="Times New Roman"/>
          <w:sz w:val="21"/>
        </w:rPr>
        <w:t>BLUE</w:t>
      </w:r>
      <w:r>
        <w:rPr>
          <w:rFonts w:ascii="Times New Roman" w:eastAsia="Times New Roman"/>
          <w:spacing w:val="3"/>
          <w:sz w:val="21"/>
        </w:rPr>
        <w:t xml:space="preserve"> </w:t>
      </w:r>
      <w:r>
        <w:rPr>
          <w:spacing w:val="-2"/>
          <w:sz w:val="21"/>
        </w:rPr>
        <w:t>的含义。</w:t>
      </w:r>
    </w:p>
    <w:p>
      <w:pPr>
        <w:pStyle w:val="3"/>
        <w:spacing w:before="43" w:line="278" w:lineRule="auto"/>
        <w:ind w:right="103"/>
      </w:pPr>
      <w:r>
        <w:rPr>
          <w:spacing w:val="-2"/>
        </w:rPr>
        <w:t>答：</w:t>
      </w:r>
      <w:r>
        <w:rPr>
          <w:rFonts w:ascii="Times New Roman" w:eastAsia="Times New Roman"/>
          <w:spacing w:val="-4"/>
        </w:rPr>
        <w:t xml:space="preserve">BLUE </w:t>
      </w:r>
      <w:r>
        <w:rPr>
          <w:spacing w:val="-1"/>
        </w:rPr>
        <w:t>即最佳线性无偏估计量，是</w:t>
      </w:r>
      <w:r>
        <w:rPr>
          <w:rFonts w:ascii="Times New Roman" w:eastAsia="Times New Roman"/>
        </w:rPr>
        <w:t xml:space="preserve">best linear unbiased estimators </w:t>
      </w:r>
      <w:r>
        <w:rPr>
          <w:spacing w:val="-33"/>
        </w:rPr>
        <w:t>的缩写。</w:t>
      </w:r>
      <w:r>
        <w:t>（</w:t>
      </w:r>
      <w:r>
        <w:rPr>
          <w:rFonts w:ascii="Times New Roman" w:eastAsia="Times New Roman"/>
        </w:rPr>
        <w:t xml:space="preserve">2 </w:t>
      </w:r>
      <w:r>
        <w:t>分</w:t>
      </w:r>
      <w:r>
        <w:rPr>
          <w:spacing w:val="-25"/>
        </w:rPr>
        <w:t>）</w:t>
      </w:r>
      <w:r>
        <w:t>在古典</w:t>
      </w:r>
      <w:r>
        <w:rPr>
          <w:spacing w:val="-23"/>
        </w:rPr>
        <w:t xml:space="preserve">假定条件下，最小二乘估计量具备线性、无偏性和有效性，是最佳线性无偏估计量，即 </w:t>
      </w:r>
      <w:r>
        <w:rPr>
          <w:rFonts w:ascii="Times New Roman" w:eastAsia="Times New Roman"/>
        </w:rPr>
        <w:t>BLUE</w:t>
      </w:r>
      <w:r>
        <w:t xml:space="preserve">， </w:t>
      </w:r>
      <w:r>
        <w:rPr>
          <w:spacing w:val="-10"/>
        </w:rPr>
        <w:t>这一结论就是著名的高斯－马尔可夫定理。</w:t>
      </w:r>
      <w:r>
        <w:t>（</w:t>
      </w:r>
      <w:r>
        <w:rPr>
          <w:rFonts w:ascii="Times New Roman" w:eastAsia="Times New Roman"/>
        </w:rPr>
        <w:t xml:space="preserve">3 </w:t>
      </w:r>
      <w:r>
        <w:rPr>
          <w:spacing w:val="-5"/>
        </w:rPr>
        <w:t>分）</w:t>
      </w:r>
    </w:p>
    <w:p>
      <w:pPr>
        <w:pStyle w:val="9"/>
        <w:numPr>
          <w:ilvl w:val="0"/>
          <w:numId w:val="5"/>
        </w:numPr>
        <w:tabs>
          <w:tab w:val="left" w:pos="545"/>
        </w:tabs>
        <w:spacing w:before="0" w:after="0" w:line="278" w:lineRule="auto"/>
        <w:ind w:left="120" w:right="316" w:firstLine="0"/>
        <w:jc w:val="left"/>
        <w:rPr>
          <w:rFonts w:ascii="Times New Roman" w:eastAsia="Times New Roman"/>
          <w:sz w:val="19"/>
        </w:rPr>
      </w:pPr>
      <w:r>
        <w:rPr>
          <w:spacing w:val="-7"/>
          <w:sz w:val="21"/>
        </w:rPr>
        <w:t xml:space="preserve">对于多元线性回归模型，为什么在进行了总体显著性 </w:t>
      </w:r>
      <w:r>
        <w:rPr>
          <w:rFonts w:ascii="Times New Roman" w:eastAsia="Times New Roman"/>
          <w:sz w:val="21"/>
        </w:rPr>
        <w:t>F</w:t>
      </w:r>
      <w:r>
        <w:rPr>
          <w:rFonts w:ascii="Times New Roman" w:eastAsia="Times New Roman"/>
          <w:spacing w:val="15"/>
          <w:sz w:val="21"/>
        </w:rPr>
        <w:t xml:space="preserve"> </w:t>
      </w:r>
      <w:r>
        <w:rPr>
          <w:spacing w:val="-5"/>
          <w:sz w:val="21"/>
        </w:rPr>
        <w:t>检验之后，还要对每个回归系</w:t>
      </w:r>
      <w:r>
        <w:rPr>
          <w:spacing w:val="-9"/>
          <w:sz w:val="21"/>
        </w:rPr>
        <w:t xml:space="preserve">数进行是否为 </w:t>
      </w:r>
      <w:r>
        <w:rPr>
          <w:rFonts w:ascii="Times New Roman" w:eastAsia="Times New Roman"/>
          <w:sz w:val="21"/>
        </w:rPr>
        <w:t xml:space="preserve">0 </w:t>
      </w:r>
      <w:r>
        <w:rPr>
          <w:spacing w:val="-27"/>
          <w:sz w:val="21"/>
        </w:rPr>
        <w:t xml:space="preserve">的 </w:t>
      </w:r>
      <w:r>
        <w:rPr>
          <w:rFonts w:ascii="Times New Roman" w:eastAsia="Times New Roman"/>
          <w:sz w:val="21"/>
        </w:rPr>
        <w:t>t</w:t>
      </w:r>
      <w:r>
        <w:rPr>
          <w:rFonts w:ascii="Times New Roman" w:eastAsia="Times New Roman"/>
          <w:spacing w:val="-1"/>
          <w:sz w:val="21"/>
        </w:rPr>
        <w:t xml:space="preserve"> </w:t>
      </w:r>
      <w:r>
        <w:rPr>
          <w:spacing w:val="-2"/>
          <w:sz w:val="21"/>
        </w:rPr>
        <w:t>检验？</w:t>
      </w:r>
    </w:p>
    <w:p>
      <w:pPr>
        <w:pStyle w:val="3"/>
        <w:spacing w:line="278" w:lineRule="auto"/>
        <w:ind w:right="208"/>
        <w:jc w:val="both"/>
      </w:pPr>
      <w:r>
        <w:rPr>
          <w:spacing w:val="-6"/>
        </w:rPr>
        <w:t xml:space="preserve">答：多元线性回归模型的总体显著性 </w:t>
      </w:r>
      <w:r>
        <w:rPr>
          <w:rFonts w:ascii="Times New Roman" w:eastAsia="Times New Roman"/>
        </w:rPr>
        <w:t xml:space="preserve">F </w:t>
      </w:r>
      <w:r>
        <w:rPr>
          <w:spacing w:val="-5"/>
        </w:rPr>
        <w:t>检验是检验模型中全部解释变量对被解释变量的共</w:t>
      </w:r>
      <w:r>
        <w:rPr>
          <w:spacing w:val="-18"/>
        </w:rPr>
        <w:t>同影响是否显著。</w:t>
      </w:r>
      <w:r>
        <w:t>（</w:t>
      </w:r>
      <w:r>
        <w:rPr>
          <w:rFonts w:ascii="Times New Roman" w:eastAsia="Times New Roman"/>
        </w:rPr>
        <w:t xml:space="preserve">1 </w:t>
      </w:r>
      <w:r>
        <w:t>分）</w:t>
      </w:r>
      <w:r>
        <w:rPr>
          <w:spacing w:val="-10"/>
        </w:rPr>
        <w:t xml:space="preserve">通过了此 </w:t>
      </w:r>
      <w:r>
        <w:rPr>
          <w:rFonts w:ascii="Times New Roman" w:eastAsia="Times New Roman"/>
        </w:rPr>
        <w:t xml:space="preserve">F </w:t>
      </w:r>
      <w:r>
        <w:rPr>
          <w:spacing w:val="-5"/>
        </w:rPr>
        <w:t>检验，就可以说模型中的全部解释变量对被解释变量</w:t>
      </w:r>
      <w:r>
        <w:rPr>
          <w:spacing w:val="-14"/>
        </w:rPr>
        <w:t>的共同影响是显著的，但却不能就此判定模型中的每一个解释变量对被解释变量的影响都是</w:t>
      </w:r>
      <w:r>
        <w:rPr>
          <w:spacing w:val="-27"/>
        </w:rPr>
        <w:t>显著的。</w:t>
      </w:r>
      <w:r>
        <w:t>（</w:t>
      </w:r>
      <w:r>
        <w:rPr>
          <w:rFonts w:ascii="Times New Roman" w:eastAsia="Times New Roman"/>
        </w:rPr>
        <w:t xml:space="preserve">3 </w:t>
      </w:r>
      <w:r>
        <w:t>分）</w:t>
      </w:r>
      <w:r>
        <w:rPr>
          <w:spacing w:val="-5"/>
        </w:rPr>
        <w:t>因此还需要就每个解释变量对被解释变量的影响是否显著进行检验，即进</w:t>
      </w:r>
      <w:r>
        <w:rPr>
          <w:spacing w:val="-29"/>
        </w:rPr>
        <w:t xml:space="preserve">行 </w:t>
      </w:r>
      <w:r>
        <w:rPr>
          <w:rFonts w:ascii="Times New Roman" w:eastAsia="Times New Roman"/>
        </w:rPr>
        <w:t xml:space="preserve">t </w:t>
      </w:r>
      <w:r>
        <w:rPr>
          <w:spacing w:val="-36"/>
        </w:rPr>
        <w:t>检验。</w:t>
      </w:r>
      <w:r>
        <w:t>（</w:t>
      </w:r>
      <w:r>
        <w:rPr>
          <w:rFonts w:ascii="Times New Roman" w:eastAsia="Times New Roman"/>
        </w:rPr>
        <w:t xml:space="preserve">1 </w:t>
      </w:r>
      <w:r>
        <w:t>分）</w:t>
      </w:r>
    </w:p>
    <w:p>
      <w:pPr>
        <w:pStyle w:val="9"/>
        <w:numPr>
          <w:ilvl w:val="0"/>
          <w:numId w:val="5"/>
        </w:numPr>
        <w:tabs>
          <w:tab w:val="left" w:pos="439"/>
        </w:tabs>
        <w:spacing w:before="79" w:after="0" w:line="240" w:lineRule="auto"/>
        <w:ind w:left="438" w:right="0" w:hanging="319"/>
        <w:jc w:val="left"/>
        <w:rPr>
          <w:sz w:val="19"/>
        </w:rPr>
      </w:pPr>
      <w:r>
        <w:rPr>
          <w:spacing w:val="-8"/>
          <w:sz w:val="21"/>
        </w:rPr>
        <w:t xml:space="preserve">给定二元回归模型： </w:t>
      </w:r>
      <w:r>
        <w:rPr>
          <w:rFonts w:ascii="Times New Roman" w:hAnsi="Times New Roman" w:eastAsia="Times New Roman"/>
          <w:i/>
          <w:spacing w:val="-3"/>
          <w:position w:val="12"/>
          <w:sz w:val="24"/>
        </w:rPr>
        <w:t>y</w:t>
      </w:r>
      <w:r>
        <w:rPr>
          <w:rFonts w:ascii="Times New Roman" w:hAnsi="Times New Roman" w:eastAsia="Times New Roman"/>
          <w:i/>
          <w:spacing w:val="-3"/>
          <w:position w:val="6"/>
          <w:sz w:val="14"/>
        </w:rPr>
        <w:t>t</w:t>
      </w:r>
      <w:r>
        <w:rPr>
          <w:rFonts w:ascii="Times New Roman" w:hAnsi="Times New Roman" w:eastAsia="Times New Roman"/>
          <w:i/>
          <w:spacing w:val="23"/>
          <w:position w:val="6"/>
          <w:sz w:val="14"/>
        </w:rPr>
        <w:t xml:space="preserve"> </w:t>
      </w:r>
      <w:r>
        <w:rPr>
          <w:rFonts w:ascii="Symbol" w:hAnsi="Symbol" w:eastAsia="Symbol"/>
          <w:position w:val="12"/>
          <w:sz w:val="24"/>
        </w:rPr>
        <w:t></w:t>
      </w:r>
      <w:r>
        <w:rPr>
          <w:rFonts w:ascii="Times New Roman" w:hAnsi="Times New Roman" w:eastAsia="Times New Roman"/>
          <w:spacing w:val="-14"/>
          <w:position w:val="12"/>
          <w:sz w:val="24"/>
        </w:rPr>
        <w:t xml:space="preserve"> </w:t>
      </w:r>
      <w:r>
        <w:rPr>
          <w:rFonts w:ascii="Times New Roman" w:hAnsi="Times New Roman" w:eastAsia="Times New Roman"/>
          <w:i/>
          <w:spacing w:val="-9"/>
          <w:position w:val="12"/>
          <w:sz w:val="24"/>
        </w:rPr>
        <w:t>b</w:t>
      </w:r>
      <w:r>
        <w:rPr>
          <w:rFonts w:ascii="Times New Roman" w:hAnsi="Times New Roman" w:eastAsia="Times New Roman"/>
          <w:spacing w:val="-9"/>
          <w:position w:val="6"/>
          <w:sz w:val="14"/>
        </w:rPr>
        <w:t>0</w:t>
      </w:r>
      <w:r>
        <w:rPr>
          <w:rFonts w:ascii="Times New Roman" w:hAnsi="Times New Roman" w:eastAsia="Times New Roman"/>
          <w:spacing w:val="3"/>
          <w:position w:val="6"/>
          <w:sz w:val="14"/>
        </w:rPr>
        <w:t xml:space="preserve"> </w:t>
      </w:r>
      <w:r>
        <w:rPr>
          <w:rFonts w:ascii="Symbol" w:hAnsi="Symbol" w:eastAsia="Symbol"/>
          <w:position w:val="12"/>
          <w:sz w:val="24"/>
        </w:rPr>
        <w:t></w:t>
      </w:r>
      <w:r>
        <w:rPr>
          <w:rFonts w:ascii="Times New Roman" w:hAnsi="Times New Roman" w:eastAsia="Times New Roman"/>
          <w:spacing w:val="-25"/>
          <w:position w:val="12"/>
          <w:sz w:val="24"/>
        </w:rPr>
        <w:t xml:space="preserve"> </w:t>
      </w:r>
      <w:r>
        <w:rPr>
          <w:rFonts w:ascii="Times New Roman" w:hAnsi="Times New Roman" w:eastAsia="Times New Roman"/>
          <w:i/>
          <w:spacing w:val="-10"/>
          <w:position w:val="12"/>
          <w:sz w:val="24"/>
        </w:rPr>
        <w:t>b</w:t>
      </w:r>
      <w:r>
        <w:rPr>
          <w:rFonts w:ascii="Times New Roman" w:hAnsi="Times New Roman" w:eastAsia="Times New Roman"/>
          <w:spacing w:val="-10"/>
          <w:position w:val="6"/>
          <w:sz w:val="14"/>
        </w:rPr>
        <w:t>1</w:t>
      </w:r>
      <w:r>
        <w:rPr>
          <w:rFonts w:ascii="Times New Roman" w:hAnsi="Times New Roman" w:eastAsia="Times New Roman"/>
          <w:i/>
          <w:spacing w:val="-10"/>
          <w:position w:val="12"/>
          <w:sz w:val="24"/>
        </w:rPr>
        <w:t>x</w:t>
      </w:r>
      <w:r>
        <w:rPr>
          <w:rFonts w:ascii="Times New Roman" w:hAnsi="Times New Roman" w:eastAsia="Times New Roman"/>
          <w:spacing w:val="-10"/>
          <w:position w:val="6"/>
          <w:sz w:val="14"/>
        </w:rPr>
        <w:t>1</w:t>
      </w:r>
      <w:r>
        <w:rPr>
          <w:rFonts w:ascii="Times New Roman" w:hAnsi="Times New Roman" w:eastAsia="Times New Roman"/>
          <w:i/>
          <w:spacing w:val="-10"/>
          <w:position w:val="6"/>
          <w:sz w:val="14"/>
        </w:rPr>
        <w:t>t</w:t>
      </w:r>
      <w:r>
        <w:rPr>
          <w:rFonts w:ascii="Times New Roman" w:hAnsi="Times New Roman" w:eastAsia="Times New Roman"/>
          <w:i/>
          <w:spacing w:val="14"/>
          <w:position w:val="6"/>
          <w:sz w:val="14"/>
        </w:rPr>
        <w:t xml:space="preserve"> </w:t>
      </w:r>
      <w:r>
        <w:rPr>
          <w:rFonts w:ascii="Symbol" w:hAnsi="Symbol" w:eastAsia="Symbol"/>
          <w:position w:val="12"/>
          <w:sz w:val="24"/>
        </w:rPr>
        <w:t></w:t>
      </w:r>
      <w:r>
        <w:rPr>
          <w:rFonts w:ascii="Times New Roman" w:hAnsi="Times New Roman" w:eastAsia="Times New Roman"/>
          <w:spacing w:val="-26"/>
          <w:position w:val="12"/>
          <w:sz w:val="24"/>
        </w:rPr>
        <w:t xml:space="preserve"> </w:t>
      </w:r>
      <w:r>
        <w:rPr>
          <w:rFonts w:ascii="Times New Roman" w:hAnsi="Times New Roman" w:eastAsia="Times New Roman"/>
          <w:i/>
          <w:spacing w:val="-7"/>
          <w:position w:val="12"/>
          <w:sz w:val="24"/>
        </w:rPr>
        <w:t>b</w:t>
      </w:r>
      <w:r>
        <w:rPr>
          <w:rFonts w:ascii="Times New Roman" w:hAnsi="Times New Roman" w:eastAsia="Times New Roman"/>
          <w:spacing w:val="-7"/>
          <w:position w:val="6"/>
          <w:sz w:val="14"/>
        </w:rPr>
        <w:t>2</w:t>
      </w:r>
      <w:r>
        <w:rPr>
          <w:rFonts w:ascii="Times New Roman" w:hAnsi="Times New Roman" w:eastAsia="Times New Roman"/>
          <w:spacing w:val="-14"/>
          <w:position w:val="6"/>
          <w:sz w:val="14"/>
        </w:rPr>
        <w:t xml:space="preserve"> </w:t>
      </w:r>
      <w:r>
        <w:rPr>
          <w:rFonts w:ascii="Times New Roman" w:hAnsi="Times New Roman" w:eastAsia="Times New Roman"/>
          <w:i/>
          <w:position w:val="12"/>
          <w:sz w:val="24"/>
        </w:rPr>
        <w:t>x</w:t>
      </w:r>
      <w:r>
        <w:rPr>
          <w:rFonts w:ascii="Times New Roman" w:hAnsi="Times New Roman" w:eastAsia="Times New Roman"/>
          <w:position w:val="6"/>
          <w:sz w:val="14"/>
        </w:rPr>
        <w:t>2</w:t>
      </w:r>
      <w:r>
        <w:rPr>
          <w:rFonts w:ascii="Times New Roman" w:hAnsi="Times New Roman" w:eastAsia="Times New Roman"/>
          <w:i/>
          <w:position w:val="6"/>
          <w:sz w:val="14"/>
        </w:rPr>
        <w:t>t</w:t>
      </w:r>
      <w:r>
        <w:rPr>
          <w:rFonts w:ascii="Times New Roman" w:hAnsi="Times New Roman" w:eastAsia="Times New Roman"/>
          <w:i/>
          <w:spacing w:val="3"/>
          <w:position w:val="6"/>
          <w:sz w:val="14"/>
        </w:rPr>
        <w:t xml:space="preserve"> </w:t>
      </w:r>
      <w:r>
        <w:rPr>
          <w:rFonts w:ascii="Symbol" w:hAnsi="Symbol" w:eastAsia="Symbol"/>
          <w:position w:val="12"/>
          <w:sz w:val="24"/>
        </w:rPr>
        <w:t></w:t>
      </w:r>
      <w:r>
        <w:rPr>
          <w:rFonts w:ascii="Times New Roman" w:hAnsi="Times New Roman" w:eastAsia="Times New Roman"/>
          <w:spacing w:val="-26"/>
          <w:position w:val="12"/>
          <w:sz w:val="24"/>
        </w:rPr>
        <w:t xml:space="preserve"> </w:t>
      </w:r>
      <w:r>
        <w:rPr>
          <w:rFonts w:ascii="Times New Roman" w:hAnsi="Times New Roman" w:eastAsia="Times New Roman"/>
          <w:i/>
          <w:position w:val="12"/>
          <w:sz w:val="24"/>
        </w:rPr>
        <w:t>u</w:t>
      </w:r>
      <w:r>
        <w:rPr>
          <w:rFonts w:ascii="Times New Roman" w:hAnsi="Times New Roman" w:eastAsia="Times New Roman"/>
          <w:i/>
          <w:position w:val="6"/>
          <w:sz w:val="14"/>
        </w:rPr>
        <w:t>t</w:t>
      </w:r>
      <w:r>
        <w:rPr>
          <w:rFonts w:ascii="Times New Roman" w:hAnsi="Times New Roman" w:eastAsia="Times New Roman"/>
          <w:i/>
          <w:spacing w:val="20"/>
          <w:position w:val="6"/>
          <w:sz w:val="14"/>
        </w:rPr>
        <w:t xml:space="preserve"> </w:t>
      </w:r>
      <w:r>
        <w:rPr>
          <w:spacing w:val="-3"/>
          <w:sz w:val="21"/>
        </w:rPr>
        <w:t>，请叙述模型的古典假定。</w:t>
      </w:r>
      <w:r>
        <w:rPr>
          <w:sz w:val="21"/>
        </w:rPr>
        <w:t xml:space="preserve"> </w:t>
      </w:r>
    </w:p>
    <w:p>
      <w:pPr>
        <w:spacing w:before="237" w:line="475" w:lineRule="auto"/>
        <w:ind w:left="120" w:right="205" w:firstLine="0"/>
        <w:jc w:val="left"/>
        <w:rPr>
          <w:sz w:val="21"/>
        </w:rPr>
      </w:pPr>
      <w:r>
        <w:pict>
          <v:shape id="_x0000_s1042" o:spid="_x0000_s1042" o:spt="202" type="#_x0000_t202" style="position:absolute;left:0pt;margin-left:242.95pt;margin-top:83.8pt;height:7.8pt;width:2.05pt;mso-position-horizontal-relative:page;z-index:-251650048;mso-width-relative:page;mso-height-relative:page;"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i/>
                      <w:sz w:val="14"/>
                    </w:rPr>
                  </w:pPr>
                  <w:r>
                    <w:rPr>
                      <w:rFonts w:ascii="Times New Roman"/>
                      <w:i/>
                      <w:w w:val="103"/>
                      <w:sz w:val="14"/>
                    </w:rPr>
                    <w:t>t</w:t>
                  </w:r>
                </w:p>
              </w:txbxContent>
            </v:textbox>
          </v:shape>
        </w:pict>
      </w:r>
      <w:r>
        <w:rPr>
          <w:spacing w:val="-36"/>
          <w:w w:val="100"/>
          <w:sz w:val="21"/>
        </w:rPr>
        <w:t>解答：</w:t>
      </w:r>
      <w:r>
        <w:rPr>
          <w:w w:val="100"/>
          <w:sz w:val="21"/>
        </w:rPr>
        <w:t>（1</w:t>
      </w:r>
      <w:r>
        <w:rPr>
          <w:spacing w:val="-5"/>
          <w:w w:val="100"/>
          <w:sz w:val="21"/>
        </w:rPr>
        <w:t>）</w:t>
      </w:r>
      <w:r>
        <w:rPr>
          <w:spacing w:val="-3"/>
          <w:w w:val="100"/>
          <w:sz w:val="21"/>
        </w:rPr>
        <w:t>随机误差项的期望为零，即</w:t>
      </w:r>
      <w:r>
        <w:rPr>
          <w:spacing w:val="-65"/>
          <w:sz w:val="21"/>
        </w:rPr>
        <w:t xml:space="preserve"> </w:t>
      </w:r>
      <w:r>
        <w:rPr>
          <w:rFonts w:ascii="Times New Roman" w:hAnsi="Times New Roman" w:eastAsia="Times New Roman"/>
          <w:i/>
          <w:spacing w:val="13"/>
          <w:w w:val="101"/>
          <w:sz w:val="24"/>
        </w:rPr>
        <w:t>E</w:t>
      </w:r>
      <w:r>
        <w:rPr>
          <w:rFonts w:ascii="Times New Roman" w:hAnsi="Times New Roman" w:eastAsia="Times New Roman"/>
          <w:spacing w:val="-2"/>
          <w:w w:val="101"/>
          <w:sz w:val="24"/>
        </w:rPr>
        <w:t>(</w:t>
      </w:r>
      <w:r>
        <w:rPr>
          <w:rFonts w:ascii="Times New Roman" w:hAnsi="Times New Roman" w:eastAsia="Times New Roman"/>
          <w:i/>
          <w:spacing w:val="-3"/>
          <w:w w:val="101"/>
          <w:sz w:val="24"/>
        </w:rPr>
        <w:t>u</w:t>
      </w:r>
      <w:r>
        <w:rPr>
          <w:rFonts w:ascii="Times New Roman" w:hAnsi="Times New Roman" w:eastAsia="Times New Roman"/>
          <w:i/>
          <w:w w:val="100"/>
          <w:position w:val="-5"/>
          <w:sz w:val="14"/>
        </w:rPr>
        <w:t>t</w:t>
      </w:r>
      <w:r>
        <w:rPr>
          <w:rFonts w:ascii="Times New Roman" w:hAnsi="Times New Roman" w:eastAsia="Times New Roman"/>
          <w:i/>
          <w:position w:val="-5"/>
          <w:sz w:val="14"/>
        </w:rPr>
        <w:t xml:space="preserve"> </w:t>
      </w:r>
      <w:r>
        <w:rPr>
          <w:rFonts w:ascii="Times New Roman" w:hAnsi="Times New Roman" w:eastAsia="Times New Roman"/>
          <w:w w:val="101"/>
          <w:sz w:val="24"/>
        </w:rPr>
        <w:t>)</w:t>
      </w:r>
      <w:r>
        <w:rPr>
          <w:rFonts w:ascii="Times New Roman" w:hAnsi="Times New Roman" w:eastAsia="Times New Roman"/>
          <w:sz w:val="24"/>
        </w:rPr>
        <w:t xml:space="preserve"> </w:t>
      </w:r>
      <w:r>
        <w:rPr>
          <w:rFonts w:ascii="Symbol" w:hAnsi="Symbol" w:eastAsia="Symbol"/>
          <w:w w:val="101"/>
          <w:sz w:val="24"/>
        </w:rPr>
        <w:t></w:t>
      </w:r>
      <w:r>
        <w:rPr>
          <w:rFonts w:ascii="Times New Roman" w:hAnsi="Times New Roman" w:eastAsia="Times New Roman"/>
          <w:sz w:val="24"/>
        </w:rPr>
        <w:t xml:space="preserve"> </w:t>
      </w:r>
      <w:r>
        <w:rPr>
          <w:rFonts w:ascii="Times New Roman" w:hAnsi="Times New Roman" w:eastAsia="Times New Roman"/>
          <w:w w:val="101"/>
          <w:sz w:val="24"/>
        </w:rPr>
        <w:t>0</w:t>
      </w:r>
      <w:r>
        <w:rPr>
          <w:rFonts w:ascii="Times New Roman" w:hAnsi="Times New Roman" w:eastAsia="Times New Roman"/>
          <w:sz w:val="24"/>
        </w:rPr>
        <w:t xml:space="preserve"> </w:t>
      </w:r>
      <w:r>
        <w:rPr>
          <w:spacing w:val="-106"/>
          <w:w w:val="100"/>
          <w:sz w:val="21"/>
        </w:rPr>
        <w:t>。</w:t>
      </w:r>
      <w:r>
        <w:rPr>
          <w:w w:val="100"/>
          <w:sz w:val="21"/>
        </w:rPr>
        <w:t>（2）</w:t>
      </w:r>
      <w:r>
        <w:rPr>
          <w:spacing w:val="-6"/>
          <w:w w:val="100"/>
          <w:sz w:val="21"/>
        </w:rPr>
        <w:t>不同的随机误差项之间相互独立，</w:t>
      </w:r>
      <w:r>
        <w:rPr>
          <w:spacing w:val="34"/>
          <w:sz w:val="21"/>
        </w:rPr>
        <w:t>即</w:t>
      </w:r>
      <w:r>
        <w:rPr>
          <w:rFonts w:ascii="Times New Roman" w:hAnsi="Times New Roman" w:eastAsia="Times New Roman"/>
          <w:spacing w:val="-5"/>
          <w:sz w:val="24"/>
        </w:rPr>
        <w:t>cov(</w:t>
      </w:r>
      <w:r>
        <w:rPr>
          <w:rFonts w:ascii="Times New Roman" w:hAnsi="Times New Roman" w:eastAsia="Times New Roman"/>
          <w:i/>
          <w:spacing w:val="-5"/>
          <w:sz w:val="24"/>
        </w:rPr>
        <w:t>u</w:t>
      </w:r>
      <w:r>
        <w:rPr>
          <w:rFonts w:ascii="Times New Roman" w:hAnsi="Times New Roman" w:eastAsia="Times New Roman"/>
          <w:i/>
          <w:spacing w:val="-5"/>
          <w:position w:val="-5"/>
          <w:sz w:val="14"/>
        </w:rPr>
        <w:t xml:space="preserve">t </w:t>
      </w:r>
      <w:r>
        <w:rPr>
          <w:rFonts w:ascii="Times New Roman" w:hAnsi="Times New Roman" w:eastAsia="Times New Roman"/>
          <w:spacing w:val="7"/>
          <w:sz w:val="24"/>
        </w:rPr>
        <w:t>,</w:t>
      </w:r>
      <w:r>
        <w:rPr>
          <w:rFonts w:ascii="Times New Roman" w:hAnsi="Times New Roman" w:eastAsia="Times New Roman"/>
          <w:i/>
          <w:spacing w:val="7"/>
          <w:sz w:val="24"/>
        </w:rPr>
        <w:t>u</w:t>
      </w:r>
      <w:r>
        <w:rPr>
          <w:rFonts w:ascii="Times New Roman" w:hAnsi="Times New Roman" w:eastAsia="Times New Roman"/>
          <w:i/>
          <w:spacing w:val="7"/>
          <w:position w:val="-5"/>
          <w:sz w:val="14"/>
        </w:rPr>
        <w:t xml:space="preserve">s </w:t>
      </w:r>
      <w:r>
        <w:rPr>
          <w:rFonts w:ascii="Times New Roman" w:hAnsi="Times New Roman" w:eastAsia="Times New Roman"/>
          <w:sz w:val="24"/>
        </w:rPr>
        <w:t xml:space="preserve">)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3"/>
          <w:sz w:val="24"/>
        </w:rPr>
        <w:t>E</w:t>
      </w:r>
      <w:r>
        <w:rPr>
          <w:rFonts w:ascii="Times New Roman" w:hAnsi="Times New Roman" w:eastAsia="Times New Roman"/>
          <w:spacing w:val="-3"/>
          <w:sz w:val="24"/>
        </w:rPr>
        <w:t>[(</w:t>
      </w:r>
      <w:r>
        <w:rPr>
          <w:rFonts w:ascii="Times New Roman" w:hAnsi="Times New Roman" w:eastAsia="Times New Roman"/>
          <w:i/>
          <w:spacing w:val="-3"/>
          <w:sz w:val="24"/>
        </w:rPr>
        <w:t>u</w:t>
      </w:r>
      <w:r>
        <w:rPr>
          <w:rFonts w:ascii="Times New Roman" w:hAnsi="Times New Roman" w:eastAsia="Times New Roman"/>
          <w:i/>
          <w:spacing w:val="-3"/>
          <w:position w:val="-5"/>
          <w:sz w:val="14"/>
        </w:rPr>
        <w:t xml:space="preserve">t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z w:val="24"/>
        </w:rPr>
        <w:t>E</w:t>
      </w:r>
      <w:r>
        <w:rPr>
          <w:rFonts w:ascii="Times New Roman" w:hAnsi="Times New Roman" w:eastAsia="Times New Roman"/>
          <w:sz w:val="24"/>
        </w:rPr>
        <w:t>(</w:t>
      </w:r>
      <w:r>
        <w:rPr>
          <w:rFonts w:ascii="Times New Roman" w:hAnsi="Times New Roman" w:eastAsia="Times New Roman"/>
          <w:i/>
          <w:sz w:val="24"/>
        </w:rPr>
        <w:t>u</w:t>
      </w:r>
      <w:r>
        <w:rPr>
          <w:rFonts w:ascii="Times New Roman" w:hAnsi="Times New Roman" w:eastAsia="Times New Roman"/>
          <w:i/>
          <w:position w:val="-5"/>
          <w:sz w:val="14"/>
        </w:rPr>
        <w:t xml:space="preserve">t </w:t>
      </w:r>
      <w:r>
        <w:rPr>
          <w:rFonts w:ascii="Times New Roman" w:hAnsi="Times New Roman" w:eastAsia="Times New Roman"/>
          <w:sz w:val="24"/>
        </w:rPr>
        <w:t>))(</w:t>
      </w:r>
      <w:r>
        <w:rPr>
          <w:rFonts w:ascii="Times New Roman" w:hAnsi="Times New Roman" w:eastAsia="Times New Roman"/>
          <w:i/>
          <w:sz w:val="24"/>
        </w:rPr>
        <w:t>u</w:t>
      </w:r>
      <w:r>
        <w:rPr>
          <w:rFonts w:ascii="Times New Roman" w:hAnsi="Times New Roman" w:eastAsia="Times New Roman"/>
          <w:i/>
          <w:position w:val="-5"/>
          <w:sz w:val="14"/>
        </w:rPr>
        <w:t xml:space="preserve">s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2"/>
          <w:sz w:val="24"/>
        </w:rPr>
        <w:t>E</w:t>
      </w:r>
      <w:r>
        <w:rPr>
          <w:rFonts w:ascii="Times New Roman" w:hAnsi="Times New Roman" w:eastAsia="Times New Roman"/>
          <w:spacing w:val="2"/>
          <w:sz w:val="24"/>
        </w:rPr>
        <w:t>(</w:t>
      </w:r>
      <w:r>
        <w:rPr>
          <w:rFonts w:ascii="Times New Roman" w:hAnsi="Times New Roman" w:eastAsia="Times New Roman"/>
          <w:i/>
          <w:spacing w:val="2"/>
          <w:sz w:val="24"/>
        </w:rPr>
        <w:t>u</w:t>
      </w:r>
      <w:r>
        <w:rPr>
          <w:rFonts w:ascii="Times New Roman" w:hAnsi="Times New Roman" w:eastAsia="Times New Roman"/>
          <w:i/>
          <w:spacing w:val="2"/>
          <w:position w:val="-5"/>
          <w:sz w:val="14"/>
        </w:rPr>
        <w:t xml:space="preserve">s </w:t>
      </w:r>
      <w:r>
        <w:rPr>
          <w:rFonts w:ascii="Times New Roman" w:hAnsi="Times New Roman" w:eastAsia="Times New Roman"/>
          <w:spacing w:val="-5"/>
          <w:sz w:val="24"/>
        </w:rPr>
        <w:t xml:space="preserve">)] </w:t>
      </w:r>
      <w:r>
        <w:rPr>
          <w:rFonts w:ascii="Symbol" w:hAnsi="Symbol" w:eastAsia="Symbol"/>
          <w:sz w:val="24"/>
        </w:rPr>
        <w:t></w:t>
      </w:r>
      <w:r>
        <w:rPr>
          <w:rFonts w:ascii="Times New Roman" w:hAnsi="Times New Roman" w:eastAsia="Times New Roman"/>
          <w:sz w:val="24"/>
        </w:rPr>
        <w:t xml:space="preserve"> </w:t>
      </w:r>
      <w:r>
        <w:rPr>
          <w:rFonts w:ascii="Times New Roman" w:hAnsi="Times New Roman" w:eastAsia="Times New Roman"/>
          <w:i/>
          <w:spacing w:val="3"/>
          <w:sz w:val="24"/>
        </w:rPr>
        <w:t>E</w:t>
      </w:r>
      <w:r>
        <w:rPr>
          <w:rFonts w:ascii="Times New Roman" w:hAnsi="Times New Roman" w:eastAsia="Times New Roman"/>
          <w:spacing w:val="3"/>
          <w:sz w:val="24"/>
        </w:rPr>
        <w:t>(</w:t>
      </w:r>
      <w:r>
        <w:rPr>
          <w:rFonts w:ascii="Times New Roman" w:hAnsi="Times New Roman" w:eastAsia="Times New Roman"/>
          <w:i/>
          <w:spacing w:val="3"/>
          <w:sz w:val="24"/>
        </w:rPr>
        <w:t>u</w:t>
      </w:r>
      <w:r>
        <w:rPr>
          <w:rFonts w:ascii="Times New Roman" w:hAnsi="Times New Roman" w:eastAsia="Times New Roman"/>
          <w:i/>
          <w:spacing w:val="3"/>
          <w:position w:val="-5"/>
          <w:sz w:val="14"/>
        </w:rPr>
        <w:t>t</w:t>
      </w:r>
      <w:r>
        <w:rPr>
          <w:rFonts w:ascii="Times New Roman" w:hAnsi="Times New Roman" w:eastAsia="Times New Roman"/>
          <w:i/>
          <w:spacing w:val="3"/>
          <w:sz w:val="24"/>
        </w:rPr>
        <w:t>u</w:t>
      </w:r>
      <w:r>
        <w:rPr>
          <w:rFonts w:ascii="Times New Roman" w:hAnsi="Times New Roman" w:eastAsia="Times New Roman"/>
          <w:i/>
          <w:spacing w:val="3"/>
          <w:position w:val="-5"/>
          <w:sz w:val="14"/>
        </w:rPr>
        <w:t xml:space="preserve">s </w:t>
      </w:r>
      <w:r>
        <w:rPr>
          <w:rFonts w:ascii="Times New Roman" w:hAnsi="Times New Roman" w:eastAsia="Times New Roman"/>
          <w:spacing w:val="-1"/>
          <w:sz w:val="24"/>
        </w:rPr>
        <w:t xml:space="preserve">) </w:t>
      </w:r>
      <w:r>
        <w:rPr>
          <w:rFonts w:ascii="Symbol" w:hAnsi="Symbol" w:eastAsia="Symbol"/>
          <w:sz w:val="24"/>
        </w:rPr>
        <w:t></w:t>
      </w:r>
      <w:r>
        <w:rPr>
          <w:rFonts w:ascii="Times New Roman" w:hAnsi="Times New Roman" w:eastAsia="Times New Roman"/>
          <w:sz w:val="24"/>
        </w:rPr>
        <w:t xml:space="preserve"> 0 </w:t>
      </w:r>
      <w:r>
        <w:rPr>
          <w:sz w:val="21"/>
        </w:rPr>
        <w:t>（1</w:t>
      </w:r>
      <w:r>
        <w:rPr>
          <w:spacing w:val="-24"/>
          <w:sz w:val="21"/>
        </w:rPr>
        <w:t xml:space="preserve"> 分</w:t>
      </w:r>
      <w:r>
        <w:rPr>
          <w:spacing w:val="-106"/>
          <w:sz w:val="21"/>
        </w:rPr>
        <w:t>）。</w:t>
      </w:r>
      <w:r>
        <w:rPr>
          <w:sz w:val="21"/>
        </w:rPr>
        <w:t>（3）</w:t>
      </w:r>
      <w:r>
        <w:rPr>
          <w:spacing w:val="-3"/>
          <w:sz w:val="21"/>
        </w:rPr>
        <w:t>随机误差项的方差</w:t>
      </w:r>
      <w:r>
        <w:rPr>
          <w:spacing w:val="-24"/>
          <w:sz w:val="21"/>
        </w:rPr>
        <w:t xml:space="preserve">与 </w:t>
      </w:r>
      <w:r>
        <w:rPr>
          <w:sz w:val="21"/>
        </w:rPr>
        <w:t>t</w:t>
      </w:r>
      <w:r>
        <w:rPr>
          <w:spacing w:val="-4"/>
          <w:sz w:val="21"/>
        </w:rPr>
        <w:t xml:space="preserve"> 无关，为一个常数，即</w:t>
      </w:r>
      <w:r>
        <w:rPr>
          <w:rFonts w:ascii="Times New Roman" w:hAnsi="Times New Roman" w:eastAsia="Times New Roman"/>
          <w:spacing w:val="-6"/>
          <w:sz w:val="24"/>
        </w:rPr>
        <w:t>var(</w:t>
      </w:r>
      <w:r>
        <w:rPr>
          <w:rFonts w:ascii="Times New Roman" w:hAnsi="Times New Roman" w:eastAsia="Times New Roman"/>
          <w:i/>
          <w:spacing w:val="-6"/>
          <w:sz w:val="24"/>
        </w:rPr>
        <w:t xml:space="preserve">u </w:t>
      </w:r>
      <w:r>
        <w:rPr>
          <w:rFonts w:ascii="Times New Roman" w:hAnsi="Times New Roman" w:eastAsia="Times New Roman"/>
          <w:spacing w:val="-1"/>
          <w:sz w:val="24"/>
        </w:rPr>
        <w:t xml:space="preserve">) </w:t>
      </w:r>
      <w:r>
        <w:rPr>
          <w:rFonts w:ascii="Symbol" w:hAnsi="Symbol" w:eastAsia="Symbol"/>
          <w:sz w:val="24"/>
        </w:rPr>
        <w:t></w:t>
      </w:r>
      <w:r>
        <w:rPr>
          <w:rFonts w:ascii="Times New Roman" w:hAnsi="Times New Roman" w:eastAsia="Times New Roman"/>
          <w:sz w:val="24"/>
        </w:rPr>
        <w:t xml:space="preserve"> </w:t>
      </w:r>
      <w:r>
        <w:rPr>
          <w:rFonts w:ascii="Symbol" w:hAnsi="Symbol" w:eastAsia="Symbol"/>
          <w:i/>
          <w:sz w:val="25"/>
        </w:rPr>
        <w:t></w:t>
      </w:r>
      <w:r>
        <w:rPr>
          <w:rFonts w:ascii="Times New Roman" w:hAnsi="Times New Roman" w:eastAsia="Times New Roman"/>
          <w:i/>
          <w:sz w:val="25"/>
        </w:rPr>
        <w:t xml:space="preserve"> </w:t>
      </w:r>
      <w:r>
        <w:rPr>
          <w:rFonts w:ascii="Times New Roman" w:hAnsi="Times New Roman" w:eastAsia="Times New Roman"/>
          <w:position w:val="11"/>
          <w:sz w:val="14"/>
        </w:rPr>
        <w:t xml:space="preserve">2 </w:t>
      </w:r>
      <w:r>
        <w:rPr>
          <w:spacing w:val="-1"/>
          <w:sz w:val="21"/>
        </w:rPr>
        <w:t>。即同方差假设</w:t>
      </w:r>
      <w:r>
        <w:rPr>
          <w:sz w:val="21"/>
        </w:rPr>
        <w:t>（1</w:t>
      </w:r>
      <w:r>
        <w:rPr>
          <w:spacing w:val="-25"/>
          <w:sz w:val="21"/>
        </w:rPr>
        <w:t xml:space="preserve"> 分</w:t>
      </w:r>
      <w:r>
        <w:rPr>
          <w:spacing w:val="-106"/>
          <w:sz w:val="21"/>
        </w:rPr>
        <w:t>）</w:t>
      </w:r>
      <w:r>
        <w:rPr>
          <w:spacing w:val="-111"/>
          <w:sz w:val="21"/>
        </w:rPr>
        <w:t>。</w:t>
      </w:r>
      <w:r>
        <w:rPr>
          <w:sz w:val="21"/>
        </w:rPr>
        <w:t>（4）</w:t>
      </w:r>
      <w:r>
        <w:rPr>
          <w:spacing w:val="-3"/>
          <w:sz w:val="21"/>
        </w:rPr>
        <w:t>随机误差项与解释</w:t>
      </w:r>
      <w:r>
        <w:rPr>
          <w:spacing w:val="-4"/>
          <w:sz w:val="21"/>
        </w:rPr>
        <w:t>变量不相关，即</w:t>
      </w:r>
      <w:r>
        <w:rPr>
          <w:rFonts w:ascii="Times New Roman" w:hAnsi="Times New Roman" w:eastAsia="Times New Roman"/>
          <w:sz w:val="24"/>
        </w:rPr>
        <w:t>cov(</w:t>
      </w:r>
      <w:r>
        <w:rPr>
          <w:rFonts w:ascii="Times New Roman" w:hAnsi="Times New Roman" w:eastAsia="Times New Roman"/>
          <w:i/>
          <w:sz w:val="24"/>
        </w:rPr>
        <w:t>x</w:t>
      </w:r>
      <w:r>
        <w:rPr>
          <w:rFonts w:ascii="Times New Roman" w:hAnsi="Times New Roman" w:eastAsia="Times New Roman"/>
          <w:i/>
          <w:position w:val="-5"/>
          <w:sz w:val="14"/>
        </w:rPr>
        <w:t xml:space="preserve">jt </w:t>
      </w:r>
      <w:r>
        <w:rPr>
          <w:rFonts w:ascii="Times New Roman" w:hAnsi="Times New Roman" w:eastAsia="Times New Roman"/>
          <w:spacing w:val="3"/>
          <w:sz w:val="24"/>
        </w:rPr>
        <w:t>,</w:t>
      </w:r>
      <w:r>
        <w:rPr>
          <w:rFonts w:ascii="Times New Roman" w:hAnsi="Times New Roman" w:eastAsia="Times New Roman"/>
          <w:i/>
          <w:spacing w:val="3"/>
          <w:sz w:val="24"/>
        </w:rPr>
        <w:t>u</w:t>
      </w:r>
      <w:r>
        <w:rPr>
          <w:rFonts w:ascii="Times New Roman" w:hAnsi="Times New Roman" w:eastAsia="Times New Roman"/>
          <w:i/>
          <w:spacing w:val="3"/>
          <w:position w:val="-5"/>
          <w:sz w:val="14"/>
        </w:rPr>
        <w:t xml:space="preserve">t </w:t>
      </w:r>
      <w:r>
        <w:rPr>
          <w:rFonts w:ascii="Times New Roman" w:hAnsi="Times New Roman" w:eastAsia="Times New Roman"/>
          <w:spacing w:val="3"/>
          <w:sz w:val="24"/>
        </w:rPr>
        <w:t xml:space="preserve">) </w:t>
      </w:r>
      <w:r>
        <w:rPr>
          <w:rFonts w:ascii="Symbol" w:hAnsi="Symbol" w:eastAsia="Symbol"/>
          <w:sz w:val="24"/>
        </w:rPr>
        <w:t></w:t>
      </w:r>
      <w:r>
        <w:rPr>
          <w:rFonts w:ascii="Times New Roman" w:hAnsi="Times New Roman" w:eastAsia="Times New Roman"/>
          <w:sz w:val="24"/>
        </w:rPr>
        <w:t xml:space="preserve"> 0 ( </w:t>
      </w:r>
      <w:r>
        <w:rPr>
          <w:rFonts w:ascii="Times New Roman" w:hAnsi="Times New Roman" w:eastAsia="Times New Roman"/>
          <w:i/>
          <w:sz w:val="24"/>
        </w:rPr>
        <w:t xml:space="preserve">j </w:t>
      </w:r>
      <w:r>
        <w:rPr>
          <w:rFonts w:ascii="Symbol" w:hAnsi="Symbol" w:eastAsia="Symbol"/>
          <w:spacing w:val="-3"/>
          <w:sz w:val="24"/>
        </w:rPr>
        <w:t></w:t>
      </w:r>
      <w:r>
        <w:rPr>
          <w:rFonts w:ascii="Times New Roman" w:hAnsi="Times New Roman" w:eastAsia="Times New Roman"/>
          <w:spacing w:val="-3"/>
          <w:sz w:val="24"/>
        </w:rPr>
        <w:t>1</w:t>
      </w:r>
      <w:r>
        <w:rPr>
          <w:rFonts w:ascii="Times New Roman" w:hAnsi="Times New Roman" w:eastAsia="Times New Roman"/>
          <w:spacing w:val="-15"/>
          <w:sz w:val="24"/>
        </w:rPr>
        <w:t xml:space="preserve">, </w:t>
      </w:r>
      <w:r>
        <w:rPr>
          <w:rFonts w:ascii="Times New Roman" w:hAnsi="Times New Roman" w:eastAsia="Times New Roman"/>
          <w:spacing w:val="-2"/>
          <w:sz w:val="24"/>
        </w:rPr>
        <w:t>2</w:t>
      </w:r>
      <w:r>
        <w:rPr>
          <w:rFonts w:ascii="Times New Roman" w:hAnsi="Times New Roman" w:eastAsia="Times New Roman"/>
          <w:spacing w:val="-6"/>
          <w:sz w:val="24"/>
        </w:rPr>
        <w:t xml:space="preserve">,..., </w:t>
      </w:r>
      <w:r>
        <w:rPr>
          <w:rFonts w:ascii="Times New Roman" w:hAnsi="Times New Roman" w:eastAsia="Times New Roman"/>
          <w:i/>
          <w:spacing w:val="7"/>
          <w:sz w:val="24"/>
        </w:rPr>
        <w:t>k</w:t>
      </w:r>
      <w:r>
        <w:rPr>
          <w:rFonts w:ascii="Times New Roman" w:hAnsi="Times New Roman" w:eastAsia="Times New Roman"/>
          <w:spacing w:val="-4"/>
          <w:sz w:val="24"/>
        </w:rPr>
        <w:t xml:space="preserve">) </w:t>
      </w:r>
      <w:r>
        <w:rPr>
          <w:spacing w:val="-15"/>
          <w:sz w:val="21"/>
        </w:rPr>
        <w:t xml:space="preserve">。通常假定 </w:t>
      </w:r>
      <w:r>
        <w:rPr>
          <w:rFonts w:ascii="Times New Roman" w:hAnsi="Times New Roman" w:eastAsia="Times New Roman"/>
          <w:i/>
          <w:spacing w:val="5"/>
          <w:sz w:val="24"/>
        </w:rPr>
        <w:t>x</w:t>
      </w:r>
      <w:r>
        <w:rPr>
          <w:rFonts w:ascii="Times New Roman" w:hAnsi="Times New Roman" w:eastAsia="Times New Roman"/>
          <w:i/>
          <w:spacing w:val="5"/>
          <w:position w:val="-5"/>
          <w:sz w:val="14"/>
        </w:rPr>
        <w:t xml:space="preserve">jt </w:t>
      </w:r>
      <w:r>
        <w:rPr>
          <w:spacing w:val="-5"/>
          <w:sz w:val="21"/>
        </w:rPr>
        <w:t>为非随机变量，这个假设自动</w:t>
      </w:r>
    </w:p>
    <w:p>
      <w:pPr>
        <w:spacing w:after="0" w:line="475" w:lineRule="auto"/>
        <w:jc w:val="left"/>
        <w:rPr>
          <w:sz w:val="21"/>
        </w:rPr>
        <w:sectPr>
          <w:pgSz w:w="11910" w:h="16840"/>
          <w:pgMar w:top="1440" w:right="1580" w:bottom="300" w:left="1680" w:header="0" w:footer="113" w:gutter="0"/>
          <w:cols w:space="720" w:num="1"/>
        </w:sectPr>
      </w:pPr>
    </w:p>
    <w:p>
      <w:pPr>
        <w:pStyle w:val="3"/>
        <w:spacing w:before="56" w:line="158" w:lineRule="exact"/>
        <w:rPr>
          <w:rFonts w:ascii="Times New Roman" w:eastAsia="Times New Roman"/>
          <w:sz w:val="24"/>
        </w:rPr>
      </w:pPr>
      <w:r>
        <w:rPr>
          <w:spacing w:val="-17"/>
        </w:rPr>
        <w:t>成立</w:t>
      </w:r>
      <w:r>
        <w:t>（1</w:t>
      </w:r>
      <w:r>
        <w:rPr>
          <w:spacing w:val="-23"/>
        </w:rPr>
        <w:t xml:space="preserve"> 分</w:t>
      </w:r>
      <w:r>
        <w:rPr>
          <w:spacing w:val="-111"/>
        </w:rPr>
        <w:t>）</w:t>
      </w:r>
      <w:r>
        <w:rPr>
          <w:spacing w:val="-140"/>
        </w:rPr>
        <w:t>。</w:t>
      </w:r>
      <w:r>
        <w:rPr>
          <w:spacing w:val="-13"/>
        </w:rPr>
        <w:t>（5）</w:t>
      </w:r>
      <w:r>
        <w:rPr>
          <w:spacing w:val="3"/>
        </w:rPr>
        <w:t>随机误差项</w:t>
      </w:r>
      <w:r>
        <w:rPr>
          <w:rFonts w:ascii="Times New Roman" w:eastAsia="Times New Roman"/>
          <w:i/>
          <w:sz w:val="24"/>
        </w:rPr>
        <w:t xml:space="preserve">u </w:t>
      </w:r>
      <w:r>
        <w:rPr>
          <w:spacing w:val="-3"/>
        </w:rPr>
        <w:t>为服从正态分布的随机变量，即</w:t>
      </w:r>
      <w:r>
        <w:rPr>
          <w:rFonts w:ascii="Times New Roman" w:eastAsia="Times New Roman"/>
          <w:i/>
          <w:sz w:val="24"/>
        </w:rPr>
        <w:t xml:space="preserve">u </w:t>
      </w:r>
      <w:r>
        <w:rPr>
          <w:rFonts w:ascii="Times New Roman" w:eastAsia="Times New Roman"/>
          <w:spacing w:val="-12"/>
          <w:sz w:val="24"/>
        </w:rPr>
        <w:t>:</w:t>
      </w:r>
    </w:p>
    <w:p>
      <w:pPr>
        <w:spacing w:before="29" w:line="185" w:lineRule="exact"/>
        <w:ind w:left="91" w:right="0" w:firstLine="0"/>
        <w:jc w:val="left"/>
        <w:rPr>
          <w:sz w:val="21"/>
        </w:rPr>
      </w:pPr>
      <w:r>
        <w:br w:type="column"/>
      </w:r>
      <w:r>
        <w:rPr>
          <w:rFonts w:ascii="Times New Roman" w:hAnsi="Times New Roman" w:eastAsia="Times New Roman"/>
          <w:i/>
          <w:spacing w:val="2"/>
          <w:sz w:val="24"/>
        </w:rPr>
        <w:t>N</w:t>
      </w:r>
      <w:r>
        <w:rPr>
          <w:rFonts w:ascii="Times New Roman" w:hAnsi="Times New Roman" w:eastAsia="Times New Roman"/>
          <w:spacing w:val="2"/>
          <w:sz w:val="24"/>
        </w:rPr>
        <w:t>(0,</w:t>
      </w:r>
      <w:r>
        <w:rPr>
          <w:rFonts w:ascii="Symbol" w:hAnsi="Symbol" w:eastAsia="Symbol"/>
          <w:i/>
          <w:spacing w:val="2"/>
          <w:sz w:val="25"/>
        </w:rPr>
        <w:t></w:t>
      </w:r>
      <w:r>
        <w:rPr>
          <w:rFonts w:ascii="Times New Roman" w:hAnsi="Times New Roman" w:eastAsia="Times New Roman"/>
          <w:i/>
          <w:spacing w:val="2"/>
          <w:sz w:val="25"/>
        </w:rPr>
        <w:t xml:space="preserve"> </w:t>
      </w:r>
      <w:r>
        <w:rPr>
          <w:rFonts w:ascii="Times New Roman" w:hAnsi="Times New Roman" w:eastAsia="Times New Roman"/>
          <w:position w:val="11"/>
          <w:sz w:val="14"/>
        </w:rPr>
        <w:t xml:space="preserve">2 </w:t>
      </w:r>
      <w:r>
        <w:rPr>
          <w:rFonts w:ascii="Times New Roman" w:hAnsi="Times New Roman" w:eastAsia="Times New Roman"/>
          <w:spacing w:val="3"/>
          <w:sz w:val="24"/>
        </w:rPr>
        <w:t>)</w:t>
      </w:r>
      <w:r>
        <w:rPr>
          <w:spacing w:val="3"/>
          <w:sz w:val="21"/>
        </w:rPr>
        <w:t>（1</w:t>
      </w:r>
      <w:r>
        <w:rPr>
          <w:spacing w:val="-23"/>
          <w:sz w:val="21"/>
        </w:rPr>
        <w:t xml:space="preserve"> 分</w:t>
      </w:r>
      <w:r>
        <w:rPr>
          <w:spacing w:val="-106"/>
          <w:sz w:val="21"/>
        </w:rPr>
        <w:t>）</w:t>
      </w:r>
      <w:r>
        <w:rPr>
          <w:spacing w:val="-140"/>
          <w:sz w:val="21"/>
        </w:rPr>
        <w:t>。</w:t>
      </w:r>
      <w:r>
        <w:rPr>
          <w:sz w:val="21"/>
        </w:rPr>
        <w:t>（6）</w:t>
      </w:r>
    </w:p>
    <w:p>
      <w:pPr>
        <w:spacing w:after="0" w:line="185" w:lineRule="exact"/>
        <w:jc w:val="left"/>
        <w:rPr>
          <w:sz w:val="21"/>
        </w:rPr>
        <w:sectPr>
          <w:type w:val="continuous"/>
          <w:pgSz w:w="11910" w:h="16840"/>
          <w:pgMar w:top="1580" w:right="1580" w:bottom="300" w:left="1680" w:header="720" w:footer="720" w:gutter="0"/>
          <w:cols w:equalWidth="0" w:num="2">
            <w:col w:w="6293" w:space="40"/>
            <w:col w:w="2317"/>
          </w:cols>
        </w:sectPr>
      </w:pPr>
    </w:p>
    <w:p>
      <w:pPr>
        <w:tabs>
          <w:tab w:val="left" w:pos="6095"/>
        </w:tabs>
        <w:spacing w:before="0" w:line="159" w:lineRule="exact"/>
        <w:ind w:left="2950" w:right="0" w:firstLine="0"/>
        <w:jc w:val="left"/>
        <w:rPr>
          <w:rFonts w:ascii="Times New Roman"/>
          <w:i/>
          <w:sz w:val="14"/>
        </w:rPr>
      </w:pPr>
      <w:r>
        <w:rPr>
          <w:rFonts w:ascii="Times New Roman"/>
          <w:i/>
          <w:position w:val="1"/>
          <w:sz w:val="14"/>
        </w:rPr>
        <w:t>t</w:t>
      </w:r>
      <w:r>
        <w:rPr>
          <w:rFonts w:ascii="Times New Roman"/>
          <w:i/>
          <w:position w:val="1"/>
          <w:sz w:val="14"/>
        </w:rPr>
        <w:tab/>
      </w:r>
      <w:r>
        <w:rPr>
          <w:rFonts w:ascii="Times New Roman"/>
          <w:i/>
          <w:sz w:val="14"/>
        </w:rPr>
        <w:t>t</w:t>
      </w:r>
    </w:p>
    <w:p>
      <w:pPr>
        <w:pStyle w:val="3"/>
        <w:spacing w:before="165" w:line="278" w:lineRule="auto"/>
        <w:ind w:right="213"/>
      </w:pPr>
      <w:r>
        <w:rPr>
          <w:spacing w:val="-9"/>
        </w:rPr>
        <w:t>解释变量之间不存在多重共线性，即假定各解释变量之间不存在线性关系，即不存在多重共</w:t>
      </w:r>
      <w:r>
        <w:t>线性（1</w:t>
      </w:r>
      <w:r>
        <w:rPr>
          <w:spacing w:val="-27"/>
        </w:rPr>
        <w:t xml:space="preserve"> 分</w:t>
      </w:r>
      <w:r>
        <w:rPr>
          <w:spacing w:val="-111"/>
        </w:rPr>
        <w:t>）</w:t>
      </w:r>
      <w:r>
        <w:rPr>
          <w:spacing w:val="-5"/>
        </w:rPr>
        <w:t>。</w:t>
      </w:r>
      <w:r>
        <w:t xml:space="preserve"> </w:t>
      </w:r>
    </w:p>
    <w:p>
      <w:pPr>
        <w:pStyle w:val="9"/>
        <w:numPr>
          <w:ilvl w:val="0"/>
          <w:numId w:val="5"/>
        </w:numPr>
        <w:tabs>
          <w:tab w:val="left" w:pos="439"/>
        </w:tabs>
        <w:spacing w:before="0" w:after="0" w:line="278" w:lineRule="auto"/>
        <w:ind w:left="120" w:right="222" w:firstLine="0"/>
        <w:jc w:val="left"/>
        <w:rPr>
          <w:sz w:val="19"/>
        </w:rPr>
      </w:pPr>
      <w:r>
        <w:rPr>
          <w:spacing w:val="-6"/>
          <w:sz w:val="21"/>
        </w:rPr>
        <w:t>在多元线性回归分析中，为什么用修正的决定系数衡量估计模型对样本观测值的拟合优</w:t>
      </w:r>
      <w:r>
        <w:rPr>
          <w:spacing w:val="-3"/>
          <w:sz w:val="21"/>
        </w:rPr>
        <w:t>度？</w:t>
      </w:r>
      <w:r>
        <w:rPr>
          <w:sz w:val="21"/>
        </w:rPr>
        <w:t xml:space="preserve"> </w:t>
      </w:r>
    </w:p>
    <w:p>
      <w:pPr>
        <w:pStyle w:val="3"/>
        <w:spacing w:before="159"/>
      </w:pPr>
      <w:r>
        <w:rPr>
          <w:spacing w:val="-7"/>
        </w:rPr>
        <w:t xml:space="preserve">解答：因为人们发现随着模型中解释变量的增多，多重决定系数 </w:t>
      </w:r>
      <w:r>
        <w:rPr>
          <w:rFonts w:ascii="Times New Roman" w:eastAsia="Times New Roman"/>
          <w:i/>
          <w:spacing w:val="8"/>
          <w:position w:val="1"/>
          <w:sz w:val="24"/>
        </w:rPr>
        <w:t>R</w:t>
      </w:r>
      <w:r>
        <w:rPr>
          <w:rFonts w:ascii="Times New Roman" w:eastAsia="Times New Roman"/>
          <w:spacing w:val="8"/>
          <w:position w:val="11"/>
          <w:sz w:val="13"/>
        </w:rPr>
        <w:t>2</w:t>
      </w:r>
      <w:r>
        <w:rPr>
          <w:rFonts w:ascii="Times New Roman" w:eastAsia="Times New Roman"/>
          <w:spacing w:val="41"/>
          <w:position w:val="11"/>
          <w:sz w:val="13"/>
        </w:rPr>
        <w:t xml:space="preserve"> </w:t>
      </w:r>
      <w:r>
        <w:rPr>
          <w:spacing w:val="-3"/>
        </w:rPr>
        <w:t>的值往往会变大，从而</w:t>
      </w:r>
    </w:p>
    <w:p>
      <w:pPr>
        <w:pStyle w:val="3"/>
        <w:spacing w:before="172" w:line="278" w:lineRule="auto"/>
        <w:ind w:right="208"/>
        <w:jc w:val="both"/>
      </w:pPr>
      <w:r>
        <w:rPr>
          <w:spacing w:val="-5"/>
        </w:rPr>
        <w:t>增加了模型的解释功能。这样就使得人们认为要使模型拟合得好，就必须增加解释变量</w:t>
      </w:r>
      <w:r>
        <w:t>（2 分</w:t>
      </w:r>
      <w:r>
        <w:rPr>
          <w:spacing w:val="-106"/>
        </w:rPr>
        <w:t>）</w:t>
      </w:r>
      <w:r>
        <w:rPr>
          <w:spacing w:val="-5"/>
        </w:rPr>
        <w:t>。但是，在样本容量一定的情况下，增加解释变量必定使得待估参数的个数增加，从而</w:t>
      </w:r>
      <w:r>
        <w:rPr>
          <w:spacing w:val="-11"/>
        </w:rPr>
        <w:t>损失自由度，而实际中如果引入的解释变量并非必要的话可能会产生很多问题，比如，降低</w:t>
      </w:r>
    </w:p>
    <w:p>
      <w:pPr>
        <w:spacing w:after="0" w:line="278" w:lineRule="auto"/>
        <w:jc w:val="both"/>
        <w:sectPr>
          <w:type w:val="continuous"/>
          <w:pgSz w:w="11910" w:h="16840"/>
          <w:pgMar w:top="1580" w:right="1580" w:bottom="300" w:left="1680" w:header="720" w:footer="720" w:gutter="0"/>
          <w:cols w:space="720" w:num="1"/>
        </w:sectPr>
      </w:pPr>
    </w:p>
    <w:p>
      <w:pPr>
        <w:pStyle w:val="3"/>
        <w:spacing w:before="42" w:line="278" w:lineRule="auto"/>
        <w:ind w:right="208"/>
      </w:pPr>
      <w:r>
        <w:rPr>
          <w:spacing w:val="-11"/>
        </w:rPr>
        <w:t>预测精确度、引起多重共线性等等。为此用修正的决定系数来估计模型对样本观测值的拟合</w:t>
      </w:r>
      <w:r>
        <w:t>优度（3</w:t>
      </w:r>
      <w:r>
        <w:rPr>
          <w:spacing w:val="-27"/>
        </w:rPr>
        <w:t xml:space="preserve"> 分</w:t>
      </w:r>
      <w:r>
        <w:rPr>
          <w:spacing w:val="-111"/>
        </w:rPr>
        <w:t>）</w:t>
      </w:r>
      <w:r>
        <w:rPr>
          <w:spacing w:val="-5"/>
        </w:rPr>
        <w:t>。</w:t>
      </w:r>
      <w:r>
        <w:t xml:space="preserve"> </w:t>
      </w:r>
    </w:p>
    <w:p>
      <w:pPr>
        <w:pStyle w:val="9"/>
        <w:numPr>
          <w:ilvl w:val="0"/>
          <w:numId w:val="5"/>
        </w:numPr>
        <w:tabs>
          <w:tab w:val="left" w:pos="439"/>
        </w:tabs>
        <w:spacing w:before="152" w:after="0" w:line="240" w:lineRule="auto"/>
        <w:ind w:left="438" w:right="0" w:hanging="319"/>
        <w:jc w:val="left"/>
        <w:rPr>
          <w:sz w:val="19"/>
        </w:rPr>
      </w:pPr>
      <w:r>
        <w:pict>
          <v:line id="_x0000_s1043" o:spid="_x0000_s1043" o:spt="20" style="position:absolute;left:0pt;margin-left:182.35pt;margin-top:9.4pt;height:0pt;width:7.15pt;mso-position-horizontal-relative:page;z-index:251686912;mso-width-relative:page;mso-height-relative:page;" stroked="t" coordsize="21600,21600">
            <v:path arrowok="t"/>
            <v:fill focussize="0,0"/>
            <v:stroke weight="0.485748031496063pt" color="#000000"/>
            <v:imagedata o:title=""/>
            <o:lock v:ext="edit"/>
          </v:line>
        </w:pict>
      </w:r>
      <w:r>
        <w:rPr>
          <w:spacing w:val="-10"/>
          <w:sz w:val="21"/>
        </w:rPr>
        <w:t xml:space="preserve">修正的决定系数 </w:t>
      </w:r>
      <w:r>
        <w:rPr>
          <w:rFonts w:ascii="Times New Roman" w:eastAsia="Times New Roman"/>
          <w:i/>
          <w:sz w:val="24"/>
        </w:rPr>
        <w:t>R</w:t>
      </w:r>
      <w:r>
        <w:rPr>
          <w:rFonts w:ascii="Times New Roman" w:eastAsia="Times New Roman"/>
          <w:i/>
          <w:spacing w:val="-18"/>
          <w:sz w:val="24"/>
        </w:rPr>
        <w:t xml:space="preserve"> </w:t>
      </w:r>
      <w:r>
        <w:rPr>
          <w:rFonts w:ascii="Times New Roman" w:eastAsia="Times New Roman"/>
          <w:position w:val="11"/>
          <w:sz w:val="14"/>
        </w:rPr>
        <w:t>2</w:t>
      </w:r>
      <w:r>
        <w:rPr>
          <w:rFonts w:ascii="Times New Roman" w:eastAsia="Times New Roman"/>
          <w:spacing w:val="4"/>
          <w:position w:val="11"/>
          <w:sz w:val="14"/>
        </w:rPr>
        <w:t xml:space="preserve"> </w:t>
      </w:r>
      <w:r>
        <w:rPr>
          <w:spacing w:val="-1"/>
          <w:sz w:val="21"/>
        </w:rPr>
        <w:t>及其作用。</w:t>
      </w:r>
      <w:r>
        <w:rPr>
          <w:sz w:val="21"/>
        </w:rPr>
        <w:t xml:space="preserve"> </w:t>
      </w:r>
    </w:p>
    <w:p>
      <w:pPr>
        <w:spacing w:before="192" w:line="249" w:lineRule="exact"/>
        <w:ind w:left="1765" w:right="0" w:firstLine="0"/>
        <w:jc w:val="left"/>
        <w:rPr>
          <w:rFonts w:ascii="Times New Roman" w:hAnsi="Times New Roman"/>
          <w:sz w:val="24"/>
        </w:rPr>
      </w:pPr>
      <w:r>
        <w:pict>
          <v:line id="_x0000_s1044" o:spid="_x0000_s1044" o:spt="20" style="position:absolute;left:0pt;margin-left:125.25pt;margin-top:24.1pt;height:0pt;width:5.95pt;mso-position-horizontal-relative:page;mso-wrap-distance-bottom:0pt;mso-wrap-distance-top:0pt;z-index:-251630592;mso-width-relative:page;mso-height-relative:page;" stroked="t" coordsize="21600,21600">
            <v:path arrowok="t"/>
            <v:fill focussize="0,0"/>
            <v:stroke weight="0.586377952755906pt" color="#000000"/>
            <v:imagedata o:title=""/>
            <o:lock v:ext="edit"/>
            <w10:wrap type="topAndBottom"/>
          </v:line>
        </w:pict>
      </w:r>
      <w:r>
        <w:rPr>
          <w:rFonts w:ascii="Symbol" w:hAnsi="Symbol"/>
          <w:spacing w:val="28"/>
          <w:w w:val="100"/>
          <w:position w:val="-4"/>
          <w:sz w:val="36"/>
        </w:rPr>
        <w:t></w:t>
      </w:r>
      <w:r>
        <w:rPr>
          <w:rFonts w:ascii="Times New Roman" w:hAnsi="Times New Roman"/>
          <w:i/>
          <w:spacing w:val="7"/>
          <w:w w:val="100"/>
          <w:sz w:val="24"/>
        </w:rPr>
        <w:t>e</w:t>
      </w:r>
      <w:r>
        <w:rPr>
          <w:rFonts w:ascii="Times New Roman" w:hAnsi="Times New Roman"/>
          <w:w w:val="99"/>
          <w:position w:val="11"/>
          <w:sz w:val="14"/>
        </w:rPr>
        <w:t>2</w:t>
      </w:r>
      <w:r>
        <w:rPr>
          <w:rFonts w:ascii="Times New Roman" w:hAnsi="Times New Roman"/>
          <w:position w:val="11"/>
          <w:sz w:val="14"/>
        </w:rPr>
        <w:t xml:space="preserve"> </w:t>
      </w:r>
      <w:r>
        <w:rPr>
          <w:rFonts w:ascii="Times New Roman" w:hAnsi="Times New Roman"/>
          <w:spacing w:val="-10"/>
          <w:position w:val="11"/>
          <w:sz w:val="14"/>
        </w:rPr>
        <w:t xml:space="preserve"> </w:t>
      </w:r>
      <w:r>
        <w:rPr>
          <w:rFonts w:ascii="Times New Roman" w:hAnsi="Times New Roman"/>
          <w:spacing w:val="-4"/>
          <w:w w:val="100"/>
          <w:sz w:val="24"/>
        </w:rPr>
        <w:t>/</w:t>
      </w:r>
      <w:r>
        <w:rPr>
          <w:rFonts w:ascii="Times New Roman" w:hAnsi="Times New Roman"/>
          <w:i/>
          <w:w w:val="100"/>
          <w:sz w:val="24"/>
        </w:rPr>
        <w:t>n</w:t>
      </w:r>
      <w:r>
        <w:rPr>
          <w:rFonts w:ascii="Times New Roman" w:hAnsi="Times New Roman"/>
          <w:i/>
          <w:spacing w:val="-19"/>
          <w:sz w:val="24"/>
        </w:rPr>
        <w:t xml:space="preserve"> </w:t>
      </w:r>
      <w:r>
        <w:rPr>
          <w:rFonts w:ascii="Symbol" w:hAnsi="Symbol"/>
          <w:w w:val="100"/>
          <w:sz w:val="24"/>
        </w:rPr>
        <w:t></w:t>
      </w:r>
      <w:r>
        <w:rPr>
          <w:rFonts w:ascii="Times New Roman" w:hAnsi="Times New Roman"/>
          <w:spacing w:val="-20"/>
          <w:sz w:val="24"/>
        </w:rPr>
        <w:t xml:space="preserve"> </w:t>
      </w:r>
      <w:r>
        <w:rPr>
          <w:rFonts w:ascii="Times New Roman" w:hAnsi="Times New Roman"/>
          <w:i/>
          <w:w w:val="100"/>
          <w:sz w:val="24"/>
        </w:rPr>
        <w:t>k</w:t>
      </w:r>
      <w:r>
        <w:rPr>
          <w:rFonts w:ascii="Times New Roman" w:hAnsi="Times New Roman"/>
          <w:i/>
          <w:spacing w:val="-2"/>
          <w:sz w:val="24"/>
        </w:rPr>
        <w:t xml:space="preserve"> </w:t>
      </w:r>
      <w:r>
        <w:rPr>
          <w:rFonts w:ascii="Symbol" w:hAnsi="Symbol"/>
          <w:spacing w:val="14"/>
          <w:w w:val="100"/>
          <w:sz w:val="24"/>
        </w:rPr>
        <w:t></w:t>
      </w:r>
      <w:r>
        <w:rPr>
          <w:rFonts w:ascii="Times New Roman" w:hAnsi="Times New Roman"/>
          <w:w w:val="100"/>
          <w:sz w:val="24"/>
        </w:rPr>
        <w:t>1</w:t>
      </w:r>
    </w:p>
    <w:p>
      <w:pPr>
        <w:pStyle w:val="3"/>
        <w:spacing w:before="6"/>
        <w:ind w:left="0"/>
        <w:rPr>
          <w:rFonts w:ascii="Times New Roman"/>
          <w:sz w:val="8"/>
        </w:rPr>
      </w:pPr>
    </w:p>
    <w:p>
      <w:pPr>
        <w:pStyle w:val="3"/>
        <w:spacing w:line="20" w:lineRule="exact"/>
        <w:ind w:left="1581"/>
        <w:rPr>
          <w:rFonts w:ascii="Times New Roman"/>
          <w:sz w:val="2"/>
        </w:rPr>
      </w:pPr>
      <w:r>
        <w:rPr>
          <w:rFonts w:ascii="Times New Roman"/>
          <w:sz w:val="2"/>
        </w:rPr>
        <w:pict>
          <v:group id="_x0000_s1045" o:spid="_x0000_s1045" o:spt="203" style="height:0.6pt;width:84.5pt;" coordsize="1690,12">
            <o:lock v:ext="edit"/>
            <v:line id="_x0000_s1046" o:spid="_x0000_s1046" o:spt="20" style="position:absolute;left:0;top:6;height:0;width:1689;" stroked="t" coordsize="21600,21600">
              <v:path arrowok="t"/>
              <v:fill focussize="0,0"/>
              <v:stroke weight="0.586377952755906pt" color="#000000"/>
              <v:imagedata o:title=""/>
              <o:lock v:ext="edit"/>
            </v:line>
            <w10:wrap type="none"/>
            <w10:anchorlock/>
          </v:group>
        </w:pict>
      </w:r>
    </w:p>
    <w:p>
      <w:pPr>
        <w:spacing w:after="0" w:line="20" w:lineRule="exact"/>
        <w:rPr>
          <w:rFonts w:ascii="Times New Roman"/>
          <w:sz w:val="2"/>
        </w:rPr>
        <w:sectPr>
          <w:pgSz w:w="11910" w:h="16840"/>
          <w:pgMar w:top="1400" w:right="1580" w:bottom="300" w:left="1680" w:header="0" w:footer="113" w:gutter="0"/>
          <w:cols w:space="720" w:num="1"/>
        </w:sectPr>
      </w:pPr>
    </w:p>
    <w:p>
      <w:pPr>
        <w:spacing w:before="0" w:line="105" w:lineRule="exact"/>
        <w:ind w:left="120" w:right="0" w:firstLine="0"/>
        <w:jc w:val="left"/>
        <w:rPr>
          <w:rFonts w:ascii="Symbol" w:hAnsi="Symbol"/>
          <w:sz w:val="24"/>
        </w:rPr>
      </w:pPr>
      <w:r>
        <w:rPr>
          <w:spacing w:val="-16"/>
          <w:sz w:val="21"/>
        </w:rPr>
        <w:t xml:space="preserve">解答： </w:t>
      </w:r>
      <w:r>
        <w:rPr>
          <w:rFonts w:ascii="Times New Roman" w:hAnsi="Times New Roman"/>
          <w:i/>
          <w:spacing w:val="10"/>
          <w:sz w:val="24"/>
        </w:rPr>
        <w:t>R</w:t>
      </w:r>
      <w:r>
        <w:rPr>
          <w:rFonts w:ascii="Times New Roman" w:hAnsi="Times New Roman"/>
          <w:spacing w:val="10"/>
          <w:position w:val="11"/>
          <w:sz w:val="14"/>
        </w:rPr>
        <w:t xml:space="preserve">2 </w:t>
      </w:r>
      <w:r>
        <w:rPr>
          <w:rFonts w:ascii="Symbol" w:hAnsi="Symbol"/>
          <w:sz w:val="24"/>
        </w:rPr>
        <w:t></w:t>
      </w:r>
      <w:r>
        <w:rPr>
          <w:rFonts w:ascii="Times New Roman" w:hAnsi="Times New Roman"/>
          <w:sz w:val="24"/>
        </w:rPr>
        <w:t xml:space="preserve"> 1</w:t>
      </w:r>
      <w:r>
        <w:rPr>
          <w:rFonts w:ascii="Symbol" w:hAnsi="Symbol"/>
          <w:sz w:val="24"/>
        </w:rPr>
        <w:t></w:t>
      </w:r>
    </w:p>
    <w:p>
      <w:pPr>
        <w:spacing w:before="0" w:line="360" w:lineRule="exact"/>
        <w:ind w:left="17" w:right="0" w:firstLine="0"/>
        <w:jc w:val="left"/>
        <w:rPr>
          <w:rFonts w:ascii="Times New Roman" w:hAnsi="Times New Roman"/>
          <w:i/>
          <w:sz w:val="14"/>
        </w:rPr>
      </w:pPr>
      <w:r>
        <w:br w:type="column"/>
      </w:r>
      <w:r>
        <w:rPr>
          <w:rFonts w:ascii="Symbol" w:hAnsi="Symbol"/>
          <w:spacing w:val="14"/>
          <w:position w:val="-4"/>
          <w:sz w:val="36"/>
        </w:rPr>
        <w:t></w:t>
      </w:r>
      <w:r>
        <w:rPr>
          <w:rFonts w:ascii="Times New Roman" w:hAnsi="Times New Roman"/>
          <w:spacing w:val="14"/>
          <w:sz w:val="24"/>
        </w:rPr>
        <w:t>(</w:t>
      </w:r>
      <w:r>
        <w:rPr>
          <w:rFonts w:ascii="Times New Roman" w:hAnsi="Times New Roman"/>
          <w:spacing w:val="-30"/>
          <w:sz w:val="24"/>
        </w:rPr>
        <w:t xml:space="preserve"> </w:t>
      </w:r>
      <w:r>
        <w:rPr>
          <w:rFonts w:ascii="Times New Roman" w:hAnsi="Times New Roman"/>
          <w:i/>
          <w:spacing w:val="-12"/>
          <w:sz w:val="24"/>
        </w:rPr>
        <w:t>y</w:t>
      </w:r>
      <w:r>
        <w:rPr>
          <w:rFonts w:ascii="Times New Roman" w:hAnsi="Times New Roman"/>
          <w:i/>
          <w:spacing w:val="-12"/>
          <w:position w:val="-5"/>
          <w:sz w:val="14"/>
        </w:rPr>
        <w:t>t</w:t>
      </w:r>
    </w:p>
    <w:p>
      <w:pPr>
        <w:tabs>
          <w:tab w:val="left" w:pos="225"/>
        </w:tabs>
        <w:spacing w:before="0" w:line="40" w:lineRule="exact"/>
        <w:ind w:left="-31" w:right="0" w:firstLine="0"/>
        <w:jc w:val="left"/>
        <w:rPr>
          <w:rFonts w:ascii="Times New Roman"/>
          <w:i/>
          <w:sz w:val="14"/>
        </w:rPr>
      </w:pPr>
      <w:r>
        <w:br w:type="column"/>
      </w:r>
      <w:r>
        <w:rPr>
          <w:rFonts w:ascii="Times New Roman"/>
          <w:i/>
          <w:sz w:val="14"/>
        </w:rPr>
        <w:t>t</w:t>
      </w:r>
      <w:r>
        <w:rPr>
          <w:rFonts w:ascii="Times New Roman"/>
          <w:i/>
          <w:sz w:val="14"/>
        </w:rPr>
        <w:tab/>
      </w:r>
      <w:r>
        <w:rPr>
          <w:rFonts w:ascii="Times New Roman"/>
          <w:i/>
          <w:w w:val="99"/>
          <w:sz w:val="14"/>
          <w:u w:val="single"/>
        </w:rPr>
        <w:t xml:space="preserve"> </w:t>
      </w:r>
      <w:r>
        <w:rPr>
          <w:rFonts w:ascii="Times New Roman"/>
          <w:i/>
          <w:spacing w:val="9"/>
          <w:sz w:val="14"/>
          <w:u w:val="single"/>
        </w:rPr>
        <w:t xml:space="preserve"> </w:t>
      </w:r>
    </w:p>
    <w:p>
      <w:pPr>
        <w:spacing w:before="0" w:line="284" w:lineRule="exact"/>
        <w:ind w:left="32" w:right="0" w:firstLine="0"/>
        <w:jc w:val="left"/>
        <w:rPr>
          <w:rFonts w:ascii="Times New Roman" w:hAnsi="Times New Roman"/>
          <w:sz w:val="24"/>
        </w:rPr>
      </w:pPr>
      <w:r>
        <w:rPr>
          <w:rFonts w:ascii="Symbol" w:hAnsi="Symbol"/>
          <w:sz w:val="24"/>
        </w:rPr>
        <w:t></w:t>
      </w:r>
      <w:r>
        <w:rPr>
          <w:rFonts w:ascii="Times New Roman" w:hAnsi="Times New Roman"/>
          <w:spacing w:val="2"/>
          <w:sz w:val="24"/>
        </w:rPr>
        <w:t xml:space="preserve"> </w:t>
      </w:r>
      <w:r>
        <w:rPr>
          <w:rFonts w:ascii="Times New Roman" w:hAnsi="Times New Roman"/>
          <w:i/>
          <w:sz w:val="24"/>
        </w:rPr>
        <w:t>y</w:t>
      </w:r>
      <w:r>
        <w:rPr>
          <w:rFonts w:ascii="Times New Roman" w:hAnsi="Times New Roman"/>
          <w:i/>
          <w:spacing w:val="-40"/>
          <w:sz w:val="24"/>
        </w:rPr>
        <w:t xml:space="preserve"> </w:t>
      </w:r>
      <w:r>
        <w:rPr>
          <w:rFonts w:ascii="Times New Roman" w:hAnsi="Times New Roman"/>
          <w:spacing w:val="4"/>
          <w:sz w:val="24"/>
        </w:rPr>
        <w:t>)</w:t>
      </w:r>
      <w:r>
        <w:rPr>
          <w:rFonts w:ascii="Times New Roman" w:hAnsi="Times New Roman"/>
          <w:spacing w:val="4"/>
          <w:position w:val="11"/>
          <w:sz w:val="14"/>
        </w:rPr>
        <w:t>2</w:t>
      </w:r>
      <w:r>
        <w:rPr>
          <w:rFonts w:ascii="Times New Roman" w:hAnsi="Times New Roman"/>
          <w:spacing w:val="24"/>
          <w:position w:val="11"/>
          <w:sz w:val="14"/>
        </w:rPr>
        <w:t xml:space="preserve"> </w:t>
      </w:r>
      <w:r>
        <w:rPr>
          <w:rFonts w:ascii="Times New Roman" w:hAnsi="Times New Roman"/>
          <w:sz w:val="24"/>
        </w:rPr>
        <w:t>/</w:t>
      </w:r>
      <w:r>
        <w:rPr>
          <w:rFonts w:ascii="Times New Roman" w:hAnsi="Times New Roman"/>
          <w:spacing w:val="-18"/>
          <w:sz w:val="24"/>
        </w:rPr>
        <w:t xml:space="preserve"> </w:t>
      </w:r>
      <w:r>
        <w:rPr>
          <w:rFonts w:ascii="Times New Roman" w:hAnsi="Times New Roman"/>
          <w:i/>
          <w:sz w:val="24"/>
        </w:rPr>
        <w:t>n</w:t>
      </w:r>
      <w:r>
        <w:rPr>
          <w:rFonts w:ascii="Times New Roman" w:hAnsi="Times New Roman"/>
          <w:i/>
          <w:spacing w:val="-19"/>
          <w:sz w:val="24"/>
        </w:rPr>
        <w:t xml:space="preserve"> </w:t>
      </w:r>
      <w:r>
        <w:rPr>
          <w:rFonts w:ascii="Symbol" w:hAnsi="Symbol"/>
          <w:sz w:val="24"/>
        </w:rPr>
        <w:t></w:t>
      </w:r>
      <w:r>
        <w:rPr>
          <w:rFonts w:ascii="Times New Roman" w:hAnsi="Times New Roman"/>
          <w:sz w:val="24"/>
        </w:rPr>
        <w:t>1</w:t>
      </w:r>
    </w:p>
    <w:p>
      <w:pPr>
        <w:pStyle w:val="3"/>
        <w:spacing w:line="104" w:lineRule="exact"/>
        <w:ind w:left="5"/>
      </w:pPr>
      <w:r>
        <w:br w:type="column"/>
      </w:r>
      <w:r>
        <w:rPr>
          <w:spacing w:val="-106"/>
          <w:w w:val="100"/>
        </w:rPr>
        <w:t>，</w:t>
      </w:r>
      <w:r>
        <w:rPr>
          <w:w w:val="100"/>
        </w:rPr>
        <w:t>（2</w:t>
      </w:r>
      <w:r>
        <w:rPr>
          <w:spacing w:val="-53"/>
        </w:rPr>
        <w:t xml:space="preserve"> </w:t>
      </w:r>
      <w:r>
        <w:rPr>
          <w:w w:val="100"/>
        </w:rPr>
        <w:t>分）</w:t>
      </w:r>
      <w:r>
        <w:rPr>
          <w:spacing w:val="-23"/>
          <w:w w:val="100"/>
        </w:rPr>
        <w:t>其作用有：</w:t>
      </w:r>
      <w:r>
        <w:rPr>
          <w:w w:val="100"/>
        </w:rPr>
        <w:t>（</w:t>
      </w:r>
      <w:r>
        <w:rPr>
          <w:spacing w:val="-5"/>
          <w:w w:val="100"/>
        </w:rPr>
        <w:t>1</w:t>
      </w:r>
      <w:r>
        <w:rPr>
          <w:w w:val="100"/>
        </w:rPr>
        <w:t>）</w:t>
      </w:r>
      <w:r>
        <w:rPr>
          <w:spacing w:val="-4"/>
          <w:w w:val="100"/>
        </w:rPr>
        <w:t>用自由度调整后，可以消除拟</w:t>
      </w:r>
    </w:p>
    <w:p>
      <w:pPr>
        <w:spacing w:after="0" w:line="104" w:lineRule="exact"/>
        <w:sectPr>
          <w:type w:val="continuous"/>
          <w:pgSz w:w="11910" w:h="16840"/>
          <w:pgMar w:top="1580" w:right="1580" w:bottom="300" w:left="1680" w:header="720" w:footer="720" w:gutter="0"/>
          <w:cols w:equalWidth="0" w:num="4">
            <w:col w:w="1544" w:space="40"/>
            <w:col w:w="554" w:space="39"/>
            <w:col w:w="1111" w:space="40"/>
            <w:col w:w="5322"/>
          </w:cols>
        </w:sectPr>
      </w:pPr>
    </w:p>
    <w:p>
      <w:pPr>
        <w:pStyle w:val="3"/>
        <w:spacing w:before="113" w:line="278" w:lineRule="auto"/>
        <w:ind w:right="213"/>
        <w:jc w:val="both"/>
      </w:pPr>
      <w:r>
        <w:rPr>
          <w:spacing w:val="-10"/>
          <w:w w:val="100"/>
        </w:rPr>
        <w:t>合优度评价中解释变量多少对决定系数计算的影响；</w:t>
      </w:r>
      <w:r>
        <w:rPr>
          <w:spacing w:val="2"/>
          <w:w w:val="100"/>
        </w:rPr>
        <w:t>（</w:t>
      </w:r>
      <w:r>
        <w:rPr>
          <w:w w:val="100"/>
        </w:rPr>
        <w:t>2</w:t>
      </w:r>
      <w:r>
        <w:rPr>
          <w:spacing w:val="-53"/>
        </w:rPr>
        <w:t xml:space="preserve"> </w:t>
      </w:r>
      <w:r>
        <w:rPr>
          <w:w w:val="100"/>
        </w:rPr>
        <w:t>分</w:t>
      </w:r>
      <w:r>
        <w:rPr>
          <w:spacing w:val="-106"/>
          <w:w w:val="100"/>
        </w:rPr>
        <w:t>）</w:t>
      </w:r>
      <w:r>
        <w:rPr>
          <w:w w:val="100"/>
        </w:rPr>
        <w:t>（2</w:t>
      </w:r>
      <w:r>
        <w:rPr>
          <w:spacing w:val="-5"/>
          <w:w w:val="100"/>
        </w:rPr>
        <w:t>）</w:t>
      </w:r>
      <w:r>
        <w:rPr>
          <w:spacing w:val="-3"/>
          <w:w w:val="100"/>
        </w:rPr>
        <w:t>对于包含解释变量个数不</w:t>
      </w:r>
      <w:r>
        <w:rPr>
          <w:spacing w:val="-11"/>
        </w:rPr>
        <w:t>同的模型，可以用调整后的决定系数直接比较它们的拟合优度的高低，但不能用原来未调整</w:t>
      </w:r>
      <w:r>
        <w:rPr>
          <w:spacing w:val="-1"/>
        </w:rPr>
        <w:t>的决定系数来比较</w:t>
      </w:r>
      <w:r>
        <w:t>（1</w:t>
      </w:r>
      <w:r>
        <w:rPr>
          <w:spacing w:val="-27"/>
        </w:rPr>
        <w:t xml:space="preserve"> 分</w:t>
      </w:r>
      <w:r>
        <w:rPr>
          <w:spacing w:val="-106"/>
        </w:rPr>
        <w:t>）</w:t>
      </w:r>
      <w:r>
        <w:rPr>
          <w:spacing w:val="-5"/>
        </w:rPr>
        <w:t>。</w:t>
      </w:r>
      <w:r>
        <w:t xml:space="preserve"> </w:t>
      </w:r>
    </w:p>
    <w:p>
      <w:pPr>
        <w:pStyle w:val="9"/>
        <w:numPr>
          <w:ilvl w:val="0"/>
          <w:numId w:val="5"/>
        </w:numPr>
        <w:tabs>
          <w:tab w:val="left" w:pos="439"/>
        </w:tabs>
        <w:spacing w:before="0" w:after="0" w:line="240" w:lineRule="auto"/>
        <w:ind w:left="438" w:right="0" w:hanging="319"/>
        <w:jc w:val="left"/>
        <w:rPr>
          <w:sz w:val="19"/>
        </w:rPr>
      </w:pPr>
      <w:r>
        <w:rPr>
          <w:spacing w:val="-4"/>
          <w:sz w:val="21"/>
        </w:rPr>
        <w:t>常见的非线性回归模型有几种情况？</w:t>
      </w:r>
      <w:r>
        <w:rPr>
          <w:sz w:val="21"/>
        </w:rPr>
        <w:t xml:space="preserve"> </w:t>
      </w:r>
    </w:p>
    <w:p>
      <w:pPr>
        <w:pStyle w:val="3"/>
        <w:spacing w:before="43"/>
      </w:pPr>
      <w:r>
        <w:t xml:space="preserve">解答：常见的非线性回归模型主要有: </w:t>
      </w:r>
    </w:p>
    <w:p>
      <w:pPr>
        <w:pStyle w:val="9"/>
        <w:numPr>
          <w:ilvl w:val="1"/>
          <w:numId w:val="5"/>
        </w:numPr>
        <w:tabs>
          <w:tab w:val="left" w:pos="961"/>
        </w:tabs>
        <w:spacing w:before="155" w:after="0" w:line="240" w:lineRule="auto"/>
        <w:ind w:left="961" w:right="0" w:hanging="481"/>
        <w:jc w:val="left"/>
        <w:rPr>
          <w:sz w:val="21"/>
        </w:rPr>
      </w:pPr>
      <w:r>
        <w:rPr>
          <w:spacing w:val="7"/>
          <w:sz w:val="21"/>
        </w:rPr>
        <w:t>对数模型</w:t>
      </w:r>
      <w:r>
        <w:rPr>
          <w:rFonts w:ascii="Times New Roman" w:hAnsi="Times New Roman" w:eastAsia="Times New Roman"/>
          <w:spacing w:val="-3"/>
          <w:sz w:val="24"/>
        </w:rPr>
        <w:t>ln</w:t>
      </w:r>
      <w:r>
        <w:rPr>
          <w:rFonts w:ascii="Times New Roman" w:hAnsi="Times New Roman" w:eastAsia="Times New Roman"/>
          <w:spacing w:val="1"/>
          <w:sz w:val="24"/>
        </w:rPr>
        <w:t xml:space="preserve"> </w:t>
      </w:r>
      <w:r>
        <w:rPr>
          <w:rFonts w:ascii="Times New Roman" w:hAnsi="Times New Roman" w:eastAsia="Times New Roman"/>
          <w:i/>
          <w:spacing w:val="-3"/>
          <w:sz w:val="24"/>
        </w:rPr>
        <w:t>y</w:t>
      </w:r>
      <w:r>
        <w:rPr>
          <w:rFonts w:ascii="Times New Roman" w:hAnsi="Times New Roman" w:eastAsia="Times New Roman"/>
          <w:i/>
          <w:spacing w:val="-3"/>
          <w:position w:val="-5"/>
          <w:sz w:val="14"/>
        </w:rPr>
        <w:t>t</w:t>
      </w:r>
      <w:r>
        <w:rPr>
          <w:rFonts w:ascii="Times New Roman" w:hAnsi="Times New Roman" w:eastAsia="Times New Roman"/>
          <w:i/>
          <w:spacing w:val="21"/>
          <w:position w:val="-5"/>
          <w:sz w:val="14"/>
        </w:rPr>
        <w:t xml:space="preserve"> </w:t>
      </w:r>
      <w:r>
        <w:rPr>
          <w:rFonts w:ascii="Symbol" w:hAnsi="Symbol" w:eastAsia="Symbol"/>
          <w:sz w:val="24"/>
        </w:rPr>
        <w:t></w:t>
      </w:r>
      <w:r>
        <w:rPr>
          <w:rFonts w:ascii="Times New Roman" w:hAnsi="Times New Roman" w:eastAsia="Times New Roman"/>
          <w:spacing w:val="-15"/>
          <w:sz w:val="24"/>
        </w:rPr>
        <w:t xml:space="preserve"> </w:t>
      </w:r>
      <w:r>
        <w:rPr>
          <w:rFonts w:ascii="Times New Roman" w:hAnsi="Times New Roman" w:eastAsia="Times New Roman"/>
          <w:i/>
          <w:spacing w:val="-8"/>
          <w:sz w:val="24"/>
        </w:rPr>
        <w:t>b</w:t>
      </w:r>
      <w:r>
        <w:rPr>
          <w:rFonts w:ascii="Times New Roman" w:hAnsi="Times New Roman" w:eastAsia="Times New Roman"/>
          <w:spacing w:val="-8"/>
          <w:position w:val="-5"/>
          <w:sz w:val="14"/>
        </w:rPr>
        <w:t>0</w:t>
      </w:r>
      <w:r>
        <w:rPr>
          <w:rFonts w:ascii="Times New Roman" w:hAnsi="Times New Roman" w:eastAsia="Times New Roman"/>
          <w:spacing w:val="1"/>
          <w:position w:val="-5"/>
          <w:sz w:val="14"/>
        </w:rPr>
        <w:t xml:space="preserve"> </w:t>
      </w:r>
      <w:r>
        <w:rPr>
          <w:rFonts w:ascii="Symbol" w:hAnsi="Symbol" w:eastAsia="Symbol"/>
          <w:sz w:val="24"/>
        </w:rPr>
        <w:t></w:t>
      </w:r>
      <w:r>
        <w:rPr>
          <w:rFonts w:ascii="Times New Roman" w:hAnsi="Times New Roman" w:eastAsia="Times New Roman"/>
          <w:spacing w:val="-26"/>
          <w:sz w:val="24"/>
        </w:rPr>
        <w:t xml:space="preserve"> </w:t>
      </w:r>
      <w:r>
        <w:rPr>
          <w:rFonts w:ascii="Times New Roman" w:hAnsi="Times New Roman" w:eastAsia="Times New Roman"/>
          <w:i/>
          <w:spacing w:val="-15"/>
          <w:sz w:val="24"/>
        </w:rPr>
        <w:t>b</w:t>
      </w:r>
      <w:r>
        <w:rPr>
          <w:rFonts w:ascii="Times New Roman" w:hAnsi="Times New Roman" w:eastAsia="Times New Roman"/>
          <w:spacing w:val="-15"/>
          <w:position w:val="-5"/>
          <w:sz w:val="14"/>
        </w:rPr>
        <w:t xml:space="preserve">1 </w:t>
      </w:r>
      <w:r>
        <w:rPr>
          <w:rFonts w:ascii="Times New Roman" w:hAnsi="Times New Roman" w:eastAsia="Times New Roman"/>
          <w:spacing w:val="-3"/>
          <w:sz w:val="24"/>
        </w:rPr>
        <w:t>ln</w:t>
      </w:r>
      <w:r>
        <w:rPr>
          <w:rFonts w:ascii="Times New Roman" w:hAnsi="Times New Roman" w:eastAsia="Times New Roman"/>
          <w:spacing w:val="-9"/>
          <w:sz w:val="24"/>
        </w:rPr>
        <w:t xml:space="preserve"> </w:t>
      </w:r>
      <w:r>
        <w:rPr>
          <w:rFonts w:ascii="Times New Roman" w:hAnsi="Times New Roman" w:eastAsia="Times New Roman"/>
          <w:i/>
          <w:spacing w:val="-4"/>
          <w:sz w:val="24"/>
        </w:rPr>
        <w:t>x</w:t>
      </w:r>
      <w:r>
        <w:rPr>
          <w:rFonts w:ascii="Times New Roman" w:hAnsi="Times New Roman" w:eastAsia="Times New Roman"/>
          <w:i/>
          <w:spacing w:val="-4"/>
          <w:position w:val="-5"/>
          <w:sz w:val="14"/>
        </w:rPr>
        <w:t>t</w:t>
      </w:r>
      <w:r>
        <w:rPr>
          <w:rFonts w:ascii="Times New Roman" w:hAnsi="Times New Roman" w:eastAsia="Times New Roman"/>
          <w:i/>
          <w:spacing w:val="5"/>
          <w:position w:val="-5"/>
          <w:sz w:val="14"/>
        </w:rPr>
        <w:t xml:space="preserve"> </w:t>
      </w:r>
      <w:r>
        <w:rPr>
          <w:rFonts w:ascii="Symbol" w:hAnsi="Symbol" w:eastAsia="Symbol"/>
          <w:sz w:val="24"/>
        </w:rPr>
        <w:t></w:t>
      </w:r>
      <w:r>
        <w:rPr>
          <w:rFonts w:ascii="Times New Roman" w:hAnsi="Times New Roman" w:eastAsia="Times New Roman"/>
          <w:spacing w:val="-25"/>
          <w:sz w:val="24"/>
        </w:rPr>
        <w:t xml:space="preserve"> </w:t>
      </w:r>
      <w:r>
        <w:rPr>
          <w:rFonts w:ascii="Times New Roman" w:hAnsi="Times New Roman" w:eastAsia="Times New Roman"/>
          <w:i/>
          <w:sz w:val="24"/>
        </w:rPr>
        <w:t>u</w:t>
      </w:r>
      <w:r>
        <w:rPr>
          <w:rFonts w:ascii="Times New Roman" w:hAnsi="Times New Roman" w:eastAsia="Times New Roman"/>
          <w:i/>
          <w:position w:val="-5"/>
          <w:sz w:val="14"/>
        </w:rPr>
        <w:t>t</w:t>
      </w:r>
      <w:r>
        <w:rPr>
          <w:rFonts w:ascii="Times New Roman" w:hAnsi="Times New Roman" w:eastAsia="Times New Roman"/>
          <w:i/>
          <w:spacing w:val="23"/>
          <w:position w:val="-5"/>
          <w:sz w:val="14"/>
        </w:rPr>
        <w:t xml:space="preserve"> </w:t>
      </w:r>
      <w:r>
        <w:rPr>
          <w:sz w:val="21"/>
        </w:rPr>
        <w:t>（1</w:t>
      </w:r>
      <w:r>
        <w:rPr>
          <w:spacing w:val="-26"/>
          <w:sz w:val="21"/>
        </w:rPr>
        <w:t xml:space="preserve"> 分</w:t>
      </w:r>
      <w:r>
        <w:rPr>
          <w:spacing w:val="-5"/>
          <w:sz w:val="21"/>
        </w:rPr>
        <w:t>）</w:t>
      </w:r>
      <w:r>
        <w:rPr>
          <w:sz w:val="21"/>
        </w:rPr>
        <w:t xml:space="preserve"> </w:t>
      </w:r>
    </w:p>
    <w:p>
      <w:pPr>
        <w:pStyle w:val="3"/>
        <w:spacing w:before="11"/>
        <w:ind w:left="0"/>
        <w:rPr>
          <w:sz w:val="22"/>
        </w:rPr>
      </w:pPr>
    </w:p>
    <w:p>
      <w:pPr>
        <w:pStyle w:val="9"/>
        <w:numPr>
          <w:ilvl w:val="1"/>
          <w:numId w:val="5"/>
        </w:numPr>
        <w:tabs>
          <w:tab w:val="left" w:pos="961"/>
        </w:tabs>
        <w:spacing w:before="0" w:after="0" w:line="240" w:lineRule="auto"/>
        <w:ind w:left="961" w:right="0" w:hanging="481"/>
        <w:jc w:val="left"/>
        <w:rPr>
          <w:sz w:val="21"/>
        </w:rPr>
      </w:pPr>
      <w:r>
        <w:rPr>
          <w:spacing w:val="-9"/>
          <w:sz w:val="21"/>
        </w:rPr>
        <w:t xml:space="preserve">半对数模型 </w:t>
      </w:r>
      <w:r>
        <w:rPr>
          <w:rFonts w:ascii="Times New Roman" w:hAnsi="Times New Roman" w:eastAsia="Times New Roman"/>
          <w:i/>
          <w:spacing w:val="-3"/>
          <w:sz w:val="24"/>
        </w:rPr>
        <w:t>y</w:t>
      </w:r>
      <w:r>
        <w:rPr>
          <w:rFonts w:ascii="Times New Roman" w:hAnsi="Times New Roman" w:eastAsia="Times New Roman"/>
          <w:i/>
          <w:spacing w:val="-3"/>
          <w:position w:val="-5"/>
          <w:sz w:val="14"/>
        </w:rPr>
        <w:t>t</w:t>
      </w:r>
      <w:r>
        <w:rPr>
          <w:rFonts w:ascii="Times New Roman" w:hAnsi="Times New Roman" w:eastAsia="Times New Roman"/>
          <w:i/>
          <w:spacing w:val="22"/>
          <w:position w:val="-5"/>
          <w:sz w:val="14"/>
        </w:rPr>
        <w:t xml:space="preserve"> </w:t>
      </w:r>
      <w:r>
        <w:rPr>
          <w:rFonts w:ascii="Symbol" w:hAnsi="Symbol" w:eastAsia="Symbol"/>
          <w:sz w:val="24"/>
        </w:rPr>
        <w:t></w:t>
      </w:r>
      <w:r>
        <w:rPr>
          <w:rFonts w:ascii="Times New Roman" w:hAnsi="Times New Roman" w:eastAsia="Times New Roman"/>
          <w:spacing w:val="-14"/>
          <w:sz w:val="24"/>
        </w:rPr>
        <w:t xml:space="preserve"> </w:t>
      </w:r>
      <w:r>
        <w:rPr>
          <w:rFonts w:ascii="Times New Roman" w:hAnsi="Times New Roman" w:eastAsia="Times New Roman"/>
          <w:i/>
          <w:spacing w:val="-8"/>
          <w:sz w:val="24"/>
        </w:rPr>
        <w:t>b</w:t>
      </w:r>
      <w:r>
        <w:rPr>
          <w:rFonts w:ascii="Times New Roman" w:hAnsi="Times New Roman" w:eastAsia="Times New Roman"/>
          <w:spacing w:val="-8"/>
          <w:position w:val="-5"/>
          <w:sz w:val="14"/>
        </w:rPr>
        <w:t>0</w:t>
      </w:r>
      <w:r>
        <w:rPr>
          <w:rFonts w:ascii="Times New Roman" w:hAnsi="Times New Roman" w:eastAsia="Times New Roman"/>
          <w:spacing w:val="1"/>
          <w:position w:val="-5"/>
          <w:sz w:val="14"/>
        </w:rPr>
        <w:t xml:space="preserve"> </w:t>
      </w:r>
      <w:r>
        <w:rPr>
          <w:rFonts w:ascii="Symbol" w:hAnsi="Symbol" w:eastAsia="Symbol"/>
          <w:sz w:val="24"/>
        </w:rPr>
        <w:t></w:t>
      </w:r>
      <w:r>
        <w:rPr>
          <w:rFonts w:ascii="Times New Roman" w:hAnsi="Times New Roman" w:eastAsia="Times New Roman"/>
          <w:spacing w:val="-25"/>
          <w:sz w:val="24"/>
        </w:rPr>
        <w:t xml:space="preserve"> </w:t>
      </w:r>
      <w:r>
        <w:rPr>
          <w:rFonts w:ascii="Times New Roman" w:hAnsi="Times New Roman" w:eastAsia="Times New Roman"/>
          <w:i/>
          <w:spacing w:val="-15"/>
          <w:sz w:val="24"/>
        </w:rPr>
        <w:t>b</w:t>
      </w:r>
      <w:r>
        <w:rPr>
          <w:rFonts w:ascii="Times New Roman" w:hAnsi="Times New Roman" w:eastAsia="Times New Roman"/>
          <w:spacing w:val="-15"/>
          <w:position w:val="-5"/>
          <w:sz w:val="14"/>
        </w:rPr>
        <w:t>1</w:t>
      </w:r>
      <w:r>
        <w:rPr>
          <w:rFonts w:ascii="Times New Roman" w:hAnsi="Times New Roman" w:eastAsia="Times New Roman"/>
          <w:spacing w:val="-14"/>
          <w:position w:val="-5"/>
          <w:sz w:val="14"/>
        </w:rPr>
        <w:t xml:space="preserve"> </w:t>
      </w:r>
      <w:r>
        <w:rPr>
          <w:rFonts w:ascii="Times New Roman" w:hAnsi="Times New Roman" w:eastAsia="Times New Roman"/>
          <w:spacing w:val="-3"/>
          <w:sz w:val="24"/>
        </w:rPr>
        <w:t>ln</w:t>
      </w:r>
      <w:r>
        <w:rPr>
          <w:rFonts w:ascii="Times New Roman" w:hAnsi="Times New Roman" w:eastAsia="Times New Roman"/>
          <w:spacing w:val="-10"/>
          <w:sz w:val="24"/>
        </w:rPr>
        <w:t xml:space="preserve"> </w:t>
      </w:r>
      <w:r>
        <w:rPr>
          <w:rFonts w:ascii="Times New Roman" w:hAnsi="Times New Roman" w:eastAsia="Times New Roman"/>
          <w:i/>
          <w:spacing w:val="-5"/>
          <w:sz w:val="24"/>
        </w:rPr>
        <w:t>x</w:t>
      </w:r>
      <w:r>
        <w:rPr>
          <w:rFonts w:ascii="Times New Roman" w:hAnsi="Times New Roman" w:eastAsia="Times New Roman"/>
          <w:i/>
          <w:spacing w:val="-5"/>
          <w:position w:val="-5"/>
          <w:sz w:val="14"/>
        </w:rPr>
        <w:t>t</w:t>
      </w:r>
      <w:r>
        <w:rPr>
          <w:rFonts w:ascii="Times New Roman" w:hAnsi="Times New Roman" w:eastAsia="Times New Roman"/>
          <w:i/>
          <w:spacing w:val="8"/>
          <w:position w:val="-5"/>
          <w:sz w:val="14"/>
        </w:rPr>
        <w:t xml:space="preserve"> </w:t>
      </w:r>
      <w:r>
        <w:rPr>
          <w:rFonts w:ascii="Symbol" w:hAnsi="Symbol" w:eastAsia="Symbol"/>
          <w:sz w:val="24"/>
        </w:rPr>
        <w:t></w:t>
      </w:r>
      <w:r>
        <w:rPr>
          <w:rFonts w:ascii="Times New Roman" w:hAnsi="Times New Roman" w:eastAsia="Times New Roman"/>
          <w:spacing w:val="-26"/>
          <w:sz w:val="24"/>
        </w:rPr>
        <w:t xml:space="preserve"> </w:t>
      </w:r>
      <w:r>
        <w:rPr>
          <w:rFonts w:ascii="Times New Roman" w:hAnsi="Times New Roman" w:eastAsia="Times New Roman"/>
          <w:i/>
          <w:sz w:val="24"/>
        </w:rPr>
        <w:t>u</w:t>
      </w:r>
      <w:r>
        <w:rPr>
          <w:rFonts w:ascii="Times New Roman" w:hAnsi="Times New Roman" w:eastAsia="Times New Roman"/>
          <w:i/>
          <w:position w:val="-5"/>
          <w:sz w:val="14"/>
        </w:rPr>
        <w:t>t</w:t>
      </w:r>
      <w:r>
        <w:rPr>
          <w:rFonts w:ascii="Times New Roman" w:hAnsi="Times New Roman" w:eastAsia="Times New Roman"/>
          <w:i/>
          <w:spacing w:val="9"/>
          <w:position w:val="-5"/>
          <w:sz w:val="14"/>
        </w:rPr>
        <w:t xml:space="preserve"> </w:t>
      </w:r>
      <w:r>
        <w:rPr>
          <w:spacing w:val="27"/>
          <w:sz w:val="21"/>
        </w:rPr>
        <w:t>或</w:t>
      </w:r>
      <w:r>
        <w:rPr>
          <w:rFonts w:ascii="Times New Roman" w:hAnsi="Times New Roman" w:eastAsia="Times New Roman"/>
          <w:spacing w:val="-3"/>
          <w:sz w:val="24"/>
        </w:rPr>
        <w:t>ln</w:t>
      </w:r>
      <w:r>
        <w:rPr>
          <w:rFonts w:ascii="Times New Roman" w:hAnsi="Times New Roman" w:eastAsia="Times New Roman"/>
          <w:spacing w:val="2"/>
          <w:sz w:val="24"/>
        </w:rPr>
        <w:t xml:space="preserve"> </w:t>
      </w:r>
      <w:r>
        <w:rPr>
          <w:rFonts w:ascii="Times New Roman" w:hAnsi="Times New Roman" w:eastAsia="Times New Roman"/>
          <w:i/>
          <w:spacing w:val="-3"/>
          <w:sz w:val="24"/>
        </w:rPr>
        <w:t>y</w:t>
      </w:r>
      <w:r>
        <w:rPr>
          <w:rFonts w:ascii="Times New Roman" w:hAnsi="Times New Roman" w:eastAsia="Times New Roman"/>
          <w:i/>
          <w:spacing w:val="-3"/>
          <w:position w:val="-5"/>
          <w:sz w:val="14"/>
        </w:rPr>
        <w:t>t</w:t>
      </w:r>
      <w:r>
        <w:rPr>
          <w:rFonts w:ascii="Times New Roman" w:hAnsi="Times New Roman" w:eastAsia="Times New Roman"/>
          <w:i/>
          <w:spacing w:val="22"/>
          <w:position w:val="-5"/>
          <w:sz w:val="14"/>
        </w:rPr>
        <w:t xml:space="preserve"> </w:t>
      </w:r>
      <w:r>
        <w:rPr>
          <w:rFonts w:ascii="Symbol" w:hAnsi="Symbol" w:eastAsia="Symbol"/>
          <w:sz w:val="24"/>
        </w:rPr>
        <w:t></w:t>
      </w:r>
      <w:r>
        <w:rPr>
          <w:rFonts w:ascii="Times New Roman" w:hAnsi="Times New Roman" w:eastAsia="Times New Roman"/>
          <w:spacing w:val="-14"/>
          <w:sz w:val="24"/>
        </w:rPr>
        <w:t xml:space="preserve"> </w:t>
      </w:r>
      <w:r>
        <w:rPr>
          <w:rFonts w:ascii="Times New Roman" w:hAnsi="Times New Roman" w:eastAsia="Times New Roman"/>
          <w:i/>
          <w:spacing w:val="-8"/>
          <w:sz w:val="24"/>
        </w:rPr>
        <w:t>b</w:t>
      </w:r>
      <w:r>
        <w:rPr>
          <w:rFonts w:ascii="Times New Roman" w:hAnsi="Times New Roman" w:eastAsia="Times New Roman"/>
          <w:spacing w:val="-8"/>
          <w:position w:val="-5"/>
          <w:sz w:val="14"/>
        </w:rPr>
        <w:t>0</w:t>
      </w:r>
      <w:r>
        <w:rPr>
          <w:rFonts w:ascii="Times New Roman" w:hAnsi="Times New Roman" w:eastAsia="Times New Roman"/>
          <w:spacing w:val="2"/>
          <w:position w:val="-5"/>
          <w:sz w:val="14"/>
        </w:rPr>
        <w:t xml:space="preserve"> </w:t>
      </w:r>
      <w:r>
        <w:rPr>
          <w:rFonts w:ascii="Symbol" w:hAnsi="Symbol" w:eastAsia="Symbol"/>
          <w:sz w:val="24"/>
        </w:rPr>
        <w:t></w:t>
      </w:r>
      <w:r>
        <w:rPr>
          <w:rFonts w:ascii="Times New Roman" w:hAnsi="Times New Roman" w:eastAsia="Times New Roman"/>
          <w:spacing w:val="-26"/>
          <w:sz w:val="24"/>
        </w:rPr>
        <w:t xml:space="preserve"> </w:t>
      </w:r>
      <w:r>
        <w:rPr>
          <w:rFonts w:ascii="Times New Roman" w:hAnsi="Times New Roman" w:eastAsia="Times New Roman"/>
          <w:i/>
          <w:spacing w:val="-7"/>
          <w:sz w:val="24"/>
        </w:rPr>
        <w:t>b</w:t>
      </w:r>
      <w:r>
        <w:rPr>
          <w:rFonts w:ascii="Times New Roman" w:hAnsi="Times New Roman" w:eastAsia="Times New Roman"/>
          <w:spacing w:val="-7"/>
          <w:position w:val="-5"/>
          <w:sz w:val="14"/>
        </w:rPr>
        <w:t>1</w:t>
      </w:r>
      <w:r>
        <w:rPr>
          <w:rFonts w:ascii="Times New Roman" w:hAnsi="Times New Roman" w:eastAsia="Times New Roman"/>
          <w:i/>
          <w:spacing w:val="-7"/>
          <w:sz w:val="24"/>
        </w:rPr>
        <w:t>x</w:t>
      </w:r>
      <w:r>
        <w:rPr>
          <w:rFonts w:ascii="Times New Roman" w:hAnsi="Times New Roman" w:eastAsia="Times New Roman"/>
          <w:i/>
          <w:spacing w:val="-7"/>
          <w:position w:val="-5"/>
          <w:sz w:val="14"/>
        </w:rPr>
        <w:t>t</w:t>
      </w:r>
      <w:r>
        <w:rPr>
          <w:rFonts w:ascii="Times New Roman" w:hAnsi="Times New Roman" w:eastAsia="Times New Roman"/>
          <w:i/>
          <w:spacing w:val="11"/>
          <w:position w:val="-5"/>
          <w:sz w:val="14"/>
        </w:rPr>
        <w:t xml:space="preserve"> </w:t>
      </w:r>
      <w:r>
        <w:rPr>
          <w:rFonts w:ascii="Symbol" w:hAnsi="Symbol" w:eastAsia="Symbol"/>
          <w:sz w:val="24"/>
        </w:rPr>
        <w:t></w:t>
      </w:r>
      <w:r>
        <w:rPr>
          <w:rFonts w:ascii="Times New Roman" w:hAnsi="Times New Roman" w:eastAsia="Times New Roman"/>
          <w:spacing w:val="-26"/>
          <w:sz w:val="24"/>
        </w:rPr>
        <w:t xml:space="preserve"> </w:t>
      </w:r>
      <w:r>
        <w:rPr>
          <w:rFonts w:ascii="Times New Roman" w:hAnsi="Times New Roman" w:eastAsia="Times New Roman"/>
          <w:i/>
          <w:sz w:val="24"/>
        </w:rPr>
        <w:t>u</w:t>
      </w:r>
      <w:r>
        <w:rPr>
          <w:rFonts w:ascii="Times New Roman" w:hAnsi="Times New Roman" w:eastAsia="Times New Roman"/>
          <w:i/>
          <w:position w:val="-5"/>
          <w:sz w:val="14"/>
        </w:rPr>
        <w:t>t</w:t>
      </w:r>
      <w:r>
        <w:rPr>
          <w:rFonts w:ascii="Times New Roman" w:hAnsi="Times New Roman" w:eastAsia="Times New Roman"/>
          <w:i/>
          <w:spacing w:val="13"/>
          <w:position w:val="-5"/>
          <w:sz w:val="14"/>
        </w:rPr>
        <w:t xml:space="preserve"> </w:t>
      </w:r>
      <w:r>
        <w:rPr>
          <w:sz w:val="21"/>
        </w:rPr>
        <w:t>（1</w:t>
      </w:r>
      <w:r>
        <w:rPr>
          <w:spacing w:val="-26"/>
          <w:sz w:val="21"/>
        </w:rPr>
        <w:t xml:space="preserve"> 分</w:t>
      </w:r>
      <w:r>
        <w:rPr>
          <w:spacing w:val="-5"/>
          <w:sz w:val="21"/>
        </w:rPr>
        <w:t>）</w:t>
      </w:r>
      <w:r>
        <w:rPr>
          <w:sz w:val="21"/>
        </w:rPr>
        <w:t xml:space="preserve"> </w:t>
      </w:r>
    </w:p>
    <w:p>
      <w:pPr>
        <w:pStyle w:val="3"/>
        <w:spacing w:before="1"/>
        <w:ind w:left="0"/>
        <w:rPr>
          <w:sz w:val="34"/>
        </w:rPr>
      </w:pPr>
    </w:p>
    <w:p>
      <w:pPr>
        <w:pStyle w:val="9"/>
        <w:numPr>
          <w:ilvl w:val="1"/>
          <w:numId w:val="5"/>
        </w:numPr>
        <w:tabs>
          <w:tab w:val="left" w:pos="961"/>
        </w:tabs>
        <w:spacing w:before="0" w:after="0" w:line="240" w:lineRule="auto"/>
        <w:ind w:left="961" w:right="0" w:hanging="481"/>
        <w:jc w:val="left"/>
        <w:rPr>
          <w:sz w:val="21"/>
        </w:rPr>
      </w:pPr>
      <w:r>
        <w:pict>
          <v:line id="_x0000_s1047" o:spid="_x0000_s1047" o:spt="20" style="position:absolute;left:0pt;margin-left:225.45pt;margin-top:9pt;height:0pt;width:7.25pt;mso-position-horizontal-relative:page;z-index:-251649024;mso-width-relative:page;mso-height-relative:page;" stroked="t" coordsize="21600,21600">
            <v:path arrowok="t"/>
            <v:fill focussize="0,0"/>
            <v:stroke weight="0.57992125984252pt" color="#000000"/>
            <v:imagedata o:title=""/>
            <o:lock v:ext="edit"/>
          </v:line>
        </w:pict>
      </w:r>
      <w:r>
        <w:pict>
          <v:line id="_x0000_s1048" o:spid="_x0000_s1048" o:spt="20" style="position:absolute;left:0pt;margin-left:263.1pt;margin-top:9pt;height:0pt;width:8pt;mso-position-horizontal-relative:page;z-index:-251648000;mso-width-relative:page;mso-height-relative:page;" stroked="t" coordsize="21600,21600">
            <v:path arrowok="t"/>
            <v:fill focussize="0,0"/>
            <v:stroke weight="0.57992125984252pt" color="#000000"/>
            <v:imagedata o:title=""/>
            <o:lock v:ext="edit"/>
          </v:line>
        </w:pict>
      </w:r>
      <w:r>
        <w:pict>
          <v:line id="_x0000_s1049" o:spid="_x0000_s1049" o:spt="20" style="position:absolute;left:0pt;margin-left:314.35pt;margin-top:9pt;height:0pt;width:7.3pt;mso-position-horizontal-relative:page;z-index:-251646976;mso-width-relative:page;mso-height-relative:page;" stroked="t" coordsize="21600,21600">
            <v:path arrowok="t"/>
            <v:fill focussize="0,0"/>
            <v:stroke weight="0.57992125984252pt" color="#000000"/>
            <v:imagedata o:title=""/>
            <o:lock v:ext="edit"/>
          </v:line>
        </w:pict>
      </w:r>
      <w:r>
        <w:pict>
          <v:shape id="_x0000_s1050" o:spid="_x0000_s1050" o:spt="202" type="#_x0000_t202" style="position:absolute;left:0pt;margin-left:226.1pt;margin-top:-6.4pt;height:13.5pt;width:95.05pt;mso-position-horizontal-relative:page;z-index:-251644928;mso-width-relative:page;mso-height-relative:page;" filled="f" stroked="f" coordsize="21600,21600">
            <v:path/>
            <v:fill on="f" focussize="0,0"/>
            <v:stroke on="f" joinstyle="miter"/>
            <v:imagedata o:title=""/>
            <o:lock v:ext="edit"/>
            <v:textbox inset="0mm,0mm,0mm,0mm">
              <w:txbxContent>
                <w:p>
                  <w:pPr>
                    <w:tabs>
                      <w:tab w:val="left" w:pos="759"/>
                      <w:tab w:val="left" w:pos="1776"/>
                    </w:tabs>
                    <w:spacing w:before="0" w:line="269" w:lineRule="exact"/>
                    <w:ind w:left="0" w:right="0" w:firstLine="0"/>
                    <w:jc w:val="left"/>
                    <w:rPr>
                      <w:rFonts w:ascii="Times New Roman"/>
                      <w:sz w:val="24"/>
                    </w:rPr>
                  </w:pPr>
                  <w:r>
                    <w:rPr>
                      <w:rFonts w:ascii="Times New Roman"/>
                      <w:w w:val="105"/>
                      <w:sz w:val="24"/>
                    </w:rPr>
                    <w:t>1</w:t>
                  </w:r>
                  <w:r>
                    <w:rPr>
                      <w:rFonts w:ascii="Times New Roman"/>
                      <w:w w:val="105"/>
                      <w:sz w:val="24"/>
                    </w:rPr>
                    <w:tab/>
                  </w:r>
                  <w:r>
                    <w:rPr>
                      <w:rFonts w:ascii="Times New Roman"/>
                      <w:w w:val="105"/>
                      <w:sz w:val="24"/>
                    </w:rPr>
                    <w:t>1</w:t>
                  </w:r>
                  <w:r>
                    <w:rPr>
                      <w:rFonts w:ascii="Times New Roman"/>
                      <w:w w:val="105"/>
                      <w:sz w:val="24"/>
                    </w:rPr>
                    <w:tab/>
                  </w:r>
                  <w:r>
                    <w:rPr>
                      <w:rFonts w:ascii="Times New Roman"/>
                      <w:spacing w:val="-20"/>
                      <w:w w:val="105"/>
                      <w:sz w:val="24"/>
                    </w:rPr>
                    <w:t>1</w:t>
                  </w:r>
                </w:p>
              </w:txbxContent>
            </v:textbox>
          </v:shape>
        </w:pict>
      </w:r>
      <w:r>
        <w:rPr>
          <w:spacing w:val="-13"/>
          <w:w w:val="105"/>
          <w:sz w:val="21"/>
        </w:rPr>
        <w:t xml:space="preserve">倒数模型 </w:t>
      </w:r>
      <w:r>
        <w:rPr>
          <w:rFonts w:ascii="Times New Roman" w:hAnsi="Times New Roman" w:eastAsia="Times New Roman"/>
          <w:i/>
          <w:w w:val="105"/>
          <w:sz w:val="24"/>
        </w:rPr>
        <w:t>y</w:t>
      </w:r>
      <w:r>
        <w:rPr>
          <w:rFonts w:ascii="Times New Roman" w:hAnsi="Times New Roman" w:eastAsia="Times New Roman"/>
          <w:i/>
          <w:spacing w:val="-12"/>
          <w:w w:val="105"/>
          <w:sz w:val="24"/>
        </w:rPr>
        <w:t xml:space="preserve"> </w:t>
      </w:r>
      <w:r>
        <w:rPr>
          <w:rFonts w:ascii="Symbol" w:hAnsi="Symbol" w:eastAsia="Symbol"/>
          <w:w w:val="105"/>
          <w:sz w:val="24"/>
        </w:rPr>
        <w:t></w:t>
      </w:r>
      <w:r>
        <w:rPr>
          <w:rFonts w:ascii="Times New Roman" w:hAnsi="Times New Roman" w:eastAsia="Times New Roman"/>
          <w:spacing w:val="-25"/>
          <w:w w:val="105"/>
          <w:sz w:val="24"/>
        </w:rPr>
        <w:t xml:space="preserve"> </w:t>
      </w:r>
      <w:r>
        <w:rPr>
          <w:rFonts w:ascii="Times New Roman" w:hAnsi="Times New Roman" w:eastAsia="Times New Roman"/>
          <w:i/>
          <w:spacing w:val="-9"/>
          <w:w w:val="105"/>
          <w:sz w:val="24"/>
        </w:rPr>
        <w:t>b</w:t>
      </w:r>
      <w:r>
        <w:rPr>
          <w:rFonts w:ascii="Times New Roman" w:hAnsi="Times New Roman" w:eastAsia="Times New Roman"/>
          <w:spacing w:val="-9"/>
          <w:w w:val="105"/>
          <w:position w:val="-5"/>
          <w:sz w:val="14"/>
        </w:rPr>
        <w:t>0</w:t>
      </w:r>
      <w:r>
        <w:rPr>
          <w:rFonts w:ascii="Times New Roman" w:hAnsi="Times New Roman" w:eastAsia="Times New Roman"/>
          <w:spacing w:val="18"/>
          <w:w w:val="105"/>
          <w:position w:val="-5"/>
          <w:sz w:val="14"/>
        </w:rPr>
        <w:t xml:space="preserve"> </w:t>
      </w:r>
      <w:r>
        <w:rPr>
          <w:rFonts w:ascii="Symbol" w:hAnsi="Symbol" w:eastAsia="Symbol"/>
          <w:w w:val="105"/>
          <w:sz w:val="24"/>
        </w:rPr>
        <w:t></w:t>
      </w:r>
      <w:r>
        <w:rPr>
          <w:rFonts w:ascii="Times New Roman" w:hAnsi="Times New Roman" w:eastAsia="Times New Roman"/>
          <w:spacing w:val="-35"/>
          <w:w w:val="105"/>
          <w:sz w:val="24"/>
        </w:rPr>
        <w:t xml:space="preserve"> </w:t>
      </w:r>
      <w:r>
        <w:rPr>
          <w:rFonts w:ascii="Times New Roman" w:hAnsi="Times New Roman" w:eastAsia="Times New Roman"/>
          <w:i/>
          <w:spacing w:val="-16"/>
          <w:w w:val="105"/>
          <w:sz w:val="24"/>
        </w:rPr>
        <w:t>b</w:t>
      </w:r>
      <w:r>
        <w:rPr>
          <w:rFonts w:ascii="Times New Roman" w:hAnsi="Times New Roman" w:eastAsia="Times New Roman"/>
          <w:spacing w:val="-16"/>
          <w:w w:val="105"/>
          <w:position w:val="-5"/>
          <w:sz w:val="14"/>
        </w:rPr>
        <w:t xml:space="preserve">1   </w:t>
      </w:r>
      <w:r>
        <w:rPr>
          <w:rFonts w:ascii="Times New Roman" w:hAnsi="Times New Roman" w:eastAsia="Times New Roman"/>
          <w:i/>
          <w:w w:val="105"/>
          <w:position w:val="-18"/>
          <w:sz w:val="24"/>
        </w:rPr>
        <w:t>x</w:t>
      </w:r>
      <w:r>
        <w:rPr>
          <w:rFonts w:ascii="Times New Roman" w:hAnsi="Times New Roman" w:eastAsia="Times New Roman"/>
          <w:i/>
          <w:spacing w:val="-12"/>
          <w:w w:val="105"/>
          <w:position w:val="-18"/>
          <w:sz w:val="24"/>
        </w:rPr>
        <w:t xml:space="preserve"> </w:t>
      </w:r>
      <w:r>
        <w:rPr>
          <w:rFonts w:ascii="Symbol" w:hAnsi="Symbol" w:eastAsia="Symbol"/>
          <w:w w:val="105"/>
          <w:sz w:val="24"/>
        </w:rPr>
        <w:t></w:t>
      </w:r>
      <w:r>
        <w:rPr>
          <w:rFonts w:ascii="Times New Roman" w:hAnsi="Times New Roman" w:eastAsia="Times New Roman"/>
          <w:spacing w:val="-35"/>
          <w:w w:val="105"/>
          <w:sz w:val="24"/>
        </w:rPr>
        <w:t xml:space="preserve"> </w:t>
      </w:r>
      <w:r>
        <w:rPr>
          <w:rFonts w:ascii="Times New Roman" w:hAnsi="Times New Roman" w:eastAsia="Times New Roman"/>
          <w:i/>
          <w:spacing w:val="-8"/>
          <w:w w:val="105"/>
          <w:sz w:val="24"/>
        </w:rPr>
        <w:t>u</w:t>
      </w:r>
      <w:r>
        <w:rPr>
          <w:spacing w:val="-36"/>
          <w:w w:val="105"/>
          <w:sz w:val="24"/>
        </w:rPr>
        <w:t xml:space="preserve">或 </w:t>
      </w:r>
      <w:r>
        <w:rPr>
          <w:rFonts w:ascii="Times New Roman" w:hAnsi="Times New Roman" w:eastAsia="Times New Roman"/>
          <w:i/>
          <w:w w:val="105"/>
          <w:position w:val="-18"/>
          <w:sz w:val="24"/>
        </w:rPr>
        <w:t>y</w:t>
      </w:r>
      <w:r>
        <w:rPr>
          <w:rFonts w:ascii="Times New Roman" w:hAnsi="Times New Roman" w:eastAsia="Times New Roman"/>
          <w:i/>
          <w:spacing w:val="4"/>
          <w:w w:val="105"/>
          <w:position w:val="-18"/>
          <w:sz w:val="24"/>
        </w:rPr>
        <w:t xml:space="preserve"> </w:t>
      </w:r>
      <w:r>
        <w:rPr>
          <w:rFonts w:ascii="Symbol" w:hAnsi="Symbol" w:eastAsia="Symbol"/>
          <w:w w:val="105"/>
          <w:sz w:val="24"/>
        </w:rPr>
        <w:t></w:t>
      </w:r>
      <w:r>
        <w:rPr>
          <w:rFonts w:ascii="Times New Roman" w:hAnsi="Times New Roman" w:eastAsia="Times New Roman"/>
          <w:spacing w:val="-25"/>
          <w:w w:val="105"/>
          <w:sz w:val="24"/>
        </w:rPr>
        <w:t xml:space="preserve"> </w:t>
      </w:r>
      <w:r>
        <w:rPr>
          <w:rFonts w:ascii="Times New Roman" w:hAnsi="Times New Roman" w:eastAsia="Times New Roman"/>
          <w:i/>
          <w:spacing w:val="-9"/>
          <w:w w:val="105"/>
          <w:sz w:val="24"/>
        </w:rPr>
        <w:t>b</w:t>
      </w:r>
      <w:r>
        <w:rPr>
          <w:rFonts w:ascii="Times New Roman" w:hAnsi="Times New Roman" w:eastAsia="Times New Roman"/>
          <w:spacing w:val="-9"/>
          <w:w w:val="105"/>
          <w:position w:val="-5"/>
          <w:sz w:val="14"/>
        </w:rPr>
        <w:t>0</w:t>
      </w:r>
      <w:r>
        <w:rPr>
          <w:rFonts w:ascii="Times New Roman" w:hAnsi="Times New Roman" w:eastAsia="Times New Roman"/>
          <w:spacing w:val="17"/>
          <w:w w:val="105"/>
          <w:position w:val="-5"/>
          <w:sz w:val="14"/>
        </w:rPr>
        <w:t xml:space="preserve"> </w:t>
      </w:r>
      <w:r>
        <w:rPr>
          <w:rFonts w:ascii="Symbol" w:hAnsi="Symbol" w:eastAsia="Symbol"/>
          <w:w w:val="105"/>
          <w:sz w:val="24"/>
        </w:rPr>
        <w:t></w:t>
      </w:r>
      <w:r>
        <w:rPr>
          <w:rFonts w:ascii="Times New Roman" w:hAnsi="Times New Roman" w:eastAsia="Times New Roman"/>
          <w:spacing w:val="-34"/>
          <w:w w:val="105"/>
          <w:sz w:val="24"/>
        </w:rPr>
        <w:t xml:space="preserve"> </w:t>
      </w:r>
      <w:r>
        <w:rPr>
          <w:rFonts w:ascii="Times New Roman" w:hAnsi="Times New Roman" w:eastAsia="Times New Roman"/>
          <w:i/>
          <w:spacing w:val="-16"/>
          <w:w w:val="105"/>
          <w:sz w:val="24"/>
        </w:rPr>
        <w:t>b</w:t>
      </w:r>
      <w:r>
        <w:rPr>
          <w:rFonts w:ascii="Times New Roman" w:hAnsi="Times New Roman" w:eastAsia="Times New Roman"/>
          <w:spacing w:val="-16"/>
          <w:w w:val="105"/>
          <w:position w:val="-5"/>
          <w:sz w:val="14"/>
        </w:rPr>
        <w:t>1</w:t>
      </w:r>
      <w:r>
        <w:rPr>
          <w:rFonts w:ascii="Times New Roman" w:hAnsi="Times New Roman" w:eastAsia="Times New Roman"/>
          <w:spacing w:val="-15"/>
          <w:w w:val="105"/>
          <w:position w:val="-5"/>
          <w:sz w:val="14"/>
        </w:rPr>
        <w:t xml:space="preserve">   </w:t>
      </w:r>
      <w:r>
        <w:rPr>
          <w:rFonts w:ascii="Times New Roman" w:hAnsi="Times New Roman" w:eastAsia="Times New Roman"/>
          <w:i/>
          <w:w w:val="105"/>
          <w:position w:val="-18"/>
          <w:sz w:val="24"/>
        </w:rPr>
        <w:t>x</w:t>
      </w:r>
      <w:r>
        <w:rPr>
          <w:rFonts w:ascii="Times New Roman" w:hAnsi="Times New Roman" w:eastAsia="Times New Roman"/>
          <w:i/>
          <w:spacing w:val="-13"/>
          <w:w w:val="105"/>
          <w:position w:val="-18"/>
          <w:sz w:val="24"/>
        </w:rPr>
        <w:t xml:space="preserve"> </w:t>
      </w:r>
      <w:r>
        <w:rPr>
          <w:rFonts w:ascii="Symbol" w:hAnsi="Symbol" w:eastAsia="Symbol"/>
          <w:w w:val="105"/>
          <w:sz w:val="24"/>
        </w:rPr>
        <w:t></w:t>
      </w:r>
      <w:r>
        <w:rPr>
          <w:rFonts w:ascii="Times New Roman" w:hAnsi="Times New Roman" w:eastAsia="Times New Roman"/>
          <w:spacing w:val="-34"/>
          <w:w w:val="105"/>
          <w:sz w:val="24"/>
        </w:rPr>
        <w:t xml:space="preserve"> </w:t>
      </w:r>
      <w:r>
        <w:rPr>
          <w:rFonts w:ascii="Times New Roman" w:hAnsi="Times New Roman" w:eastAsia="Times New Roman"/>
          <w:i/>
          <w:w w:val="105"/>
          <w:sz w:val="24"/>
        </w:rPr>
        <w:t>u</w:t>
      </w:r>
      <w:r>
        <w:rPr>
          <w:rFonts w:ascii="Times New Roman" w:hAnsi="Times New Roman" w:eastAsia="Times New Roman"/>
          <w:i/>
          <w:spacing w:val="-19"/>
          <w:w w:val="105"/>
          <w:sz w:val="24"/>
        </w:rPr>
        <w:t xml:space="preserve"> </w:t>
      </w:r>
      <w:r>
        <w:rPr>
          <w:w w:val="105"/>
          <w:sz w:val="21"/>
        </w:rPr>
        <w:t>（1</w:t>
      </w:r>
      <w:r>
        <w:rPr>
          <w:spacing w:val="-32"/>
          <w:w w:val="105"/>
          <w:sz w:val="21"/>
        </w:rPr>
        <w:t xml:space="preserve"> 分</w:t>
      </w:r>
      <w:r>
        <w:rPr>
          <w:spacing w:val="-5"/>
          <w:w w:val="105"/>
          <w:sz w:val="21"/>
        </w:rPr>
        <w:t>）</w:t>
      </w:r>
      <w:r>
        <w:rPr>
          <w:w w:val="105"/>
          <w:sz w:val="21"/>
        </w:rPr>
        <w:t xml:space="preserve"> </w:t>
      </w:r>
    </w:p>
    <w:p>
      <w:pPr>
        <w:pStyle w:val="3"/>
        <w:spacing w:before="1"/>
        <w:ind w:left="0"/>
        <w:rPr>
          <w:sz w:val="17"/>
        </w:rPr>
      </w:pPr>
    </w:p>
    <w:p>
      <w:pPr>
        <w:pStyle w:val="9"/>
        <w:numPr>
          <w:ilvl w:val="1"/>
          <w:numId w:val="5"/>
        </w:numPr>
        <w:tabs>
          <w:tab w:val="left" w:pos="961"/>
        </w:tabs>
        <w:spacing w:before="103" w:after="0" w:line="179" w:lineRule="exact"/>
        <w:ind w:left="961" w:right="0" w:hanging="481"/>
        <w:jc w:val="left"/>
        <w:rPr>
          <w:sz w:val="21"/>
        </w:rPr>
      </w:pPr>
      <w:r>
        <w:rPr>
          <w:spacing w:val="-11"/>
          <w:w w:val="105"/>
          <w:sz w:val="21"/>
        </w:rPr>
        <w:t xml:space="preserve">多项式模型 </w:t>
      </w:r>
      <w:r>
        <w:rPr>
          <w:rFonts w:ascii="Times New Roman" w:hAnsi="Times New Roman" w:eastAsia="Times New Roman"/>
          <w:i/>
          <w:w w:val="105"/>
          <w:sz w:val="24"/>
        </w:rPr>
        <w:t>y</w:t>
      </w:r>
      <w:r>
        <w:rPr>
          <w:rFonts w:ascii="Times New Roman" w:hAnsi="Times New Roman" w:eastAsia="Times New Roman"/>
          <w:i/>
          <w:spacing w:val="-11"/>
          <w:w w:val="105"/>
          <w:sz w:val="24"/>
        </w:rPr>
        <w:t xml:space="preserve"> </w:t>
      </w:r>
      <w:r>
        <w:rPr>
          <w:rFonts w:ascii="Symbol" w:hAnsi="Symbol" w:eastAsia="Symbol"/>
          <w:w w:val="105"/>
          <w:sz w:val="24"/>
        </w:rPr>
        <w:t></w:t>
      </w:r>
      <w:r>
        <w:rPr>
          <w:rFonts w:ascii="Times New Roman" w:hAnsi="Times New Roman" w:eastAsia="Times New Roman"/>
          <w:spacing w:val="-24"/>
          <w:w w:val="105"/>
          <w:sz w:val="24"/>
        </w:rPr>
        <w:t xml:space="preserve"> </w:t>
      </w:r>
      <w:r>
        <w:rPr>
          <w:rFonts w:ascii="Times New Roman" w:hAnsi="Times New Roman" w:eastAsia="Times New Roman"/>
          <w:i/>
          <w:w w:val="105"/>
          <w:sz w:val="24"/>
        </w:rPr>
        <w:t>b</w:t>
      </w:r>
      <w:r>
        <w:rPr>
          <w:rFonts w:ascii="Times New Roman" w:hAnsi="Times New Roman" w:eastAsia="Times New Roman"/>
          <w:i/>
          <w:spacing w:val="40"/>
          <w:w w:val="105"/>
          <w:sz w:val="24"/>
        </w:rPr>
        <w:t xml:space="preserve"> </w:t>
      </w:r>
      <w:r>
        <w:rPr>
          <w:rFonts w:ascii="Symbol" w:hAnsi="Symbol" w:eastAsia="Symbol"/>
          <w:w w:val="105"/>
          <w:sz w:val="24"/>
        </w:rPr>
        <w:t></w:t>
      </w:r>
      <w:r>
        <w:rPr>
          <w:rFonts w:ascii="Times New Roman" w:hAnsi="Times New Roman" w:eastAsia="Times New Roman"/>
          <w:spacing w:val="-35"/>
          <w:w w:val="105"/>
          <w:sz w:val="24"/>
        </w:rPr>
        <w:t xml:space="preserve"> </w:t>
      </w:r>
      <w:r>
        <w:rPr>
          <w:rFonts w:ascii="Times New Roman" w:hAnsi="Times New Roman" w:eastAsia="Times New Roman"/>
          <w:i/>
          <w:w w:val="105"/>
          <w:sz w:val="24"/>
        </w:rPr>
        <w:t>b</w:t>
      </w:r>
      <w:r>
        <w:rPr>
          <w:rFonts w:ascii="Times New Roman" w:hAnsi="Times New Roman" w:eastAsia="Times New Roman"/>
          <w:i/>
          <w:spacing w:val="-19"/>
          <w:w w:val="105"/>
          <w:sz w:val="24"/>
        </w:rPr>
        <w:t xml:space="preserve"> </w:t>
      </w:r>
      <w:r>
        <w:rPr>
          <w:rFonts w:ascii="Times New Roman" w:hAnsi="Times New Roman" w:eastAsia="Times New Roman"/>
          <w:i/>
          <w:w w:val="105"/>
          <w:sz w:val="24"/>
        </w:rPr>
        <w:t>x</w:t>
      </w:r>
      <w:r>
        <w:rPr>
          <w:rFonts w:ascii="Times New Roman" w:hAnsi="Times New Roman" w:eastAsia="Times New Roman"/>
          <w:i/>
          <w:spacing w:val="-28"/>
          <w:w w:val="105"/>
          <w:sz w:val="24"/>
        </w:rPr>
        <w:t xml:space="preserve"> </w:t>
      </w:r>
      <w:r>
        <w:rPr>
          <w:rFonts w:ascii="Symbol" w:hAnsi="Symbol" w:eastAsia="Symbol"/>
          <w:w w:val="105"/>
          <w:sz w:val="24"/>
        </w:rPr>
        <w:t></w:t>
      </w:r>
      <w:r>
        <w:rPr>
          <w:rFonts w:ascii="Times New Roman" w:hAnsi="Times New Roman" w:eastAsia="Times New Roman"/>
          <w:spacing w:val="-36"/>
          <w:w w:val="105"/>
          <w:sz w:val="24"/>
        </w:rPr>
        <w:t xml:space="preserve"> </w:t>
      </w:r>
      <w:r>
        <w:rPr>
          <w:rFonts w:ascii="Times New Roman" w:hAnsi="Times New Roman" w:eastAsia="Times New Roman"/>
          <w:i/>
          <w:w w:val="105"/>
          <w:sz w:val="24"/>
        </w:rPr>
        <w:t>b</w:t>
      </w:r>
      <w:r>
        <w:rPr>
          <w:rFonts w:ascii="Times New Roman" w:hAnsi="Times New Roman" w:eastAsia="Times New Roman"/>
          <w:i/>
          <w:spacing w:val="5"/>
          <w:w w:val="105"/>
          <w:sz w:val="24"/>
        </w:rPr>
        <w:t xml:space="preserve"> </w:t>
      </w:r>
      <w:r>
        <w:rPr>
          <w:rFonts w:ascii="Times New Roman" w:hAnsi="Times New Roman" w:eastAsia="Times New Roman"/>
          <w:i/>
          <w:spacing w:val="3"/>
          <w:w w:val="105"/>
          <w:sz w:val="24"/>
        </w:rPr>
        <w:t>x</w:t>
      </w:r>
      <w:r>
        <w:rPr>
          <w:rFonts w:ascii="Times New Roman" w:hAnsi="Times New Roman" w:eastAsia="Times New Roman"/>
          <w:spacing w:val="3"/>
          <w:w w:val="105"/>
          <w:position w:val="11"/>
          <w:sz w:val="14"/>
        </w:rPr>
        <w:t>2</w:t>
      </w:r>
      <w:r>
        <w:rPr>
          <w:rFonts w:ascii="Times New Roman" w:hAnsi="Times New Roman" w:eastAsia="Times New Roman"/>
          <w:spacing w:val="18"/>
          <w:w w:val="105"/>
          <w:position w:val="11"/>
          <w:sz w:val="14"/>
        </w:rPr>
        <w:t xml:space="preserve"> </w:t>
      </w:r>
      <w:r>
        <w:rPr>
          <w:rFonts w:ascii="Symbol" w:hAnsi="Symbol" w:eastAsia="Symbol"/>
          <w:w w:val="105"/>
          <w:sz w:val="24"/>
        </w:rPr>
        <w:t></w:t>
      </w:r>
      <w:r>
        <w:rPr>
          <w:rFonts w:ascii="Times New Roman" w:hAnsi="Times New Roman" w:eastAsia="Times New Roman"/>
          <w:spacing w:val="-19"/>
          <w:w w:val="105"/>
          <w:sz w:val="24"/>
        </w:rPr>
        <w:t xml:space="preserve"> ... </w:t>
      </w:r>
      <w:r>
        <w:rPr>
          <w:rFonts w:ascii="Symbol" w:hAnsi="Symbol" w:eastAsia="Symbol"/>
          <w:w w:val="105"/>
          <w:sz w:val="24"/>
        </w:rPr>
        <w:t></w:t>
      </w:r>
      <w:r>
        <w:rPr>
          <w:rFonts w:ascii="Times New Roman" w:hAnsi="Times New Roman" w:eastAsia="Times New Roman"/>
          <w:spacing w:val="-36"/>
          <w:w w:val="105"/>
          <w:sz w:val="24"/>
        </w:rPr>
        <w:t xml:space="preserve"> </w:t>
      </w:r>
      <w:r>
        <w:rPr>
          <w:rFonts w:ascii="Times New Roman" w:hAnsi="Times New Roman" w:eastAsia="Times New Roman"/>
          <w:i/>
          <w:w w:val="105"/>
          <w:sz w:val="24"/>
        </w:rPr>
        <w:t>b</w:t>
      </w:r>
      <w:r>
        <w:rPr>
          <w:rFonts w:ascii="Times New Roman" w:hAnsi="Times New Roman" w:eastAsia="Times New Roman"/>
          <w:i/>
          <w:spacing w:val="9"/>
          <w:w w:val="105"/>
          <w:sz w:val="24"/>
        </w:rPr>
        <w:t xml:space="preserve"> </w:t>
      </w:r>
      <w:r>
        <w:rPr>
          <w:rFonts w:ascii="Times New Roman" w:hAnsi="Times New Roman" w:eastAsia="Times New Roman"/>
          <w:i/>
          <w:spacing w:val="4"/>
          <w:w w:val="105"/>
          <w:sz w:val="24"/>
        </w:rPr>
        <w:t>x</w:t>
      </w:r>
      <w:r>
        <w:rPr>
          <w:rFonts w:ascii="Times New Roman" w:hAnsi="Times New Roman" w:eastAsia="Times New Roman"/>
          <w:i/>
          <w:spacing w:val="4"/>
          <w:w w:val="105"/>
          <w:position w:val="11"/>
          <w:sz w:val="14"/>
        </w:rPr>
        <w:t>k</w:t>
      </w:r>
      <w:r>
        <w:rPr>
          <w:rFonts w:ascii="Times New Roman" w:hAnsi="Times New Roman" w:eastAsia="Times New Roman"/>
          <w:i/>
          <w:spacing w:val="29"/>
          <w:w w:val="105"/>
          <w:position w:val="11"/>
          <w:sz w:val="14"/>
        </w:rPr>
        <w:t xml:space="preserve"> </w:t>
      </w:r>
      <w:r>
        <w:rPr>
          <w:rFonts w:ascii="Symbol" w:hAnsi="Symbol" w:eastAsia="Symbol"/>
          <w:w w:val="105"/>
          <w:sz w:val="24"/>
        </w:rPr>
        <w:t></w:t>
      </w:r>
      <w:r>
        <w:rPr>
          <w:rFonts w:ascii="Times New Roman" w:hAnsi="Times New Roman" w:eastAsia="Times New Roman"/>
          <w:spacing w:val="-37"/>
          <w:w w:val="105"/>
          <w:sz w:val="24"/>
        </w:rPr>
        <w:t xml:space="preserve"> </w:t>
      </w:r>
      <w:r>
        <w:rPr>
          <w:rFonts w:ascii="Times New Roman" w:hAnsi="Times New Roman" w:eastAsia="Times New Roman"/>
          <w:i/>
          <w:w w:val="105"/>
          <w:sz w:val="24"/>
        </w:rPr>
        <w:t>u</w:t>
      </w:r>
      <w:r>
        <w:rPr>
          <w:rFonts w:ascii="Times New Roman" w:hAnsi="Times New Roman" w:eastAsia="Times New Roman"/>
          <w:i/>
          <w:spacing w:val="-23"/>
          <w:w w:val="105"/>
          <w:sz w:val="24"/>
        </w:rPr>
        <w:t xml:space="preserve"> </w:t>
      </w:r>
      <w:r>
        <w:rPr>
          <w:w w:val="105"/>
          <w:sz w:val="21"/>
        </w:rPr>
        <w:t>（1</w:t>
      </w:r>
      <w:r>
        <w:rPr>
          <w:spacing w:val="-31"/>
          <w:w w:val="105"/>
          <w:sz w:val="21"/>
        </w:rPr>
        <w:t xml:space="preserve"> 分</w:t>
      </w:r>
      <w:r>
        <w:rPr>
          <w:spacing w:val="-5"/>
          <w:w w:val="105"/>
          <w:sz w:val="21"/>
        </w:rPr>
        <w:t>）</w:t>
      </w:r>
      <w:r>
        <w:rPr>
          <w:w w:val="105"/>
          <w:sz w:val="21"/>
        </w:rPr>
        <w:t xml:space="preserve"> </w:t>
      </w:r>
    </w:p>
    <w:p>
      <w:pPr>
        <w:tabs>
          <w:tab w:val="left" w:pos="2923"/>
          <w:tab w:val="left" w:pos="3432"/>
          <w:tab w:val="left" w:pos="4423"/>
        </w:tabs>
        <w:spacing w:before="0" w:line="155" w:lineRule="exact"/>
        <w:ind w:left="2527" w:right="0" w:firstLine="0"/>
        <w:jc w:val="left"/>
        <w:rPr>
          <w:rFonts w:ascii="Times New Roman"/>
          <w:i/>
          <w:sz w:val="14"/>
        </w:rPr>
      </w:pPr>
      <w:r>
        <w:rPr>
          <w:rFonts w:ascii="Times New Roman"/>
          <w:w w:val="105"/>
          <w:sz w:val="14"/>
        </w:rPr>
        <w:t>0</w:t>
      </w:r>
      <w:r>
        <w:rPr>
          <w:rFonts w:ascii="Times New Roman"/>
          <w:w w:val="105"/>
          <w:sz w:val="14"/>
        </w:rPr>
        <w:tab/>
      </w:r>
      <w:r>
        <w:rPr>
          <w:rFonts w:ascii="Times New Roman"/>
          <w:w w:val="105"/>
          <w:sz w:val="14"/>
        </w:rPr>
        <w:t>1</w:t>
      </w:r>
      <w:r>
        <w:rPr>
          <w:rFonts w:ascii="Times New Roman"/>
          <w:w w:val="105"/>
          <w:sz w:val="14"/>
        </w:rPr>
        <w:tab/>
      </w:r>
      <w:r>
        <w:rPr>
          <w:rFonts w:ascii="Times New Roman"/>
          <w:w w:val="105"/>
          <w:sz w:val="14"/>
        </w:rPr>
        <w:t>2</w:t>
      </w:r>
      <w:r>
        <w:rPr>
          <w:rFonts w:ascii="Times New Roman"/>
          <w:w w:val="105"/>
          <w:sz w:val="14"/>
        </w:rPr>
        <w:tab/>
      </w:r>
      <w:r>
        <w:rPr>
          <w:rFonts w:ascii="Times New Roman"/>
          <w:i/>
          <w:w w:val="105"/>
          <w:sz w:val="14"/>
        </w:rPr>
        <w:t>k</w:t>
      </w:r>
    </w:p>
    <w:p>
      <w:pPr>
        <w:pStyle w:val="3"/>
        <w:spacing w:before="4"/>
        <w:ind w:left="0"/>
        <w:rPr>
          <w:rFonts w:ascii="Times New Roman"/>
          <w:i/>
          <w:sz w:val="16"/>
        </w:rPr>
      </w:pPr>
    </w:p>
    <w:p>
      <w:pPr>
        <w:spacing w:before="90" w:line="213" w:lineRule="exact"/>
        <w:ind w:left="1816" w:right="0" w:firstLine="0"/>
        <w:jc w:val="center"/>
        <w:rPr>
          <w:rFonts w:ascii="Times New Roman"/>
          <w:i/>
          <w:sz w:val="24"/>
        </w:rPr>
      </w:pPr>
      <w:r>
        <w:pict>
          <v:shape id="_x0000_s1051" o:spid="_x0000_s1051" o:spt="202" type="#_x0000_t202" style="position:absolute;left:0pt;margin-left:308.25pt;margin-top:11.15pt;height:24.1pt;width:58.35pt;mso-position-horizontal-relative:page;z-index:-251643904;mso-width-relative:page;mso-height-relative:page;" filled="f" stroked="f" coordsize="21600,21600">
            <v:path/>
            <v:fill on="f" focussize="0,0"/>
            <v:stroke on="f" joinstyle="miter"/>
            <v:imagedata o:title=""/>
            <o:lock v:ext="edit"/>
            <v:textbox inset="0mm,0mm,0mm,0mm">
              <w:txbxContent>
                <w:p>
                  <w:pPr>
                    <w:tabs>
                      <w:tab w:val="left" w:pos="917"/>
                    </w:tabs>
                    <w:spacing w:before="0" w:line="481" w:lineRule="exact"/>
                    <w:ind w:left="0" w:right="0" w:firstLine="0"/>
                    <w:jc w:val="left"/>
                    <w:rPr>
                      <w:rFonts w:ascii="Times New Roman" w:hAnsi="Times New Roman"/>
                      <w:i/>
                      <w:sz w:val="24"/>
                    </w:rPr>
                  </w:pPr>
                  <w:r>
                    <w:rPr>
                      <w:rFonts w:ascii="Times New Roman" w:hAnsi="Times New Roman"/>
                      <w:i/>
                      <w:position w:val="13"/>
                      <w:sz w:val="14"/>
                    </w:rPr>
                    <w:t xml:space="preserve">t </w:t>
                  </w:r>
                  <w:r>
                    <w:rPr>
                      <w:rFonts w:ascii="Times New Roman" w:hAnsi="Times New Roman"/>
                      <w:i/>
                      <w:spacing w:val="18"/>
                      <w:position w:val="13"/>
                      <w:sz w:val="14"/>
                    </w:rPr>
                    <w:t xml:space="preserve"> </w:t>
                  </w:r>
                  <w:r>
                    <w:rPr>
                      <w:rFonts w:ascii="Symbol" w:hAnsi="Symbol"/>
                      <w:position w:val="19"/>
                      <w:sz w:val="24"/>
                    </w:rPr>
                    <w:t></w:t>
                  </w:r>
                  <w:r>
                    <w:rPr>
                      <w:rFonts w:ascii="Times New Roman" w:hAnsi="Times New Roman"/>
                      <w:spacing w:val="-11"/>
                      <w:position w:val="19"/>
                      <w:sz w:val="24"/>
                    </w:rPr>
                    <w:t xml:space="preserve"> </w:t>
                  </w:r>
                  <w:r>
                    <w:rPr>
                      <w:rFonts w:ascii="Times New Roman" w:hAnsi="Times New Roman"/>
                      <w:spacing w:val="9"/>
                      <w:sz w:val="24"/>
                    </w:rPr>
                    <w:t>1</w:t>
                  </w:r>
                  <w:r>
                    <w:rPr>
                      <w:rFonts w:ascii="Symbol" w:hAnsi="Symbol"/>
                      <w:spacing w:val="9"/>
                      <w:sz w:val="24"/>
                    </w:rPr>
                    <w:t></w:t>
                  </w:r>
                  <w:r>
                    <w:rPr>
                      <w:rFonts w:ascii="Times New Roman" w:hAnsi="Times New Roman"/>
                      <w:spacing w:val="9"/>
                      <w:sz w:val="24"/>
                    </w:rPr>
                    <w:tab/>
                  </w:r>
                  <w:r>
                    <w:rPr>
                      <w:rFonts w:ascii="Symbol" w:hAnsi="Symbol"/>
                      <w:spacing w:val="-15"/>
                      <w:position w:val="11"/>
                      <w:sz w:val="14"/>
                    </w:rPr>
                    <w:t></w:t>
                  </w:r>
                  <w:r>
                    <w:rPr>
                      <w:rFonts w:ascii="Times New Roman" w:hAnsi="Times New Roman"/>
                      <w:i/>
                      <w:spacing w:val="-15"/>
                      <w:position w:val="11"/>
                      <w:sz w:val="14"/>
                    </w:rPr>
                    <w:t>bt</w:t>
                  </w:r>
                  <w:r>
                    <w:rPr>
                      <w:rFonts w:ascii="Times New Roman" w:hAnsi="Times New Roman"/>
                      <w:i/>
                      <w:spacing w:val="-15"/>
                      <w:sz w:val="24"/>
                    </w:rPr>
                    <w:t xml:space="preserve">b </w:t>
                  </w:r>
                  <w:r>
                    <w:rPr>
                      <w:rFonts w:ascii="Times New Roman" w:hAnsi="Times New Roman"/>
                      <w:i/>
                      <w:spacing w:val="-81"/>
                      <w:sz w:val="24"/>
                    </w:rPr>
                    <w:t>e</w:t>
                  </w:r>
                </w:p>
              </w:txbxContent>
            </v:textbox>
          </v:shape>
        </w:pict>
      </w:r>
      <w:r>
        <w:rPr>
          <w:rFonts w:ascii="Times New Roman"/>
          <w:i/>
          <w:w w:val="100"/>
          <w:sz w:val="24"/>
        </w:rPr>
        <w:t>K</w:t>
      </w:r>
    </w:p>
    <w:p>
      <w:pPr>
        <w:pStyle w:val="9"/>
        <w:numPr>
          <w:ilvl w:val="1"/>
          <w:numId w:val="5"/>
        </w:numPr>
        <w:tabs>
          <w:tab w:val="left" w:pos="961"/>
          <w:tab w:val="left" w:pos="5705"/>
        </w:tabs>
        <w:spacing w:before="0" w:after="0" w:line="201" w:lineRule="exact"/>
        <w:ind w:left="961" w:right="0" w:hanging="481"/>
        <w:jc w:val="left"/>
        <w:rPr>
          <w:sz w:val="21"/>
        </w:rPr>
      </w:pPr>
      <w:r>
        <w:pict>
          <v:line id="_x0000_s1052" o:spid="_x0000_s1052" o:spt="20" style="position:absolute;left:0pt;margin-left:324.25pt;margin-top:5.05pt;height:0pt;width:43.05pt;mso-position-horizontal-relative:page;z-index:-251645952;mso-width-relative:page;mso-height-relative:page;" stroked="t" coordsize="21600,21600">
            <v:path arrowok="t"/>
            <v:fill focussize="0,0"/>
            <v:stroke weight="0.584566929133858pt" color="#000000"/>
            <v:imagedata o:title=""/>
            <o:lock v:ext="edit"/>
          </v:line>
        </w:pict>
      </w:r>
      <w:r>
        <w:rPr>
          <w:sz w:val="21"/>
        </w:rPr>
        <w:t>成长曲线</w:t>
      </w:r>
      <w:r>
        <w:rPr>
          <w:spacing w:val="-5"/>
          <w:sz w:val="21"/>
        </w:rPr>
        <w:t>模</w:t>
      </w:r>
      <w:r>
        <w:rPr>
          <w:sz w:val="21"/>
        </w:rPr>
        <w:t>型包括</w:t>
      </w:r>
      <w:r>
        <w:rPr>
          <w:spacing w:val="-5"/>
          <w:sz w:val="21"/>
        </w:rPr>
        <w:t>逻</w:t>
      </w:r>
      <w:r>
        <w:rPr>
          <w:sz w:val="21"/>
        </w:rPr>
        <w:t>辑成长</w:t>
      </w:r>
      <w:r>
        <w:rPr>
          <w:spacing w:val="-5"/>
          <w:sz w:val="21"/>
        </w:rPr>
        <w:t>曲</w:t>
      </w:r>
      <w:r>
        <w:rPr>
          <w:sz w:val="21"/>
        </w:rPr>
        <w:t>线模型</w:t>
      </w:r>
      <w:r>
        <w:rPr>
          <w:spacing w:val="-45"/>
          <w:sz w:val="21"/>
        </w:rPr>
        <w:t xml:space="preserve"> </w:t>
      </w:r>
      <w:r>
        <w:rPr>
          <w:rFonts w:ascii="Times New Roman" w:eastAsia="Times New Roman"/>
          <w:i/>
          <w:sz w:val="24"/>
        </w:rPr>
        <w:t>y</w:t>
      </w:r>
      <w:r>
        <w:rPr>
          <w:rFonts w:ascii="Times New Roman" w:eastAsia="Times New Roman"/>
          <w:i/>
          <w:sz w:val="24"/>
        </w:rPr>
        <w:tab/>
      </w:r>
      <w:r>
        <w:rPr>
          <w:sz w:val="21"/>
        </w:rPr>
        <w:t>和</w:t>
      </w:r>
      <w:r>
        <w:rPr>
          <w:spacing w:val="-53"/>
          <w:sz w:val="21"/>
        </w:rPr>
        <w:t xml:space="preserve"> </w:t>
      </w:r>
      <w:r>
        <w:rPr>
          <w:sz w:val="21"/>
        </w:rPr>
        <w:t>Gompertz</w:t>
      </w:r>
      <w:r>
        <w:rPr>
          <w:spacing w:val="-51"/>
          <w:sz w:val="21"/>
        </w:rPr>
        <w:t xml:space="preserve"> </w:t>
      </w:r>
      <w:r>
        <w:rPr>
          <w:spacing w:val="-5"/>
          <w:sz w:val="21"/>
        </w:rPr>
        <w:t>成</w:t>
      </w:r>
      <w:r>
        <w:rPr>
          <w:sz w:val="21"/>
        </w:rPr>
        <w:t>长曲线模型</w:t>
      </w:r>
    </w:p>
    <w:p>
      <w:pPr>
        <w:spacing w:before="0" w:line="85" w:lineRule="exact"/>
        <w:ind w:left="2483" w:right="0" w:firstLine="0"/>
        <w:jc w:val="center"/>
        <w:rPr>
          <w:rFonts w:ascii="Times New Roman"/>
          <w:sz w:val="10"/>
        </w:rPr>
      </w:pPr>
      <w:r>
        <w:rPr>
          <w:rFonts w:ascii="Times New Roman"/>
          <w:w w:val="100"/>
          <w:sz w:val="10"/>
        </w:rPr>
        <w:t>1</w:t>
      </w:r>
    </w:p>
    <w:p>
      <w:pPr>
        <w:spacing w:before="0" w:line="155" w:lineRule="exact"/>
        <w:ind w:left="1845" w:right="0" w:firstLine="0"/>
        <w:jc w:val="center"/>
        <w:rPr>
          <w:rFonts w:ascii="Times New Roman"/>
          <w:sz w:val="14"/>
        </w:rPr>
      </w:pPr>
      <w:r>
        <w:rPr>
          <w:rFonts w:ascii="Times New Roman"/>
          <w:w w:val="99"/>
          <w:sz w:val="14"/>
        </w:rPr>
        <w:t>0</w:t>
      </w:r>
    </w:p>
    <w:p>
      <w:pPr>
        <w:pStyle w:val="3"/>
        <w:ind w:left="0"/>
        <w:rPr>
          <w:rFonts w:ascii="Times New Roman"/>
          <w:sz w:val="14"/>
        </w:rPr>
      </w:pPr>
    </w:p>
    <w:p>
      <w:pPr>
        <w:pStyle w:val="3"/>
        <w:spacing w:before="4"/>
        <w:ind w:left="0"/>
        <w:rPr>
          <w:rFonts w:ascii="Times New Roman"/>
          <w:sz w:val="12"/>
        </w:rPr>
      </w:pPr>
    </w:p>
    <w:p>
      <w:pPr>
        <w:tabs>
          <w:tab w:val="left" w:pos="1456"/>
        </w:tabs>
        <w:spacing w:before="0"/>
        <w:ind w:left="549" w:right="0" w:firstLine="0"/>
        <w:jc w:val="left"/>
        <w:rPr>
          <w:sz w:val="21"/>
        </w:rPr>
      </w:pPr>
      <w:r>
        <w:pict>
          <v:shape id="_x0000_s1053" o:spid="_x0000_s1053" o:spt="202" type="#_x0000_t202" style="position:absolute;left:0pt;margin-left:124.7pt;margin-top:-0.8pt;height:17.15pt;width:39.25pt;mso-position-horizontal-relative:page;z-index:-251642880;mso-width-relative:page;mso-height-relative:page;" filled="f" stroked="f" coordsize="21600,21600">
            <v:path/>
            <v:fill on="f" focussize="0,0"/>
            <v:stroke on="f" joinstyle="miter"/>
            <v:imagedata o:title=""/>
            <o:lock v:ext="edit"/>
            <v:textbox inset="0mm,0mm,0mm,0mm">
              <w:txbxContent>
                <w:p>
                  <w:pPr>
                    <w:spacing w:before="1" w:line="341" w:lineRule="exact"/>
                    <w:ind w:left="0" w:right="30" w:firstLine="0"/>
                    <w:jc w:val="left"/>
                    <w:rPr>
                      <w:rFonts w:ascii="Times New Roman" w:hAnsi="Times New Roman"/>
                      <w:i/>
                      <w:sz w:val="28"/>
                    </w:rPr>
                  </w:pPr>
                  <w:r>
                    <w:rPr>
                      <w:rFonts w:ascii="Symbol" w:hAnsi="Symbol"/>
                      <w:position w:val="-12"/>
                      <w:sz w:val="28"/>
                    </w:rPr>
                    <w:t></w:t>
                  </w:r>
                  <w:r>
                    <w:rPr>
                      <w:rFonts w:ascii="Times New Roman" w:hAnsi="Times New Roman"/>
                      <w:position w:val="-12"/>
                      <w:sz w:val="28"/>
                    </w:rPr>
                    <w:t xml:space="preserve">   </w:t>
                  </w:r>
                  <w:r>
                    <w:rPr>
                      <w:rFonts w:ascii="Times New Roman" w:hAnsi="Times New Roman"/>
                      <w:i/>
                      <w:sz w:val="16"/>
                    </w:rPr>
                    <w:t xml:space="preserve">K   b </w:t>
                  </w:r>
                  <w:r>
                    <w:rPr>
                      <w:rFonts w:ascii="Times New Roman" w:hAnsi="Times New Roman"/>
                      <w:i/>
                      <w:spacing w:val="-60"/>
                      <w:sz w:val="16"/>
                    </w:rPr>
                    <w:t>b</w:t>
                  </w:r>
                  <w:r>
                    <w:rPr>
                      <w:rFonts w:ascii="Times New Roman" w:hAnsi="Times New Roman"/>
                      <w:i/>
                      <w:spacing w:val="-60"/>
                      <w:position w:val="-12"/>
                      <w:sz w:val="28"/>
                    </w:rPr>
                    <w:t>e</w:t>
                  </w:r>
                </w:p>
              </w:txbxContent>
            </v:textbox>
          </v:shape>
        </w:pict>
      </w:r>
      <w:r>
        <w:pict>
          <v:shape id="_x0000_s1054" o:spid="_x0000_s1054" o:spt="202" type="#_x0000_t202" style="position:absolute;left:0pt;margin-left:148.6pt;margin-top:-1.95pt;height:10.6pt;width:18.4pt;mso-position-horizontal-relative:page;z-index:-251641856;mso-width-relative:page;mso-height-relative:page;" filled="f" stroked="f" coordsize="21600,21600">
            <v:path/>
            <v:fill on="f" focussize="0,0"/>
            <v:stroke on="f" joinstyle="miter"/>
            <v:imagedata o:title=""/>
            <o:lock v:ext="edit"/>
            <v:textbox inset="0mm,0mm,0mm,0mm">
              <w:txbxContent>
                <w:p>
                  <w:pPr>
                    <w:numPr>
                      <w:ilvl w:val="0"/>
                      <w:numId w:val="7"/>
                    </w:numPr>
                    <w:tabs>
                      <w:tab w:val="left" w:pos="334"/>
                      <w:tab w:val="left" w:pos="335"/>
                    </w:tabs>
                    <w:spacing w:before="2"/>
                    <w:ind w:left="334" w:right="0" w:hanging="335"/>
                    <w:jc w:val="left"/>
                    <w:rPr>
                      <w:rFonts w:ascii="Times New Roman"/>
                      <w:sz w:val="11"/>
                    </w:rPr>
                  </w:pPr>
                  <w:r>
                    <w:rPr>
                      <w:rFonts w:ascii="Times New Roman"/>
                      <w:i/>
                      <w:spacing w:val="-20"/>
                      <w:w w:val="107"/>
                      <w:sz w:val="11"/>
                    </w:rPr>
                    <w:t>t</w:t>
                  </w:r>
                </w:p>
              </w:txbxContent>
            </v:textbox>
          </v:shape>
        </w:pict>
      </w:r>
      <w:r>
        <w:rPr>
          <w:rFonts w:ascii="Times New Roman" w:eastAsia="Times New Roman"/>
          <w:i/>
          <w:spacing w:val="-4"/>
          <w:position w:val="2"/>
          <w:sz w:val="28"/>
        </w:rPr>
        <w:t>y</w:t>
      </w:r>
      <w:r>
        <w:rPr>
          <w:rFonts w:ascii="Times New Roman" w:eastAsia="Times New Roman"/>
          <w:i/>
          <w:spacing w:val="-4"/>
          <w:position w:val="-4"/>
          <w:sz w:val="16"/>
        </w:rPr>
        <w:t>t</w:t>
      </w:r>
      <w:r>
        <w:rPr>
          <w:rFonts w:ascii="Times New Roman" w:eastAsia="Times New Roman"/>
          <w:i/>
          <w:spacing w:val="-4"/>
          <w:position w:val="-4"/>
          <w:sz w:val="16"/>
        </w:rPr>
        <w:tab/>
      </w:r>
      <w:r>
        <w:rPr>
          <w:rFonts w:ascii="Times New Roman" w:eastAsia="Times New Roman"/>
          <w:spacing w:val="6"/>
          <w:position w:val="10"/>
          <w:sz w:val="11"/>
        </w:rPr>
        <w:t>0</w:t>
      </w:r>
      <w:r>
        <w:rPr>
          <w:rFonts w:ascii="Times New Roman" w:eastAsia="Times New Roman"/>
          <w:spacing w:val="27"/>
          <w:position w:val="10"/>
          <w:sz w:val="11"/>
        </w:rPr>
        <w:t xml:space="preserve"> </w:t>
      </w:r>
      <w:r>
        <w:rPr>
          <w:rFonts w:ascii="Times New Roman" w:eastAsia="Times New Roman"/>
          <w:position w:val="10"/>
          <w:sz w:val="11"/>
        </w:rPr>
        <w:t>1</w:t>
      </w:r>
      <w:r>
        <w:rPr>
          <w:rFonts w:ascii="Times New Roman" w:eastAsia="Times New Roman"/>
          <w:spacing w:val="20"/>
          <w:position w:val="10"/>
          <w:sz w:val="11"/>
        </w:rPr>
        <w:t xml:space="preserve"> </w:t>
      </w:r>
      <w:r>
        <w:rPr>
          <w:sz w:val="21"/>
        </w:rPr>
        <w:t>（1</w:t>
      </w:r>
      <w:r>
        <w:rPr>
          <w:spacing w:val="-27"/>
          <w:sz w:val="21"/>
        </w:rPr>
        <w:t xml:space="preserve"> 分</w:t>
      </w:r>
      <w:r>
        <w:rPr>
          <w:spacing w:val="-5"/>
          <w:sz w:val="21"/>
        </w:rPr>
        <w:t>）</w:t>
      </w:r>
      <w:r>
        <w:rPr>
          <w:sz w:val="21"/>
        </w:rPr>
        <w:t xml:space="preserve"> </w:t>
      </w:r>
    </w:p>
    <w:p>
      <w:pPr>
        <w:pStyle w:val="9"/>
        <w:numPr>
          <w:ilvl w:val="0"/>
          <w:numId w:val="5"/>
        </w:numPr>
        <w:tabs>
          <w:tab w:val="left" w:pos="439"/>
        </w:tabs>
        <w:spacing w:before="123" w:after="0" w:line="240" w:lineRule="auto"/>
        <w:ind w:left="438" w:right="0" w:hanging="319"/>
        <w:jc w:val="left"/>
        <w:rPr>
          <w:sz w:val="19"/>
        </w:rPr>
      </w:pPr>
      <w:r>
        <w:rPr>
          <w:spacing w:val="-5"/>
          <w:sz w:val="21"/>
        </w:rPr>
        <w:t xml:space="preserve">观察下列方程并判断其变量是否呈线性，系数是否呈线性，或都是或都不是。 </w:t>
      </w:r>
    </w:p>
    <w:p>
      <w:pPr>
        <w:spacing w:before="168" w:line="172" w:lineRule="exact"/>
        <w:ind w:left="120" w:right="0" w:firstLine="0"/>
        <w:jc w:val="left"/>
        <w:rPr>
          <w:rFonts w:ascii="Times New Roman" w:hAnsi="Times New Roman"/>
          <w:i/>
          <w:sz w:val="24"/>
        </w:rPr>
      </w:pPr>
      <w:r>
        <w:rPr>
          <w:w w:val="105"/>
          <w:sz w:val="21"/>
        </w:rPr>
        <w:t xml:space="preserve">① </w:t>
      </w:r>
      <w:r>
        <w:rPr>
          <w:rFonts w:ascii="Times New Roman" w:hAnsi="Times New Roman"/>
          <w:i/>
          <w:w w:val="105"/>
          <w:sz w:val="24"/>
        </w:rPr>
        <w:t xml:space="preserve">y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 xml:space="preserve">b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b x</w:t>
      </w:r>
      <w:r>
        <w:rPr>
          <w:rFonts w:ascii="Times New Roman" w:hAnsi="Times New Roman"/>
          <w:w w:val="105"/>
          <w:position w:val="11"/>
          <w:sz w:val="14"/>
        </w:rPr>
        <w:t xml:space="preserve">3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 xml:space="preserve">u </w:t>
      </w:r>
      <w:r>
        <w:rPr>
          <w:w w:val="105"/>
          <w:sz w:val="21"/>
        </w:rPr>
        <w:t xml:space="preserve">② </w:t>
      </w:r>
      <w:r>
        <w:rPr>
          <w:rFonts w:ascii="Times New Roman" w:hAnsi="Times New Roman"/>
          <w:i/>
          <w:w w:val="105"/>
          <w:sz w:val="24"/>
        </w:rPr>
        <w:t xml:space="preserve">y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 xml:space="preserve">b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 xml:space="preserve">b </w:t>
      </w:r>
      <w:r>
        <w:rPr>
          <w:rFonts w:ascii="Times New Roman" w:hAnsi="Times New Roman"/>
          <w:w w:val="105"/>
          <w:sz w:val="24"/>
        </w:rPr>
        <w:t xml:space="preserve">log </w:t>
      </w:r>
      <w:r>
        <w:rPr>
          <w:rFonts w:ascii="Times New Roman" w:hAnsi="Times New Roman"/>
          <w:i/>
          <w:w w:val="105"/>
          <w:sz w:val="24"/>
        </w:rPr>
        <w:t xml:space="preserve">x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u</w:t>
      </w:r>
    </w:p>
    <w:p>
      <w:pPr>
        <w:tabs>
          <w:tab w:val="left" w:pos="952"/>
          <w:tab w:val="left" w:pos="1380"/>
          <w:tab w:val="left" w:pos="2045"/>
          <w:tab w:val="left" w:pos="3986"/>
          <w:tab w:val="left" w:pos="4432"/>
          <w:tab w:val="left" w:pos="4860"/>
          <w:tab w:val="left" w:pos="5442"/>
          <w:tab w:val="left" w:pos="5875"/>
        </w:tabs>
        <w:spacing w:before="0" w:line="160" w:lineRule="exact"/>
        <w:ind w:left="506" w:right="0" w:firstLine="0"/>
        <w:jc w:val="left"/>
        <w:rPr>
          <w:rFonts w:ascii="Times New Roman"/>
          <w:i/>
          <w:sz w:val="14"/>
        </w:rPr>
      </w:pPr>
      <w:r>
        <w:rPr>
          <w:rFonts w:ascii="Times New Roman"/>
          <w:i/>
          <w:w w:val="105"/>
          <w:sz w:val="14"/>
        </w:rPr>
        <w:t>t</w:t>
      </w:r>
      <w:r>
        <w:rPr>
          <w:rFonts w:ascii="Times New Roman"/>
          <w:i/>
          <w:w w:val="105"/>
          <w:sz w:val="14"/>
        </w:rPr>
        <w:tab/>
      </w:r>
      <w:r>
        <w:rPr>
          <w:rFonts w:ascii="Times New Roman"/>
          <w:w w:val="105"/>
          <w:sz w:val="14"/>
        </w:rPr>
        <w:t>0</w:t>
      </w:r>
      <w:r>
        <w:rPr>
          <w:rFonts w:ascii="Times New Roman"/>
          <w:w w:val="105"/>
          <w:sz w:val="14"/>
        </w:rPr>
        <w:tab/>
      </w:r>
      <w:r>
        <w:rPr>
          <w:rFonts w:ascii="Times New Roman"/>
          <w:w w:val="105"/>
          <w:sz w:val="14"/>
        </w:rPr>
        <w:t xml:space="preserve">1  </w:t>
      </w:r>
      <w:r>
        <w:rPr>
          <w:rFonts w:ascii="Times New Roman"/>
          <w:spacing w:val="16"/>
          <w:w w:val="105"/>
          <w:sz w:val="14"/>
        </w:rPr>
        <w:t xml:space="preserve"> </w:t>
      </w:r>
      <w:r>
        <w:rPr>
          <w:rFonts w:ascii="Times New Roman"/>
          <w:i/>
          <w:w w:val="105"/>
          <w:sz w:val="14"/>
        </w:rPr>
        <w:t>t</w:t>
      </w:r>
      <w:r>
        <w:rPr>
          <w:rFonts w:ascii="Times New Roman"/>
          <w:i/>
          <w:w w:val="105"/>
          <w:sz w:val="14"/>
        </w:rPr>
        <w:tab/>
      </w:r>
      <w:r>
        <w:rPr>
          <w:rFonts w:ascii="Times New Roman"/>
          <w:i/>
          <w:w w:val="105"/>
          <w:sz w:val="14"/>
        </w:rPr>
        <w:t>t</w:t>
      </w:r>
      <w:r>
        <w:rPr>
          <w:rFonts w:ascii="Times New Roman"/>
          <w:i/>
          <w:w w:val="105"/>
          <w:sz w:val="14"/>
        </w:rPr>
        <w:tab/>
      </w:r>
      <w:r>
        <w:rPr>
          <w:rFonts w:ascii="Times New Roman"/>
          <w:i/>
          <w:w w:val="105"/>
          <w:position w:val="1"/>
          <w:sz w:val="14"/>
        </w:rPr>
        <w:t>t</w:t>
      </w:r>
      <w:r>
        <w:rPr>
          <w:rFonts w:ascii="Times New Roman"/>
          <w:i/>
          <w:w w:val="105"/>
          <w:position w:val="1"/>
          <w:sz w:val="14"/>
        </w:rPr>
        <w:tab/>
      </w:r>
      <w:r>
        <w:rPr>
          <w:rFonts w:ascii="Times New Roman"/>
          <w:w w:val="105"/>
          <w:position w:val="1"/>
          <w:sz w:val="14"/>
        </w:rPr>
        <w:t>0</w:t>
      </w:r>
      <w:r>
        <w:rPr>
          <w:rFonts w:ascii="Times New Roman"/>
          <w:w w:val="105"/>
          <w:position w:val="1"/>
          <w:sz w:val="14"/>
        </w:rPr>
        <w:tab/>
      </w:r>
      <w:r>
        <w:rPr>
          <w:rFonts w:ascii="Times New Roman"/>
          <w:w w:val="105"/>
          <w:position w:val="1"/>
          <w:sz w:val="14"/>
        </w:rPr>
        <w:t>1</w:t>
      </w:r>
      <w:r>
        <w:rPr>
          <w:rFonts w:ascii="Times New Roman"/>
          <w:w w:val="105"/>
          <w:position w:val="1"/>
          <w:sz w:val="14"/>
        </w:rPr>
        <w:tab/>
      </w:r>
      <w:r>
        <w:rPr>
          <w:rFonts w:ascii="Times New Roman"/>
          <w:i/>
          <w:w w:val="105"/>
          <w:position w:val="1"/>
          <w:sz w:val="14"/>
        </w:rPr>
        <w:t>t</w:t>
      </w:r>
      <w:r>
        <w:rPr>
          <w:rFonts w:ascii="Times New Roman"/>
          <w:i/>
          <w:w w:val="105"/>
          <w:position w:val="1"/>
          <w:sz w:val="14"/>
        </w:rPr>
        <w:tab/>
      </w:r>
      <w:r>
        <w:rPr>
          <w:rFonts w:ascii="Times New Roman"/>
          <w:i/>
          <w:w w:val="105"/>
          <w:position w:val="1"/>
          <w:sz w:val="14"/>
        </w:rPr>
        <w:t>t</w:t>
      </w:r>
    </w:p>
    <w:p>
      <w:pPr>
        <w:pStyle w:val="3"/>
        <w:spacing w:before="5"/>
        <w:ind w:left="0"/>
        <w:rPr>
          <w:rFonts w:ascii="Times New Roman"/>
          <w:i/>
          <w:sz w:val="15"/>
        </w:rPr>
      </w:pPr>
    </w:p>
    <w:p>
      <w:pPr>
        <w:spacing w:after="0"/>
        <w:rPr>
          <w:rFonts w:ascii="Times New Roman"/>
          <w:sz w:val="15"/>
        </w:rPr>
        <w:sectPr>
          <w:type w:val="continuous"/>
          <w:pgSz w:w="11910" w:h="16840"/>
          <w:pgMar w:top="1580" w:right="1580" w:bottom="300" w:left="1680" w:header="720" w:footer="720" w:gutter="0"/>
          <w:cols w:space="720" w:num="1"/>
        </w:sectPr>
      </w:pPr>
    </w:p>
    <w:p>
      <w:pPr>
        <w:spacing w:before="120"/>
        <w:ind w:left="120" w:right="0" w:firstLine="0"/>
        <w:jc w:val="left"/>
        <w:rPr>
          <w:rFonts w:ascii="Times New Roman" w:hAnsi="Times New Roman"/>
          <w:i/>
          <w:sz w:val="14"/>
        </w:rPr>
      </w:pPr>
      <w:r>
        <w:rPr>
          <w:sz w:val="21"/>
        </w:rPr>
        <w:t xml:space="preserve">③ </w:t>
      </w:r>
      <w:r>
        <w:rPr>
          <w:rFonts w:ascii="Times New Roman" w:hAnsi="Times New Roman"/>
          <w:spacing w:val="-4"/>
          <w:sz w:val="24"/>
        </w:rPr>
        <w:t xml:space="preserve">log </w:t>
      </w:r>
      <w:r>
        <w:rPr>
          <w:rFonts w:ascii="Times New Roman" w:hAnsi="Times New Roman"/>
          <w:i/>
          <w:spacing w:val="-6"/>
          <w:sz w:val="24"/>
        </w:rPr>
        <w:t>y</w:t>
      </w:r>
      <w:r>
        <w:rPr>
          <w:rFonts w:ascii="Times New Roman" w:hAnsi="Times New Roman"/>
          <w:i/>
          <w:spacing w:val="-6"/>
          <w:position w:val="-5"/>
          <w:sz w:val="14"/>
        </w:rPr>
        <w:t>t</w:t>
      </w:r>
    </w:p>
    <w:p>
      <w:pPr>
        <w:spacing w:before="102"/>
        <w:ind w:left="62"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Times New Roman" w:hAnsi="Times New Roman"/>
          <w:i/>
          <w:spacing w:val="-3"/>
          <w:sz w:val="24"/>
        </w:rPr>
        <w:t>b</w:t>
      </w:r>
      <w:r>
        <w:rPr>
          <w:rFonts w:ascii="Times New Roman" w:hAnsi="Times New Roman"/>
          <w:spacing w:val="-3"/>
          <w:position w:val="-5"/>
          <w:sz w:val="14"/>
        </w:rPr>
        <w:t xml:space="preserve">0 </w:t>
      </w:r>
      <w:r>
        <w:rPr>
          <w:rFonts w:ascii="Symbol" w:hAnsi="Symbol"/>
          <w:sz w:val="24"/>
        </w:rPr>
        <w:t></w:t>
      </w:r>
      <w:r>
        <w:rPr>
          <w:rFonts w:ascii="Times New Roman" w:hAnsi="Times New Roman"/>
          <w:sz w:val="24"/>
        </w:rPr>
        <w:t xml:space="preserve"> </w:t>
      </w:r>
      <w:r>
        <w:rPr>
          <w:rFonts w:ascii="Times New Roman" w:hAnsi="Times New Roman"/>
          <w:i/>
          <w:spacing w:val="-10"/>
          <w:sz w:val="24"/>
        </w:rPr>
        <w:t>b</w:t>
      </w:r>
      <w:r>
        <w:rPr>
          <w:rFonts w:ascii="Times New Roman" w:hAnsi="Times New Roman"/>
          <w:spacing w:val="-10"/>
          <w:position w:val="-5"/>
          <w:sz w:val="14"/>
        </w:rPr>
        <w:t xml:space="preserve">1 </w:t>
      </w:r>
      <w:r>
        <w:rPr>
          <w:rFonts w:ascii="Times New Roman" w:hAnsi="Times New Roman"/>
          <w:spacing w:val="-4"/>
          <w:sz w:val="24"/>
        </w:rPr>
        <w:t xml:space="preserve">log </w:t>
      </w:r>
      <w:r>
        <w:rPr>
          <w:rFonts w:ascii="Times New Roman" w:hAnsi="Times New Roman"/>
          <w:i/>
          <w:sz w:val="24"/>
        </w:rPr>
        <w:t>x</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pacing w:val="3"/>
          <w:sz w:val="24"/>
        </w:rPr>
        <w:t>u</w:t>
      </w:r>
      <w:r>
        <w:rPr>
          <w:rFonts w:ascii="Times New Roman" w:hAnsi="Times New Roman"/>
          <w:i/>
          <w:spacing w:val="3"/>
          <w:position w:val="-5"/>
          <w:sz w:val="14"/>
        </w:rPr>
        <w:t>t</w:t>
      </w:r>
      <w:r>
        <w:rPr>
          <w:rFonts w:ascii="Times New Roman" w:hAnsi="Times New Roman"/>
          <w:i/>
          <w:spacing w:val="3"/>
          <w:sz w:val="14"/>
        </w:rPr>
        <w:t xml:space="preserve"> </w:t>
      </w:r>
      <w:r>
        <w:rPr>
          <w:sz w:val="21"/>
        </w:rPr>
        <w:t>④</w:t>
      </w:r>
      <w:r>
        <w:rPr>
          <w:spacing w:val="-82"/>
          <w:sz w:val="21"/>
        </w:rPr>
        <w:t xml:space="preserve"> </w:t>
      </w:r>
      <w:r>
        <w:rPr>
          <w:rFonts w:ascii="Times New Roman" w:hAnsi="Times New Roman"/>
          <w:i/>
          <w:spacing w:val="-3"/>
          <w:sz w:val="24"/>
        </w:rPr>
        <w:t>y</w:t>
      </w:r>
      <w:r>
        <w:rPr>
          <w:rFonts w:ascii="Times New Roman" w:hAnsi="Times New Roman"/>
          <w:i/>
          <w:spacing w:val="-3"/>
          <w:position w:val="-5"/>
          <w:sz w:val="14"/>
        </w:rPr>
        <w:t>t</w:t>
      </w:r>
    </w:p>
    <w:p>
      <w:pPr>
        <w:spacing w:before="102"/>
        <w:ind w:left="62" w:right="0" w:firstLine="0"/>
        <w:jc w:val="left"/>
        <w:rPr>
          <w:sz w:val="21"/>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b</w:t>
      </w:r>
      <w:r>
        <w:rPr>
          <w:rFonts w:ascii="Times New Roman" w:hAnsi="Times New Roman"/>
          <w:position w:val="-5"/>
          <w:sz w:val="14"/>
        </w:rPr>
        <w:t xml:space="preserve">0 </w:t>
      </w:r>
      <w:r>
        <w:rPr>
          <w:rFonts w:ascii="Times New Roman" w:hAnsi="Times New Roman"/>
          <w:sz w:val="24"/>
        </w:rPr>
        <w:t>/(</w:t>
      </w:r>
      <w:r>
        <w:rPr>
          <w:rFonts w:ascii="Times New Roman" w:hAnsi="Times New Roman"/>
          <w:i/>
          <w:sz w:val="24"/>
        </w:rPr>
        <w:t>b</w:t>
      </w:r>
      <w:r>
        <w:rPr>
          <w:rFonts w:ascii="Times New Roman" w:hAnsi="Times New Roman"/>
          <w:position w:val="-5"/>
          <w:sz w:val="14"/>
        </w:rPr>
        <w:t xml:space="preserve">1 </w:t>
      </w:r>
      <w:r>
        <w:rPr>
          <w:rFonts w:ascii="Times New Roman" w:hAnsi="Times New Roman"/>
          <w:i/>
          <w:sz w:val="24"/>
        </w:rPr>
        <w:t>x</w:t>
      </w:r>
      <w:r>
        <w:rPr>
          <w:rFonts w:ascii="Times New Roman" w:hAnsi="Times New Roman"/>
          <w:i/>
          <w:position w:val="-5"/>
          <w:sz w:val="14"/>
        </w:rPr>
        <w:t xml:space="preserve">t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w w:val="100"/>
          <w:sz w:val="21"/>
        </w:rPr>
        <w:t xml:space="preserve"> </w:t>
      </w:r>
    </w:p>
    <w:p>
      <w:pPr>
        <w:spacing w:after="0"/>
        <w:jc w:val="left"/>
        <w:rPr>
          <w:sz w:val="21"/>
        </w:rPr>
        <w:sectPr>
          <w:type w:val="continuous"/>
          <w:pgSz w:w="11910" w:h="16840"/>
          <w:pgMar w:top="1580" w:right="1580" w:bottom="300" w:left="1680" w:header="720" w:footer="720" w:gutter="0"/>
          <w:cols w:equalWidth="0" w:num="3">
            <w:col w:w="991" w:space="40"/>
            <w:col w:w="3063" w:space="39"/>
            <w:col w:w="4517"/>
          </w:cols>
        </w:sectPr>
      </w:pPr>
    </w:p>
    <w:p>
      <w:pPr>
        <w:pStyle w:val="3"/>
        <w:spacing w:before="5"/>
        <w:ind w:left="0"/>
        <w:rPr>
          <w:sz w:val="8"/>
        </w:rPr>
      </w:pPr>
    </w:p>
    <w:p>
      <w:pPr>
        <w:pStyle w:val="3"/>
        <w:spacing w:before="72" w:line="278" w:lineRule="auto"/>
        <w:ind w:right="219"/>
      </w:pPr>
      <w:r>
        <w:rPr>
          <w:spacing w:val="-10"/>
          <w:w w:val="100"/>
        </w:rPr>
        <w:t>解答：①系数呈线性，变量非线性；</w:t>
      </w:r>
      <w:r>
        <w:rPr>
          <w:spacing w:val="1"/>
          <w:w w:val="100"/>
        </w:rPr>
        <w:t>（</w:t>
      </w:r>
      <w:r>
        <w:rPr>
          <w:w w:val="100"/>
        </w:rPr>
        <w:t>1</w:t>
      </w:r>
      <w:r>
        <w:rPr>
          <w:spacing w:val="-57"/>
        </w:rPr>
        <w:t xml:space="preserve"> </w:t>
      </w:r>
      <w:r>
        <w:rPr>
          <w:w w:val="100"/>
        </w:rPr>
        <w:t>分）②</w:t>
      </w:r>
      <w:r>
        <w:rPr>
          <w:spacing w:val="-13"/>
          <w:w w:val="100"/>
        </w:rPr>
        <w:t>系数呈线性，变量非呈线性；</w:t>
      </w:r>
      <w:r>
        <w:rPr>
          <w:spacing w:val="1"/>
          <w:w w:val="100"/>
        </w:rPr>
        <w:t>（</w:t>
      </w:r>
      <w:r>
        <w:rPr>
          <w:w w:val="100"/>
        </w:rPr>
        <w:t>1</w:t>
      </w:r>
      <w:r>
        <w:rPr>
          <w:spacing w:val="-53"/>
        </w:rPr>
        <w:t xml:space="preserve"> </w:t>
      </w:r>
      <w:r>
        <w:rPr>
          <w:w w:val="100"/>
        </w:rPr>
        <w:t>分</w:t>
      </w:r>
      <w:r>
        <w:rPr>
          <w:spacing w:val="-5"/>
          <w:w w:val="100"/>
        </w:rPr>
        <w:t>）③系数</w:t>
      </w:r>
      <w:r>
        <w:rPr>
          <w:spacing w:val="-13"/>
          <w:w w:val="100"/>
        </w:rPr>
        <w:t>和变量均为非线性；</w:t>
      </w:r>
      <w:r>
        <w:rPr>
          <w:spacing w:val="-4"/>
          <w:w w:val="100"/>
        </w:rPr>
        <w:t>（</w:t>
      </w:r>
      <w:r>
        <w:rPr>
          <w:w w:val="100"/>
        </w:rPr>
        <w:t>1</w:t>
      </w:r>
      <w:r>
        <w:rPr>
          <w:spacing w:val="-53"/>
        </w:rPr>
        <w:t xml:space="preserve"> </w:t>
      </w:r>
      <w:r>
        <w:rPr>
          <w:w w:val="100"/>
        </w:rPr>
        <w:t>分）</w:t>
      </w:r>
      <w:r>
        <w:rPr>
          <w:spacing w:val="-14"/>
          <w:w w:val="100"/>
        </w:rPr>
        <w:t>④系数和变量均为非线性。</w:t>
      </w:r>
      <w:r>
        <w:rPr>
          <w:spacing w:val="1"/>
          <w:w w:val="100"/>
        </w:rPr>
        <w:t>（</w:t>
      </w:r>
      <w:r>
        <w:rPr>
          <w:w w:val="100"/>
        </w:rPr>
        <w:t>2 分</w:t>
      </w:r>
      <w:r>
        <w:rPr>
          <w:spacing w:val="-5"/>
          <w:w w:val="100"/>
        </w:rPr>
        <w:t>）</w:t>
      </w:r>
      <w:r>
        <w:rPr>
          <w:w w:val="100"/>
        </w:rPr>
        <w:t xml:space="preserve"> </w:t>
      </w:r>
    </w:p>
    <w:p>
      <w:pPr>
        <w:pStyle w:val="9"/>
        <w:numPr>
          <w:ilvl w:val="0"/>
          <w:numId w:val="5"/>
        </w:numPr>
        <w:tabs>
          <w:tab w:val="left" w:pos="439"/>
        </w:tabs>
        <w:spacing w:before="0" w:after="0" w:line="240" w:lineRule="auto"/>
        <w:ind w:left="438" w:right="0" w:hanging="319"/>
        <w:jc w:val="left"/>
        <w:rPr>
          <w:sz w:val="19"/>
        </w:rPr>
      </w:pPr>
      <w:r>
        <w:rPr>
          <w:spacing w:val="-5"/>
          <w:sz w:val="21"/>
        </w:rPr>
        <w:t xml:space="preserve">观察下列方程并判断其变量是否呈线性，系数是否呈线性，或都是或都不是。 </w:t>
      </w:r>
    </w:p>
    <w:p>
      <w:pPr>
        <w:spacing w:after="0" w:line="240" w:lineRule="auto"/>
        <w:jc w:val="left"/>
        <w:rPr>
          <w:sz w:val="19"/>
        </w:rPr>
        <w:sectPr>
          <w:type w:val="continuous"/>
          <w:pgSz w:w="11910" w:h="16840"/>
          <w:pgMar w:top="1580" w:right="1580" w:bottom="300" w:left="1680" w:header="720" w:footer="720" w:gutter="0"/>
          <w:cols w:space="720" w:num="1"/>
        </w:sectPr>
      </w:pPr>
    </w:p>
    <w:p>
      <w:pPr>
        <w:spacing w:before="173"/>
        <w:ind w:left="120" w:right="0" w:firstLine="0"/>
        <w:jc w:val="left"/>
        <w:rPr>
          <w:rFonts w:ascii="Times New Roman" w:hAnsi="Times New Roman"/>
          <w:i/>
          <w:sz w:val="14"/>
        </w:rPr>
      </w:pPr>
      <w:r>
        <w:rPr>
          <w:sz w:val="21"/>
        </w:rPr>
        <w:t>①</w:t>
      </w:r>
      <w:r>
        <w:rPr>
          <w:spacing w:val="-42"/>
          <w:sz w:val="21"/>
        </w:rPr>
        <w:t xml:space="preserve"> </w:t>
      </w:r>
      <w:r>
        <w:rPr>
          <w:rFonts w:ascii="Times New Roman" w:hAnsi="Times New Roman"/>
          <w:i/>
          <w:spacing w:val="-7"/>
          <w:sz w:val="24"/>
        </w:rPr>
        <w:t>y</w:t>
      </w:r>
      <w:r>
        <w:rPr>
          <w:rFonts w:ascii="Times New Roman" w:hAnsi="Times New Roman"/>
          <w:i/>
          <w:spacing w:val="-7"/>
          <w:position w:val="-5"/>
          <w:sz w:val="14"/>
        </w:rPr>
        <w:t>t</w:t>
      </w:r>
    </w:p>
    <w:p>
      <w:pPr>
        <w:spacing w:before="156"/>
        <w:ind w:left="62" w:right="0" w:firstLine="0"/>
        <w:jc w:val="left"/>
        <w:rPr>
          <w:rFonts w:ascii="Times New Roman" w:hAnsi="Times New Roman"/>
          <w:i/>
          <w:sz w:val="14"/>
        </w:rPr>
      </w:pPr>
      <w:r>
        <w:br w:type="column"/>
      </w:r>
      <w:r>
        <w:rPr>
          <w:rFonts w:ascii="Symbol" w:hAnsi="Symbol"/>
          <w:sz w:val="24"/>
        </w:rPr>
        <w:t></w:t>
      </w:r>
      <w:r>
        <w:rPr>
          <w:rFonts w:ascii="Times New Roman" w:hAnsi="Times New Roman"/>
          <w:sz w:val="24"/>
        </w:rPr>
        <w:t xml:space="preserve"> </w:t>
      </w:r>
      <w:r>
        <w:rPr>
          <w:rFonts w:ascii="Times New Roman" w:hAnsi="Times New Roman"/>
          <w:i/>
          <w:spacing w:val="-4"/>
          <w:sz w:val="24"/>
        </w:rPr>
        <w:t>b</w:t>
      </w:r>
      <w:r>
        <w:rPr>
          <w:rFonts w:ascii="Times New Roman" w:hAnsi="Times New Roman"/>
          <w:spacing w:val="-4"/>
          <w:position w:val="-5"/>
          <w:sz w:val="14"/>
        </w:rPr>
        <w:t xml:space="preserve">0 </w:t>
      </w:r>
      <w:r>
        <w:rPr>
          <w:rFonts w:ascii="Symbol" w:hAnsi="Symbol"/>
          <w:sz w:val="24"/>
        </w:rPr>
        <w:t></w:t>
      </w:r>
      <w:r>
        <w:rPr>
          <w:rFonts w:ascii="Times New Roman" w:hAnsi="Times New Roman"/>
          <w:sz w:val="24"/>
        </w:rPr>
        <w:t xml:space="preserve"> </w:t>
      </w:r>
      <w:r>
        <w:rPr>
          <w:rFonts w:ascii="Times New Roman" w:hAnsi="Times New Roman"/>
          <w:i/>
          <w:spacing w:val="-10"/>
          <w:sz w:val="24"/>
        </w:rPr>
        <w:t>b</w:t>
      </w:r>
      <w:r>
        <w:rPr>
          <w:rFonts w:ascii="Times New Roman" w:hAnsi="Times New Roman"/>
          <w:spacing w:val="-10"/>
          <w:position w:val="-5"/>
          <w:sz w:val="14"/>
        </w:rPr>
        <w:t xml:space="preserve">1 </w:t>
      </w:r>
      <w:r>
        <w:rPr>
          <w:rFonts w:ascii="Times New Roman" w:hAnsi="Times New Roman"/>
          <w:spacing w:val="-5"/>
          <w:sz w:val="24"/>
        </w:rPr>
        <w:t xml:space="preserve">log </w:t>
      </w:r>
      <w:r>
        <w:rPr>
          <w:rFonts w:ascii="Times New Roman" w:hAnsi="Times New Roman"/>
          <w:i/>
          <w:sz w:val="24"/>
        </w:rPr>
        <w:t>x</w:t>
      </w:r>
      <w:r>
        <w:rPr>
          <w:rFonts w:ascii="Times New Roman" w:hAnsi="Times New Roman"/>
          <w:i/>
          <w:position w:val="-5"/>
          <w:sz w:val="14"/>
        </w:rPr>
        <w:t xml:space="preserve">t </w:t>
      </w:r>
      <w:r>
        <w:rPr>
          <w:rFonts w:ascii="Symbol" w:hAnsi="Symbol"/>
          <w:sz w:val="24"/>
        </w:rPr>
        <w:t></w:t>
      </w:r>
      <w:r>
        <w:rPr>
          <w:rFonts w:ascii="Times New Roman" w:hAnsi="Times New Roman"/>
          <w:sz w:val="24"/>
        </w:rPr>
        <w:t xml:space="preserve"> </w:t>
      </w:r>
      <w:r>
        <w:rPr>
          <w:rFonts w:ascii="Times New Roman" w:hAnsi="Times New Roman"/>
          <w:i/>
          <w:spacing w:val="3"/>
          <w:sz w:val="24"/>
        </w:rPr>
        <w:t>u</w:t>
      </w:r>
      <w:r>
        <w:rPr>
          <w:rFonts w:ascii="Times New Roman" w:hAnsi="Times New Roman"/>
          <w:i/>
          <w:spacing w:val="3"/>
          <w:position w:val="-5"/>
          <w:sz w:val="14"/>
        </w:rPr>
        <w:t>t</w:t>
      </w:r>
      <w:r>
        <w:rPr>
          <w:rFonts w:ascii="Times New Roman" w:hAnsi="Times New Roman"/>
          <w:i/>
          <w:spacing w:val="3"/>
          <w:sz w:val="14"/>
        </w:rPr>
        <w:t xml:space="preserve"> </w:t>
      </w:r>
      <w:r>
        <w:rPr>
          <w:sz w:val="21"/>
        </w:rPr>
        <w:t>②</w:t>
      </w:r>
      <w:r>
        <w:rPr>
          <w:spacing w:val="-75"/>
          <w:sz w:val="21"/>
        </w:rPr>
        <w:t xml:space="preserve"> </w:t>
      </w:r>
      <w:r>
        <w:rPr>
          <w:rFonts w:ascii="Times New Roman" w:hAnsi="Times New Roman"/>
          <w:i/>
          <w:spacing w:val="-3"/>
          <w:sz w:val="24"/>
        </w:rPr>
        <w:t>y</w:t>
      </w:r>
      <w:r>
        <w:rPr>
          <w:rFonts w:ascii="Times New Roman" w:hAnsi="Times New Roman"/>
          <w:i/>
          <w:spacing w:val="-3"/>
          <w:position w:val="-5"/>
          <w:sz w:val="14"/>
        </w:rPr>
        <w:t>t</w:t>
      </w:r>
    </w:p>
    <w:p>
      <w:pPr>
        <w:spacing w:before="156"/>
        <w:ind w:left="62" w:right="0" w:firstLine="0"/>
        <w:jc w:val="left"/>
        <w:rPr>
          <w:sz w:val="21"/>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b</w:t>
      </w:r>
      <w:r>
        <w:rPr>
          <w:rFonts w:ascii="Times New Roman" w:hAnsi="Times New Roman"/>
          <w:position w:val="-5"/>
          <w:sz w:val="14"/>
        </w:rPr>
        <w:t xml:space="preserve">0 </w:t>
      </w:r>
      <w:r>
        <w:rPr>
          <w:rFonts w:ascii="Symbol" w:hAnsi="Symbol"/>
          <w:sz w:val="24"/>
        </w:rPr>
        <w:t></w:t>
      </w:r>
      <w:r>
        <w:rPr>
          <w:rFonts w:ascii="Times New Roman" w:hAnsi="Times New Roman"/>
          <w:sz w:val="24"/>
        </w:rPr>
        <w:t xml:space="preserve"> </w:t>
      </w:r>
      <w:r>
        <w:rPr>
          <w:rFonts w:ascii="Times New Roman" w:hAnsi="Times New Roman"/>
          <w:i/>
          <w:sz w:val="24"/>
        </w:rPr>
        <w:t>b</w:t>
      </w:r>
      <w:r>
        <w:rPr>
          <w:rFonts w:ascii="Times New Roman" w:hAnsi="Times New Roman"/>
          <w:position w:val="-5"/>
          <w:sz w:val="14"/>
        </w:rPr>
        <w:t xml:space="preserve">1 </w:t>
      </w:r>
      <w:r>
        <w:rPr>
          <w:rFonts w:ascii="Times New Roman" w:hAnsi="Times New Roman"/>
          <w:sz w:val="24"/>
        </w:rPr>
        <w:t>(</w:t>
      </w:r>
      <w:r>
        <w:rPr>
          <w:rFonts w:ascii="Times New Roman" w:hAnsi="Times New Roman"/>
          <w:i/>
          <w:sz w:val="24"/>
        </w:rPr>
        <w:t>b</w:t>
      </w:r>
      <w:r>
        <w:rPr>
          <w:rFonts w:ascii="Times New Roman" w:hAnsi="Times New Roman"/>
          <w:position w:val="-5"/>
          <w:sz w:val="14"/>
        </w:rPr>
        <w:t xml:space="preserve">2 </w:t>
      </w:r>
      <w:r>
        <w:rPr>
          <w:rFonts w:ascii="Times New Roman" w:hAnsi="Times New Roman"/>
          <w:i/>
          <w:sz w:val="24"/>
        </w:rPr>
        <w:t>x</w:t>
      </w:r>
      <w:r>
        <w:rPr>
          <w:rFonts w:ascii="Times New Roman" w:hAnsi="Times New Roman"/>
          <w:i/>
          <w:position w:val="-5"/>
          <w:sz w:val="14"/>
        </w:rPr>
        <w:t xml:space="preserve">t </w:t>
      </w:r>
      <w:r>
        <w:rPr>
          <w:rFonts w:ascii="Times New Roman" w:hAnsi="Times New Roman"/>
          <w:sz w:val="24"/>
        </w:rPr>
        <w:t xml:space="preserve">) </w:t>
      </w:r>
      <w:r>
        <w:rPr>
          <w:rFonts w:ascii="Symbol" w:hAnsi="Symbol"/>
          <w:sz w:val="24"/>
        </w:rPr>
        <w:t></w:t>
      </w:r>
      <w:r>
        <w:rPr>
          <w:rFonts w:ascii="Times New Roman" w:hAnsi="Times New Roman"/>
          <w:sz w:val="24"/>
        </w:rPr>
        <w:t xml:space="preserve"> </w:t>
      </w:r>
      <w:r>
        <w:rPr>
          <w:rFonts w:ascii="Times New Roman" w:hAnsi="Times New Roman"/>
          <w:i/>
          <w:sz w:val="24"/>
        </w:rPr>
        <w:t>u</w:t>
      </w:r>
      <w:r>
        <w:rPr>
          <w:rFonts w:ascii="Times New Roman" w:hAnsi="Times New Roman"/>
          <w:i/>
          <w:position w:val="-5"/>
          <w:sz w:val="14"/>
        </w:rPr>
        <w:t xml:space="preserve">t  </w:t>
      </w:r>
      <w:r>
        <w:rPr>
          <w:w w:val="100"/>
          <w:sz w:val="21"/>
        </w:rPr>
        <w:t xml:space="preserve"> </w:t>
      </w:r>
    </w:p>
    <w:p>
      <w:pPr>
        <w:spacing w:after="0"/>
        <w:jc w:val="left"/>
        <w:rPr>
          <w:sz w:val="21"/>
        </w:rPr>
        <w:sectPr>
          <w:type w:val="continuous"/>
          <w:pgSz w:w="11910" w:h="16840"/>
          <w:pgMar w:top="1580" w:right="1580" w:bottom="300" w:left="1680" w:header="720" w:footer="720" w:gutter="0"/>
          <w:cols w:equalWidth="0" w:num="3">
            <w:col w:w="547" w:space="40"/>
            <w:col w:w="3484" w:space="39"/>
            <w:col w:w="4540"/>
          </w:cols>
        </w:sectPr>
      </w:pPr>
    </w:p>
    <w:p>
      <w:pPr>
        <w:pStyle w:val="3"/>
        <w:spacing w:before="7"/>
        <w:ind w:left="0"/>
        <w:rPr>
          <w:sz w:val="15"/>
        </w:rPr>
      </w:pPr>
    </w:p>
    <w:p>
      <w:pPr>
        <w:spacing w:after="0"/>
        <w:rPr>
          <w:sz w:val="15"/>
        </w:rPr>
        <w:sectPr>
          <w:type w:val="continuous"/>
          <w:pgSz w:w="11910" w:h="16840"/>
          <w:pgMar w:top="1580" w:right="1580" w:bottom="300" w:left="1680" w:header="720" w:footer="720" w:gutter="0"/>
          <w:cols w:space="720" w:num="1"/>
        </w:sectPr>
      </w:pPr>
    </w:p>
    <w:p>
      <w:pPr>
        <w:spacing w:before="120" w:line="157" w:lineRule="exact"/>
        <w:ind w:left="120" w:right="0" w:firstLine="0"/>
        <w:jc w:val="left"/>
        <w:rPr>
          <w:rFonts w:ascii="Times New Roman" w:hAnsi="Times New Roman"/>
          <w:i/>
          <w:sz w:val="24"/>
        </w:rPr>
      </w:pPr>
      <w:r>
        <w:rPr>
          <w:sz w:val="21"/>
        </w:rPr>
        <w:t>③</w:t>
      </w:r>
      <w:r>
        <w:rPr>
          <w:spacing w:val="63"/>
          <w:sz w:val="21"/>
        </w:rPr>
        <w:t xml:space="preserve"> </w:t>
      </w:r>
      <w:r>
        <w:rPr>
          <w:rFonts w:ascii="Times New Roman" w:hAnsi="Times New Roman"/>
          <w:i/>
          <w:spacing w:val="-19"/>
          <w:sz w:val="24"/>
        </w:rPr>
        <w:t>y</w:t>
      </w:r>
    </w:p>
    <w:p>
      <w:pPr>
        <w:spacing w:before="105" w:line="172" w:lineRule="exact"/>
        <w:ind w:left="109" w:right="0" w:firstLine="0"/>
        <w:jc w:val="left"/>
        <w:rPr>
          <w:sz w:val="21"/>
        </w:rPr>
      </w:pPr>
      <w:r>
        <w:br w:type="column"/>
      </w:r>
      <w:r>
        <w:rPr>
          <w:rFonts w:ascii="Symbol" w:hAnsi="Symbol"/>
          <w:w w:val="101"/>
          <w:sz w:val="24"/>
        </w:rPr>
        <w:t></w:t>
      </w:r>
      <w:r>
        <w:rPr>
          <w:rFonts w:ascii="Times New Roman" w:hAnsi="Times New Roman"/>
          <w:spacing w:val="-7"/>
          <w:sz w:val="24"/>
        </w:rPr>
        <w:t xml:space="preserve"> </w:t>
      </w:r>
      <w:r>
        <w:rPr>
          <w:rFonts w:ascii="Times New Roman" w:hAnsi="Times New Roman"/>
          <w:i/>
          <w:w w:val="101"/>
          <w:sz w:val="24"/>
        </w:rPr>
        <w:t>b</w:t>
      </w:r>
      <w:r>
        <w:rPr>
          <w:rFonts w:ascii="Times New Roman" w:hAnsi="Times New Roman"/>
          <w:i/>
          <w:sz w:val="24"/>
        </w:rPr>
        <w:t xml:space="preserve"> </w:t>
      </w:r>
      <w:r>
        <w:rPr>
          <w:rFonts w:ascii="Times New Roman" w:hAnsi="Times New Roman"/>
          <w:i/>
          <w:spacing w:val="12"/>
          <w:sz w:val="24"/>
        </w:rPr>
        <w:t xml:space="preserve"> </w:t>
      </w:r>
      <w:r>
        <w:rPr>
          <w:rFonts w:ascii="Times New Roman" w:hAnsi="Times New Roman"/>
          <w:spacing w:val="-4"/>
          <w:w w:val="101"/>
          <w:sz w:val="24"/>
        </w:rPr>
        <w:t>/</w:t>
      </w:r>
      <w:r>
        <w:rPr>
          <w:rFonts w:ascii="Times New Roman" w:hAnsi="Times New Roman"/>
          <w:w w:val="101"/>
          <w:sz w:val="24"/>
        </w:rPr>
        <w:t>(</w:t>
      </w:r>
      <w:r>
        <w:rPr>
          <w:rFonts w:ascii="Times New Roman" w:hAnsi="Times New Roman"/>
          <w:i/>
          <w:w w:val="101"/>
          <w:sz w:val="24"/>
        </w:rPr>
        <w:t>b</w:t>
      </w:r>
      <w:r>
        <w:rPr>
          <w:rFonts w:ascii="Times New Roman" w:hAnsi="Times New Roman"/>
          <w:i/>
          <w:spacing w:val="11"/>
          <w:sz w:val="24"/>
        </w:rPr>
        <w:t xml:space="preserve"> </w:t>
      </w:r>
      <w:r>
        <w:rPr>
          <w:rFonts w:ascii="Times New Roman" w:hAnsi="Times New Roman"/>
          <w:i/>
          <w:w w:val="101"/>
          <w:sz w:val="24"/>
        </w:rPr>
        <w:t>x</w:t>
      </w:r>
      <w:r>
        <w:rPr>
          <w:rFonts w:ascii="Times New Roman" w:hAnsi="Times New Roman"/>
          <w:i/>
          <w:spacing w:val="25"/>
          <w:sz w:val="24"/>
        </w:rPr>
        <w:t xml:space="preserve"> </w:t>
      </w:r>
      <w:r>
        <w:rPr>
          <w:rFonts w:ascii="Times New Roman" w:hAnsi="Times New Roman"/>
          <w:w w:val="101"/>
          <w:sz w:val="24"/>
        </w:rPr>
        <w:t>)</w:t>
      </w:r>
      <w:r>
        <w:rPr>
          <w:rFonts w:ascii="Times New Roman" w:hAnsi="Times New Roman"/>
          <w:spacing w:val="-14"/>
          <w:sz w:val="24"/>
        </w:rPr>
        <w:t xml:space="preserve"> </w:t>
      </w:r>
      <w:r>
        <w:rPr>
          <w:rFonts w:ascii="Symbol" w:hAnsi="Symbol"/>
          <w:w w:val="101"/>
          <w:sz w:val="24"/>
        </w:rPr>
        <w:t></w:t>
      </w:r>
      <w:r>
        <w:rPr>
          <w:rFonts w:ascii="Times New Roman" w:hAnsi="Times New Roman"/>
          <w:spacing w:val="-19"/>
          <w:sz w:val="24"/>
        </w:rPr>
        <w:t xml:space="preserve"> </w:t>
      </w:r>
      <w:r>
        <w:rPr>
          <w:rFonts w:ascii="Times New Roman" w:hAnsi="Times New Roman"/>
          <w:i/>
          <w:w w:val="101"/>
          <w:sz w:val="24"/>
        </w:rPr>
        <w:t>u</w:t>
      </w:r>
      <w:r>
        <w:rPr>
          <w:rFonts w:ascii="Times New Roman" w:hAnsi="Times New Roman"/>
          <w:i/>
          <w:sz w:val="24"/>
        </w:rPr>
        <w:t xml:space="preserve"> </w:t>
      </w:r>
      <w:r>
        <w:rPr>
          <w:rFonts w:ascii="Times New Roman" w:hAnsi="Times New Roman"/>
          <w:i/>
          <w:spacing w:val="-20"/>
          <w:sz w:val="24"/>
        </w:rPr>
        <w:t xml:space="preserve"> </w:t>
      </w:r>
      <w:r>
        <w:rPr>
          <w:w w:val="100"/>
          <w:sz w:val="21"/>
        </w:rPr>
        <w:t xml:space="preserve">       </w:t>
      </w:r>
      <w:r>
        <w:rPr>
          <w:spacing w:val="-5"/>
          <w:w w:val="100"/>
          <w:sz w:val="21"/>
        </w:rPr>
        <w:t xml:space="preserve"> </w:t>
      </w:r>
      <w:r>
        <w:rPr>
          <w:w w:val="100"/>
          <w:sz w:val="21"/>
        </w:rPr>
        <w:t xml:space="preserve">     ④</w:t>
      </w:r>
      <w:r>
        <w:rPr>
          <w:spacing w:val="-51"/>
          <w:sz w:val="21"/>
        </w:rPr>
        <w:t xml:space="preserve"> </w:t>
      </w:r>
      <w:r>
        <w:rPr>
          <w:rFonts w:ascii="Times New Roman" w:hAnsi="Times New Roman"/>
          <w:i/>
          <w:w w:val="105"/>
          <w:sz w:val="24"/>
        </w:rPr>
        <w:t>y</w:t>
      </w:r>
      <w:r>
        <w:rPr>
          <w:rFonts w:ascii="Times New Roman" w:hAnsi="Times New Roman"/>
          <w:i/>
          <w:sz w:val="24"/>
        </w:rPr>
        <w:t xml:space="preserve"> </w:t>
      </w:r>
      <w:r>
        <w:rPr>
          <w:rFonts w:ascii="Times New Roman" w:hAnsi="Times New Roman"/>
          <w:i/>
          <w:spacing w:val="25"/>
          <w:sz w:val="24"/>
        </w:rPr>
        <w:t xml:space="preserve"> </w:t>
      </w:r>
      <w:r>
        <w:rPr>
          <w:rFonts w:ascii="Symbol" w:hAnsi="Symbol"/>
          <w:w w:val="105"/>
          <w:sz w:val="24"/>
        </w:rPr>
        <w:t></w:t>
      </w:r>
      <w:r>
        <w:rPr>
          <w:rFonts w:ascii="Times New Roman" w:hAnsi="Times New Roman"/>
          <w:spacing w:val="-30"/>
          <w:sz w:val="24"/>
        </w:rPr>
        <w:t xml:space="preserve"> </w:t>
      </w:r>
      <w:r>
        <w:rPr>
          <w:rFonts w:ascii="Times New Roman" w:hAnsi="Times New Roman"/>
          <w:spacing w:val="20"/>
          <w:w w:val="105"/>
          <w:sz w:val="24"/>
        </w:rPr>
        <w:t>1</w:t>
      </w:r>
      <w:r>
        <w:rPr>
          <w:rFonts w:ascii="Symbol" w:hAnsi="Symbol"/>
          <w:w w:val="105"/>
          <w:sz w:val="24"/>
        </w:rPr>
        <w:t></w:t>
      </w:r>
      <w:r>
        <w:rPr>
          <w:rFonts w:ascii="Times New Roman" w:hAnsi="Times New Roman"/>
          <w:spacing w:val="-23"/>
          <w:sz w:val="24"/>
        </w:rPr>
        <w:t xml:space="preserve"> </w:t>
      </w:r>
      <w:r>
        <w:rPr>
          <w:rFonts w:ascii="Times New Roman" w:hAnsi="Times New Roman"/>
          <w:i/>
          <w:w w:val="105"/>
          <w:sz w:val="24"/>
        </w:rPr>
        <w:t>b</w:t>
      </w:r>
      <w:r>
        <w:rPr>
          <w:rFonts w:ascii="Times New Roman" w:hAnsi="Times New Roman"/>
          <w:i/>
          <w:sz w:val="24"/>
        </w:rPr>
        <w:t xml:space="preserve"> </w:t>
      </w:r>
      <w:r>
        <w:rPr>
          <w:rFonts w:ascii="Times New Roman" w:hAnsi="Times New Roman"/>
          <w:i/>
          <w:spacing w:val="-25"/>
          <w:sz w:val="24"/>
        </w:rPr>
        <w:t xml:space="preserve"> </w:t>
      </w:r>
      <w:r>
        <w:rPr>
          <w:rFonts w:ascii="Times New Roman" w:hAnsi="Times New Roman"/>
          <w:spacing w:val="-25"/>
          <w:w w:val="105"/>
          <w:sz w:val="24"/>
        </w:rPr>
        <w:t>(</w:t>
      </w:r>
      <w:r>
        <w:rPr>
          <w:rFonts w:ascii="Times New Roman" w:hAnsi="Times New Roman"/>
          <w:spacing w:val="20"/>
          <w:w w:val="105"/>
          <w:sz w:val="24"/>
        </w:rPr>
        <w:t>1</w:t>
      </w:r>
      <w:r>
        <w:rPr>
          <w:rFonts w:ascii="Symbol" w:hAnsi="Symbol"/>
          <w:w w:val="105"/>
          <w:sz w:val="24"/>
        </w:rPr>
        <w:t></w:t>
      </w:r>
      <w:r>
        <w:rPr>
          <w:rFonts w:ascii="Times New Roman" w:hAnsi="Times New Roman"/>
          <w:spacing w:val="-7"/>
          <w:sz w:val="24"/>
        </w:rPr>
        <w:t xml:space="preserve"> </w:t>
      </w:r>
      <w:r>
        <w:rPr>
          <w:rFonts w:ascii="Times New Roman" w:hAnsi="Times New Roman"/>
          <w:i/>
          <w:spacing w:val="13"/>
          <w:w w:val="105"/>
          <w:sz w:val="24"/>
        </w:rPr>
        <w:t>x</w:t>
      </w:r>
      <w:r>
        <w:rPr>
          <w:rFonts w:ascii="Times New Roman" w:hAnsi="Times New Roman"/>
          <w:i/>
          <w:spacing w:val="-18"/>
          <w:w w:val="105"/>
          <w:position w:val="11"/>
          <w:sz w:val="14"/>
        </w:rPr>
        <w:t>b</w:t>
      </w:r>
      <w:r>
        <w:rPr>
          <w:rFonts w:ascii="Times New Roman" w:hAnsi="Times New Roman"/>
          <w:w w:val="105"/>
          <w:position w:val="8"/>
          <w:sz w:val="10"/>
        </w:rPr>
        <w:t>1</w:t>
      </w:r>
      <w:r>
        <w:rPr>
          <w:rFonts w:ascii="Times New Roman" w:hAnsi="Times New Roman"/>
          <w:position w:val="8"/>
          <w:sz w:val="10"/>
        </w:rPr>
        <w:t xml:space="preserve"> </w:t>
      </w:r>
      <w:r>
        <w:rPr>
          <w:rFonts w:ascii="Times New Roman" w:hAnsi="Times New Roman"/>
          <w:spacing w:val="-9"/>
          <w:position w:val="8"/>
          <w:sz w:val="10"/>
        </w:rPr>
        <w:t xml:space="preserve"> </w:t>
      </w:r>
      <w:r>
        <w:rPr>
          <w:rFonts w:ascii="Times New Roman" w:hAnsi="Times New Roman"/>
          <w:w w:val="105"/>
          <w:sz w:val="24"/>
        </w:rPr>
        <w:t>)</w:t>
      </w:r>
      <w:r>
        <w:rPr>
          <w:rFonts w:ascii="Times New Roman" w:hAnsi="Times New Roman"/>
          <w:spacing w:val="-17"/>
          <w:sz w:val="24"/>
        </w:rPr>
        <w:t xml:space="preserve"> </w:t>
      </w:r>
      <w:r>
        <w:rPr>
          <w:rFonts w:ascii="Symbol" w:hAnsi="Symbol"/>
          <w:w w:val="105"/>
          <w:sz w:val="24"/>
        </w:rPr>
        <w:t></w:t>
      </w:r>
      <w:r>
        <w:rPr>
          <w:rFonts w:ascii="Times New Roman" w:hAnsi="Times New Roman"/>
          <w:spacing w:val="-23"/>
          <w:sz w:val="24"/>
        </w:rPr>
        <w:t xml:space="preserve"> </w:t>
      </w:r>
      <w:r>
        <w:rPr>
          <w:rFonts w:ascii="Times New Roman" w:hAnsi="Times New Roman"/>
          <w:i/>
          <w:w w:val="105"/>
          <w:sz w:val="24"/>
        </w:rPr>
        <w:t>u</w:t>
      </w:r>
      <w:r>
        <w:rPr>
          <w:rFonts w:ascii="Times New Roman" w:hAnsi="Times New Roman"/>
          <w:i/>
          <w:spacing w:val="29"/>
          <w:sz w:val="24"/>
        </w:rPr>
        <w:t xml:space="preserve"> </w:t>
      </w:r>
      <w:r>
        <w:rPr>
          <w:w w:val="100"/>
          <w:sz w:val="21"/>
        </w:rPr>
        <w:t xml:space="preserve"> </w:t>
      </w:r>
    </w:p>
    <w:p>
      <w:pPr>
        <w:spacing w:after="0" w:line="172" w:lineRule="exact"/>
        <w:jc w:val="left"/>
        <w:rPr>
          <w:sz w:val="21"/>
        </w:rPr>
        <w:sectPr>
          <w:type w:val="continuous"/>
          <w:pgSz w:w="11910" w:h="16840"/>
          <w:pgMar w:top="1580" w:right="1580" w:bottom="300" w:left="1680" w:header="720" w:footer="720" w:gutter="0"/>
          <w:cols w:equalWidth="0" w:num="2">
            <w:col w:w="607" w:space="40"/>
            <w:col w:w="8003"/>
          </w:cols>
        </w:sectPr>
      </w:pPr>
    </w:p>
    <w:p>
      <w:pPr>
        <w:tabs>
          <w:tab w:val="left" w:pos="1060"/>
          <w:tab w:val="left" w:pos="1448"/>
          <w:tab w:val="left" w:pos="2165"/>
          <w:tab w:val="left" w:pos="4006"/>
          <w:tab w:val="left" w:pos="4757"/>
          <w:tab w:val="left" w:pos="5371"/>
          <w:tab w:val="left" w:pos="5969"/>
        </w:tabs>
        <w:spacing w:before="0" w:line="160" w:lineRule="exact"/>
        <w:ind w:left="613" w:right="0" w:firstLine="0"/>
        <w:jc w:val="left"/>
        <w:rPr>
          <w:rFonts w:ascii="Times New Roman"/>
          <w:i/>
          <w:sz w:val="14"/>
        </w:rPr>
      </w:pPr>
      <w:r>
        <w:rPr>
          <w:rFonts w:ascii="Times New Roman"/>
          <w:i/>
          <w:w w:val="105"/>
          <w:position w:val="1"/>
          <w:sz w:val="14"/>
        </w:rPr>
        <w:t>t</w:t>
      </w:r>
      <w:r>
        <w:rPr>
          <w:rFonts w:ascii="Times New Roman"/>
          <w:i/>
          <w:w w:val="105"/>
          <w:position w:val="1"/>
          <w:sz w:val="14"/>
        </w:rPr>
        <w:tab/>
      </w:r>
      <w:r>
        <w:rPr>
          <w:rFonts w:ascii="Times New Roman"/>
          <w:w w:val="105"/>
          <w:position w:val="1"/>
          <w:sz w:val="14"/>
        </w:rPr>
        <w:t>0</w:t>
      </w:r>
      <w:r>
        <w:rPr>
          <w:rFonts w:ascii="Times New Roman"/>
          <w:w w:val="105"/>
          <w:position w:val="1"/>
          <w:sz w:val="14"/>
        </w:rPr>
        <w:tab/>
      </w:r>
      <w:r>
        <w:rPr>
          <w:rFonts w:ascii="Times New Roman"/>
          <w:w w:val="105"/>
          <w:position w:val="1"/>
          <w:sz w:val="14"/>
        </w:rPr>
        <w:t xml:space="preserve">1  </w:t>
      </w:r>
      <w:r>
        <w:rPr>
          <w:rFonts w:ascii="Times New Roman"/>
          <w:spacing w:val="17"/>
          <w:w w:val="105"/>
          <w:position w:val="1"/>
          <w:sz w:val="14"/>
        </w:rPr>
        <w:t xml:space="preserve"> </w:t>
      </w:r>
      <w:r>
        <w:rPr>
          <w:rFonts w:ascii="Times New Roman"/>
          <w:i/>
          <w:w w:val="105"/>
          <w:position w:val="1"/>
          <w:sz w:val="14"/>
        </w:rPr>
        <w:t>t</w:t>
      </w:r>
      <w:r>
        <w:rPr>
          <w:rFonts w:ascii="Times New Roman"/>
          <w:i/>
          <w:w w:val="105"/>
          <w:position w:val="1"/>
          <w:sz w:val="14"/>
        </w:rPr>
        <w:tab/>
      </w:r>
      <w:r>
        <w:rPr>
          <w:rFonts w:ascii="Times New Roman"/>
          <w:i/>
          <w:w w:val="105"/>
          <w:position w:val="1"/>
          <w:sz w:val="14"/>
        </w:rPr>
        <w:t>t</w:t>
      </w:r>
      <w:r>
        <w:rPr>
          <w:rFonts w:ascii="Times New Roman"/>
          <w:i/>
          <w:w w:val="105"/>
          <w:position w:val="1"/>
          <w:sz w:val="14"/>
        </w:rPr>
        <w:tab/>
      </w:r>
      <w:r>
        <w:rPr>
          <w:rFonts w:ascii="Times New Roman"/>
          <w:i/>
          <w:w w:val="105"/>
          <w:sz w:val="14"/>
        </w:rPr>
        <w:t>t</w:t>
      </w:r>
      <w:r>
        <w:rPr>
          <w:rFonts w:ascii="Times New Roman"/>
          <w:i/>
          <w:w w:val="105"/>
          <w:sz w:val="14"/>
        </w:rPr>
        <w:tab/>
      </w:r>
      <w:r>
        <w:rPr>
          <w:rFonts w:ascii="Times New Roman"/>
          <w:w w:val="105"/>
          <w:sz w:val="14"/>
        </w:rPr>
        <w:t>0</w:t>
      </w:r>
      <w:r>
        <w:rPr>
          <w:rFonts w:ascii="Times New Roman"/>
          <w:w w:val="105"/>
          <w:sz w:val="14"/>
        </w:rPr>
        <w:tab/>
      </w:r>
      <w:r>
        <w:rPr>
          <w:rFonts w:ascii="Times New Roman"/>
          <w:i/>
          <w:w w:val="105"/>
          <w:sz w:val="14"/>
        </w:rPr>
        <w:t>t</w:t>
      </w:r>
      <w:r>
        <w:rPr>
          <w:rFonts w:ascii="Times New Roman"/>
          <w:i/>
          <w:w w:val="105"/>
          <w:sz w:val="14"/>
        </w:rPr>
        <w:tab/>
      </w:r>
      <w:r>
        <w:rPr>
          <w:rFonts w:ascii="Times New Roman"/>
          <w:i/>
          <w:w w:val="105"/>
          <w:sz w:val="14"/>
        </w:rPr>
        <w:t>t</w:t>
      </w:r>
    </w:p>
    <w:p>
      <w:pPr>
        <w:pStyle w:val="3"/>
        <w:spacing w:before="168" w:line="278" w:lineRule="auto"/>
        <w:ind w:right="219"/>
      </w:pPr>
      <w:r>
        <w:rPr>
          <w:spacing w:val="-10"/>
          <w:w w:val="100"/>
        </w:rPr>
        <w:t>解答：①系数呈线性，变量非呈线性；</w:t>
      </w:r>
      <w:r>
        <w:rPr>
          <w:spacing w:val="-4"/>
          <w:w w:val="100"/>
        </w:rPr>
        <w:t>（</w:t>
      </w:r>
      <w:r>
        <w:rPr>
          <w:w w:val="100"/>
        </w:rPr>
        <w:t>1</w:t>
      </w:r>
      <w:r>
        <w:rPr>
          <w:spacing w:val="-53"/>
        </w:rPr>
        <w:t xml:space="preserve"> </w:t>
      </w:r>
      <w:r>
        <w:rPr>
          <w:w w:val="100"/>
        </w:rPr>
        <w:t>分）</w:t>
      </w:r>
      <w:r>
        <w:rPr>
          <w:spacing w:val="-13"/>
          <w:w w:val="100"/>
        </w:rPr>
        <w:t>②系数非线性，变量呈线性；</w:t>
      </w:r>
      <w:r>
        <w:rPr>
          <w:spacing w:val="1"/>
          <w:w w:val="100"/>
        </w:rPr>
        <w:t>（</w:t>
      </w:r>
      <w:r>
        <w:rPr>
          <w:w w:val="100"/>
        </w:rPr>
        <w:t>1</w:t>
      </w:r>
      <w:r>
        <w:rPr>
          <w:spacing w:val="-53"/>
        </w:rPr>
        <w:t xml:space="preserve"> </w:t>
      </w:r>
      <w:r>
        <w:rPr>
          <w:w w:val="100"/>
        </w:rPr>
        <w:t>分</w:t>
      </w:r>
      <w:r>
        <w:rPr>
          <w:spacing w:val="-5"/>
          <w:w w:val="100"/>
        </w:rPr>
        <w:t>）</w:t>
      </w:r>
      <w:r>
        <w:rPr>
          <w:spacing w:val="-4"/>
          <w:w w:val="100"/>
        </w:rPr>
        <w:t>③系数</w:t>
      </w:r>
      <w:r>
        <w:rPr>
          <w:spacing w:val="-1"/>
        </w:rPr>
        <w:t>和变量均为非线性；(</w:t>
      </w:r>
      <w:r>
        <w:t>2</w:t>
      </w:r>
      <w:r>
        <w:rPr>
          <w:spacing w:val="-8"/>
        </w:rPr>
        <w:t xml:space="preserve"> 分)④系数和变量均为非线性</w:t>
      </w:r>
      <w:r>
        <w:t>（1</w:t>
      </w:r>
      <w:r>
        <w:rPr>
          <w:spacing w:val="-26"/>
        </w:rPr>
        <w:t xml:space="preserve"> 分</w:t>
      </w:r>
      <w:r>
        <w:rPr>
          <w:spacing w:val="-106"/>
        </w:rPr>
        <w:t>）</w:t>
      </w:r>
      <w:r>
        <w:rPr>
          <w:spacing w:val="-5"/>
        </w:rPr>
        <w:t>。</w:t>
      </w:r>
      <w:r>
        <w:t xml:space="preserve"> </w:t>
      </w:r>
    </w:p>
    <w:p>
      <w:pPr>
        <w:pStyle w:val="9"/>
        <w:numPr>
          <w:ilvl w:val="0"/>
          <w:numId w:val="5"/>
        </w:numPr>
        <w:tabs>
          <w:tab w:val="left" w:pos="439"/>
        </w:tabs>
        <w:spacing w:before="0" w:after="0" w:line="278" w:lineRule="auto"/>
        <w:ind w:left="120" w:right="212" w:firstLine="0"/>
        <w:jc w:val="left"/>
        <w:rPr>
          <w:sz w:val="19"/>
        </w:rPr>
      </w:pPr>
      <w:r>
        <w:rPr>
          <w:spacing w:val="-10"/>
          <w:sz w:val="21"/>
        </w:rPr>
        <w:t>异方差性是指模型违反了古典假定中的同方差假定，它是计量经济分析中的一个专门问</w:t>
      </w:r>
      <w:r>
        <w:rPr>
          <w:spacing w:val="-12"/>
          <w:sz w:val="21"/>
        </w:rPr>
        <w:t>题。在线性回归模型中，如果随机误差项的方差不是常数，即对不同的解释变量观测值彼此</w:t>
      </w:r>
    </w:p>
    <w:p>
      <w:pPr>
        <w:spacing w:before="64" w:line="232" w:lineRule="exact"/>
        <w:ind w:left="120" w:right="0" w:firstLine="0"/>
        <w:jc w:val="left"/>
        <w:rPr>
          <w:sz w:val="21"/>
        </w:rPr>
      </w:pPr>
      <w:r>
        <w:rPr>
          <w:sz w:val="21"/>
        </w:rPr>
        <w:t>不同，则称随机项</w:t>
      </w:r>
      <w:r>
        <w:rPr>
          <w:rFonts w:ascii="Times New Roman" w:hAnsi="Times New Roman" w:eastAsia="Times New Roman"/>
          <w:i/>
          <w:position w:val="4"/>
          <w:sz w:val="30"/>
        </w:rPr>
        <w:t>u</w:t>
      </w:r>
      <w:r>
        <w:rPr>
          <w:rFonts w:ascii="Times New Roman" w:hAnsi="Times New Roman" w:eastAsia="Times New Roman"/>
          <w:i/>
          <w:spacing w:val="61"/>
          <w:position w:val="4"/>
          <w:sz w:val="30"/>
        </w:rPr>
        <w:t xml:space="preserve"> </w:t>
      </w:r>
      <w:r>
        <w:rPr>
          <w:spacing w:val="2"/>
          <w:sz w:val="21"/>
        </w:rPr>
        <w:t>具有异方差性，即</w:t>
      </w:r>
      <w:r>
        <w:rPr>
          <w:rFonts w:ascii="Times New Roman" w:hAnsi="Times New Roman" w:eastAsia="Times New Roman"/>
          <w:spacing w:val="-8"/>
          <w:position w:val="3"/>
          <w:sz w:val="31"/>
        </w:rPr>
        <w:t>var(</w:t>
      </w:r>
      <w:r>
        <w:rPr>
          <w:rFonts w:ascii="Times New Roman" w:hAnsi="Times New Roman" w:eastAsia="Times New Roman"/>
          <w:i/>
          <w:spacing w:val="-8"/>
          <w:position w:val="3"/>
          <w:sz w:val="31"/>
        </w:rPr>
        <w:t xml:space="preserve">u </w:t>
      </w:r>
      <w:r>
        <w:rPr>
          <w:rFonts w:ascii="Times New Roman" w:hAnsi="Times New Roman" w:eastAsia="Times New Roman"/>
          <w:position w:val="3"/>
          <w:sz w:val="31"/>
        </w:rPr>
        <w:t xml:space="preserve">) </w:t>
      </w:r>
      <w:r>
        <w:rPr>
          <w:rFonts w:ascii="Symbol" w:hAnsi="Symbol" w:eastAsia="Symbol"/>
          <w:position w:val="3"/>
          <w:sz w:val="31"/>
        </w:rPr>
        <w:t></w:t>
      </w:r>
      <w:r>
        <w:rPr>
          <w:rFonts w:ascii="Times New Roman" w:hAnsi="Times New Roman" w:eastAsia="Times New Roman"/>
          <w:position w:val="3"/>
          <w:sz w:val="31"/>
        </w:rPr>
        <w:t xml:space="preserve"> </w:t>
      </w:r>
      <w:r>
        <w:rPr>
          <w:rFonts w:ascii="Symbol" w:hAnsi="Symbol" w:eastAsia="Symbol"/>
          <w:i/>
          <w:position w:val="3"/>
          <w:sz w:val="32"/>
        </w:rPr>
        <w:t></w:t>
      </w:r>
      <w:r>
        <w:rPr>
          <w:rFonts w:ascii="Times New Roman" w:hAnsi="Times New Roman" w:eastAsia="Times New Roman"/>
          <w:i/>
          <w:position w:val="3"/>
          <w:sz w:val="32"/>
        </w:rPr>
        <w:t xml:space="preserve"> </w:t>
      </w:r>
      <w:r>
        <w:rPr>
          <w:rFonts w:ascii="Times New Roman" w:hAnsi="Times New Roman" w:eastAsia="Times New Roman"/>
          <w:position w:val="17"/>
          <w:sz w:val="18"/>
        </w:rPr>
        <w:t xml:space="preserve">2 </w:t>
      </w:r>
      <w:r>
        <w:rPr>
          <w:rFonts w:ascii="Symbol" w:hAnsi="Symbol" w:eastAsia="Symbol"/>
          <w:position w:val="3"/>
          <w:sz w:val="31"/>
        </w:rPr>
        <w:t></w:t>
      </w:r>
      <w:r>
        <w:rPr>
          <w:rFonts w:ascii="Times New Roman" w:hAnsi="Times New Roman" w:eastAsia="Times New Roman"/>
          <w:position w:val="3"/>
          <w:sz w:val="31"/>
        </w:rPr>
        <w:t xml:space="preserve"> </w:t>
      </w:r>
      <w:r>
        <w:rPr>
          <w:spacing w:val="14"/>
          <w:position w:val="3"/>
          <w:sz w:val="31"/>
        </w:rPr>
        <w:t>常数</w:t>
      </w:r>
      <w:r>
        <w:rPr>
          <w:spacing w:val="-48"/>
          <w:sz w:val="31"/>
        </w:rPr>
        <w:t xml:space="preserve"> </w:t>
      </w:r>
      <w:r>
        <w:rPr>
          <w:spacing w:val="-5"/>
          <w:sz w:val="21"/>
        </w:rPr>
        <w:t>（t=1，2，……，n）</w:t>
      </w:r>
      <w:r>
        <w:rPr>
          <w:spacing w:val="-10"/>
          <w:sz w:val="21"/>
        </w:rPr>
        <w:t>。</w:t>
      </w:r>
    </w:p>
    <w:p>
      <w:pPr>
        <w:tabs>
          <w:tab w:val="left" w:pos="4451"/>
          <w:tab w:val="left" w:pos="5155"/>
        </w:tabs>
        <w:spacing w:before="0" w:line="205" w:lineRule="exact"/>
        <w:ind w:left="1999" w:right="0" w:firstLine="0"/>
        <w:jc w:val="left"/>
        <w:rPr>
          <w:rFonts w:ascii="Times New Roman"/>
          <w:i/>
          <w:sz w:val="18"/>
        </w:rPr>
      </w:pPr>
      <w:r>
        <w:rPr>
          <w:rFonts w:ascii="Times New Roman"/>
          <w:i/>
          <w:position w:val="1"/>
          <w:sz w:val="18"/>
        </w:rPr>
        <w:t>i</w:t>
      </w:r>
      <w:r>
        <w:rPr>
          <w:rFonts w:ascii="Times New Roman"/>
          <w:i/>
          <w:position w:val="1"/>
          <w:sz w:val="18"/>
        </w:rPr>
        <w:tab/>
      </w:r>
      <w:r>
        <w:rPr>
          <w:rFonts w:ascii="Times New Roman"/>
          <w:i/>
          <w:sz w:val="18"/>
        </w:rPr>
        <w:t>i</w:t>
      </w:r>
      <w:r>
        <w:rPr>
          <w:rFonts w:ascii="Times New Roman"/>
          <w:i/>
          <w:sz w:val="18"/>
        </w:rPr>
        <w:tab/>
      </w:r>
      <w:r>
        <w:rPr>
          <w:rFonts w:ascii="Times New Roman"/>
          <w:i/>
          <w:sz w:val="18"/>
        </w:rPr>
        <w:t>t</w:t>
      </w:r>
    </w:p>
    <w:p>
      <w:pPr>
        <w:spacing w:after="0" w:line="205" w:lineRule="exact"/>
        <w:jc w:val="left"/>
        <w:rPr>
          <w:rFonts w:ascii="Times New Roman"/>
          <w:sz w:val="18"/>
        </w:rPr>
        <w:sectPr>
          <w:type w:val="continuous"/>
          <w:pgSz w:w="11910" w:h="16840"/>
          <w:pgMar w:top="1580" w:right="1580" w:bottom="300" w:left="1680" w:header="720" w:footer="720" w:gutter="0"/>
          <w:cols w:space="720" w:num="1"/>
        </w:sectPr>
      </w:pPr>
    </w:p>
    <w:p>
      <w:pPr>
        <w:pStyle w:val="3"/>
        <w:spacing w:before="42" w:line="278" w:lineRule="auto"/>
        <w:ind w:right="117"/>
      </w:pPr>
      <w:r>
        <w:t>（3分）</w:t>
      </w:r>
      <w:r>
        <w:rPr>
          <w:spacing w:val="-5"/>
        </w:rPr>
        <w:t>例如，利用横截面数据研究消费和收入之间的关系时，对收入较少的家庭在满足基</w:t>
      </w:r>
      <w:r>
        <w:rPr>
          <w:spacing w:val="-10"/>
        </w:rPr>
        <w:t>本消费支出之后的剩余收入已经不多，用在购买生活必需品上的比例较大，消费的分散幅度</w:t>
      </w:r>
      <w:r>
        <w:rPr>
          <w:spacing w:val="-8"/>
        </w:rPr>
        <w:t>不大。收入较多的家庭有更多可自由支配的收入，使得这些家庭的消费有更大的选择范围。</w:t>
      </w:r>
      <w:r>
        <w:rPr>
          <w:spacing w:val="-11"/>
        </w:rPr>
        <w:t>由于个性、爱好、储蓄心理、消费习惯和家庭成员构成等那个的差异，使消费的分散幅度增</w:t>
      </w:r>
      <w:r>
        <w:rPr>
          <w:spacing w:val="-10"/>
        </w:rPr>
        <w:t>大，或者说低收入家庭消费的分散度和高收入家庭消费得分散度相比较，可以认为牵着小于</w:t>
      </w:r>
      <w:r>
        <w:rPr>
          <w:spacing w:val="-8"/>
        </w:rPr>
        <w:t>后者。这种被解释变量的分散幅度的变化，反映到模型中，可以理解为误差项方差的变化。</w:t>
      </w:r>
    </w:p>
    <w:p>
      <w:pPr>
        <w:pStyle w:val="3"/>
      </w:pPr>
      <w:r>
        <w:t xml:space="preserve">（2分） </w:t>
      </w:r>
    </w:p>
    <w:p>
      <w:pPr>
        <w:pStyle w:val="9"/>
        <w:numPr>
          <w:ilvl w:val="0"/>
          <w:numId w:val="5"/>
        </w:numPr>
        <w:tabs>
          <w:tab w:val="left" w:pos="439"/>
        </w:tabs>
        <w:spacing w:before="43" w:after="0" w:line="278" w:lineRule="auto"/>
        <w:ind w:left="120" w:right="219" w:firstLine="0"/>
        <w:jc w:val="left"/>
        <w:rPr>
          <w:sz w:val="19"/>
        </w:rPr>
      </w:pPr>
      <w:r>
        <w:rPr>
          <w:spacing w:val="-4"/>
          <w:sz w:val="21"/>
        </w:rPr>
        <w:t>产生原因：</w:t>
      </w:r>
      <w:r>
        <w:rPr>
          <w:spacing w:val="-9"/>
          <w:sz w:val="21"/>
        </w:rPr>
        <w:t>（1）</w:t>
      </w:r>
      <w:r>
        <w:rPr>
          <w:spacing w:val="-5"/>
          <w:sz w:val="21"/>
        </w:rPr>
        <w:t>模型中遗漏了某些解释变量；</w:t>
      </w:r>
      <w:r>
        <w:rPr>
          <w:spacing w:val="-10"/>
          <w:sz w:val="21"/>
        </w:rPr>
        <w:t>（2）</w:t>
      </w:r>
      <w:r>
        <w:rPr>
          <w:spacing w:val="-5"/>
          <w:sz w:val="21"/>
        </w:rPr>
        <w:t>模型函数形式的设定误差；</w:t>
      </w:r>
      <w:r>
        <w:rPr>
          <w:spacing w:val="-9"/>
          <w:sz w:val="21"/>
        </w:rPr>
        <w:t>（3）</w:t>
      </w:r>
      <w:r>
        <w:rPr>
          <w:spacing w:val="-10"/>
          <w:sz w:val="21"/>
        </w:rPr>
        <w:t>样</w:t>
      </w:r>
      <w:r>
        <w:rPr>
          <w:spacing w:val="-1"/>
          <w:sz w:val="21"/>
        </w:rPr>
        <w:t>本数据的测量误差；</w:t>
      </w:r>
      <w:r>
        <w:rPr>
          <w:sz w:val="21"/>
        </w:rPr>
        <w:t>（4）</w:t>
      </w:r>
      <w:r>
        <w:rPr>
          <w:spacing w:val="-3"/>
          <w:sz w:val="21"/>
        </w:rPr>
        <w:t>随机因素的影响。</w:t>
      </w:r>
      <w:r>
        <w:rPr>
          <w:sz w:val="21"/>
        </w:rPr>
        <w:t>（2分</w:t>
      </w:r>
      <w:r>
        <w:rPr>
          <w:spacing w:val="-5"/>
          <w:sz w:val="21"/>
        </w:rPr>
        <w:t>）</w:t>
      </w:r>
      <w:r>
        <w:rPr>
          <w:sz w:val="21"/>
        </w:rPr>
        <w:t xml:space="preserve"> </w:t>
      </w:r>
    </w:p>
    <w:p>
      <w:pPr>
        <w:pStyle w:val="3"/>
        <w:spacing w:line="278" w:lineRule="auto"/>
        <w:ind w:right="105"/>
      </w:pPr>
      <w:r>
        <w:rPr>
          <w:spacing w:val="-9"/>
        </w:rPr>
        <w:t>产生的影响：如果线性回归模型的随机误差项存在异方差性，会对模型参数估计、模型检验</w:t>
      </w:r>
      <w:r>
        <w:rPr>
          <w:spacing w:val="-7"/>
        </w:rPr>
        <w:t>及模型应用带来重大影响，主要有：</w:t>
      </w:r>
      <w:r>
        <w:t>（1）</w:t>
      </w:r>
      <w:r>
        <w:rPr>
          <w:spacing w:val="-5"/>
        </w:rPr>
        <w:t>不影响模型参数最小二乘估计值的无偏性；</w:t>
      </w:r>
      <w:r>
        <w:t xml:space="preserve">（2） </w:t>
      </w:r>
      <w:r>
        <w:rPr>
          <w:spacing w:val="-6"/>
        </w:rPr>
        <w:t>参数的最小二乘估计量不是一个有效的估计量；</w:t>
      </w:r>
      <w:r>
        <w:rPr>
          <w:spacing w:val="-27"/>
        </w:rPr>
        <w:t>（3）</w:t>
      </w:r>
      <w:r>
        <w:rPr>
          <w:spacing w:val="-4"/>
        </w:rPr>
        <w:t>对模型参数估计值的显著性检验失效；</w:t>
      </w:r>
    </w:p>
    <w:p>
      <w:pPr>
        <w:pStyle w:val="3"/>
        <w:spacing w:line="269" w:lineRule="exact"/>
      </w:pPr>
      <w:r>
        <w:t xml:space="preserve">（4）模型估计式的代表性降低，预测精度精度降低。（3分） </w:t>
      </w:r>
    </w:p>
    <w:p>
      <w:pPr>
        <w:pStyle w:val="9"/>
        <w:numPr>
          <w:ilvl w:val="0"/>
          <w:numId w:val="5"/>
        </w:numPr>
        <w:tabs>
          <w:tab w:val="left" w:pos="439"/>
        </w:tabs>
        <w:spacing w:before="43" w:after="0" w:line="240" w:lineRule="auto"/>
        <w:ind w:left="438" w:right="0" w:hanging="319"/>
        <w:jc w:val="left"/>
        <w:rPr>
          <w:sz w:val="19"/>
        </w:rPr>
      </w:pPr>
      <w:r>
        <w:rPr>
          <w:spacing w:val="-25"/>
          <w:w w:val="100"/>
          <w:sz w:val="21"/>
        </w:rPr>
        <w:t>检验方法：</w:t>
      </w:r>
      <w:r>
        <w:rPr>
          <w:w w:val="100"/>
          <w:sz w:val="21"/>
        </w:rPr>
        <w:t>（</w:t>
      </w:r>
      <w:r>
        <w:rPr>
          <w:spacing w:val="-5"/>
          <w:w w:val="100"/>
          <w:sz w:val="21"/>
        </w:rPr>
        <w:t>1</w:t>
      </w:r>
      <w:r>
        <w:rPr>
          <w:spacing w:val="-10"/>
          <w:w w:val="100"/>
          <w:sz w:val="21"/>
        </w:rPr>
        <w:t>）</w:t>
      </w:r>
      <w:r>
        <w:rPr>
          <w:spacing w:val="-22"/>
          <w:w w:val="100"/>
          <w:sz w:val="21"/>
        </w:rPr>
        <w:t>图示检验法；</w:t>
      </w:r>
      <w:r>
        <w:rPr>
          <w:w w:val="100"/>
          <w:sz w:val="21"/>
        </w:rPr>
        <w:t>（</w:t>
      </w:r>
      <w:r>
        <w:rPr>
          <w:spacing w:val="-5"/>
          <w:w w:val="100"/>
          <w:sz w:val="21"/>
        </w:rPr>
        <w:t>1</w:t>
      </w:r>
      <w:r>
        <w:rPr>
          <w:w w:val="100"/>
          <w:sz w:val="21"/>
        </w:rPr>
        <w:t>分</w:t>
      </w:r>
      <w:r>
        <w:rPr>
          <w:spacing w:val="-116"/>
          <w:w w:val="100"/>
          <w:sz w:val="21"/>
        </w:rPr>
        <w:t>）</w:t>
      </w:r>
      <w:r>
        <w:rPr>
          <w:spacing w:val="-5"/>
          <w:w w:val="100"/>
          <w:sz w:val="21"/>
        </w:rPr>
        <w:t>（</w:t>
      </w:r>
      <w:r>
        <w:rPr>
          <w:w w:val="100"/>
          <w:sz w:val="21"/>
        </w:rPr>
        <w:t>2</w:t>
      </w:r>
      <w:r>
        <w:rPr>
          <w:spacing w:val="-15"/>
          <w:w w:val="100"/>
          <w:sz w:val="21"/>
        </w:rPr>
        <w:t>）</w:t>
      </w:r>
      <w:r>
        <w:rPr>
          <w:spacing w:val="-14"/>
          <w:w w:val="100"/>
          <w:sz w:val="21"/>
        </w:rPr>
        <w:t>戈德菲尔德—匡特检验；</w:t>
      </w:r>
      <w:r>
        <w:rPr>
          <w:spacing w:val="-5"/>
          <w:w w:val="100"/>
          <w:sz w:val="21"/>
        </w:rPr>
        <w:t>（</w:t>
      </w:r>
      <w:r>
        <w:rPr>
          <w:w w:val="100"/>
          <w:sz w:val="21"/>
        </w:rPr>
        <w:t>1分</w:t>
      </w:r>
      <w:r>
        <w:rPr>
          <w:spacing w:val="-120"/>
          <w:w w:val="100"/>
          <w:sz w:val="21"/>
        </w:rPr>
        <w:t>）</w:t>
      </w:r>
      <w:r>
        <w:rPr>
          <w:spacing w:val="-1"/>
          <w:w w:val="100"/>
          <w:sz w:val="21"/>
        </w:rPr>
        <w:t>（</w:t>
      </w:r>
      <w:r>
        <w:rPr>
          <w:w w:val="100"/>
          <w:sz w:val="21"/>
        </w:rPr>
        <w:t>3</w:t>
      </w:r>
      <w:r>
        <w:rPr>
          <w:spacing w:val="-15"/>
          <w:w w:val="100"/>
          <w:sz w:val="21"/>
        </w:rPr>
        <w:t>）</w:t>
      </w:r>
      <w:r>
        <w:rPr>
          <w:spacing w:val="-2"/>
          <w:w w:val="100"/>
          <w:sz w:val="21"/>
        </w:rPr>
        <w:t>怀特检验；</w:t>
      </w:r>
    </w:p>
    <w:p>
      <w:pPr>
        <w:pStyle w:val="3"/>
        <w:spacing w:before="43" w:line="278" w:lineRule="auto"/>
        <w:ind w:right="205"/>
      </w:pPr>
      <w:r>
        <w:rPr>
          <w:w w:val="100"/>
        </w:rPr>
        <w:t>（1分</w:t>
      </w:r>
      <w:r>
        <w:rPr>
          <w:spacing w:val="-120"/>
          <w:w w:val="100"/>
        </w:rPr>
        <w:t>）</w:t>
      </w:r>
      <w:r>
        <w:rPr>
          <w:spacing w:val="-1"/>
          <w:w w:val="100"/>
        </w:rPr>
        <w:t>（</w:t>
      </w:r>
      <w:r>
        <w:rPr>
          <w:w w:val="100"/>
        </w:rPr>
        <w:t>4</w:t>
      </w:r>
      <w:r>
        <w:rPr>
          <w:spacing w:val="-15"/>
          <w:w w:val="100"/>
        </w:rPr>
        <w:t>）</w:t>
      </w:r>
      <w:r>
        <w:rPr>
          <w:spacing w:val="-6"/>
          <w:w w:val="100"/>
        </w:rPr>
        <w:t>戈里瑟检验和帕克检验</w:t>
      </w:r>
      <w:r>
        <w:rPr>
          <w:w w:val="100"/>
        </w:rPr>
        <w:t>（</w:t>
      </w:r>
      <w:r>
        <w:rPr>
          <w:spacing w:val="-3"/>
          <w:w w:val="100"/>
        </w:rPr>
        <w:t>残差回归检验法</w:t>
      </w:r>
      <w:r>
        <w:rPr>
          <w:spacing w:val="-106"/>
          <w:w w:val="100"/>
        </w:rPr>
        <w:t>）</w:t>
      </w:r>
      <w:r>
        <w:rPr>
          <w:spacing w:val="-120"/>
          <w:w w:val="100"/>
        </w:rPr>
        <w:t>；</w:t>
      </w:r>
      <w:r>
        <w:rPr>
          <w:spacing w:val="1"/>
          <w:w w:val="100"/>
        </w:rPr>
        <w:t>（</w:t>
      </w:r>
      <w:r>
        <w:rPr>
          <w:w w:val="100"/>
        </w:rPr>
        <w:t>1分</w:t>
      </w:r>
      <w:r>
        <w:rPr>
          <w:spacing w:val="-120"/>
          <w:w w:val="100"/>
        </w:rPr>
        <w:t>）</w:t>
      </w:r>
      <w:r>
        <w:rPr>
          <w:spacing w:val="-1"/>
          <w:w w:val="100"/>
        </w:rPr>
        <w:t>（</w:t>
      </w:r>
      <w:r>
        <w:rPr>
          <w:w w:val="100"/>
        </w:rPr>
        <w:t>5</w:t>
      </w:r>
      <w:r>
        <w:rPr>
          <w:spacing w:val="-15"/>
          <w:w w:val="100"/>
        </w:rPr>
        <w:t>）</w:t>
      </w:r>
      <w:r>
        <w:rPr>
          <w:w w:val="100"/>
        </w:rPr>
        <w:t>AR</w:t>
      </w:r>
      <w:r>
        <w:rPr>
          <w:spacing w:val="-5"/>
          <w:w w:val="100"/>
        </w:rPr>
        <w:t>C</w:t>
      </w:r>
      <w:r>
        <w:rPr>
          <w:w w:val="100"/>
        </w:rPr>
        <w:t>H</w:t>
      </w:r>
      <w:r>
        <w:rPr>
          <w:spacing w:val="-8"/>
          <w:w w:val="100"/>
        </w:rPr>
        <w:t>检验</w:t>
      </w:r>
      <w:r>
        <w:rPr>
          <w:w w:val="100"/>
        </w:rPr>
        <w:t>（</w:t>
      </w:r>
      <w:r>
        <w:rPr>
          <w:spacing w:val="-2"/>
          <w:w w:val="100"/>
        </w:rPr>
        <w:t>自回归条件异方差检验</w:t>
      </w:r>
      <w:r>
        <w:rPr>
          <w:spacing w:val="-111"/>
          <w:w w:val="100"/>
        </w:rPr>
        <w:t>）</w:t>
      </w:r>
      <w:r>
        <w:rPr>
          <w:w w:val="100"/>
        </w:rPr>
        <w:t>（1分</w:t>
      </w:r>
      <w:r>
        <w:rPr>
          <w:spacing w:val="-5"/>
          <w:w w:val="100"/>
        </w:rPr>
        <w:t>）</w:t>
      </w:r>
      <w:r>
        <w:rPr>
          <w:w w:val="100"/>
        </w:rPr>
        <w:t xml:space="preserve"> </w:t>
      </w:r>
    </w:p>
    <w:p>
      <w:pPr>
        <w:pStyle w:val="9"/>
        <w:numPr>
          <w:ilvl w:val="0"/>
          <w:numId w:val="5"/>
        </w:numPr>
        <w:tabs>
          <w:tab w:val="left" w:pos="439"/>
        </w:tabs>
        <w:spacing w:before="0" w:after="0" w:line="278" w:lineRule="auto"/>
        <w:ind w:left="120" w:right="219" w:firstLine="0"/>
        <w:jc w:val="left"/>
        <w:rPr>
          <w:sz w:val="19"/>
        </w:rPr>
      </w:pPr>
      <w:r>
        <w:rPr>
          <w:spacing w:val="-23"/>
          <w:w w:val="100"/>
          <w:sz w:val="21"/>
        </w:rPr>
        <w:t>解决方法：</w:t>
      </w:r>
      <w:r>
        <w:rPr>
          <w:w w:val="100"/>
          <w:sz w:val="21"/>
        </w:rPr>
        <w:t>（1）</w:t>
      </w:r>
      <w:r>
        <w:rPr>
          <w:spacing w:val="-21"/>
          <w:w w:val="100"/>
          <w:sz w:val="21"/>
        </w:rPr>
        <w:t>模型变换法；</w:t>
      </w:r>
      <w:r>
        <w:rPr>
          <w:w w:val="100"/>
          <w:sz w:val="21"/>
        </w:rPr>
        <w:t>（2分</w:t>
      </w:r>
      <w:r>
        <w:rPr>
          <w:spacing w:val="-111"/>
          <w:w w:val="100"/>
          <w:sz w:val="21"/>
        </w:rPr>
        <w:t>）</w:t>
      </w:r>
      <w:r>
        <w:rPr>
          <w:w w:val="100"/>
          <w:sz w:val="21"/>
        </w:rPr>
        <w:t>（2）</w:t>
      </w:r>
      <w:r>
        <w:rPr>
          <w:spacing w:val="-16"/>
          <w:w w:val="100"/>
          <w:sz w:val="21"/>
        </w:rPr>
        <w:t>加权最小二乘法；</w:t>
      </w:r>
      <w:r>
        <w:rPr>
          <w:spacing w:val="-5"/>
          <w:w w:val="100"/>
          <w:sz w:val="21"/>
        </w:rPr>
        <w:t>（</w:t>
      </w:r>
      <w:r>
        <w:rPr>
          <w:w w:val="100"/>
          <w:sz w:val="21"/>
        </w:rPr>
        <w:t>2分</w:t>
      </w:r>
      <w:r>
        <w:rPr>
          <w:spacing w:val="-106"/>
          <w:w w:val="100"/>
          <w:sz w:val="21"/>
        </w:rPr>
        <w:t>）</w:t>
      </w:r>
      <w:r>
        <w:rPr>
          <w:w w:val="100"/>
          <w:sz w:val="21"/>
        </w:rPr>
        <w:t>（</w:t>
      </w:r>
      <w:r>
        <w:rPr>
          <w:spacing w:val="-5"/>
          <w:w w:val="100"/>
          <w:sz w:val="21"/>
        </w:rPr>
        <w:t>3</w:t>
      </w:r>
      <w:r>
        <w:rPr>
          <w:w w:val="100"/>
          <w:sz w:val="21"/>
        </w:rPr>
        <w:t>）</w:t>
      </w:r>
      <w:r>
        <w:rPr>
          <w:spacing w:val="-4"/>
          <w:w w:val="100"/>
          <w:sz w:val="21"/>
        </w:rPr>
        <w:t>模型的对数变换</w:t>
      </w:r>
      <w:r>
        <w:rPr>
          <w:sz w:val="21"/>
        </w:rPr>
        <w:t>等（1分</w:t>
      </w:r>
      <w:r>
        <w:rPr>
          <w:spacing w:val="-5"/>
          <w:sz w:val="21"/>
        </w:rPr>
        <w:t>）</w:t>
      </w:r>
      <w:r>
        <w:rPr>
          <w:sz w:val="21"/>
        </w:rPr>
        <w:t xml:space="preserve"> </w:t>
      </w:r>
    </w:p>
    <w:p>
      <w:pPr>
        <w:pStyle w:val="9"/>
        <w:numPr>
          <w:ilvl w:val="0"/>
          <w:numId w:val="5"/>
        </w:numPr>
        <w:tabs>
          <w:tab w:val="left" w:pos="439"/>
        </w:tabs>
        <w:spacing w:before="0" w:after="0" w:line="542" w:lineRule="exact"/>
        <w:ind w:left="438" w:right="0" w:hanging="319"/>
        <w:jc w:val="left"/>
        <w:rPr>
          <w:sz w:val="19"/>
        </w:rPr>
      </w:pPr>
      <w:r>
        <w:pict>
          <v:shape id="_x0000_s1055" o:spid="_x0000_s1055" o:spt="202" type="#_x0000_t202" style="position:absolute;left:0pt;margin-left:445.25pt;margin-top:14.25pt;height:9.9pt;width:2.5pt;mso-position-horizontal-relative:page;z-index:-251640832;mso-width-relative:page;mso-height-relative:page;" filled="f" stroked="f" coordsize="21600,21600">
            <v:path/>
            <v:fill on="f" focussize="0,0"/>
            <v:stroke on="f" joinstyle="miter"/>
            <v:imagedata o:title=""/>
            <o:lock v:ext="edit"/>
            <v:textbox inset="0mm,0mm,0mm,0mm">
              <w:txbxContent>
                <w:p>
                  <w:pPr>
                    <w:spacing w:before="0" w:line="197" w:lineRule="exact"/>
                    <w:ind w:left="0" w:right="0" w:firstLine="0"/>
                    <w:jc w:val="left"/>
                    <w:rPr>
                      <w:rFonts w:ascii="Times New Roman"/>
                      <w:i/>
                      <w:sz w:val="18"/>
                    </w:rPr>
                  </w:pPr>
                  <w:r>
                    <w:rPr>
                      <w:rFonts w:ascii="Times New Roman"/>
                      <w:i/>
                      <w:w w:val="99"/>
                      <w:sz w:val="18"/>
                    </w:rPr>
                    <w:t>t</w:t>
                  </w:r>
                </w:p>
              </w:txbxContent>
            </v:textbox>
          </v:shape>
        </w:pict>
      </w:r>
      <w:r>
        <w:rPr>
          <w:spacing w:val="-8"/>
          <w:w w:val="100"/>
          <w:sz w:val="21"/>
        </w:rPr>
        <w:t>加权最小二乘法的基本原理：最小二乘法的基本原理是使残差平方和</w:t>
      </w:r>
      <w:r>
        <w:rPr>
          <w:spacing w:val="-65"/>
          <w:sz w:val="21"/>
        </w:rPr>
        <w:t xml:space="preserve"> </w:t>
      </w:r>
      <w:r>
        <w:rPr>
          <w:rFonts w:ascii="Symbol" w:hAnsi="Symbol" w:eastAsia="Symbol"/>
          <w:spacing w:val="37"/>
          <w:w w:val="99"/>
          <w:position w:val="-2"/>
          <w:sz w:val="46"/>
        </w:rPr>
        <w:t></w:t>
      </w:r>
      <w:r>
        <w:rPr>
          <w:rFonts w:ascii="Times New Roman" w:hAnsi="Times New Roman" w:eastAsia="Times New Roman"/>
          <w:i/>
          <w:spacing w:val="15"/>
          <w:w w:val="101"/>
          <w:position w:val="4"/>
          <w:sz w:val="30"/>
        </w:rPr>
        <w:t>e</w:t>
      </w:r>
      <w:r>
        <w:rPr>
          <w:rFonts w:ascii="Times New Roman" w:hAnsi="Times New Roman" w:eastAsia="Times New Roman"/>
          <w:w w:val="99"/>
          <w:position w:val="18"/>
          <w:sz w:val="18"/>
        </w:rPr>
        <w:t>2</w:t>
      </w:r>
      <w:r>
        <w:rPr>
          <w:rFonts w:ascii="Times New Roman" w:hAnsi="Times New Roman" w:eastAsia="Times New Roman"/>
          <w:position w:val="18"/>
          <w:sz w:val="18"/>
        </w:rPr>
        <w:t xml:space="preserve">  </w:t>
      </w:r>
      <w:r>
        <w:rPr>
          <w:spacing w:val="-10"/>
          <w:w w:val="100"/>
          <w:sz w:val="21"/>
        </w:rPr>
        <w:t>为最小，在</w:t>
      </w:r>
    </w:p>
    <w:p>
      <w:pPr>
        <w:pStyle w:val="3"/>
        <w:spacing w:before="147" w:line="233" w:lineRule="exact"/>
        <w:rPr>
          <w:rFonts w:ascii="Times New Roman" w:hAnsi="Times New Roman"/>
          <w:sz w:val="18"/>
        </w:rPr>
      </w:pPr>
      <w:r>
        <w:rPr>
          <w:spacing w:val="-9"/>
        </w:rPr>
        <w:t xml:space="preserve">异方差情况下，总体回归直线对于不同的 </w:t>
      </w:r>
      <w:r>
        <w:rPr>
          <w:rFonts w:ascii="Times New Roman" w:hAnsi="Times New Roman"/>
          <w:i/>
          <w:position w:val="4"/>
          <w:sz w:val="30"/>
        </w:rPr>
        <w:t>x</w:t>
      </w:r>
      <w:r>
        <w:rPr>
          <w:rFonts w:ascii="Times New Roman" w:hAnsi="Times New Roman"/>
          <w:i/>
          <w:spacing w:val="25"/>
          <w:position w:val="4"/>
          <w:sz w:val="30"/>
        </w:rPr>
        <w:t xml:space="preserve"> </w:t>
      </w:r>
      <w:r>
        <w:rPr>
          <w:rFonts w:ascii="Times New Roman" w:hAnsi="Times New Roman"/>
          <w:spacing w:val="-19"/>
          <w:position w:val="4"/>
          <w:sz w:val="30"/>
        </w:rPr>
        <w:t xml:space="preserve">, </w:t>
      </w:r>
      <w:r>
        <w:rPr>
          <w:rFonts w:ascii="Times New Roman" w:hAnsi="Times New Roman"/>
          <w:i/>
          <w:position w:val="4"/>
          <w:sz w:val="30"/>
        </w:rPr>
        <w:t>e</w:t>
      </w:r>
      <w:r>
        <w:rPr>
          <w:rFonts w:ascii="Times New Roman" w:hAnsi="Times New Roman"/>
          <w:i/>
          <w:spacing w:val="36"/>
          <w:position w:val="4"/>
          <w:sz w:val="30"/>
        </w:rPr>
        <w:t xml:space="preserve"> </w:t>
      </w:r>
      <w:r>
        <w:rPr>
          <w:spacing w:val="-5"/>
        </w:rPr>
        <w:t>的波动幅度相差很大。随机误差项方差</w:t>
      </w:r>
      <w:r>
        <w:rPr>
          <w:rFonts w:ascii="Symbol" w:hAnsi="Symbol"/>
          <w:i/>
          <w:position w:val="3"/>
          <w:sz w:val="32"/>
        </w:rPr>
        <w:t></w:t>
      </w:r>
      <w:r>
        <w:rPr>
          <w:rFonts w:ascii="Times New Roman" w:hAnsi="Times New Roman"/>
          <w:i/>
          <w:spacing w:val="-16"/>
          <w:position w:val="3"/>
          <w:sz w:val="32"/>
        </w:rPr>
        <w:t xml:space="preserve"> </w:t>
      </w:r>
      <w:r>
        <w:rPr>
          <w:rFonts w:ascii="Times New Roman" w:hAnsi="Times New Roman"/>
          <w:position w:val="17"/>
          <w:sz w:val="18"/>
        </w:rPr>
        <w:t>2</w:t>
      </w:r>
    </w:p>
    <w:p>
      <w:pPr>
        <w:tabs>
          <w:tab w:val="left" w:pos="4387"/>
          <w:tab w:val="left" w:pos="8263"/>
        </w:tabs>
        <w:spacing w:before="0" w:line="205" w:lineRule="exact"/>
        <w:ind w:left="4055" w:right="0" w:firstLine="0"/>
        <w:jc w:val="left"/>
        <w:rPr>
          <w:rFonts w:ascii="Times New Roman"/>
          <w:i/>
          <w:sz w:val="18"/>
        </w:rPr>
      </w:pPr>
      <w:r>
        <w:rPr>
          <w:rFonts w:ascii="Times New Roman"/>
          <w:i/>
          <w:position w:val="1"/>
          <w:sz w:val="18"/>
        </w:rPr>
        <w:t>t</w:t>
      </w:r>
      <w:r>
        <w:rPr>
          <w:rFonts w:ascii="Times New Roman"/>
          <w:i/>
          <w:position w:val="1"/>
          <w:sz w:val="18"/>
        </w:rPr>
        <w:tab/>
      </w:r>
      <w:r>
        <w:rPr>
          <w:rFonts w:ascii="Times New Roman"/>
          <w:i/>
          <w:position w:val="1"/>
          <w:sz w:val="18"/>
        </w:rPr>
        <w:t>t</w:t>
      </w:r>
      <w:r>
        <w:rPr>
          <w:rFonts w:ascii="Times New Roman"/>
          <w:i/>
          <w:position w:val="1"/>
          <w:sz w:val="18"/>
        </w:rPr>
        <w:tab/>
      </w:r>
      <w:r>
        <w:rPr>
          <w:rFonts w:ascii="Times New Roman"/>
          <w:i/>
          <w:sz w:val="18"/>
        </w:rPr>
        <w:t>t</w:t>
      </w:r>
    </w:p>
    <w:p>
      <w:pPr>
        <w:pStyle w:val="3"/>
        <w:spacing w:before="9"/>
        <w:ind w:left="0"/>
        <w:rPr>
          <w:rFonts w:ascii="Times New Roman"/>
          <w:i/>
          <w:sz w:val="8"/>
        </w:rPr>
      </w:pPr>
    </w:p>
    <w:p>
      <w:pPr>
        <w:pStyle w:val="3"/>
        <w:spacing w:before="87" w:line="364" w:lineRule="auto"/>
        <w:ind w:right="209"/>
        <w:jc w:val="both"/>
        <w:rPr>
          <w:rFonts w:ascii="Times New Roman" w:hAnsi="Times New Roman" w:eastAsia="Times New Roman"/>
          <w:sz w:val="18"/>
        </w:rPr>
      </w:pPr>
      <w:r>
        <w:pict>
          <v:shape id="_x0000_s1056" o:spid="_x0000_s1056" o:spt="202" type="#_x0000_t202" style="position:absolute;left:0pt;margin-left:179.65pt;margin-top:47.3pt;height:10.05pt;width:2.5pt;mso-position-horizontal-relative:page;z-index:-251639808;mso-width-relative:page;mso-height-relative:page;" filled="f" stroked="f" coordsize="21600,21600">
            <v:path/>
            <v:fill on="f" focussize="0,0"/>
            <v:stroke on="f" joinstyle="miter"/>
            <v:imagedata o:title=""/>
            <o:lock v:ext="edit"/>
            <v:textbox inset="0mm,0mm,0mm,0mm">
              <w:txbxContent>
                <w:p>
                  <w:pPr>
                    <w:spacing w:before="0" w:line="200" w:lineRule="exact"/>
                    <w:ind w:left="0" w:right="0" w:firstLine="0"/>
                    <w:jc w:val="left"/>
                    <w:rPr>
                      <w:rFonts w:ascii="Times New Roman"/>
                      <w:i/>
                      <w:sz w:val="18"/>
                    </w:rPr>
                  </w:pPr>
                  <w:r>
                    <w:rPr>
                      <w:rFonts w:ascii="Times New Roman"/>
                      <w:i/>
                      <w:w w:val="98"/>
                      <w:sz w:val="18"/>
                    </w:rPr>
                    <w:t>t</w:t>
                  </w:r>
                </w:p>
              </w:txbxContent>
            </v:textbox>
          </v:shape>
        </w:pict>
      </w:r>
      <w:r>
        <w:pict>
          <v:shape id="_x0000_s1057" o:spid="_x0000_s1057" o:spt="202" type="#_x0000_t202" style="position:absolute;left:0pt;margin-left:497.25pt;margin-top:78.45pt;height:10.05pt;width:2.5pt;mso-position-horizontal-relative:page;z-index:-251638784;mso-width-relative:page;mso-height-relative:page;" filled="f" stroked="f" coordsize="21600,21600">
            <v:path/>
            <v:fill on="f" focussize="0,0"/>
            <v:stroke on="f" joinstyle="miter"/>
            <v:imagedata o:title=""/>
            <o:lock v:ext="edit"/>
            <v:textbox inset="0mm,0mm,0mm,0mm">
              <w:txbxContent>
                <w:p>
                  <w:pPr>
                    <w:spacing w:before="0" w:line="200" w:lineRule="exact"/>
                    <w:ind w:left="0" w:right="0" w:firstLine="0"/>
                    <w:jc w:val="left"/>
                    <w:rPr>
                      <w:rFonts w:ascii="Times New Roman"/>
                      <w:i/>
                      <w:sz w:val="18"/>
                    </w:rPr>
                  </w:pPr>
                  <w:r>
                    <w:rPr>
                      <w:rFonts w:ascii="Times New Roman"/>
                      <w:i/>
                      <w:w w:val="99"/>
                      <w:sz w:val="18"/>
                    </w:rPr>
                    <w:t>t</w:t>
                  </w:r>
                </w:p>
              </w:txbxContent>
            </v:textbox>
          </v:shape>
        </w:pict>
      </w:r>
      <w:r>
        <w:rPr>
          <w:spacing w:val="-10"/>
        </w:rPr>
        <w:t xml:space="preserve">越小，样本点 </w:t>
      </w:r>
      <w:r>
        <w:rPr>
          <w:rFonts w:ascii="Times New Roman" w:hAnsi="Times New Roman" w:eastAsia="Times New Roman"/>
          <w:i/>
          <w:position w:val="4"/>
          <w:sz w:val="30"/>
        </w:rPr>
        <w:t>y</w:t>
      </w:r>
      <w:r>
        <w:rPr>
          <w:rFonts w:ascii="Times New Roman" w:hAnsi="Times New Roman" w:eastAsia="Times New Roman"/>
          <w:i/>
          <w:position w:val="-3"/>
          <w:sz w:val="18"/>
        </w:rPr>
        <w:t>t</w:t>
      </w:r>
      <w:r>
        <w:rPr>
          <w:rFonts w:ascii="Times New Roman" w:hAnsi="Times New Roman" w:eastAsia="Times New Roman"/>
          <w:i/>
          <w:spacing w:val="36"/>
          <w:position w:val="-3"/>
          <w:sz w:val="18"/>
        </w:rPr>
        <w:t xml:space="preserve"> </w:t>
      </w:r>
      <w:r>
        <w:rPr>
          <w:spacing w:val="-9"/>
        </w:rPr>
        <w:t xml:space="preserve">对总体回归直线的偏离程度越低，残差 </w:t>
      </w:r>
      <w:r>
        <w:rPr>
          <w:rFonts w:ascii="Times New Roman" w:hAnsi="Times New Roman" w:eastAsia="Times New Roman"/>
          <w:i/>
          <w:spacing w:val="-4"/>
          <w:position w:val="5"/>
          <w:sz w:val="32"/>
        </w:rPr>
        <w:t>e</w:t>
      </w:r>
      <w:r>
        <w:rPr>
          <w:rFonts w:ascii="Times New Roman" w:hAnsi="Times New Roman" w:eastAsia="Times New Roman"/>
          <w:i/>
          <w:spacing w:val="-4"/>
          <w:position w:val="-3"/>
          <w:sz w:val="19"/>
        </w:rPr>
        <w:t>t</w:t>
      </w:r>
      <w:r>
        <w:rPr>
          <w:rFonts w:ascii="Times New Roman" w:hAnsi="Times New Roman" w:eastAsia="Times New Roman"/>
          <w:i/>
          <w:spacing w:val="33"/>
          <w:position w:val="-3"/>
          <w:sz w:val="19"/>
        </w:rPr>
        <w:t xml:space="preserve"> </w:t>
      </w:r>
      <w:r>
        <w:rPr>
          <w:spacing w:val="-7"/>
        </w:rPr>
        <w:t>的可信度越高</w:t>
      </w:r>
      <w:r>
        <w:t>（</w:t>
      </w:r>
      <w:r>
        <w:rPr>
          <w:spacing w:val="-4"/>
        </w:rPr>
        <w:t>或者说样本点的</w:t>
      </w:r>
      <w:r>
        <w:rPr>
          <w:w w:val="100"/>
        </w:rPr>
        <w:t>代表性越强</w:t>
      </w:r>
      <w:r>
        <w:rPr>
          <w:spacing w:val="-111"/>
          <w:w w:val="100"/>
        </w:rPr>
        <w:t>）</w:t>
      </w:r>
      <w:r>
        <w:rPr>
          <w:spacing w:val="-1"/>
          <w:w w:val="100"/>
        </w:rPr>
        <w:t>；而</w:t>
      </w:r>
      <w:r>
        <w:rPr>
          <w:rFonts w:ascii="Symbol" w:hAnsi="Symbol" w:eastAsia="Symbol"/>
          <w:i/>
          <w:w w:val="94"/>
          <w:position w:val="3"/>
          <w:sz w:val="32"/>
        </w:rPr>
        <w:t></w:t>
      </w:r>
      <w:r>
        <w:rPr>
          <w:rFonts w:ascii="Times New Roman" w:hAnsi="Times New Roman" w:eastAsia="Times New Roman"/>
          <w:spacing w:val="-21"/>
          <w:position w:val="3"/>
          <w:sz w:val="32"/>
        </w:rPr>
        <w:t xml:space="preserve"> </w:t>
      </w:r>
      <w:r>
        <w:rPr>
          <w:rFonts w:ascii="Times New Roman" w:hAnsi="Times New Roman" w:eastAsia="Times New Roman"/>
          <w:w w:val="98"/>
          <w:position w:val="17"/>
          <w:sz w:val="18"/>
        </w:rPr>
        <w:t>2</w:t>
      </w:r>
      <w:r>
        <w:rPr>
          <w:rFonts w:ascii="Times New Roman" w:hAnsi="Times New Roman" w:eastAsia="Times New Roman"/>
          <w:position w:val="17"/>
          <w:sz w:val="18"/>
        </w:rPr>
        <w:t xml:space="preserve"> </w:t>
      </w:r>
      <w:r>
        <w:rPr>
          <w:spacing w:val="-5"/>
          <w:w w:val="100"/>
        </w:rPr>
        <w:t>较大的样本点可能会偏离总体回归直线很远，</w:t>
      </w:r>
      <w:r>
        <w:rPr>
          <w:spacing w:val="-83"/>
        </w:rPr>
        <w:t xml:space="preserve"> </w:t>
      </w:r>
      <w:r>
        <w:rPr>
          <w:rFonts w:ascii="Times New Roman" w:hAnsi="Times New Roman" w:eastAsia="Times New Roman"/>
          <w:i/>
          <w:spacing w:val="-8"/>
          <w:w w:val="100"/>
          <w:position w:val="5"/>
          <w:sz w:val="32"/>
        </w:rPr>
        <w:t>e</w:t>
      </w:r>
      <w:r>
        <w:rPr>
          <w:rFonts w:ascii="Times New Roman" w:hAnsi="Times New Roman" w:eastAsia="Times New Roman"/>
          <w:i/>
          <w:w w:val="98"/>
          <w:position w:val="-3"/>
          <w:sz w:val="19"/>
        </w:rPr>
        <w:t>t</w:t>
      </w:r>
      <w:r>
        <w:rPr>
          <w:rFonts w:ascii="Times New Roman" w:hAnsi="Times New Roman" w:eastAsia="Times New Roman"/>
          <w:i/>
          <w:spacing w:val="23"/>
          <w:position w:val="-3"/>
          <w:sz w:val="19"/>
        </w:rPr>
        <w:t xml:space="preserve"> </w:t>
      </w:r>
      <w:r>
        <w:rPr>
          <w:spacing w:val="-5"/>
          <w:w w:val="100"/>
        </w:rPr>
        <w:t>的可信度较低</w:t>
      </w:r>
      <w:r>
        <w:rPr>
          <w:w w:val="100"/>
        </w:rPr>
        <w:t>（</w:t>
      </w:r>
      <w:r>
        <w:rPr>
          <w:spacing w:val="-6"/>
          <w:w w:val="100"/>
        </w:rPr>
        <w:t>或者</w:t>
      </w:r>
      <w:r>
        <w:rPr>
          <w:spacing w:val="-2"/>
        </w:rPr>
        <w:t>说样本点的代表性较弱</w:t>
      </w:r>
      <w:r>
        <w:rPr>
          <w:spacing w:val="-106"/>
        </w:rPr>
        <w:t>）</w:t>
      </w:r>
      <w:r>
        <w:rPr>
          <w:spacing w:val="-86"/>
        </w:rPr>
        <w:t>。</w:t>
      </w:r>
      <w:r>
        <w:t>（2分</w:t>
      </w:r>
      <w:r>
        <w:rPr>
          <w:spacing w:val="-48"/>
        </w:rPr>
        <w:t>）</w:t>
      </w:r>
      <w:r>
        <w:rPr>
          <w:spacing w:val="-14"/>
        </w:rPr>
        <w:t xml:space="preserve">因此，在考虑异方差模型的拟合总误差时，对于不同的 </w:t>
      </w:r>
      <w:r>
        <w:rPr>
          <w:rFonts w:ascii="Times New Roman" w:hAnsi="Times New Roman" w:eastAsia="Times New Roman"/>
          <w:i/>
          <w:spacing w:val="6"/>
          <w:position w:val="3"/>
          <w:sz w:val="31"/>
        </w:rPr>
        <w:t>e</w:t>
      </w:r>
      <w:r>
        <w:rPr>
          <w:rFonts w:ascii="Times New Roman" w:hAnsi="Times New Roman" w:eastAsia="Times New Roman"/>
          <w:spacing w:val="6"/>
          <w:position w:val="17"/>
          <w:sz w:val="18"/>
        </w:rPr>
        <w:t>2</w:t>
      </w:r>
    </w:p>
    <w:p>
      <w:pPr>
        <w:pStyle w:val="3"/>
        <w:spacing w:before="43" w:line="223" w:lineRule="exact"/>
        <w:jc w:val="both"/>
        <w:rPr>
          <w:rFonts w:ascii="Times New Roman" w:eastAsia="Times New Roman"/>
          <w:sz w:val="18"/>
        </w:rPr>
      </w:pPr>
      <w:r>
        <w:rPr>
          <w:spacing w:val="-10"/>
        </w:rPr>
        <w:t xml:space="preserve">应该区别对待。具体做法：对较小的 </w:t>
      </w:r>
      <w:r>
        <w:rPr>
          <w:rFonts w:ascii="Times New Roman" w:eastAsia="Times New Roman"/>
          <w:i/>
          <w:spacing w:val="6"/>
          <w:position w:val="3"/>
          <w:sz w:val="31"/>
        </w:rPr>
        <w:t>e</w:t>
      </w:r>
      <w:r>
        <w:rPr>
          <w:rFonts w:ascii="Times New Roman" w:eastAsia="Times New Roman"/>
          <w:spacing w:val="6"/>
          <w:position w:val="17"/>
          <w:sz w:val="18"/>
        </w:rPr>
        <w:t>2</w:t>
      </w:r>
      <w:r>
        <w:rPr>
          <w:rFonts w:ascii="Times New Roman" w:eastAsia="Times New Roman"/>
          <w:spacing w:val="18"/>
          <w:position w:val="17"/>
          <w:sz w:val="18"/>
        </w:rPr>
        <w:t xml:space="preserve"> </w:t>
      </w:r>
      <w:r>
        <w:rPr>
          <w:spacing w:val="-10"/>
        </w:rPr>
        <w:t xml:space="preserve">给于充分的重视，即给于较大的权数；对较大的 </w:t>
      </w:r>
      <w:r>
        <w:rPr>
          <w:rFonts w:ascii="Times New Roman" w:eastAsia="Times New Roman"/>
          <w:i/>
          <w:spacing w:val="6"/>
          <w:position w:val="3"/>
          <w:sz w:val="31"/>
        </w:rPr>
        <w:t>e</w:t>
      </w:r>
      <w:r>
        <w:rPr>
          <w:rFonts w:ascii="Times New Roman" w:eastAsia="Times New Roman"/>
          <w:spacing w:val="6"/>
          <w:position w:val="17"/>
          <w:sz w:val="18"/>
        </w:rPr>
        <w:t>2</w:t>
      </w:r>
    </w:p>
    <w:p>
      <w:pPr>
        <w:tabs>
          <w:tab w:val="left" w:pos="8265"/>
        </w:tabs>
        <w:spacing w:before="0" w:line="201" w:lineRule="exact"/>
        <w:ind w:left="3585" w:right="0" w:firstLine="0"/>
        <w:jc w:val="left"/>
        <w:rPr>
          <w:rFonts w:ascii="Times New Roman"/>
          <w:i/>
          <w:sz w:val="18"/>
        </w:rPr>
      </w:pPr>
      <w:r>
        <w:rPr>
          <w:rFonts w:ascii="Times New Roman"/>
          <w:i/>
          <w:sz w:val="18"/>
        </w:rPr>
        <w:t>t</w:t>
      </w:r>
      <w:r>
        <w:rPr>
          <w:rFonts w:ascii="Times New Roman"/>
          <w:i/>
          <w:sz w:val="18"/>
        </w:rPr>
        <w:tab/>
      </w:r>
      <w:r>
        <w:rPr>
          <w:rFonts w:ascii="Times New Roman"/>
          <w:i/>
          <w:sz w:val="18"/>
        </w:rPr>
        <w:t>t</w:t>
      </w:r>
    </w:p>
    <w:p>
      <w:pPr>
        <w:spacing w:before="101" w:line="305" w:lineRule="exact"/>
        <w:ind w:left="120" w:right="0" w:firstLine="0"/>
        <w:jc w:val="left"/>
        <w:rPr>
          <w:sz w:val="21"/>
        </w:rPr>
      </w:pPr>
      <w:r>
        <w:rPr>
          <w:spacing w:val="-2"/>
          <w:w w:val="100"/>
          <w:sz w:val="21"/>
        </w:rPr>
        <w:t>给于充分的重视，即给于较小的权数。更好的使</w:t>
      </w:r>
      <w:r>
        <w:rPr>
          <w:rFonts w:ascii="Symbol" w:hAnsi="Symbol" w:eastAsia="Symbol"/>
          <w:spacing w:val="37"/>
          <w:w w:val="99"/>
          <w:position w:val="-2"/>
          <w:sz w:val="46"/>
        </w:rPr>
        <w:t></w:t>
      </w:r>
      <w:r>
        <w:rPr>
          <w:rFonts w:ascii="Times New Roman" w:hAnsi="Times New Roman" w:eastAsia="Times New Roman"/>
          <w:i/>
          <w:spacing w:val="15"/>
          <w:w w:val="101"/>
          <w:position w:val="4"/>
          <w:sz w:val="30"/>
        </w:rPr>
        <w:t>e</w:t>
      </w:r>
      <w:r>
        <w:rPr>
          <w:rFonts w:ascii="Times New Roman" w:hAnsi="Times New Roman" w:eastAsia="Times New Roman"/>
          <w:w w:val="98"/>
          <w:position w:val="18"/>
          <w:sz w:val="18"/>
        </w:rPr>
        <w:t>2</w:t>
      </w:r>
      <w:r>
        <w:rPr>
          <w:rFonts w:ascii="Times New Roman" w:hAnsi="Times New Roman" w:eastAsia="Times New Roman"/>
          <w:position w:val="18"/>
          <w:sz w:val="18"/>
        </w:rPr>
        <w:t xml:space="preserve">  </w:t>
      </w:r>
      <w:r>
        <w:rPr>
          <w:spacing w:val="20"/>
          <w:w w:val="100"/>
          <w:sz w:val="21"/>
        </w:rPr>
        <w:t>反映</w:t>
      </w:r>
      <w:r>
        <w:rPr>
          <w:rFonts w:ascii="Times New Roman" w:hAnsi="Times New Roman" w:eastAsia="Times New Roman"/>
          <w:spacing w:val="-6"/>
          <w:w w:val="101"/>
          <w:position w:val="2"/>
          <w:sz w:val="27"/>
        </w:rPr>
        <w:t>va</w:t>
      </w:r>
      <w:r>
        <w:rPr>
          <w:rFonts w:ascii="Times New Roman" w:hAnsi="Times New Roman" w:eastAsia="Times New Roman"/>
          <w:spacing w:val="-4"/>
          <w:w w:val="101"/>
          <w:position w:val="2"/>
          <w:sz w:val="27"/>
        </w:rPr>
        <w:t>r</w:t>
      </w:r>
      <w:r>
        <w:rPr>
          <w:rFonts w:ascii="Times New Roman" w:hAnsi="Times New Roman" w:eastAsia="Times New Roman"/>
          <w:spacing w:val="6"/>
          <w:w w:val="101"/>
          <w:position w:val="2"/>
          <w:sz w:val="27"/>
        </w:rPr>
        <w:t>(</w:t>
      </w:r>
      <w:r>
        <w:rPr>
          <w:rFonts w:ascii="Times New Roman" w:hAnsi="Times New Roman" w:eastAsia="Times New Roman"/>
          <w:i/>
          <w:w w:val="101"/>
          <w:position w:val="2"/>
          <w:sz w:val="27"/>
        </w:rPr>
        <w:t>u</w:t>
      </w:r>
      <w:r>
        <w:rPr>
          <w:rFonts w:ascii="Times New Roman" w:hAnsi="Times New Roman" w:eastAsia="Times New Roman"/>
          <w:i/>
          <w:spacing w:val="16"/>
          <w:position w:val="2"/>
          <w:sz w:val="27"/>
        </w:rPr>
        <w:t xml:space="preserve"> </w:t>
      </w:r>
      <w:r>
        <w:rPr>
          <w:rFonts w:ascii="Times New Roman" w:hAnsi="Times New Roman" w:eastAsia="Times New Roman"/>
          <w:w w:val="101"/>
          <w:position w:val="2"/>
          <w:sz w:val="27"/>
        </w:rPr>
        <w:t>)</w:t>
      </w:r>
      <w:r>
        <w:rPr>
          <w:rFonts w:ascii="Times New Roman" w:hAnsi="Times New Roman" w:eastAsia="Times New Roman"/>
          <w:spacing w:val="-16"/>
          <w:position w:val="2"/>
          <w:sz w:val="27"/>
        </w:rPr>
        <w:t xml:space="preserve"> </w:t>
      </w:r>
      <w:r>
        <w:rPr>
          <w:spacing w:val="-1"/>
          <w:w w:val="100"/>
          <w:sz w:val="21"/>
        </w:rPr>
        <w:t>对残差平方和的影响</w:t>
      </w:r>
    </w:p>
    <w:p>
      <w:pPr>
        <w:tabs>
          <w:tab w:val="left" w:pos="6311"/>
        </w:tabs>
        <w:spacing w:before="0" w:line="210" w:lineRule="exact"/>
        <w:ind w:left="5069" w:right="0" w:firstLine="0"/>
        <w:jc w:val="left"/>
        <w:rPr>
          <w:rFonts w:ascii="Times New Roman"/>
          <w:i/>
          <w:sz w:val="16"/>
        </w:rPr>
      </w:pPr>
      <w:r>
        <w:rPr>
          <w:rFonts w:ascii="Times New Roman"/>
          <w:i/>
          <w:position w:val="2"/>
          <w:sz w:val="18"/>
        </w:rPr>
        <w:t>t</w:t>
      </w:r>
      <w:r>
        <w:rPr>
          <w:rFonts w:ascii="Times New Roman"/>
          <w:i/>
          <w:position w:val="2"/>
          <w:sz w:val="18"/>
        </w:rPr>
        <w:tab/>
      </w:r>
      <w:r>
        <w:rPr>
          <w:rFonts w:ascii="Times New Roman"/>
          <w:i/>
          <w:sz w:val="16"/>
        </w:rPr>
        <w:t>i</w:t>
      </w:r>
    </w:p>
    <w:p>
      <w:pPr>
        <w:pStyle w:val="3"/>
        <w:spacing w:before="130"/>
      </w:pPr>
      <w:r>
        <w:t xml:space="preserve">程度，从而改善参数估计的统计性质。（3分） </w:t>
      </w:r>
    </w:p>
    <w:p>
      <w:pPr>
        <w:pStyle w:val="9"/>
        <w:numPr>
          <w:ilvl w:val="0"/>
          <w:numId w:val="5"/>
        </w:numPr>
        <w:tabs>
          <w:tab w:val="left" w:pos="439"/>
        </w:tabs>
        <w:spacing w:before="43" w:after="0" w:line="278" w:lineRule="auto"/>
        <w:ind w:left="120" w:right="115" w:firstLine="0"/>
        <w:jc w:val="left"/>
        <w:rPr>
          <w:sz w:val="19"/>
        </w:rPr>
      </w:pPr>
      <w:r>
        <w:rPr>
          <w:spacing w:val="-2"/>
          <w:sz w:val="21"/>
        </w:rPr>
        <w:t>样本分段法</w:t>
      </w:r>
      <w:r>
        <w:rPr>
          <w:sz w:val="21"/>
        </w:rPr>
        <w:t>（</w:t>
      </w:r>
      <w:r>
        <w:rPr>
          <w:spacing w:val="-4"/>
          <w:sz w:val="21"/>
        </w:rPr>
        <w:t>即戈德菲尔特—匡特检验</w:t>
      </w:r>
      <w:r>
        <w:rPr>
          <w:sz w:val="21"/>
        </w:rPr>
        <w:t>）</w:t>
      </w:r>
      <w:r>
        <w:rPr>
          <w:spacing w:val="-6"/>
          <w:sz w:val="21"/>
        </w:rPr>
        <w:t xml:space="preserve">的基本原理：将样本分为容量相等的两部分， </w:t>
      </w:r>
      <w:r>
        <w:rPr>
          <w:spacing w:val="-1"/>
          <w:sz w:val="21"/>
        </w:rPr>
        <w:t>然后分别对样本</w:t>
      </w:r>
      <w:r>
        <w:rPr>
          <w:sz w:val="21"/>
        </w:rPr>
        <w:t>1</w:t>
      </w:r>
      <w:r>
        <w:rPr>
          <w:spacing w:val="-2"/>
          <w:sz w:val="21"/>
        </w:rPr>
        <w:t>和样本</w:t>
      </w:r>
      <w:r>
        <w:rPr>
          <w:sz w:val="21"/>
        </w:rPr>
        <w:t>2</w:t>
      </w:r>
      <w:r>
        <w:rPr>
          <w:spacing w:val="-10"/>
          <w:sz w:val="21"/>
        </w:rPr>
        <w:t>进行回归，并计算两个子样本的残差平方和，如果随机误差项是同</w:t>
      </w:r>
      <w:r>
        <w:rPr>
          <w:spacing w:val="-8"/>
          <w:sz w:val="21"/>
        </w:rPr>
        <w:t xml:space="preserve">方差的，则这两个子样本的残差平方和应该大致相等；如果是异方差的，则两者差别较大， </w:t>
      </w:r>
      <w:r>
        <w:rPr>
          <w:spacing w:val="-2"/>
          <w:w w:val="100"/>
          <w:sz w:val="21"/>
        </w:rPr>
        <w:t>以此来判断是否存在异方差</w:t>
      </w:r>
      <w:r>
        <w:rPr>
          <w:spacing w:val="-124"/>
          <w:w w:val="100"/>
          <w:sz w:val="21"/>
        </w:rPr>
        <w:t>。</w:t>
      </w:r>
      <w:r>
        <w:rPr>
          <w:spacing w:val="-5"/>
          <w:w w:val="100"/>
          <w:sz w:val="21"/>
        </w:rPr>
        <w:t>（</w:t>
      </w:r>
      <w:r>
        <w:rPr>
          <w:w w:val="100"/>
          <w:sz w:val="21"/>
        </w:rPr>
        <w:t>3分</w:t>
      </w:r>
      <w:r>
        <w:rPr>
          <w:spacing w:val="-20"/>
          <w:w w:val="100"/>
          <w:sz w:val="21"/>
        </w:rPr>
        <w:t>）</w:t>
      </w:r>
      <w:r>
        <w:rPr>
          <w:spacing w:val="-27"/>
          <w:w w:val="100"/>
          <w:sz w:val="21"/>
        </w:rPr>
        <w:t>使用条件：</w:t>
      </w:r>
      <w:r>
        <w:rPr>
          <w:w w:val="100"/>
          <w:sz w:val="21"/>
        </w:rPr>
        <w:t>（</w:t>
      </w:r>
      <w:r>
        <w:rPr>
          <w:spacing w:val="-5"/>
          <w:w w:val="100"/>
          <w:sz w:val="21"/>
        </w:rPr>
        <w:t>1</w:t>
      </w:r>
      <w:r>
        <w:rPr>
          <w:spacing w:val="-25"/>
          <w:w w:val="100"/>
          <w:sz w:val="21"/>
        </w:rPr>
        <w:t>）</w:t>
      </w:r>
      <w:r>
        <w:rPr>
          <w:spacing w:val="-5"/>
          <w:w w:val="100"/>
          <w:sz w:val="21"/>
        </w:rPr>
        <w:t>样本容量要尽可能大，一般而言应该在</w:t>
      </w:r>
    </w:p>
    <w:p>
      <w:pPr>
        <w:pStyle w:val="3"/>
        <w:spacing w:before="67" w:line="328" w:lineRule="auto"/>
        <w:ind w:right="108"/>
      </w:pPr>
      <w:r>
        <w:rPr>
          <w:spacing w:val="-1"/>
          <w:w w:val="100"/>
        </w:rPr>
        <w:t>参数个数两倍以上</w:t>
      </w:r>
      <w:r>
        <w:rPr>
          <w:spacing w:val="-130"/>
          <w:w w:val="100"/>
        </w:rPr>
        <w:t>；</w:t>
      </w:r>
      <w:r>
        <w:rPr>
          <w:spacing w:val="1"/>
          <w:w w:val="100"/>
        </w:rPr>
        <w:t>（</w:t>
      </w:r>
      <w:r>
        <w:rPr>
          <w:w w:val="100"/>
        </w:rPr>
        <w:t>2</w:t>
      </w:r>
      <w:r>
        <w:rPr>
          <w:spacing w:val="12"/>
          <w:w w:val="100"/>
        </w:rPr>
        <w:t>）</w:t>
      </w:r>
      <w:r>
        <w:rPr>
          <w:rFonts w:ascii="Times New Roman" w:eastAsia="Times New Roman"/>
          <w:i/>
          <w:spacing w:val="12"/>
          <w:w w:val="99"/>
          <w:position w:val="5"/>
          <w:sz w:val="32"/>
        </w:rPr>
        <w:t>u</w:t>
      </w:r>
      <w:r>
        <w:rPr>
          <w:rFonts w:ascii="Times New Roman" w:eastAsia="Times New Roman"/>
          <w:i/>
          <w:w w:val="97"/>
          <w:position w:val="-2"/>
          <w:sz w:val="19"/>
        </w:rPr>
        <w:t>t</w:t>
      </w:r>
      <w:r>
        <w:rPr>
          <w:rFonts w:ascii="Times New Roman" w:eastAsia="Times New Roman"/>
          <w:i/>
          <w:position w:val="-2"/>
          <w:sz w:val="19"/>
        </w:rPr>
        <w:t xml:space="preserve"> </w:t>
      </w:r>
      <w:r>
        <w:rPr>
          <w:spacing w:val="-7"/>
          <w:w w:val="100"/>
        </w:rPr>
        <w:t>服从正态分布，且除了异方差条件外，其它假定均满足</w:t>
      </w:r>
      <w:r>
        <w:rPr>
          <w:spacing w:val="-130"/>
          <w:w w:val="100"/>
        </w:rPr>
        <w:t>。</w:t>
      </w:r>
      <w:r>
        <w:rPr>
          <w:spacing w:val="2"/>
          <w:w w:val="100"/>
        </w:rPr>
        <w:t>（</w:t>
      </w:r>
      <w:r>
        <w:rPr>
          <w:w w:val="100"/>
        </w:rPr>
        <w:t>2分</w:t>
      </w:r>
      <w:r>
        <w:rPr>
          <w:spacing w:val="-116"/>
          <w:w w:val="100"/>
        </w:rPr>
        <w:t>）</w:t>
      </w:r>
      <w:r>
        <w:rPr>
          <w:w w:val="100"/>
        </w:rPr>
        <w:t xml:space="preserve"> </w:t>
      </w:r>
      <w:r>
        <w:t>25．</w:t>
      </w:r>
      <w:r>
        <w:rPr>
          <w:spacing w:val="-18"/>
        </w:rPr>
        <w:t xml:space="preserve">简述 </w:t>
      </w:r>
      <w:r>
        <w:t>DW</w:t>
      </w:r>
      <w:r>
        <w:rPr>
          <w:spacing w:val="-10"/>
        </w:rPr>
        <w:t xml:space="preserve"> 检验的局限性。</w:t>
      </w:r>
      <w:r>
        <w:t xml:space="preserve"> </w:t>
      </w:r>
    </w:p>
    <w:p>
      <w:pPr>
        <w:pStyle w:val="3"/>
        <w:spacing w:line="216" w:lineRule="exact"/>
      </w:pPr>
      <w:r>
        <w:rPr>
          <w:spacing w:val="-9"/>
        </w:rPr>
        <w:t>答：从判断准则中看到，</w:t>
      </w:r>
      <w:r>
        <w:rPr>
          <w:spacing w:val="-16"/>
        </w:rPr>
        <w:t>DW</w:t>
      </w:r>
      <w:r>
        <w:rPr>
          <w:spacing w:val="-15"/>
        </w:rPr>
        <w:t xml:space="preserve"> 检验存在两个主要的局限性：首先，存在一个不能确定的 </w:t>
      </w:r>
      <w:r>
        <w:rPr>
          <w:rFonts w:ascii="Times New Roman" w:eastAsia="Times New Roman"/>
          <w:i/>
          <w:spacing w:val="-9"/>
          <w:sz w:val="18"/>
        </w:rPr>
        <w:t>D</w:t>
      </w:r>
      <w:r>
        <w:rPr>
          <w:rFonts w:ascii="Times New Roman" w:eastAsia="Times New Roman"/>
          <w:spacing w:val="-9"/>
          <w:sz w:val="18"/>
        </w:rPr>
        <w:t>.</w:t>
      </w:r>
      <w:r>
        <w:rPr>
          <w:rFonts w:ascii="Times New Roman" w:eastAsia="Times New Roman"/>
          <w:i/>
          <w:spacing w:val="-9"/>
          <w:sz w:val="18"/>
        </w:rPr>
        <w:t>W</w:t>
      </w:r>
      <w:r>
        <w:rPr>
          <w:rFonts w:ascii="Times New Roman" w:eastAsia="Times New Roman"/>
          <w:i/>
          <w:spacing w:val="-19"/>
          <w:sz w:val="18"/>
        </w:rPr>
        <w:t xml:space="preserve"> </w:t>
      </w:r>
      <w:r>
        <w:rPr>
          <w:rFonts w:ascii="Times New Roman" w:eastAsia="Times New Roman"/>
          <w:spacing w:val="4"/>
          <w:sz w:val="18"/>
        </w:rPr>
        <w:t xml:space="preserve">. </w:t>
      </w:r>
      <w:r>
        <w:t>值</w:t>
      </w:r>
    </w:p>
    <w:p>
      <w:pPr>
        <w:pStyle w:val="3"/>
        <w:spacing w:before="43" w:line="276" w:lineRule="auto"/>
        <w:ind w:right="116"/>
      </w:pPr>
      <w:r>
        <w:rPr>
          <w:spacing w:val="-4"/>
        </w:rPr>
        <w:t>区域，这是这种检验方法的一大缺陷。</w:t>
      </w:r>
      <w:r>
        <w:t>（2</w:t>
      </w:r>
      <w:r>
        <w:rPr>
          <w:spacing w:val="-20"/>
        </w:rPr>
        <w:t xml:space="preserve"> 分</w:t>
      </w:r>
      <w:r>
        <w:rPr>
          <w:spacing w:val="-5"/>
        </w:rPr>
        <w:t>）</w:t>
      </w:r>
      <w:r>
        <w:rPr>
          <w:spacing w:val="-15"/>
        </w:rPr>
        <w:t xml:space="preserve">其次： </w:t>
      </w:r>
      <w:r>
        <w:rPr>
          <w:rFonts w:ascii="Times New Roman" w:eastAsia="Times New Roman"/>
          <w:i/>
          <w:spacing w:val="-9"/>
          <w:sz w:val="18"/>
        </w:rPr>
        <w:t>D</w:t>
      </w:r>
      <w:r>
        <w:rPr>
          <w:rFonts w:ascii="Times New Roman" w:eastAsia="Times New Roman"/>
          <w:spacing w:val="-9"/>
          <w:sz w:val="18"/>
        </w:rPr>
        <w:t>.</w:t>
      </w:r>
      <w:r>
        <w:rPr>
          <w:rFonts w:ascii="Times New Roman" w:eastAsia="Times New Roman"/>
          <w:i/>
          <w:spacing w:val="-9"/>
          <w:sz w:val="18"/>
        </w:rPr>
        <w:t>W</w:t>
      </w:r>
      <w:r>
        <w:rPr>
          <w:rFonts w:ascii="Times New Roman" w:eastAsia="Times New Roman"/>
          <w:i/>
          <w:spacing w:val="-24"/>
          <w:sz w:val="18"/>
        </w:rPr>
        <w:t xml:space="preserve"> </w:t>
      </w:r>
      <w:r>
        <w:rPr>
          <w:rFonts w:ascii="Times New Roman" w:eastAsia="Times New Roman"/>
          <w:sz w:val="18"/>
        </w:rPr>
        <w:t xml:space="preserve">. </w:t>
      </w:r>
      <w:r>
        <w:rPr>
          <w:spacing w:val="-4"/>
        </w:rPr>
        <w:t>检验只能检验一阶自相关。</w:t>
      </w:r>
      <w:r>
        <w:t>（2 分）</w:t>
      </w:r>
      <w:r>
        <w:rPr>
          <w:spacing w:val="-6"/>
        </w:rPr>
        <w:t xml:space="preserve">但在实际计量经济学问题中，一阶自相关是出现最多的一类序列相关，而且经验表明， </w:t>
      </w:r>
      <w:r>
        <w:rPr>
          <w:spacing w:val="-8"/>
        </w:rPr>
        <w:t>如果不存在一阶自相关，一般也不存在高阶序列相关。所以在实际应用中，对于序列相关问</w:t>
      </w:r>
    </w:p>
    <w:p>
      <w:pPr>
        <w:spacing w:after="0" w:line="276" w:lineRule="auto"/>
        <w:sectPr>
          <w:pgSz w:w="11910" w:h="16840"/>
          <w:pgMar w:top="1400" w:right="1580" w:bottom="300" w:left="1680" w:header="0" w:footer="113" w:gutter="0"/>
          <w:cols w:space="720" w:num="1"/>
        </w:sectPr>
      </w:pPr>
    </w:p>
    <w:p>
      <w:pPr>
        <w:pStyle w:val="3"/>
        <w:spacing w:before="39" w:line="280" w:lineRule="auto"/>
        <w:ind w:right="5212"/>
      </w:pPr>
      <w:r>
        <w:rPr>
          <w:position w:val="1"/>
        </w:rPr>
        <w:t xml:space="preserve">题—般只进行 </w:t>
      </w:r>
      <w:r>
        <w:rPr>
          <w:rFonts w:ascii="Times New Roman" w:hAnsi="Times New Roman" w:eastAsia="Times New Roman"/>
          <w:i/>
          <w:sz w:val="18"/>
        </w:rPr>
        <w:t>D</w:t>
      </w:r>
      <w:r>
        <w:rPr>
          <w:rFonts w:ascii="Times New Roman" w:hAnsi="Times New Roman" w:eastAsia="Times New Roman"/>
          <w:sz w:val="18"/>
        </w:rPr>
        <w:t>.</w:t>
      </w:r>
      <w:r>
        <w:rPr>
          <w:rFonts w:ascii="Times New Roman" w:hAnsi="Times New Roman" w:eastAsia="Times New Roman"/>
          <w:i/>
          <w:sz w:val="18"/>
        </w:rPr>
        <w:t xml:space="preserve">W </w:t>
      </w:r>
      <w:r>
        <w:rPr>
          <w:rFonts w:ascii="Times New Roman" w:hAnsi="Times New Roman" w:eastAsia="Times New Roman"/>
          <w:sz w:val="18"/>
        </w:rPr>
        <w:t xml:space="preserve">. </w:t>
      </w:r>
      <w:r>
        <w:rPr>
          <w:position w:val="1"/>
        </w:rPr>
        <w:t xml:space="preserve">检验。（1 分） </w:t>
      </w:r>
      <w:r>
        <w:t xml:space="preserve">26．序列相关性的后果。 </w:t>
      </w:r>
    </w:p>
    <w:p>
      <w:pPr>
        <w:pStyle w:val="3"/>
        <w:spacing w:line="278" w:lineRule="auto"/>
        <w:ind w:right="209"/>
      </w:pPr>
      <w:r>
        <w:rPr>
          <w:spacing w:val="-56"/>
          <w:w w:val="100"/>
        </w:rPr>
        <w:t>答：</w:t>
      </w:r>
      <w:r>
        <w:rPr>
          <w:w w:val="100"/>
        </w:rPr>
        <w:t>（1</w:t>
      </w:r>
      <w:r>
        <w:rPr>
          <w:spacing w:val="-5"/>
          <w:w w:val="100"/>
        </w:rPr>
        <w:t>）</w:t>
      </w:r>
      <w:r>
        <w:rPr>
          <w:spacing w:val="-6"/>
          <w:w w:val="100"/>
        </w:rPr>
        <w:t>模型参数估计值不具有最优性；</w:t>
      </w:r>
      <w:r>
        <w:rPr>
          <w:w w:val="100"/>
        </w:rPr>
        <w:t>（1</w:t>
      </w:r>
      <w:r>
        <w:rPr>
          <w:spacing w:val="-53"/>
        </w:rPr>
        <w:t xml:space="preserve"> </w:t>
      </w:r>
      <w:r>
        <w:rPr>
          <w:w w:val="100"/>
        </w:rPr>
        <w:t>分</w:t>
      </w:r>
      <w:r>
        <w:rPr>
          <w:spacing w:val="-15"/>
          <w:w w:val="100"/>
        </w:rPr>
        <w:t>）</w:t>
      </w:r>
      <w:r>
        <w:rPr>
          <w:w w:val="100"/>
        </w:rPr>
        <w:t>（</w:t>
      </w:r>
      <w:r>
        <w:rPr>
          <w:spacing w:val="-5"/>
          <w:w w:val="100"/>
        </w:rPr>
        <w:t>2）随机误差项的方差一般会低估；</w:t>
      </w:r>
      <w:r>
        <w:rPr>
          <w:spacing w:val="-4"/>
          <w:w w:val="100"/>
        </w:rPr>
        <w:t>（1</w:t>
      </w:r>
      <w:r>
        <w:t>分）（3）</w:t>
      </w:r>
      <w:r>
        <w:rPr>
          <w:spacing w:val="-4"/>
        </w:rPr>
        <w:t>模型的统计检验失效；</w:t>
      </w:r>
      <w:r>
        <w:t>（1</w:t>
      </w:r>
      <w:r>
        <w:rPr>
          <w:spacing w:val="-21"/>
        </w:rPr>
        <w:t xml:space="preserve"> 分</w:t>
      </w:r>
      <w:r>
        <w:t>）（4）</w:t>
      </w:r>
      <w:r>
        <w:rPr>
          <w:spacing w:val="-4"/>
        </w:rPr>
        <w:t>区间估计和预测区间的精度降低。</w:t>
      </w:r>
      <w:r>
        <w:t>（1</w:t>
      </w:r>
      <w:r>
        <w:rPr>
          <w:spacing w:val="-18"/>
        </w:rPr>
        <w:t xml:space="preserve"> 分</w:t>
      </w:r>
      <w:r>
        <w:t>）</w:t>
      </w:r>
    </w:p>
    <w:p>
      <w:pPr>
        <w:pStyle w:val="3"/>
      </w:pPr>
      <w:r>
        <w:t xml:space="preserve">（全对即加 1 分） </w:t>
      </w:r>
    </w:p>
    <w:p>
      <w:pPr>
        <w:pStyle w:val="9"/>
        <w:numPr>
          <w:ilvl w:val="0"/>
          <w:numId w:val="8"/>
        </w:numPr>
        <w:tabs>
          <w:tab w:val="left" w:pos="545"/>
        </w:tabs>
        <w:spacing w:before="41" w:after="0" w:line="240" w:lineRule="auto"/>
        <w:ind w:left="544" w:right="0" w:hanging="425"/>
        <w:jc w:val="left"/>
        <w:rPr>
          <w:sz w:val="19"/>
        </w:rPr>
      </w:pPr>
      <w:r>
        <w:rPr>
          <w:spacing w:val="-4"/>
          <w:sz w:val="21"/>
        </w:rPr>
        <w:t>简述序列相关性的几种检验方法。</w:t>
      </w:r>
      <w:r>
        <w:rPr>
          <w:sz w:val="21"/>
        </w:rPr>
        <w:t xml:space="preserve"> </w:t>
      </w:r>
    </w:p>
    <w:p>
      <w:pPr>
        <w:pStyle w:val="3"/>
        <w:spacing w:before="43" w:line="278" w:lineRule="auto"/>
        <w:ind w:right="99"/>
      </w:pPr>
      <w:r>
        <w:rPr>
          <w:spacing w:val="-56"/>
          <w:w w:val="100"/>
        </w:rPr>
        <w:t>答：</w:t>
      </w:r>
      <w:r>
        <w:rPr>
          <w:w w:val="100"/>
        </w:rPr>
        <w:t>（1</w:t>
      </w:r>
      <w:r>
        <w:rPr>
          <w:spacing w:val="-10"/>
          <w:w w:val="100"/>
        </w:rPr>
        <w:t>）</w:t>
      </w:r>
      <w:r>
        <w:rPr>
          <w:spacing w:val="-4"/>
          <w:w w:val="100"/>
        </w:rPr>
        <w:t>图示法；</w:t>
      </w:r>
      <w:r>
        <w:rPr>
          <w:w w:val="100"/>
        </w:rPr>
        <w:t>（1</w:t>
      </w:r>
      <w:r>
        <w:rPr>
          <w:spacing w:val="-53"/>
        </w:rPr>
        <w:t xml:space="preserve"> </w:t>
      </w:r>
      <w:r>
        <w:rPr>
          <w:spacing w:val="-5"/>
          <w:w w:val="100"/>
        </w:rPr>
        <w:t>分</w:t>
      </w:r>
      <w:r>
        <w:rPr>
          <w:spacing w:val="-10"/>
          <w:w w:val="100"/>
        </w:rPr>
        <w:t>）</w:t>
      </w:r>
      <w:r>
        <w:rPr>
          <w:w w:val="100"/>
        </w:rPr>
        <w:t>（</w:t>
      </w:r>
      <w:r>
        <w:rPr>
          <w:spacing w:val="-5"/>
          <w:w w:val="100"/>
        </w:rPr>
        <w:t>2）</w:t>
      </w:r>
      <w:r>
        <w:rPr>
          <w:w w:val="100"/>
        </w:rPr>
        <w:t>D-W</w:t>
      </w:r>
      <w:r>
        <w:rPr>
          <w:spacing w:val="-53"/>
        </w:rPr>
        <w:t xml:space="preserve"> </w:t>
      </w:r>
      <w:r>
        <w:rPr>
          <w:spacing w:val="-7"/>
          <w:w w:val="100"/>
        </w:rPr>
        <w:t>检验；</w:t>
      </w:r>
      <w:r>
        <w:rPr>
          <w:w w:val="100"/>
        </w:rPr>
        <w:t>（1</w:t>
      </w:r>
      <w:r>
        <w:rPr>
          <w:spacing w:val="-53"/>
        </w:rPr>
        <w:t xml:space="preserve"> </w:t>
      </w:r>
      <w:r>
        <w:rPr>
          <w:w w:val="100"/>
        </w:rPr>
        <w:t>分</w:t>
      </w:r>
      <w:r>
        <w:rPr>
          <w:spacing w:val="-15"/>
          <w:w w:val="100"/>
        </w:rPr>
        <w:t>）</w:t>
      </w:r>
      <w:r>
        <w:rPr>
          <w:w w:val="100"/>
        </w:rPr>
        <w:t>（3</w:t>
      </w:r>
      <w:r>
        <w:rPr>
          <w:spacing w:val="-5"/>
          <w:w w:val="100"/>
        </w:rPr>
        <w:t>）</w:t>
      </w:r>
      <w:r>
        <w:rPr>
          <w:spacing w:val="-4"/>
          <w:w w:val="100"/>
        </w:rPr>
        <w:t>回归检验法；</w:t>
      </w:r>
      <w:r>
        <w:rPr>
          <w:w w:val="100"/>
        </w:rPr>
        <w:t>（1</w:t>
      </w:r>
      <w:r>
        <w:rPr>
          <w:spacing w:val="-53"/>
        </w:rPr>
        <w:t xml:space="preserve"> </w:t>
      </w:r>
      <w:r>
        <w:rPr>
          <w:spacing w:val="-5"/>
          <w:w w:val="100"/>
        </w:rPr>
        <w:t>分</w:t>
      </w:r>
      <w:r>
        <w:rPr>
          <w:spacing w:val="-10"/>
          <w:w w:val="100"/>
        </w:rPr>
        <w:t>）</w:t>
      </w:r>
      <w:r>
        <w:rPr>
          <w:w w:val="100"/>
        </w:rPr>
        <w:t>（</w:t>
      </w:r>
      <w:r>
        <w:rPr>
          <w:spacing w:val="-5"/>
          <w:w w:val="100"/>
        </w:rPr>
        <w:t>4）</w:t>
      </w:r>
      <w:r>
        <w:rPr>
          <w:w w:val="100"/>
        </w:rPr>
        <w:t>另外，</w:t>
      </w:r>
      <w:r>
        <w:rPr>
          <w:spacing w:val="-5"/>
        </w:rPr>
        <w:t>偏相关系数检验，布罗斯—戈弗雷检验或拉格朗日乘数检验都可以用来检验高阶序列相关。</w:t>
      </w:r>
    </w:p>
    <w:p>
      <w:pPr>
        <w:pStyle w:val="3"/>
        <w:spacing w:line="269" w:lineRule="exact"/>
      </w:pPr>
      <w:r>
        <w:t xml:space="preserve">（2 分） </w:t>
      </w:r>
    </w:p>
    <w:p>
      <w:pPr>
        <w:pStyle w:val="9"/>
        <w:numPr>
          <w:ilvl w:val="0"/>
          <w:numId w:val="8"/>
        </w:numPr>
        <w:tabs>
          <w:tab w:val="left" w:pos="545"/>
        </w:tabs>
        <w:spacing w:before="43" w:after="0" w:line="240" w:lineRule="auto"/>
        <w:ind w:left="544" w:right="0" w:hanging="425"/>
        <w:jc w:val="left"/>
        <w:rPr>
          <w:sz w:val="19"/>
        </w:rPr>
      </w:pPr>
      <w:r>
        <w:rPr>
          <w:spacing w:val="-3"/>
          <w:sz w:val="21"/>
        </w:rPr>
        <w:t>广义最小二乘法</w:t>
      </w:r>
      <w:r>
        <w:rPr>
          <w:sz w:val="21"/>
        </w:rPr>
        <w:t>（GLS）</w:t>
      </w:r>
      <w:r>
        <w:rPr>
          <w:spacing w:val="-4"/>
          <w:sz w:val="21"/>
        </w:rPr>
        <w:t>的基本思想是什么？</w:t>
      </w:r>
      <w:r>
        <w:rPr>
          <w:sz w:val="21"/>
        </w:rPr>
        <w:t xml:space="preserve"> </w:t>
      </w:r>
    </w:p>
    <w:p>
      <w:pPr>
        <w:pStyle w:val="3"/>
        <w:spacing w:before="43" w:line="278" w:lineRule="auto"/>
        <w:ind w:right="222"/>
      </w:pPr>
      <w:r>
        <w:rPr>
          <w:spacing w:val="-6"/>
        </w:rPr>
        <w:t>答:基本思想就是对违反基本假定的模型做适当的线性变换，使其转化成满足基本假定的模</w:t>
      </w:r>
      <w:r>
        <w:rPr>
          <w:spacing w:val="-7"/>
        </w:rPr>
        <w:t xml:space="preserve">型，从而可以使用 </w:t>
      </w:r>
      <w:r>
        <w:t>OLS</w:t>
      </w:r>
      <w:r>
        <w:rPr>
          <w:spacing w:val="-9"/>
        </w:rPr>
        <w:t xml:space="preserve"> 方法估计模型。</w:t>
      </w:r>
      <w:r>
        <w:t>（5</w:t>
      </w:r>
      <w:r>
        <w:rPr>
          <w:spacing w:val="-26"/>
        </w:rPr>
        <w:t xml:space="preserve"> 分</w:t>
      </w:r>
      <w:r>
        <w:rPr>
          <w:spacing w:val="-5"/>
        </w:rPr>
        <w:t>）</w:t>
      </w:r>
      <w:r>
        <w:t xml:space="preserve"> </w:t>
      </w:r>
    </w:p>
    <w:p>
      <w:pPr>
        <w:pStyle w:val="9"/>
        <w:numPr>
          <w:ilvl w:val="0"/>
          <w:numId w:val="8"/>
        </w:numPr>
        <w:tabs>
          <w:tab w:val="left" w:pos="545"/>
        </w:tabs>
        <w:spacing w:before="0" w:after="0" w:line="269" w:lineRule="exact"/>
        <w:ind w:left="544" w:right="0" w:hanging="425"/>
        <w:jc w:val="left"/>
        <w:rPr>
          <w:sz w:val="19"/>
        </w:rPr>
      </w:pPr>
      <w:r>
        <w:rPr>
          <w:spacing w:val="-4"/>
          <w:sz w:val="21"/>
        </w:rPr>
        <w:t>自相关性产生的原因有那些？</w:t>
      </w:r>
      <w:r>
        <w:rPr>
          <w:sz w:val="21"/>
        </w:rPr>
        <w:t xml:space="preserve"> </w:t>
      </w:r>
    </w:p>
    <w:p>
      <w:pPr>
        <w:pStyle w:val="3"/>
        <w:spacing w:before="43" w:line="278" w:lineRule="auto"/>
        <w:ind w:right="113"/>
      </w:pPr>
      <w:r>
        <w:rPr>
          <w:spacing w:val="-53"/>
          <w:w w:val="100"/>
        </w:rPr>
        <w:t>答：</w:t>
      </w:r>
      <w:r>
        <w:rPr>
          <w:w w:val="100"/>
        </w:rPr>
        <w:t>（1）</w:t>
      </w:r>
      <w:r>
        <w:rPr>
          <w:spacing w:val="-11"/>
          <w:w w:val="100"/>
        </w:rPr>
        <w:t>经济变量惯性的作用引起随机误差项自相关；</w:t>
      </w:r>
      <w:r>
        <w:rPr>
          <w:spacing w:val="2"/>
          <w:w w:val="100"/>
        </w:rPr>
        <w:t>（</w:t>
      </w:r>
      <w:r>
        <w:rPr>
          <w:w w:val="100"/>
        </w:rPr>
        <w:t>1</w:t>
      </w:r>
      <w:r>
        <w:rPr>
          <w:spacing w:val="-53"/>
        </w:rPr>
        <w:t xml:space="preserve"> </w:t>
      </w:r>
      <w:r>
        <w:rPr>
          <w:w w:val="100"/>
        </w:rPr>
        <w:t>分</w:t>
      </w:r>
      <w:r>
        <w:rPr>
          <w:spacing w:val="-106"/>
          <w:w w:val="100"/>
        </w:rPr>
        <w:t>）</w:t>
      </w:r>
      <w:r>
        <w:rPr>
          <w:w w:val="100"/>
        </w:rPr>
        <w:t>（</w:t>
      </w:r>
      <w:r>
        <w:rPr>
          <w:spacing w:val="-5"/>
          <w:w w:val="100"/>
        </w:rPr>
        <w:t>2</w:t>
      </w:r>
      <w:r>
        <w:rPr>
          <w:w w:val="100"/>
        </w:rPr>
        <w:t>）</w:t>
      </w:r>
      <w:r>
        <w:rPr>
          <w:spacing w:val="-3"/>
          <w:w w:val="100"/>
        </w:rPr>
        <w:t>经济行为的滞后性引起</w:t>
      </w:r>
      <w:r>
        <w:rPr>
          <w:spacing w:val="-16"/>
          <w:w w:val="100"/>
        </w:rPr>
        <w:t>随机误差项自相关；</w:t>
      </w:r>
      <w:r>
        <w:rPr>
          <w:spacing w:val="-5"/>
          <w:w w:val="100"/>
        </w:rPr>
        <w:t>（</w:t>
      </w:r>
      <w:r>
        <w:rPr>
          <w:w w:val="100"/>
        </w:rPr>
        <w:t>1</w:t>
      </w:r>
      <w:r>
        <w:rPr>
          <w:spacing w:val="-53"/>
        </w:rPr>
        <w:t xml:space="preserve"> </w:t>
      </w:r>
      <w:r>
        <w:rPr>
          <w:w w:val="100"/>
        </w:rPr>
        <w:t>分）(</w:t>
      </w:r>
      <w:r>
        <w:rPr>
          <w:spacing w:val="-5"/>
          <w:w w:val="100"/>
        </w:rPr>
        <w:t>3</w:t>
      </w:r>
      <w:r>
        <w:rPr>
          <w:spacing w:val="-10"/>
          <w:w w:val="100"/>
        </w:rPr>
        <w:t>)一些随机因素的干扰或影响引起随机误差项自相关；</w:t>
      </w:r>
      <w:r>
        <w:rPr>
          <w:spacing w:val="2"/>
          <w:w w:val="100"/>
        </w:rPr>
        <w:t>（</w:t>
      </w:r>
      <w:r>
        <w:rPr>
          <w:w w:val="100"/>
        </w:rPr>
        <w:t>1</w:t>
      </w:r>
      <w:r>
        <w:rPr>
          <w:spacing w:val="-53"/>
        </w:rPr>
        <w:t xml:space="preserve"> </w:t>
      </w:r>
      <w:r>
        <w:rPr>
          <w:w w:val="100"/>
        </w:rPr>
        <w:t>分</w:t>
      </w:r>
      <w:r>
        <w:rPr>
          <w:spacing w:val="-12"/>
          <w:w w:val="100"/>
        </w:rPr>
        <w:t>）</w:t>
      </w:r>
    </w:p>
    <w:p>
      <w:pPr>
        <w:pStyle w:val="3"/>
        <w:spacing w:line="278" w:lineRule="auto"/>
        <w:ind w:right="206"/>
      </w:pPr>
      <w:r>
        <w:rPr>
          <w:w w:val="100"/>
        </w:rPr>
        <w:t>（4</w:t>
      </w:r>
      <w:r>
        <w:rPr>
          <w:spacing w:val="-10"/>
          <w:w w:val="100"/>
        </w:rPr>
        <w:t>）</w:t>
      </w:r>
      <w:r>
        <w:rPr>
          <w:spacing w:val="-12"/>
          <w:w w:val="100"/>
        </w:rPr>
        <w:t>模型设定误差引起随机误差项自相关；</w:t>
      </w:r>
      <w:r>
        <w:rPr>
          <w:spacing w:val="-4"/>
          <w:w w:val="100"/>
        </w:rPr>
        <w:t>（</w:t>
      </w:r>
      <w:r>
        <w:rPr>
          <w:w w:val="100"/>
        </w:rPr>
        <w:t>1</w:t>
      </w:r>
      <w:r>
        <w:rPr>
          <w:spacing w:val="-53"/>
        </w:rPr>
        <w:t xml:space="preserve"> </w:t>
      </w:r>
      <w:r>
        <w:rPr>
          <w:w w:val="100"/>
        </w:rPr>
        <w:t>分</w:t>
      </w:r>
      <w:r>
        <w:rPr>
          <w:spacing w:val="-116"/>
          <w:w w:val="100"/>
        </w:rPr>
        <w:t>）</w:t>
      </w:r>
      <w:r>
        <w:rPr>
          <w:spacing w:val="-5"/>
          <w:w w:val="100"/>
        </w:rPr>
        <w:t>（</w:t>
      </w:r>
      <w:r>
        <w:rPr>
          <w:w w:val="100"/>
        </w:rPr>
        <w:t>5</w:t>
      </w:r>
      <w:r>
        <w:rPr>
          <w:spacing w:val="-10"/>
          <w:w w:val="100"/>
        </w:rPr>
        <w:t>）</w:t>
      </w:r>
      <w:r>
        <w:rPr>
          <w:spacing w:val="-5"/>
          <w:w w:val="100"/>
        </w:rPr>
        <w:t>观测数据处理引起随机误差项自相</w:t>
      </w:r>
      <w:r>
        <w:rPr>
          <w:spacing w:val="-53"/>
        </w:rPr>
        <w:t>关。</w:t>
      </w:r>
      <w:r>
        <w:t>（1</w:t>
      </w:r>
      <w:r>
        <w:rPr>
          <w:spacing w:val="-27"/>
        </w:rPr>
        <w:t xml:space="preserve"> 分</w:t>
      </w:r>
      <w:r>
        <w:rPr>
          <w:spacing w:val="-5"/>
        </w:rPr>
        <w:t>）</w:t>
      </w:r>
      <w:r>
        <w:t xml:space="preserve"> </w:t>
      </w:r>
    </w:p>
    <w:p>
      <w:pPr>
        <w:pStyle w:val="9"/>
        <w:numPr>
          <w:ilvl w:val="0"/>
          <w:numId w:val="8"/>
        </w:numPr>
        <w:tabs>
          <w:tab w:val="left" w:pos="545"/>
        </w:tabs>
        <w:spacing w:before="0" w:after="0" w:line="269" w:lineRule="exact"/>
        <w:ind w:left="544" w:right="0" w:hanging="425"/>
        <w:jc w:val="left"/>
        <w:rPr>
          <w:sz w:val="19"/>
        </w:rPr>
      </w:pPr>
      <w:r>
        <w:rPr>
          <w:spacing w:val="-5"/>
          <w:sz w:val="21"/>
        </w:rPr>
        <w:t>请简述什么是虚假序列相关，如何避免？</w:t>
      </w:r>
      <w:r>
        <w:rPr>
          <w:sz w:val="21"/>
        </w:rPr>
        <w:t xml:space="preserve"> </w:t>
      </w:r>
    </w:p>
    <w:p>
      <w:pPr>
        <w:pStyle w:val="3"/>
        <w:spacing w:before="43" w:line="278" w:lineRule="auto"/>
        <w:ind w:right="213"/>
        <w:jc w:val="both"/>
      </w:pPr>
      <w:r>
        <w:rPr>
          <w:spacing w:val="-10"/>
        </w:rPr>
        <w:t>答：数据表现出序列相关，而事实上并不存在序列相关。</w:t>
      </w:r>
      <w:r>
        <w:t>（2</w:t>
      </w:r>
      <w:r>
        <w:rPr>
          <w:spacing w:val="-17"/>
        </w:rPr>
        <w:t xml:space="preserve"> 分</w:t>
      </w:r>
      <w:r>
        <w:rPr>
          <w:spacing w:val="-5"/>
        </w:rPr>
        <w:t>）</w:t>
      </w:r>
      <w:r>
        <w:rPr>
          <w:spacing w:val="-3"/>
        </w:rPr>
        <w:t>要避免虚假序列相关，就</w:t>
      </w:r>
      <w:r>
        <w:rPr>
          <w:spacing w:val="-11"/>
        </w:rPr>
        <w:t>应在做定量分析之间先进行定性分析，看从理论上或经验上是否有存在序列相关的可能，可</w:t>
      </w:r>
      <w:r>
        <w:rPr>
          <w:spacing w:val="-19"/>
        </w:rPr>
        <w:t>能性是多大。</w:t>
      </w:r>
      <w:r>
        <w:t>（3</w:t>
      </w:r>
      <w:r>
        <w:rPr>
          <w:spacing w:val="-27"/>
        </w:rPr>
        <w:t xml:space="preserve"> 分</w:t>
      </w:r>
      <w:r>
        <w:rPr>
          <w:spacing w:val="-5"/>
        </w:rPr>
        <w:t>）</w:t>
      </w:r>
      <w:r>
        <w:t xml:space="preserve"> </w:t>
      </w:r>
    </w:p>
    <w:p>
      <w:pPr>
        <w:pStyle w:val="9"/>
        <w:numPr>
          <w:ilvl w:val="0"/>
          <w:numId w:val="8"/>
        </w:numPr>
        <w:tabs>
          <w:tab w:val="left" w:pos="545"/>
        </w:tabs>
        <w:spacing w:before="0" w:after="0" w:line="240" w:lineRule="auto"/>
        <w:ind w:left="544" w:right="0" w:hanging="425"/>
        <w:jc w:val="both"/>
        <w:rPr>
          <w:sz w:val="19"/>
        </w:rPr>
      </w:pPr>
      <w:r>
        <w:rPr>
          <w:sz w:val="21"/>
        </w:rPr>
        <w:t>DW</w:t>
      </w:r>
      <w:r>
        <w:rPr>
          <w:spacing w:val="-8"/>
          <w:sz w:val="21"/>
        </w:rPr>
        <w:t xml:space="preserve"> 值与一阶自相关系数的关系是什么？</w:t>
      </w:r>
      <w:r>
        <w:rPr>
          <w:sz w:val="21"/>
        </w:rPr>
        <w:t xml:space="preserve"> </w:t>
      </w:r>
    </w:p>
    <w:p>
      <w:pPr>
        <w:spacing w:before="37" w:line="386" w:lineRule="exact"/>
        <w:ind w:left="120" w:right="0" w:firstLine="0"/>
        <w:jc w:val="left"/>
        <w:rPr>
          <w:sz w:val="21"/>
        </w:rPr>
      </w:pPr>
      <w:r>
        <w:pict>
          <v:line id="_x0000_s1058" o:spid="_x0000_s1058" o:spt="20" style="position:absolute;left:0pt;margin-left:147.25pt;margin-top:17.5pt;height:0pt;width:21.9pt;mso-position-horizontal-relative:page;z-index:-251637760;mso-width-relative:page;mso-height-relative:page;" stroked="t" coordsize="21600,21600">
            <v:path arrowok="t"/>
            <v:fill focussize="0,0"/>
            <v:stroke weight="0.573858267716535pt" color="#000000"/>
            <v:imagedata o:title=""/>
            <o:lock v:ext="edit"/>
          </v:line>
        </w:pict>
      </w:r>
      <w:r>
        <w:rPr>
          <w:w w:val="100"/>
          <w:sz w:val="21"/>
        </w:rPr>
        <w:t>答：</w:t>
      </w:r>
      <w:r>
        <w:rPr>
          <w:spacing w:val="-65"/>
          <w:sz w:val="21"/>
        </w:rPr>
        <w:t xml:space="preserve"> </w:t>
      </w:r>
      <w:r>
        <w:rPr>
          <w:rFonts w:ascii="Symbol" w:hAnsi="Symbol"/>
          <w:i/>
          <w:spacing w:val="-88"/>
          <w:w w:val="99"/>
          <w:sz w:val="25"/>
        </w:rPr>
        <w:t></w:t>
      </w:r>
      <w:r>
        <w:rPr>
          <w:rFonts w:ascii="Times New Roman" w:hAnsi="Times New Roman"/>
          <w:w w:val="103"/>
          <w:position w:val="2"/>
          <w:sz w:val="24"/>
        </w:rPr>
        <w:t>ˆ</w:t>
      </w:r>
      <w:r>
        <w:rPr>
          <w:rFonts w:ascii="Times New Roman" w:hAnsi="Times New Roman"/>
          <w:spacing w:val="14"/>
          <w:position w:val="2"/>
          <w:sz w:val="24"/>
        </w:rPr>
        <w:t xml:space="preserve"> </w:t>
      </w:r>
      <w:r>
        <w:rPr>
          <w:rFonts w:ascii="Symbol" w:hAnsi="Symbol"/>
          <w:w w:val="103"/>
          <w:sz w:val="24"/>
        </w:rPr>
        <w:t></w:t>
      </w:r>
      <w:r>
        <w:rPr>
          <w:rFonts w:ascii="Times New Roman" w:hAnsi="Times New Roman"/>
          <w:spacing w:val="-35"/>
          <w:sz w:val="24"/>
        </w:rPr>
        <w:t xml:space="preserve"> </w:t>
      </w:r>
      <w:r>
        <w:rPr>
          <w:rFonts w:ascii="Times New Roman" w:hAnsi="Times New Roman"/>
          <w:spacing w:val="14"/>
          <w:w w:val="103"/>
          <w:sz w:val="24"/>
        </w:rPr>
        <w:t>1</w:t>
      </w:r>
      <w:r>
        <w:rPr>
          <w:rFonts w:ascii="Symbol" w:hAnsi="Symbol"/>
          <w:w w:val="103"/>
          <w:sz w:val="24"/>
        </w:rPr>
        <w:t></w:t>
      </w:r>
      <w:r>
        <w:rPr>
          <w:rFonts w:ascii="Times New Roman" w:hAnsi="Times New Roman"/>
          <w:spacing w:val="2"/>
          <w:sz w:val="24"/>
        </w:rPr>
        <w:t xml:space="preserve"> </w:t>
      </w:r>
      <w:r>
        <w:rPr>
          <w:rFonts w:ascii="Times New Roman" w:hAnsi="Times New Roman"/>
          <w:i/>
          <w:spacing w:val="-7"/>
          <w:w w:val="103"/>
          <w:position w:val="15"/>
          <w:sz w:val="24"/>
        </w:rPr>
        <w:t>D</w:t>
      </w:r>
      <w:r>
        <w:rPr>
          <w:rFonts w:ascii="Times New Roman" w:hAnsi="Times New Roman"/>
          <w:i/>
          <w:w w:val="103"/>
          <w:position w:val="15"/>
          <w:sz w:val="24"/>
        </w:rPr>
        <w:t>W</w:t>
      </w:r>
      <w:r>
        <w:rPr>
          <w:rFonts w:ascii="Times New Roman" w:hAnsi="Times New Roman"/>
          <w:i/>
          <w:spacing w:val="-15"/>
          <w:position w:val="15"/>
          <w:sz w:val="24"/>
        </w:rPr>
        <w:t xml:space="preserve">  </w:t>
      </w:r>
      <w:r>
        <w:rPr>
          <w:w w:val="100"/>
          <w:sz w:val="21"/>
        </w:rPr>
        <w:t>或者</w:t>
      </w:r>
      <w:r>
        <w:rPr>
          <w:spacing w:val="-61"/>
          <w:sz w:val="21"/>
        </w:rPr>
        <w:t xml:space="preserve"> </w:t>
      </w:r>
      <w:r>
        <w:rPr>
          <w:rFonts w:ascii="Times New Roman" w:hAnsi="Times New Roman"/>
          <w:i/>
          <w:spacing w:val="-12"/>
          <w:w w:val="106"/>
          <w:sz w:val="24"/>
        </w:rPr>
        <w:t>D</w:t>
      </w:r>
      <w:r>
        <w:rPr>
          <w:rFonts w:ascii="Times New Roman" w:hAnsi="Times New Roman"/>
          <w:i/>
          <w:w w:val="106"/>
          <w:sz w:val="24"/>
        </w:rPr>
        <w:t>W</w:t>
      </w:r>
      <w:r>
        <w:rPr>
          <w:rFonts w:ascii="Times New Roman" w:hAnsi="Times New Roman"/>
          <w:i/>
          <w:spacing w:val="16"/>
          <w:sz w:val="24"/>
        </w:rPr>
        <w:t xml:space="preserve"> </w:t>
      </w:r>
      <w:r>
        <w:rPr>
          <w:rFonts w:ascii="Symbol" w:hAnsi="Symbol"/>
          <w:w w:val="106"/>
          <w:sz w:val="24"/>
        </w:rPr>
        <w:t></w:t>
      </w:r>
      <w:r>
        <w:rPr>
          <w:rFonts w:ascii="Times New Roman" w:hAnsi="Times New Roman"/>
          <w:spacing w:val="-12"/>
          <w:sz w:val="24"/>
        </w:rPr>
        <w:t xml:space="preserve"> </w:t>
      </w:r>
      <w:r>
        <w:rPr>
          <w:rFonts w:ascii="Times New Roman" w:hAnsi="Times New Roman"/>
          <w:spacing w:val="-8"/>
          <w:w w:val="106"/>
          <w:sz w:val="24"/>
        </w:rPr>
        <w:t>2</w:t>
      </w:r>
      <w:r>
        <w:rPr>
          <w:rFonts w:ascii="Times New Roman" w:hAnsi="Times New Roman"/>
          <w:spacing w:val="-25"/>
          <w:w w:val="106"/>
          <w:sz w:val="24"/>
        </w:rPr>
        <w:t>(</w:t>
      </w:r>
      <w:r>
        <w:rPr>
          <w:rFonts w:ascii="Times New Roman" w:hAnsi="Times New Roman"/>
          <w:spacing w:val="11"/>
          <w:w w:val="106"/>
          <w:sz w:val="24"/>
        </w:rPr>
        <w:t>1</w:t>
      </w:r>
      <w:r>
        <w:rPr>
          <w:rFonts w:ascii="Symbol" w:hAnsi="Symbol"/>
          <w:w w:val="106"/>
          <w:sz w:val="24"/>
        </w:rPr>
        <w:t></w:t>
      </w:r>
      <w:r>
        <w:rPr>
          <w:rFonts w:ascii="Times New Roman" w:hAnsi="Times New Roman"/>
          <w:spacing w:val="-20"/>
          <w:sz w:val="24"/>
        </w:rPr>
        <w:t xml:space="preserve"> </w:t>
      </w:r>
      <w:r>
        <w:rPr>
          <w:rFonts w:ascii="Symbol" w:hAnsi="Symbol"/>
          <w:i/>
          <w:spacing w:val="-91"/>
          <w:w w:val="98"/>
          <w:sz w:val="26"/>
        </w:rPr>
        <w:t></w:t>
      </w:r>
      <w:r>
        <w:rPr>
          <w:rFonts w:ascii="Times New Roman" w:hAnsi="Times New Roman"/>
          <w:spacing w:val="19"/>
          <w:w w:val="106"/>
          <w:position w:val="2"/>
          <w:sz w:val="24"/>
        </w:rPr>
        <w:t>ˆ</w:t>
      </w:r>
      <w:r>
        <w:rPr>
          <w:rFonts w:ascii="Times New Roman" w:hAnsi="Times New Roman"/>
          <w:w w:val="106"/>
          <w:sz w:val="24"/>
        </w:rPr>
        <w:t>)</w:t>
      </w:r>
      <w:r>
        <w:rPr>
          <w:rFonts w:ascii="Times New Roman" w:hAnsi="Times New Roman"/>
          <w:spacing w:val="-32"/>
          <w:sz w:val="24"/>
        </w:rPr>
        <w:t xml:space="preserve"> </w:t>
      </w:r>
      <w:r>
        <w:rPr>
          <w:w w:val="100"/>
          <w:sz w:val="21"/>
        </w:rPr>
        <w:t xml:space="preserve"> </w:t>
      </w:r>
    </w:p>
    <w:p>
      <w:pPr>
        <w:pStyle w:val="2"/>
        <w:spacing w:line="227" w:lineRule="exact"/>
        <w:ind w:left="1428"/>
      </w:pPr>
      <w:r>
        <w:rPr>
          <w:w w:val="103"/>
        </w:rPr>
        <w:t>2</w:t>
      </w:r>
    </w:p>
    <w:p>
      <w:pPr>
        <w:pStyle w:val="9"/>
        <w:numPr>
          <w:ilvl w:val="0"/>
          <w:numId w:val="8"/>
        </w:numPr>
        <w:tabs>
          <w:tab w:val="left" w:pos="545"/>
        </w:tabs>
        <w:spacing w:before="0" w:after="0" w:line="240" w:lineRule="auto"/>
        <w:ind w:left="120" w:right="2219" w:firstLine="0"/>
        <w:jc w:val="left"/>
        <w:rPr>
          <w:sz w:val="19"/>
        </w:rPr>
      </w:pPr>
      <w:r>
        <w:rPr>
          <w:spacing w:val="-6"/>
          <w:sz w:val="21"/>
        </w:rPr>
        <w:t>答：多重共线性是指解释变量之间存在完全或近似的线性关系。</w:t>
      </w:r>
      <w:r>
        <w:rPr>
          <w:spacing w:val="-3"/>
          <w:sz w:val="21"/>
        </w:rPr>
        <w:t>产生多重共线性主要有下述原因：</w:t>
      </w:r>
    </w:p>
    <w:p>
      <w:pPr>
        <w:pStyle w:val="9"/>
        <w:numPr>
          <w:ilvl w:val="0"/>
          <w:numId w:val="9"/>
        </w:numPr>
        <w:tabs>
          <w:tab w:val="left" w:pos="650"/>
        </w:tabs>
        <w:spacing w:before="3" w:after="0" w:line="240" w:lineRule="auto"/>
        <w:ind w:left="650" w:right="0" w:hanging="530"/>
        <w:jc w:val="left"/>
        <w:rPr>
          <w:sz w:val="21"/>
        </w:rPr>
      </w:pPr>
      <w:r>
        <w:rPr>
          <w:spacing w:val="-6"/>
          <w:sz w:val="21"/>
        </w:rPr>
        <w:t>样本数据的采集是被动的，只能在一个有限的范围内得到观察值，无法进行重复试验。</w:t>
      </w:r>
    </w:p>
    <w:p>
      <w:pPr>
        <w:pStyle w:val="3"/>
        <w:spacing w:before="5" w:line="244" w:lineRule="auto"/>
        <w:ind w:right="272"/>
      </w:pPr>
      <w:r>
        <w:rPr>
          <w:w w:val="100"/>
        </w:rPr>
        <w:t>（</w:t>
      </w:r>
      <w:r>
        <w:rPr>
          <w:rFonts w:ascii="Times New Roman" w:eastAsia="Times New Roman"/>
          <w:w w:val="100"/>
        </w:rPr>
        <w:t>2</w:t>
      </w:r>
      <w:r>
        <w:rPr>
          <w:rFonts w:ascii="Times New Roman" w:eastAsia="Times New Roman"/>
        </w:rPr>
        <w:t xml:space="preserve"> </w:t>
      </w:r>
      <w:r>
        <w:rPr>
          <w:w w:val="100"/>
        </w:rPr>
        <w:t>分</w:t>
      </w:r>
      <w:r>
        <w:rPr>
          <w:spacing w:val="-106"/>
          <w:w w:val="100"/>
        </w:rPr>
        <w:t>）</w:t>
      </w:r>
      <w:r>
        <w:rPr>
          <w:w w:val="100"/>
        </w:rPr>
        <w:t>（</w:t>
      </w:r>
      <w:r>
        <w:rPr>
          <w:rFonts w:ascii="Times New Roman" w:eastAsia="Times New Roman"/>
          <w:w w:val="100"/>
        </w:rPr>
        <w:t>2</w:t>
      </w:r>
      <w:r>
        <w:rPr>
          <w:spacing w:val="-5"/>
          <w:w w:val="100"/>
        </w:rPr>
        <w:t>）</w:t>
      </w:r>
      <w:r>
        <w:rPr>
          <w:spacing w:val="-3"/>
          <w:w w:val="100"/>
        </w:rPr>
        <w:t>经济变量的共同趋势</w:t>
      </w:r>
      <w:r>
        <w:rPr>
          <w:spacing w:val="1"/>
          <w:w w:val="100"/>
        </w:rPr>
        <w:t>（</w:t>
      </w:r>
      <w:r>
        <w:rPr>
          <w:rFonts w:ascii="Times New Roman" w:eastAsia="Times New Roman"/>
          <w:w w:val="100"/>
        </w:rPr>
        <w:t>1</w:t>
      </w:r>
      <w:r>
        <w:rPr>
          <w:rFonts w:ascii="Times New Roman" w:eastAsia="Times New Roman"/>
        </w:rPr>
        <w:t xml:space="preserve"> </w:t>
      </w:r>
      <w:r>
        <w:rPr>
          <w:spacing w:val="-5"/>
          <w:w w:val="100"/>
        </w:rPr>
        <w:t>分</w:t>
      </w:r>
      <w:r>
        <w:rPr>
          <w:spacing w:val="-106"/>
          <w:w w:val="100"/>
        </w:rPr>
        <w:t>）</w:t>
      </w:r>
      <w:r>
        <w:rPr>
          <w:w w:val="100"/>
        </w:rPr>
        <w:t>（</w:t>
      </w:r>
      <w:r>
        <w:rPr>
          <w:rFonts w:ascii="Times New Roman" w:eastAsia="Times New Roman"/>
          <w:w w:val="100"/>
        </w:rPr>
        <w:t>3</w:t>
      </w:r>
      <w:r>
        <w:rPr>
          <w:spacing w:val="-5"/>
          <w:w w:val="100"/>
        </w:rPr>
        <w:t>）</w:t>
      </w:r>
      <w:r>
        <w:rPr>
          <w:spacing w:val="-3"/>
          <w:w w:val="100"/>
        </w:rPr>
        <w:t>滞后变量的引入</w:t>
      </w:r>
      <w:r>
        <w:rPr>
          <w:w w:val="100"/>
        </w:rPr>
        <w:t>（</w:t>
      </w:r>
      <w:r>
        <w:rPr>
          <w:rFonts w:ascii="Times New Roman" w:eastAsia="Times New Roman"/>
          <w:w w:val="100"/>
        </w:rPr>
        <w:t>1</w:t>
      </w:r>
      <w:r>
        <w:rPr>
          <w:rFonts w:ascii="Times New Roman" w:eastAsia="Times New Roman"/>
        </w:rPr>
        <w:t xml:space="preserve"> </w:t>
      </w:r>
      <w:r>
        <w:rPr>
          <w:w w:val="100"/>
        </w:rPr>
        <w:t>分</w:t>
      </w:r>
      <w:r>
        <w:rPr>
          <w:spacing w:val="-106"/>
          <w:w w:val="100"/>
        </w:rPr>
        <w:t>）</w:t>
      </w:r>
      <w:r>
        <w:rPr>
          <w:spacing w:val="-5"/>
          <w:w w:val="100"/>
        </w:rPr>
        <w:t>（</w:t>
      </w:r>
      <w:r>
        <w:rPr>
          <w:rFonts w:ascii="Times New Roman" w:eastAsia="Times New Roman"/>
          <w:w w:val="100"/>
        </w:rPr>
        <w:t>4</w:t>
      </w:r>
      <w:r>
        <w:rPr>
          <w:w w:val="100"/>
        </w:rPr>
        <w:t>）</w:t>
      </w:r>
      <w:r>
        <w:rPr>
          <w:spacing w:val="-4"/>
          <w:w w:val="100"/>
        </w:rPr>
        <w:t>模型的解释变</w:t>
      </w:r>
      <w:r>
        <w:rPr>
          <w:spacing w:val="-1"/>
        </w:rPr>
        <w:t>量选择不当</w:t>
      </w:r>
      <w:r>
        <w:t>（</w:t>
      </w:r>
      <w:r>
        <w:rPr>
          <w:rFonts w:ascii="Times New Roman" w:eastAsia="Times New Roman"/>
        </w:rPr>
        <w:t xml:space="preserve">1 </w:t>
      </w:r>
      <w:r>
        <w:t>分）</w:t>
      </w:r>
    </w:p>
    <w:p>
      <w:pPr>
        <w:pStyle w:val="9"/>
        <w:numPr>
          <w:ilvl w:val="0"/>
          <w:numId w:val="8"/>
        </w:numPr>
        <w:tabs>
          <w:tab w:val="left" w:pos="545"/>
        </w:tabs>
        <w:spacing w:before="0" w:after="0" w:line="256" w:lineRule="exact"/>
        <w:ind w:left="544" w:right="0" w:hanging="425"/>
        <w:jc w:val="left"/>
        <w:rPr>
          <w:sz w:val="19"/>
        </w:rPr>
      </w:pPr>
      <w:r>
        <w:rPr>
          <w:spacing w:val="-5"/>
          <w:sz w:val="21"/>
        </w:rPr>
        <w:t>答：完全多重共线性是指对于线性回归模型</w:t>
      </w:r>
    </w:p>
    <w:p>
      <w:pPr>
        <w:spacing w:before="0" w:line="434" w:lineRule="exact"/>
        <w:ind w:left="167" w:right="0" w:firstLine="0"/>
        <w:jc w:val="left"/>
        <w:rPr>
          <w:rFonts w:ascii="Times New Roman" w:hAnsi="Times New Roman"/>
          <w:sz w:val="30"/>
        </w:rPr>
      </w:pPr>
      <w:r>
        <w:rPr>
          <w:rFonts w:ascii="Times New Roman" w:hAnsi="Times New Roman"/>
          <w:sz w:val="30"/>
        </w:rPr>
        <w:t>Y</w:t>
      </w:r>
      <w:r>
        <w:rPr>
          <w:sz w:val="30"/>
        </w:rPr>
        <w:t>＝</w:t>
      </w:r>
      <w:r>
        <w:rPr>
          <w:rFonts w:ascii="Symbol" w:hAnsi="Symbol"/>
          <w:i/>
          <w:sz w:val="32"/>
        </w:rPr>
        <w:t></w:t>
      </w:r>
      <w:r>
        <w:rPr>
          <w:rFonts w:ascii="Times New Roman" w:hAnsi="Times New Roman"/>
          <w:position w:val="-7"/>
          <w:sz w:val="18"/>
        </w:rPr>
        <w:t>1</w:t>
      </w:r>
      <w:r>
        <w:rPr>
          <w:rFonts w:ascii="Times New Roman" w:hAnsi="Times New Roman"/>
          <w:sz w:val="30"/>
        </w:rPr>
        <w:t>X</w:t>
      </w:r>
      <w:r>
        <w:rPr>
          <w:rFonts w:ascii="Times New Roman" w:hAnsi="Times New Roman"/>
          <w:position w:val="-7"/>
          <w:sz w:val="18"/>
        </w:rPr>
        <w:t xml:space="preserve">1 </w:t>
      </w:r>
      <w:r>
        <w:rPr>
          <w:rFonts w:ascii="Symbol" w:hAnsi="Symbol"/>
          <w:sz w:val="30"/>
        </w:rPr>
        <w:t></w:t>
      </w:r>
      <w:r>
        <w:rPr>
          <w:rFonts w:ascii="Times New Roman" w:hAnsi="Times New Roman"/>
          <w:sz w:val="30"/>
        </w:rPr>
        <w:t xml:space="preserve"> </w:t>
      </w:r>
      <w:r>
        <w:rPr>
          <w:rFonts w:ascii="Symbol" w:hAnsi="Symbol"/>
          <w:i/>
          <w:sz w:val="32"/>
        </w:rPr>
        <w:t></w:t>
      </w:r>
      <w:r>
        <w:rPr>
          <w:rFonts w:ascii="Times New Roman" w:hAnsi="Times New Roman"/>
          <w:position w:val="-7"/>
          <w:sz w:val="18"/>
        </w:rPr>
        <w:t>2</w:t>
      </w:r>
      <w:r>
        <w:rPr>
          <w:rFonts w:ascii="Times New Roman" w:hAnsi="Times New Roman"/>
          <w:sz w:val="30"/>
        </w:rPr>
        <w:t>X</w:t>
      </w:r>
      <w:r>
        <w:rPr>
          <w:rFonts w:ascii="Times New Roman" w:hAnsi="Times New Roman"/>
          <w:position w:val="-7"/>
          <w:sz w:val="18"/>
        </w:rPr>
        <w:t xml:space="preserve">2 </w:t>
      </w:r>
      <w:r>
        <w:rPr>
          <w:rFonts w:ascii="Symbol" w:hAnsi="Symbol"/>
          <w:sz w:val="30"/>
        </w:rPr>
        <w:t></w:t>
      </w:r>
      <w:r>
        <w:rPr>
          <w:rFonts w:ascii="Times New Roman" w:hAnsi="Times New Roman"/>
          <w:sz w:val="30"/>
        </w:rPr>
        <w:t xml:space="preserve">...... </w:t>
      </w:r>
      <w:r>
        <w:rPr>
          <w:rFonts w:ascii="Symbol" w:hAnsi="Symbol"/>
          <w:sz w:val="30"/>
        </w:rPr>
        <w:t></w:t>
      </w:r>
      <w:r>
        <w:rPr>
          <w:rFonts w:ascii="Times New Roman" w:hAnsi="Times New Roman"/>
          <w:sz w:val="30"/>
        </w:rPr>
        <w:t xml:space="preserve"> </w:t>
      </w:r>
      <w:r>
        <w:rPr>
          <w:rFonts w:ascii="Symbol" w:hAnsi="Symbol"/>
          <w:i/>
          <w:sz w:val="32"/>
        </w:rPr>
        <w:t></w:t>
      </w:r>
      <w:r>
        <w:rPr>
          <w:rFonts w:ascii="Times New Roman" w:hAnsi="Times New Roman"/>
          <w:position w:val="-7"/>
          <w:sz w:val="18"/>
        </w:rPr>
        <w:t xml:space="preserve">k </w:t>
      </w:r>
      <w:r>
        <w:rPr>
          <w:rFonts w:ascii="Times New Roman" w:hAnsi="Times New Roman"/>
          <w:sz w:val="30"/>
        </w:rPr>
        <w:t>X</w:t>
      </w:r>
      <w:r>
        <w:rPr>
          <w:rFonts w:ascii="Times New Roman" w:hAnsi="Times New Roman"/>
          <w:position w:val="-7"/>
          <w:sz w:val="18"/>
        </w:rPr>
        <w:t xml:space="preserve">k </w:t>
      </w:r>
      <w:r>
        <w:rPr>
          <w:rFonts w:ascii="Symbol" w:hAnsi="Symbol"/>
          <w:sz w:val="30"/>
        </w:rPr>
        <w:t></w:t>
      </w:r>
      <w:r>
        <w:rPr>
          <w:rFonts w:ascii="Times New Roman" w:hAnsi="Times New Roman"/>
          <w:sz w:val="30"/>
        </w:rPr>
        <w:t xml:space="preserve"> u</w:t>
      </w:r>
    </w:p>
    <w:p>
      <w:pPr>
        <w:spacing w:before="34"/>
        <w:ind w:left="120" w:right="0" w:firstLine="0"/>
        <w:jc w:val="left"/>
        <w:rPr>
          <w:rFonts w:ascii="Times New Roman" w:hAnsi="Times New Roman"/>
          <w:sz w:val="31"/>
        </w:rPr>
      </w:pPr>
      <w:r>
        <w:rPr>
          <w:position w:val="-3"/>
          <w:sz w:val="21"/>
        </w:rPr>
        <w:t>若</w:t>
      </w:r>
      <w:r>
        <w:rPr>
          <w:rFonts w:ascii="Times New Roman" w:hAnsi="Times New Roman"/>
          <w:sz w:val="31"/>
        </w:rPr>
        <w:t>c</w:t>
      </w:r>
      <w:r>
        <w:rPr>
          <w:rFonts w:ascii="Times New Roman" w:hAnsi="Times New Roman"/>
          <w:position w:val="-7"/>
          <w:sz w:val="18"/>
        </w:rPr>
        <w:t>1</w:t>
      </w:r>
      <w:r>
        <w:rPr>
          <w:rFonts w:ascii="Times New Roman" w:hAnsi="Times New Roman"/>
          <w:sz w:val="31"/>
        </w:rPr>
        <w:t>X</w:t>
      </w:r>
      <w:r>
        <w:rPr>
          <w:rFonts w:ascii="Times New Roman" w:hAnsi="Times New Roman"/>
          <w:position w:val="-7"/>
          <w:sz w:val="18"/>
        </w:rPr>
        <w:t xml:space="preserve">1j </w:t>
      </w:r>
      <w:r>
        <w:rPr>
          <w:rFonts w:ascii="Symbol" w:hAnsi="Symbol"/>
          <w:sz w:val="31"/>
        </w:rPr>
        <w:t></w:t>
      </w:r>
      <w:r>
        <w:rPr>
          <w:rFonts w:ascii="Times New Roman" w:hAnsi="Times New Roman"/>
          <w:sz w:val="31"/>
        </w:rPr>
        <w:t xml:space="preserve"> c</w:t>
      </w:r>
      <w:r>
        <w:rPr>
          <w:rFonts w:ascii="Times New Roman" w:hAnsi="Times New Roman"/>
          <w:position w:val="-7"/>
          <w:sz w:val="18"/>
        </w:rPr>
        <w:t>2</w:t>
      </w:r>
      <w:r>
        <w:rPr>
          <w:rFonts w:ascii="Times New Roman" w:hAnsi="Times New Roman"/>
          <w:sz w:val="31"/>
        </w:rPr>
        <w:t>X</w:t>
      </w:r>
      <w:r>
        <w:rPr>
          <w:rFonts w:ascii="Times New Roman" w:hAnsi="Times New Roman"/>
          <w:position w:val="-7"/>
          <w:sz w:val="18"/>
        </w:rPr>
        <w:t xml:space="preserve">2j </w:t>
      </w:r>
      <w:r>
        <w:rPr>
          <w:rFonts w:ascii="Symbol" w:hAnsi="Symbol"/>
          <w:sz w:val="31"/>
        </w:rPr>
        <w:t></w:t>
      </w:r>
      <w:r>
        <w:rPr>
          <w:rFonts w:ascii="Times New Roman" w:hAnsi="Times New Roman"/>
          <w:sz w:val="31"/>
        </w:rPr>
        <w:t xml:space="preserve">... </w:t>
      </w:r>
      <w:r>
        <w:rPr>
          <w:rFonts w:ascii="Symbol" w:hAnsi="Symbol"/>
          <w:sz w:val="31"/>
        </w:rPr>
        <w:t></w:t>
      </w:r>
      <w:r>
        <w:rPr>
          <w:rFonts w:ascii="Times New Roman" w:hAnsi="Times New Roman"/>
          <w:sz w:val="31"/>
        </w:rPr>
        <w:t xml:space="preserve"> c</w:t>
      </w:r>
      <w:r>
        <w:rPr>
          <w:rFonts w:ascii="Times New Roman" w:hAnsi="Times New Roman"/>
          <w:position w:val="-7"/>
          <w:sz w:val="18"/>
        </w:rPr>
        <w:t xml:space="preserve">k </w:t>
      </w:r>
      <w:r>
        <w:rPr>
          <w:rFonts w:ascii="Times New Roman" w:hAnsi="Times New Roman"/>
          <w:sz w:val="31"/>
        </w:rPr>
        <w:t>X</w:t>
      </w:r>
      <w:r>
        <w:rPr>
          <w:rFonts w:ascii="Times New Roman" w:hAnsi="Times New Roman"/>
          <w:position w:val="-7"/>
          <w:sz w:val="18"/>
        </w:rPr>
        <w:t xml:space="preserve">kj </w:t>
      </w:r>
      <w:r>
        <w:rPr>
          <w:rFonts w:ascii="Times New Roman" w:hAnsi="Times New Roman"/>
          <w:sz w:val="31"/>
        </w:rPr>
        <w:t>=0, j=1,2,...,n</w:t>
      </w:r>
    </w:p>
    <w:p>
      <w:pPr>
        <w:pStyle w:val="2"/>
        <w:spacing w:before="55"/>
        <w:ind w:left="151"/>
        <w:rPr>
          <w:rFonts w:hint="eastAsia" w:ascii="宋体" w:eastAsia="宋体"/>
        </w:rPr>
      </w:pPr>
      <w:r>
        <w:rPr>
          <w:rFonts w:hint="eastAsia" w:ascii="宋体" w:eastAsia="宋体"/>
          <w:spacing w:val="-5"/>
          <w:w w:val="101"/>
        </w:rPr>
        <w:t>其中</w:t>
      </w:r>
      <w:r>
        <w:rPr>
          <w:spacing w:val="-10"/>
          <w:w w:val="101"/>
        </w:rPr>
        <w:t>c</w:t>
      </w:r>
      <w:r>
        <w:rPr>
          <w:spacing w:val="-27"/>
          <w:w w:val="101"/>
          <w:position w:val="-5"/>
          <w:sz w:val="14"/>
        </w:rPr>
        <w:t>1</w:t>
      </w:r>
      <w:r>
        <w:rPr>
          <w:rFonts w:hint="eastAsia" w:ascii="宋体" w:eastAsia="宋体"/>
          <w:spacing w:val="-5"/>
          <w:w w:val="101"/>
        </w:rPr>
        <w:t>，</w:t>
      </w:r>
      <w:r>
        <w:rPr>
          <w:spacing w:val="6"/>
          <w:w w:val="101"/>
        </w:rPr>
        <w:t>c</w:t>
      </w:r>
      <w:r>
        <w:rPr>
          <w:spacing w:val="-16"/>
          <w:w w:val="101"/>
          <w:position w:val="-5"/>
          <w:sz w:val="14"/>
        </w:rPr>
        <w:t>2</w:t>
      </w:r>
      <w:r>
        <w:rPr>
          <w:rFonts w:hint="eastAsia" w:ascii="宋体" w:eastAsia="宋体"/>
          <w:spacing w:val="-178"/>
          <w:w w:val="101"/>
        </w:rPr>
        <w:t>，</w:t>
      </w:r>
      <w:r>
        <w:rPr>
          <w:spacing w:val="-1"/>
          <w:w w:val="101"/>
        </w:rPr>
        <w:t>...,</w:t>
      </w:r>
      <w:r>
        <w:rPr>
          <w:spacing w:val="6"/>
          <w:w w:val="101"/>
        </w:rPr>
        <w:t>c</w:t>
      </w:r>
      <w:r>
        <w:rPr>
          <w:spacing w:val="6"/>
          <w:w w:val="101"/>
          <w:position w:val="-5"/>
          <w:sz w:val="14"/>
        </w:rPr>
        <w:t>k</w:t>
      </w:r>
      <w:r>
        <w:rPr>
          <w:rFonts w:hint="eastAsia" w:ascii="宋体" w:eastAsia="宋体"/>
          <w:spacing w:val="-9"/>
          <w:w w:val="101"/>
        </w:rPr>
        <w:t>是不全为</w:t>
      </w:r>
      <w:r>
        <w:rPr>
          <w:spacing w:val="-2"/>
          <w:w w:val="101"/>
        </w:rPr>
        <w:t>0</w:t>
      </w:r>
      <w:r>
        <w:rPr>
          <w:rFonts w:hint="eastAsia" w:ascii="宋体" w:eastAsia="宋体"/>
          <w:spacing w:val="-4"/>
          <w:w w:val="101"/>
        </w:rPr>
        <w:t>的常数</w:t>
      </w:r>
    </w:p>
    <w:p>
      <w:pPr>
        <w:pStyle w:val="3"/>
        <w:spacing w:before="29" w:line="244" w:lineRule="auto"/>
        <w:ind w:right="2380"/>
      </w:pPr>
      <w:r>
        <w:rPr>
          <w:spacing w:val="-9"/>
        </w:rPr>
        <w:t>则称这些解释变量的样本观测值之间存在完全多重共线性。</w:t>
      </w:r>
      <w:r>
        <w:t>（</w:t>
      </w:r>
      <w:r>
        <w:rPr>
          <w:rFonts w:ascii="Times New Roman" w:eastAsia="Times New Roman"/>
        </w:rPr>
        <w:t xml:space="preserve">2 </w:t>
      </w:r>
      <w:r>
        <w:rPr>
          <w:spacing w:val="-5"/>
        </w:rPr>
        <w:t>分</w:t>
      </w:r>
      <w:r>
        <w:rPr>
          <w:spacing w:val="-20"/>
        </w:rPr>
        <w:t xml:space="preserve">） </w:t>
      </w:r>
      <w:r>
        <w:rPr>
          <w:spacing w:val="-4"/>
        </w:rPr>
        <w:t>不完全多重共线性是指对于多元线性回归模型</w:t>
      </w:r>
    </w:p>
    <w:p>
      <w:pPr>
        <w:spacing w:before="0" w:line="392" w:lineRule="exact"/>
        <w:ind w:left="166" w:right="0" w:firstLine="0"/>
        <w:jc w:val="left"/>
        <w:rPr>
          <w:rFonts w:ascii="Times New Roman" w:hAnsi="Times New Roman"/>
          <w:sz w:val="29"/>
        </w:rPr>
      </w:pPr>
      <w:r>
        <w:rPr>
          <w:rFonts w:ascii="Times New Roman" w:hAnsi="Times New Roman"/>
          <w:sz w:val="29"/>
        </w:rPr>
        <w:t>Y</w:t>
      </w:r>
      <w:r>
        <w:rPr>
          <w:sz w:val="29"/>
        </w:rPr>
        <w:t>＝</w:t>
      </w:r>
      <w:r>
        <w:rPr>
          <w:rFonts w:ascii="Symbol" w:hAnsi="Symbol"/>
          <w:i/>
          <w:sz w:val="30"/>
        </w:rPr>
        <w:t></w:t>
      </w:r>
      <w:r>
        <w:rPr>
          <w:rFonts w:ascii="Times New Roman" w:hAnsi="Times New Roman"/>
          <w:position w:val="-6"/>
          <w:sz w:val="17"/>
        </w:rPr>
        <w:t>1</w:t>
      </w:r>
      <w:r>
        <w:rPr>
          <w:rFonts w:ascii="Times New Roman" w:hAnsi="Times New Roman"/>
          <w:sz w:val="29"/>
        </w:rPr>
        <w:t>X</w:t>
      </w:r>
      <w:r>
        <w:rPr>
          <w:rFonts w:ascii="Times New Roman" w:hAnsi="Times New Roman"/>
          <w:position w:val="-6"/>
          <w:sz w:val="17"/>
        </w:rPr>
        <w:t xml:space="preserve">1 </w:t>
      </w:r>
      <w:r>
        <w:rPr>
          <w:rFonts w:ascii="Symbol" w:hAnsi="Symbol"/>
          <w:sz w:val="29"/>
        </w:rPr>
        <w:t></w:t>
      </w:r>
      <w:r>
        <w:rPr>
          <w:rFonts w:ascii="Times New Roman" w:hAnsi="Times New Roman"/>
          <w:sz w:val="29"/>
        </w:rPr>
        <w:t xml:space="preserve"> </w:t>
      </w:r>
      <w:r>
        <w:rPr>
          <w:rFonts w:ascii="Symbol" w:hAnsi="Symbol"/>
          <w:i/>
          <w:sz w:val="30"/>
        </w:rPr>
        <w:t></w:t>
      </w:r>
      <w:r>
        <w:rPr>
          <w:rFonts w:ascii="Times New Roman" w:hAnsi="Times New Roman"/>
          <w:position w:val="-6"/>
          <w:sz w:val="17"/>
        </w:rPr>
        <w:t>2</w:t>
      </w:r>
      <w:r>
        <w:rPr>
          <w:rFonts w:ascii="Times New Roman" w:hAnsi="Times New Roman"/>
          <w:sz w:val="29"/>
        </w:rPr>
        <w:t>X</w:t>
      </w:r>
      <w:r>
        <w:rPr>
          <w:rFonts w:ascii="Times New Roman" w:hAnsi="Times New Roman"/>
          <w:position w:val="-6"/>
          <w:sz w:val="17"/>
        </w:rPr>
        <w:t xml:space="preserve">2 </w:t>
      </w:r>
      <w:r>
        <w:rPr>
          <w:rFonts w:ascii="Symbol" w:hAnsi="Symbol"/>
          <w:sz w:val="29"/>
        </w:rPr>
        <w:t></w:t>
      </w:r>
      <w:r>
        <w:rPr>
          <w:rFonts w:ascii="Times New Roman" w:hAnsi="Times New Roman"/>
          <w:sz w:val="29"/>
        </w:rPr>
        <w:t xml:space="preserve">...... </w:t>
      </w:r>
      <w:r>
        <w:rPr>
          <w:rFonts w:ascii="Symbol" w:hAnsi="Symbol"/>
          <w:sz w:val="29"/>
        </w:rPr>
        <w:t></w:t>
      </w:r>
      <w:r>
        <w:rPr>
          <w:rFonts w:ascii="Times New Roman" w:hAnsi="Times New Roman"/>
          <w:sz w:val="29"/>
        </w:rPr>
        <w:t xml:space="preserve"> </w:t>
      </w:r>
      <w:r>
        <w:rPr>
          <w:rFonts w:ascii="Symbol" w:hAnsi="Symbol"/>
          <w:i/>
          <w:sz w:val="30"/>
        </w:rPr>
        <w:t></w:t>
      </w:r>
      <w:r>
        <w:rPr>
          <w:rFonts w:ascii="Times New Roman" w:hAnsi="Times New Roman"/>
          <w:position w:val="-6"/>
          <w:sz w:val="17"/>
        </w:rPr>
        <w:t xml:space="preserve">k </w:t>
      </w:r>
      <w:r>
        <w:rPr>
          <w:rFonts w:ascii="Times New Roman" w:hAnsi="Times New Roman"/>
          <w:sz w:val="29"/>
        </w:rPr>
        <w:t>X</w:t>
      </w:r>
      <w:r>
        <w:rPr>
          <w:rFonts w:ascii="Times New Roman" w:hAnsi="Times New Roman"/>
          <w:position w:val="-6"/>
          <w:sz w:val="17"/>
        </w:rPr>
        <w:t xml:space="preserve">k </w:t>
      </w:r>
      <w:r>
        <w:rPr>
          <w:rFonts w:ascii="Symbol" w:hAnsi="Symbol"/>
          <w:sz w:val="29"/>
        </w:rPr>
        <w:t></w:t>
      </w:r>
      <w:r>
        <w:rPr>
          <w:rFonts w:ascii="Times New Roman" w:hAnsi="Times New Roman"/>
          <w:sz w:val="29"/>
        </w:rPr>
        <w:t xml:space="preserve"> u</w:t>
      </w:r>
    </w:p>
    <w:p>
      <w:pPr>
        <w:spacing w:before="39"/>
        <w:ind w:left="120" w:right="0" w:firstLine="0"/>
        <w:jc w:val="left"/>
        <w:rPr>
          <w:rFonts w:ascii="Times New Roman" w:hAnsi="Times New Roman"/>
          <w:sz w:val="29"/>
        </w:rPr>
      </w:pPr>
      <w:r>
        <w:rPr>
          <w:w w:val="105"/>
          <w:position w:val="-2"/>
          <w:sz w:val="21"/>
        </w:rPr>
        <w:t>若</w:t>
      </w:r>
      <w:r>
        <w:rPr>
          <w:rFonts w:ascii="Times New Roman" w:hAnsi="Times New Roman"/>
          <w:w w:val="105"/>
          <w:sz w:val="29"/>
        </w:rPr>
        <w:t>c</w:t>
      </w:r>
      <w:r>
        <w:rPr>
          <w:rFonts w:ascii="Times New Roman" w:hAnsi="Times New Roman"/>
          <w:w w:val="105"/>
          <w:position w:val="-7"/>
          <w:sz w:val="17"/>
        </w:rPr>
        <w:t>1</w:t>
      </w:r>
      <w:r>
        <w:rPr>
          <w:rFonts w:ascii="Times New Roman" w:hAnsi="Times New Roman"/>
          <w:w w:val="105"/>
          <w:sz w:val="29"/>
        </w:rPr>
        <w:t>X</w:t>
      </w:r>
      <w:r>
        <w:rPr>
          <w:rFonts w:ascii="Times New Roman" w:hAnsi="Times New Roman"/>
          <w:w w:val="105"/>
          <w:position w:val="-7"/>
          <w:sz w:val="17"/>
        </w:rPr>
        <w:t xml:space="preserve">1j </w:t>
      </w:r>
      <w:r>
        <w:rPr>
          <w:rFonts w:ascii="Symbol" w:hAnsi="Symbol"/>
          <w:w w:val="105"/>
          <w:sz w:val="29"/>
        </w:rPr>
        <w:t></w:t>
      </w:r>
      <w:r>
        <w:rPr>
          <w:rFonts w:ascii="Times New Roman" w:hAnsi="Times New Roman"/>
          <w:w w:val="105"/>
          <w:sz w:val="29"/>
        </w:rPr>
        <w:t xml:space="preserve"> c</w:t>
      </w:r>
      <w:r>
        <w:rPr>
          <w:rFonts w:ascii="Times New Roman" w:hAnsi="Times New Roman"/>
          <w:w w:val="105"/>
          <w:position w:val="-7"/>
          <w:sz w:val="17"/>
        </w:rPr>
        <w:t>2</w:t>
      </w:r>
      <w:r>
        <w:rPr>
          <w:rFonts w:ascii="Times New Roman" w:hAnsi="Times New Roman"/>
          <w:w w:val="105"/>
          <w:sz w:val="29"/>
        </w:rPr>
        <w:t>X</w:t>
      </w:r>
      <w:r>
        <w:rPr>
          <w:rFonts w:ascii="Times New Roman" w:hAnsi="Times New Roman"/>
          <w:w w:val="105"/>
          <w:position w:val="-7"/>
          <w:sz w:val="17"/>
        </w:rPr>
        <w:t xml:space="preserve">2j </w:t>
      </w:r>
      <w:r>
        <w:rPr>
          <w:rFonts w:ascii="Symbol" w:hAnsi="Symbol"/>
          <w:w w:val="105"/>
          <w:sz w:val="29"/>
        </w:rPr>
        <w:t></w:t>
      </w:r>
      <w:r>
        <w:rPr>
          <w:rFonts w:ascii="Times New Roman" w:hAnsi="Times New Roman"/>
          <w:w w:val="105"/>
          <w:sz w:val="29"/>
        </w:rPr>
        <w:t xml:space="preserve">... </w:t>
      </w:r>
      <w:r>
        <w:rPr>
          <w:rFonts w:ascii="Symbol" w:hAnsi="Symbol"/>
          <w:w w:val="105"/>
          <w:sz w:val="29"/>
        </w:rPr>
        <w:t></w:t>
      </w:r>
      <w:r>
        <w:rPr>
          <w:rFonts w:ascii="Times New Roman" w:hAnsi="Times New Roman"/>
          <w:w w:val="105"/>
          <w:sz w:val="29"/>
        </w:rPr>
        <w:t xml:space="preserve"> c</w:t>
      </w:r>
      <w:r>
        <w:rPr>
          <w:rFonts w:ascii="Times New Roman" w:hAnsi="Times New Roman"/>
          <w:w w:val="105"/>
          <w:position w:val="-7"/>
          <w:sz w:val="17"/>
        </w:rPr>
        <w:t xml:space="preserve">k </w:t>
      </w:r>
      <w:r>
        <w:rPr>
          <w:rFonts w:ascii="Times New Roman" w:hAnsi="Times New Roman"/>
          <w:w w:val="105"/>
          <w:sz w:val="29"/>
        </w:rPr>
        <w:t>X</w:t>
      </w:r>
      <w:r>
        <w:rPr>
          <w:rFonts w:ascii="Times New Roman" w:hAnsi="Times New Roman"/>
          <w:w w:val="105"/>
          <w:position w:val="-7"/>
          <w:sz w:val="17"/>
        </w:rPr>
        <w:t xml:space="preserve">kj </w:t>
      </w:r>
      <w:r>
        <w:rPr>
          <w:rFonts w:ascii="Times New Roman" w:hAnsi="Times New Roman"/>
          <w:w w:val="105"/>
          <w:sz w:val="29"/>
        </w:rPr>
        <w:t>+v=0, j=1,2,...,n</w:t>
      </w:r>
    </w:p>
    <w:p>
      <w:pPr>
        <w:pStyle w:val="2"/>
        <w:spacing w:before="48"/>
        <w:ind w:left="150"/>
        <w:rPr>
          <w:rFonts w:hint="eastAsia" w:ascii="宋体" w:eastAsia="宋体"/>
        </w:rPr>
      </w:pPr>
      <w:r>
        <w:rPr>
          <w:rFonts w:hint="eastAsia" w:ascii="宋体" w:eastAsia="宋体"/>
          <w:spacing w:val="-6"/>
          <w:w w:val="102"/>
        </w:rPr>
        <w:t>其中</w:t>
      </w:r>
      <w:r>
        <w:rPr>
          <w:spacing w:val="-11"/>
          <w:w w:val="102"/>
        </w:rPr>
        <w:t>c</w:t>
      </w:r>
      <w:r>
        <w:rPr>
          <w:spacing w:val="-27"/>
          <w:w w:val="102"/>
          <w:position w:val="-5"/>
          <w:sz w:val="14"/>
        </w:rPr>
        <w:t>1</w:t>
      </w:r>
      <w:r>
        <w:rPr>
          <w:rFonts w:hint="eastAsia" w:ascii="宋体" w:eastAsia="宋体"/>
          <w:spacing w:val="-6"/>
          <w:w w:val="102"/>
        </w:rPr>
        <w:t>，</w:t>
      </w:r>
      <w:r>
        <w:rPr>
          <w:spacing w:val="5"/>
          <w:w w:val="102"/>
        </w:rPr>
        <w:t>c</w:t>
      </w:r>
      <w:r>
        <w:rPr>
          <w:spacing w:val="-16"/>
          <w:w w:val="102"/>
          <w:position w:val="-5"/>
          <w:sz w:val="14"/>
        </w:rPr>
        <w:t>2</w:t>
      </w:r>
      <w:r>
        <w:rPr>
          <w:rFonts w:hint="eastAsia" w:ascii="宋体" w:eastAsia="宋体"/>
          <w:spacing w:val="-179"/>
          <w:w w:val="102"/>
        </w:rPr>
        <w:t>，</w:t>
      </w:r>
      <w:r>
        <w:rPr>
          <w:spacing w:val="-2"/>
          <w:w w:val="102"/>
        </w:rPr>
        <w:t>...,</w:t>
      </w:r>
      <w:r>
        <w:rPr>
          <w:spacing w:val="5"/>
          <w:w w:val="102"/>
        </w:rPr>
        <w:t>c</w:t>
      </w:r>
      <w:r>
        <w:rPr>
          <w:spacing w:val="6"/>
          <w:w w:val="102"/>
          <w:position w:val="-5"/>
          <w:sz w:val="14"/>
        </w:rPr>
        <w:t>k</w:t>
      </w:r>
      <w:r>
        <w:rPr>
          <w:rFonts w:hint="eastAsia" w:ascii="宋体" w:eastAsia="宋体"/>
          <w:spacing w:val="-10"/>
          <w:w w:val="102"/>
        </w:rPr>
        <w:t>是不全为</w:t>
      </w:r>
      <w:r>
        <w:rPr>
          <w:spacing w:val="-2"/>
          <w:w w:val="102"/>
        </w:rPr>
        <w:t>0</w:t>
      </w:r>
      <w:r>
        <w:rPr>
          <w:rFonts w:hint="eastAsia" w:ascii="宋体" w:eastAsia="宋体"/>
          <w:spacing w:val="-7"/>
          <w:w w:val="102"/>
        </w:rPr>
        <w:t>的常数，</w:t>
      </w:r>
      <w:r>
        <w:rPr>
          <w:spacing w:val="-5"/>
          <w:w w:val="102"/>
        </w:rPr>
        <w:t>v</w:t>
      </w:r>
      <w:r>
        <w:rPr>
          <w:rFonts w:hint="eastAsia" w:ascii="宋体" w:eastAsia="宋体"/>
          <w:spacing w:val="-5"/>
          <w:w w:val="102"/>
        </w:rPr>
        <w:t>为随机误差项</w:t>
      </w:r>
    </w:p>
    <w:p>
      <w:pPr>
        <w:pStyle w:val="3"/>
        <w:spacing w:before="29"/>
      </w:pPr>
      <w:r>
        <w:t>则称这些解释变量的样本观测之间存在不完全多重共线性。（</w:t>
      </w:r>
      <w:r>
        <w:rPr>
          <w:rFonts w:ascii="Times New Roman" w:eastAsia="Times New Roman"/>
        </w:rPr>
        <w:t xml:space="preserve">3 </w:t>
      </w:r>
      <w:r>
        <w:t>分）</w:t>
      </w:r>
    </w:p>
    <w:p>
      <w:pPr>
        <w:pStyle w:val="9"/>
        <w:numPr>
          <w:ilvl w:val="0"/>
          <w:numId w:val="8"/>
        </w:numPr>
        <w:tabs>
          <w:tab w:val="left" w:pos="545"/>
        </w:tabs>
        <w:spacing w:before="4" w:after="0" w:line="240" w:lineRule="auto"/>
        <w:ind w:left="544" w:right="0" w:hanging="425"/>
        <w:jc w:val="left"/>
        <w:rPr>
          <w:sz w:val="19"/>
        </w:rPr>
      </w:pPr>
      <w:r>
        <w:rPr>
          <w:spacing w:val="-58"/>
          <w:w w:val="100"/>
          <w:sz w:val="21"/>
        </w:rPr>
        <w:t>答：</w:t>
      </w:r>
      <w:r>
        <w:rPr>
          <w:w w:val="100"/>
          <w:sz w:val="21"/>
        </w:rPr>
        <w:t>（</w:t>
      </w:r>
      <w:r>
        <w:rPr>
          <w:rFonts w:ascii="Times New Roman" w:eastAsia="Times New Roman"/>
          <w:w w:val="100"/>
          <w:sz w:val="21"/>
        </w:rPr>
        <w:t>1</w:t>
      </w:r>
      <w:r>
        <w:rPr>
          <w:spacing w:val="-10"/>
          <w:w w:val="100"/>
          <w:sz w:val="21"/>
        </w:rPr>
        <w:t>）</w:t>
      </w:r>
      <w:r>
        <w:rPr>
          <w:spacing w:val="-5"/>
          <w:w w:val="100"/>
          <w:sz w:val="21"/>
        </w:rPr>
        <w:t>无法估计模型的参数，即不能独立分辨各个解释变量对因变量的影响</w:t>
      </w:r>
      <w:r>
        <w:rPr>
          <w:spacing w:val="-116"/>
          <w:w w:val="100"/>
          <w:sz w:val="21"/>
        </w:rPr>
        <w:t>。</w:t>
      </w:r>
      <w:r>
        <w:rPr>
          <w:spacing w:val="-2"/>
          <w:w w:val="100"/>
          <w:sz w:val="21"/>
        </w:rPr>
        <w:t>（</w:t>
      </w:r>
      <w:r>
        <w:rPr>
          <w:rFonts w:ascii="Times New Roman" w:eastAsia="Times New Roman"/>
          <w:w w:val="100"/>
          <w:sz w:val="21"/>
        </w:rPr>
        <w:t>3</w:t>
      </w:r>
      <w:r>
        <w:rPr>
          <w:rFonts w:ascii="Times New Roman" w:eastAsia="Times New Roman"/>
          <w:sz w:val="21"/>
        </w:rPr>
        <w:t xml:space="preserve"> </w:t>
      </w:r>
      <w:r>
        <w:rPr>
          <w:w w:val="100"/>
          <w:sz w:val="21"/>
        </w:rPr>
        <w:t>分）</w:t>
      </w:r>
    </w:p>
    <w:p>
      <w:pPr>
        <w:pStyle w:val="9"/>
        <w:numPr>
          <w:ilvl w:val="0"/>
          <w:numId w:val="9"/>
        </w:numPr>
        <w:tabs>
          <w:tab w:val="left" w:pos="650"/>
        </w:tabs>
        <w:spacing w:before="5" w:after="0" w:line="240" w:lineRule="auto"/>
        <w:ind w:left="650" w:right="0" w:hanging="530"/>
        <w:jc w:val="left"/>
        <w:rPr>
          <w:sz w:val="21"/>
        </w:rPr>
      </w:pPr>
      <w:r>
        <w:rPr>
          <w:spacing w:val="-4"/>
          <w:w w:val="100"/>
          <w:sz w:val="21"/>
        </w:rPr>
        <w:t>参数估计量的方差无穷大</w:t>
      </w:r>
      <w:r>
        <w:rPr>
          <w:w w:val="100"/>
          <w:sz w:val="21"/>
        </w:rPr>
        <w:t>（</w:t>
      </w:r>
      <w:r>
        <w:rPr>
          <w:spacing w:val="-2"/>
          <w:w w:val="100"/>
          <w:sz w:val="21"/>
        </w:rPr>
        <w:t>或无法估计</w:t>
      </w:r>
      <w:r>
        <w:rPr>
          <w:spacing w:val="-106"/>
          <w:w w:val="100"/>
          <w:sz w:val="21"/>
        </w:rPr>
        <w:t>）</w:t>
      </w:r>
      <w:r>
        <w:rPr>
          <w:spacing w:val="-4"/>
          <w:w w:val="100"/>
          <w:sz w:val="21"/>
        </w:rPr>
        <w:t>（</w:t>
      </w:r>
      <w:r>
        <w:rPr>
          <w:rFonts w:ascii="Times New Roman" w:eastAsia="Times New Roman"/>
          <w:w w:val="100"/>
          <w:sz w:val="21"/>
        </w:rPr>
        <w:t>2</w:t>
      </w:r>
      <w:r>
        <w:rPr>
          <w:rFonts w:ascii="Times New Roman" w:eastAsia="Times New Roman"/>
          <w:sz w:val="21"/>
        </w:rPr>
        <w:t xml:space="preserve"> </w:t>
      </w:r>
      <w:r>
        <w:rPr>
          <w:spacing w:val="-5"/>
          <w:w w:val="100"/>
          <w:sz w:val="21"/>
        </w:rPr>
        <w:t>分）</w:t>
      </w:r>
    </w:p>
    <w:p>
      <w:pPr>
        <w:pStyle w:val="9"/>
        <w:numPr>
          <w:ilvl w:val="0"/>
          <w:numId w:val="8"/>
        </w:numPr>
        <w:tabs>
          <w:tab w:val="left" w:pos="545"/>
        </w:tabs>
        <w:spacing w:before="4" w:after="0" w:line="242" w:lineRule="auto"/>
        <w:ind w:left="120" w:right="272" w:firstLine="0"/>
        <w:jc w:val="both"/>
        <w:rPr>
          <w:rFonts w:ascii="Times New Roman" w:eastAsia="Times New Roman"/>
          <w:sz w:val="19"/>
        </w:rPr>
      </w:pPr>
      <w:r>
        <w:rPr>
          <w:spacing w:val="-53"/>
          <w:w w:val="100"/>
          <w:sz w:val="21"/>
        </w:rPr>
        <w:t>答：</w:t>
      </w:r>
      <w:r>
        <w:rPr>
          <w:w w:val="100"/>
          <w:sz w:val="21"/>
        </w:rPr>
        <w:t>（</w:t>
      </w:r>
      <w:r>
        <w:rPr>
          <w:rFonts w:ascii="Times New Roman" w:eastAsia="Times New Roman"/>
          <w:spacing w:val="-5"/>
          <w:w w:val="100"/>
          <w:sz w:val="21"/>
        </w:rPr>
        <w:t>1</w:t>
      </w:r>
      <w:r>
        <w:rPr>
          <w:w w:val="100"/>
          <w:sz w:val="21"/>
        </w:rPr>
        <w:t>）</w:t>
      </w:r>
      <w:r>
        <w:rPr>
          <w:spacing w:val="-12"/>
          <w:w w:val="100"/>
          <w:sz w:val="21"/>
        </w:rPr>
        <w:t>可以估计参数，但参数估计不稳定。</w:t>
      </w:r>
      <w:r>
        <w:rPr>
          <w:spacing w:val="1"/>
          <w:w w:val="100"/>
          <w:sz w:val="21"/>
        </w:rPr>
        <w:t>（</w:t>
      </w:r>
      <w:r>
        <w:rPr>
          <w:rFonts w:ascii="Times New Roman" w:eastAsia="Times New Roman"/>
          <w:w w:val="100"/>
          <w:sz w:val="21"/>
        </w:rPr>
        <w:t>2</w:t>
      </w:r>
      <w:r>
        <w:rPr>
          <w:rFonts w:ascii="Times New Roman" w:eastAsia="Times New Roman"/>
          <w:spacing w:val="-5"/>
          <w:sz w:val="21"/>
        </w:rPr>
        <w:t xml:space="preserve"> </w:t>
      </w:r>
      <w:r>
        <w:rPr>
          <w:w w:val="100"/>
          <w:sz w:val="21"/>
        </w:rPr>
        <w:t>分）</w:t>
      </w:r>
      <w:r>
        <w:rPr>
          <w:spacing w:val="1"/>
          <w:sz w:val="21"/>
        </w:rPr>
        <w:t xml:space="preserve"> </w:t>
      </w:r>
      <w:r>
        <w:rPr>
          <w:w w:val="100"/>
          <w:sz w:val="21"/>
        </w:rPr>
        <w:t>（</w:t>
      </w:r>
      <w:r>
        <w:rPr>
          <w:rFonts w:ascii="Times New Roman" w:eastAsia="Times New Roman"/>
          <w:w w:val="100"/>
          <w:sz w:val="21"/>
        </w:rPr>
        <w:t>2</w:t>
      </w:r>
      <w:r>
        <w:rPr>
          <w:spacing w:val="-5"/>
          <w:w w:val="100"/>
          <w:sz w:val="21"/>
        </w:rPr>
        <w:t>）</w:t>
      </w:r>
      <w:r>
        <w:rPr>
          <w:spacing w:val="-4"/>
          <w:w w:val="100"/>
          <w:sz w:val="21"/>
        </w:rPr>
        <w:t>参数估计值对样本数据的</w:t>
      </w:r>
      <w:r>
        <w:rPr>
          <w:spacing w:val="-10"/>
          <w:sz w:val="21"/>
        </w:rPr>
        <w:t>略有变化或样本容量的稍有增减变化敏感。</w:t>
      </w:r>
      <w:r>
        <w:rPr>
          <w:sz w:val="21"/>
        </w:rPr>
        <w:t>（</w:t>
      </w:r>
      <w:r>
        <w:rPr>
          <w:rFonts w:ascii="Times New Roman" w:eastAsia="Times New Roman"/>
          <w:sz w:val="21"/>
        </w:rPr>
        <w:t>1</w:t>
      </w:r>
      <w:r>
        <w:rPr>
          <w:rFonts w:ascii="Times New Roman" w:eastAsia="Times New Roman"/>
          <w:spacing w:val="14"/>
          <w:sz w:val="21"/>
        </w:rPr>
        <w:t xml:space="preserve"> </w:t>
      </w:r>
      <w:r>
        <w:rPr>
          <w:spacing w:val="-5"/>
          <w:sz w:val="21"/>
        </w:rPr>
        <w:t>分</w:t>
      </w:r>
      <w:r>
        <w:rPr>
          <w:sz w:val="21"/>
        </w:rPr>
        <w:t>）</w:t>
      </w:r>
      <w:r>
        <w:rPr>
          <w:spacing w:val="23"/>
          <w:sz w:val="21"/>
        </w:rPr>
        <w:t xml:space="preserve"> </w:t>
      </w:r>
      <w:r>
        <w:rPr>
          <w:sz w:val="21"/>
        </w:rPr>
        <w:t>（</w:t>
      </w:r>
      <w:r>
        <w:rPr>
          <w:rFonts w:ascii="Times New Roman" w:eastAsia="Times New Roman"/>
          <w:sz w:val="21"/>
        </w:rPr>
        <w:t>3</w:t>
      </w:r>
      <w:r>
        <w:rPr>
          <w:sz w:val="21"/>
        </w:rPr>
        <w:t>）</w:t>
      </w:r>
      <w:r>
        <w:rPr>
          <w:spacing w:val="-5"/>
          <w:sz w:val="21"/>
        </w:rPr>
        <w:t>各解释变量对被解释变量的影响</w:t>
      </w:r>
      <w:r>
        <w:rPr>
          <w:spacing w:val="-19"/>
          <w:sz w:val="21"/>
        </w:rPr>
        <w:t>难精确鉴别。</w:t>
      </w:r>
      <w:r>
        <w:rPr>
          <w:sz w:val="21"/>
        </w:rPr>
        <w:t>（</w:t>
      </w:r>
      <w:r>
        <w:rPr>
          <w:rFonts w:ascii="Times New Roman" w:eastAsia="Times New Roman"/>
          <w:sz w:val="21"/>
        </w:rPr>
        <w:t xml:space="preserve">1 </w:t>
      </w:r>
      <w:r>
        <w:rPr>
          <w:sz w:val="21"/>
        </w:rPr>
        <w:t>分）</w:t>
      </w:r>
      <w:r>
        <w:rPr>
          <w:spacing w:val="-4"/>
          <w:sz w:val="21"/>
        </w:rPr>
        <w:t xml:space="preserve"> </w:t>
      </w:r>
      <w:r>
        <w:rPr>
          <w:sz w:val="21"/>
        </w:rPr>
        <w:t>（</w:t>
      </w:r>
      <w:r>
        <w:rPr>
          <w:rFonts w:ascii="Times New Roman" w:eastAsia="Times New Roman"/>
          <w:sz w:val="21"/>
        </w:rPr>
        <w:t>4</w:t>
      </w:r>
      <w:r>
        <w:rPr>
          <w:sz w:val="21"/>
        </w:rPr>
        <w:t>）</w:t>
      </w:r>
      <w:r>
        <w:rPr>
          <w:rFonts w:ascii="Times New Roman" w:eastAsia="Times New Roman"/>
          <w:sz w:val="21"/>
        </w:rPr>
        <w:t xml:space="preserve">t </w:t>
      </w:r>
      <w:r>
        <w:rPr>
          <w:spacing w:val="-14"/>
          <w:sz w:val="21"/>
        </w:rPr>
        <w:t>检验不容易拒绝原假设。</w:t>
      </w:r>
      <w:r>
        <w:rPr>
          <w:sz w:val="21"/>
        </w:rPr>
        <w:t>（</w:t>
      </w:r>
      <w:r>
        <w:rPr>
          <w:rFonts w:ascii="Times New Roman" w:eastAsia="Times New Roman"/>
          <w:sz w:val="21"/>
        </w:rPr>
        <w:t xml:space="preserve">1 </w:t>
      </w:r>
      <w:r>
        <w:rPr>
          <w:sz w:val="21"/>
        </w:rPr>
        <w:t>分）</w:t>
      </w:r>
    </w:p>
    <w:p>
      <w:pPr>
        <w:spacing w:after="0" w:line="242" w:lineRule="auto"/>
        <w:jc w:val="both"/>
        <w:rPr>
          <w:rFonts w:ascii="Times New Roman" w:eastAsia="Times New Roman"/>
          <w:sz w:val="19"/>
        </w:rPr>
        <w:sectPr>
          <w:pgSz w:w="11910" w:h="16840"/>
          <w:pgMar w:top="1400" w:right="1580" w:bottom="300" w:left="1680" w:header="0" w:footer="113" w:gutter="0"/>
          <w:cols w:space="720" w:num="1"/>
        </w:sectPr>
      </w:pPr>
    </w:p>
    <w:p>
      <w:pPr>
        <w:pStyle w:val="9"/>
        <w:numPr>
          <w:ilvl w:val="0"/>
          <w:numId w:val="8"/>
        </w:numPr>
        <w:tabs>
          <w:tab w:val="left" w:pos="545"/>
        </w:tabs>
        <w:spacing w:before="82" w:after="0" w:line="240" w:lineRule="auto"/>
        <w:ind w:left="120" w:right="209" w:firstLine="0"/>
        <w:jc w:val="left"/>
        <w:rPr>
          <w:sz w:val="19"/>
        </w:rPr>
      </w:pPr>
      <w:r>
        <w:rPr>
          <w:spacing w:val="-63"/>
          <w:w w:val="100"/>
          <w:sz w:val="21"/>
        </w:rPr>
        <w:t>答：</w:t>
      </w:r>
      <w:r>
        <w:rPr>
          <w:w w:val="100"/>
          <w:sz w:val="21"/>
        </w:rPr>
        <w:t>（</w:t>
      </w:r>
      <w:r>
        <w:rPr>
          <w:rFonts w:ascii="Times New Roman" w:eastAsia="Times New Roman"/>
          <w:w w:val="100"/>
          <w:sz w:val="21"/>
        </w:rPr>
        <w:t>1</w:t>
      </w:r>
      <w:r>
        <w:rPr>
          <w:spacing w:val="-25"/>
          <w:w w:val="100"/>
          <w:sz w:val="21"/>
        </w:rPr>
        <w:t>）</w:t>
      </w:r>
      <w:r>
        <w:rPr>
          <w:spacing w:val="-2"/>
          <w:w w:val="100"/>
          <w:sz w:val="21"/>
        </w:rPr>
        <w:t>模型总体性检验</w:t>
      </w:r>
      <w:r>
        <w:rPr>
          <w:spacing w:val="-52"/>
          <w:sz w:val="21"/>
        </w:rPr>
        <w:t xml:space="preserve"> </w:t>
      </w:r>
      <w:r>
        <w:rPr>
          <w:rFonts w:ascii="Times New Roman" w:eastAsia="Times New Roman"/>
          <w:w w:val="100"/>
          <w:sz w:val="21"/>
        </w:rPr>
        <w:t>F</w:t>
      </w:r>
      <w:r>
        <w:rPr>
          <w:rFonts w:ascii="Times New Roman" w:eastAsia="Times New Roman"/>
          <w:spacing w:val="-2"/>
          <w:sz w:val="21"/>
        </w:rPr>
        <w:t xml:space="preserve"> </w:t>
      </w:r>
      <w:r>
        <w:rPr>
          <w:w w:val="100"/>
          <w:sz w:val="21"/>
        </w:rPr>
        <w:t>值和</w:t>
      </w:r>
      <w:r>
        <w:rPr>
          <w:spacing w:val="-53"/>
          <w:sz w:val="21"/>
        </w:rPr>
        <w:t xml:space="preserve"> </w:t>
      </w:r>
      <w:r>
        <w:rPr>
          <w:rFonts w:ascii="Times New Roman" w:eastAsia="Times New Roman"/>
          <w:spacing w:val="-2"/>
          <w:w w:val="100"/>
          <w:sz w:val="21"/>
        </w:rPr>
        <w:t>R</w:t>
      </w:r>
      <w:r>
        <w:rPr>
          <w:rFonts w:ascii="Times New Roman" w:eastAsia="Times New Roman"/>
          <w:w w:val="99"/>
          <w:position w:val="8"/>
          <w:sz w:val="14"/>
        </w:rPr>
        <w:t>2</w:t>
      </w:r>
      <w:r>
        <w:rPr>
          <w:rFonts w:ascii="Times New Roman" w:eastAsia="Times New Roman"/>
          <w:spacing w:val="-4"/>
          <w:position w:val="8"/>
          <w:sz w:val="14"/>
        </w:rPr>
        <w:t xml:space="preserve"> </w:t>
      </w:r>
      <w:r>
        <w:rPr>
          <w:spacing w:val="-7"/>
          <w:w w:val="100"/>
          <w:sz w:val="21"/>
        </w:rPr>
        <w:t>值都很高，但各回归系数估计量的方差很大，</w:t>
      </w:r>
      <w:r>
        <w:rPr>
          <w:rFonts w:ascii="Times New Roman" w:eastAsia="Times New Roman"/>
          <w:w w:val="100"/>
          <w:sz w:val="21"/>
        </w:rPr>
        <w:t>t</w:t>
      </w:r>
      <w:r>
        <w:rPr>
          <w:rFonts w:ascii="Times New Roman" w:eastAsia="Times New Roman"/>
          <w:spacing w:val="-1"/>
          <w:sz w:val="21"/>
        </w:rPr>
        <w:t xml:space="preserve"> </w:t>
      </w:r>
      <w:r>
        <w:rPr>
          <w:w w:val="100"/>
          <w:sz w:val="21"/>
        </w:rPr>
        <w:t>值</w:t>
      </w:r>
      <w:r>
        <w:rPr>
          <w:spacing w:val="-10"/>
          <w:sz w:val="21"/>
        </w:rPr>
        <w:t>很低，系数不能通过显著性检验。</w:t>
      </w:r>
      <w:r>
        <w:rPr>
          <w:sz w:val="21"/>
        </w:rPr>
        <w:t>（</w:t>
      </w:r>
      <w:r>
        <w:rPr>
          <w:rFonts w:ascii="Times New Roman" w:eastAsia="Times New Roman"/>
          <w:sz w:val="21"/>
        </w:rPr>
        <w:t xml:space="preserve">2 </w:t>
      </w:r>
      <w:r>
        <w:rPr>
          <w:sz w:val="21"/>
        </w:rPr>
        <w:t>分）</w:t>
      </w:r>
    </w:p>
    <w:p>
      <w:pPr>
        <w:pStyle w:val="9"/>
        <w:numPr>
          <w:ilvl w:val="0"/>
          <w:numId w:val="10"/>
        </w:numPr>
        <w:tabs>
          <w:tab w:val="left" w:pos="650"/>
        </w:tabs>
        <w:spacing w:before="4" w:after="0" w:line="240" w:lineRule="auto"/>
        <w:ind w:left="650" w:right="0" w:hanging="530"/>
        <w:jc w:val="left"/>
        <w:rPr>
          <w:sz w:val="21"/>
        </w:rPr>
      </w:pPr>
      <w:r>
        <w:rPr>
          <w:spacing w:val="-12"/>
          <w:sz w:val="21"/>
        </w:rPr>
        <w:t>回归系数值难以置信或符号错误。</w:t>
      </w:r>
      <w:r>
        <w:rPr>
          <w:sz w:val="21"/>
        </w:rPr>
        <w:t>（</w:t>
      </w:r>
      <w:r>
        <w:rPr>
          <w:rFonts w:ascii="Times New Roman" w:eastAsia="Times New Roman"/>
          <w:sz w:val="21"/>
        </w:rPr>
        <w:t xml:space="preserve">1 </w:t>
      </w:r>
      <w:r>
        <w:rPr>
          <w:sz w:val="21"/>
        </w:rPr>
        <w:t>分）</w:t>
      </w:r>
    </w:p>
    <w:p>
      <w:pPr>
        <w:pStyle w:val="9"/>
        <w:numPr>
          <w:ilvl w:val="0"/>
          <w:numId w:val="10"/>
        </w:numPr>
        <w:tabs>
          <w:tab w:val="left" w:pos="650"/>
        </w:tabs>
        <w:spacing w:before="5" w:after="0" w:line="244" w:lineRule="auto"/>
        <w:ind w:left="120" w:right="219" w:firstLine="0"/>
        <w:jc w:val="left"/>
        <w:rPr>
          <w:sz w:val="21"/>
        </w:rPr>
      </w:pPr>
      <w:r>
        <w:rPr>
          <w:spacing w:val="-8"/>
          <w:sz w:val="21"/>
        </w:rPr>
        <w:t>参数估计值对删除或增加少量观测值，以及删除一个不显著的解释变量非常敏感。</w:t>
      </w:r>
      <w:r>
        <w:rPr>
          <w:spacing w:val="-7"/>
          <w:sz w:val="21"/>
        </w:rPr>
        <w:t>（</w:t>
      </w:r>
      <w:r>
        <w:rPr>
          <w:rFonts w:ascii="Times New Roman" w:eastAsia="Times New Roman"/>
          <w:spacing w:val="-7"/>
          <w:sz w:val="21"/>
        </w:rPr>
        <w:t xml:space="preserve">2 </w:t>
      </w:r>
      <w:r>
        <w:rPr>
          <w:sz w:val="21"/>
        </w:rPr>
        <w:t>分）</w:t>
      </w:r>
    </w:p>
    <w:p>
      <w:pPr>
        <w:pStyle w:val="9"/>
        <w:numPr>
          <w:ilvl w:val="0"/>
          <w:numId w:val="8"/>
        </w:numPr>
        <w:tabs>
          <w:tab w:val="left" w:pos="545"/>
        </w:tabs>
        <w:spacing w:before="0" w:after="0" w:line="232" w:lineRule="auto"/>
        <w:ind w:left="120" w:right="207" w:firstLine="0"/>
        <w:jc w:val="left"/>
        <w:rPr>
          <w:sz w:val="19"/>
        </w:rPr>
      </w:pPr>
      <w:r>
        <w:pict>
          <v:shape id="_x0000_s1059" o:spid="_x0000_s1059" o:spt="202" type="#_x0000_t202" style="position:absolute;left:0pt;margin-left:385pt;margin-top:25.05pt;height:8.45pt;width:2.15pt;mso-position-horizontal-relative:page;z-index:-251636736;mso-width-relative:page;mso-height-relative:page;" filled="f" stroked="f" coordsize="21600,21600">
            <v:path/>
            <v:fill on="f" focussize="0,0"/>
            <v:stroke on="f" joinstyle="miter"/>
            <v:imagedata o:title=""/>
            <o:lock v:ext="edit"/>
            <v:textbox inset="0mm,0mm,0mm,0mm">
              <w:txbxContent>
                <w:p>
                  <w:pPr>
                    <w:spacing w:before="0" w:line="168" w:lineRule="exact"/>
                    <w:ind w:left="0" w:right="0" w:firstLine="0"/>
                    <w:jc w:val="left"/>
                    <w:rPr>
                      <w:rFonts w:ascii="Times New Roman"/>
                      <w:sz w:val="15"/>
                    </w:rPr>
                  </w:pPr>
                  <w:r>
                    <w:rPr>
                      <w:rFonts w:ascii="Times New Roman"/>
                      <w:w w:val="102"/>
                      <w:sz w:val="15"/>
                    </w:rPr>
                    <w:t>i</w:t>
                  </w:r>
                </w:p>
              </w:txbxContent>
            </v:textbox>
          </v:shape>
        </w:pict>
      </w:r>
      <w:r>
        <w:rPr>
          <w:spacing w:val="-8"/>
          <w:sz w:val="21"/>
        </w:rPr>
        <w:t xml:space="preserve">答：所谓方差膨胀因子是存在多重共线性时回归系数估计量的方差与无多重共线性时 </w:t>
      </w:r>
      <w:r>
        <w:rPr>
          <w:spacing w:val="-10"/>
          <w:sz w:val="21"/>
        </w:rPr>
        <w:t>回归系数估计量的方差对比而得出的比值系数。</w:t>
      </w:r>
      <w:r>
        <w:rPr>
          <w:sz w:val="21"/>
        </w:rPr>
        <w:t>（</w:t>
      </w:r>
      <w:r>
        <w:rPr>
          <w:rFonts w:ascii="Times New Roman" w:hAnsi="Times New Roman" w:eastAsia="Times New Roman"/>
          <w:sz w:val="21"/>
        </w:rPr>
        <w:t>2</w:t>
      </w:r>
      <w:r>
        <w:rPr>
          <w:rFonts w:ascii="Times New Roman" w:hAnsi="Times New Roman" w:eastAsia="Times New Roman"/>
          <w:spacing w:val="2"/>
          <w:sz w:val="21"/>
        </w:rPr>
        <w:t xml:space="preserve"> </w:t>
      </w:r>
      <w:r>
        <w:rPr>
          <w:sz w:val="21"/>
        </w:rPr>
        <w:t>分）</w:t>
      </w:r>
      <w:r>
        <w:rPr>
          <w:spacing w:val="25"/>
          <w:sz w:val="21"/>
        </w:rPr>
        <w:t xml:space="preserve"> 若</w:t>
      </w:r>
      <w:r>
        <w:rPr>
          <w:rFonts w:ascii="Times New Roman" w:hAnsi="Times New Roman" w:eastAsia="Times New Roman"/>
          <w:spacing w:val="-14"/>
          <w:position w:val="1"/>
          <w:sz w:val="26"/>
        </w:rPr>
        <w:t>VIF(</w:t>
      </w:r>
      <w:r>
        <w:rPr>
          <w:rFonts w:ascii="Symbol" w:hAnsi="Symbol" w:eastAsia="Symbol"/>
          <w:i/>
          <w:spacing w:val="-14"/>
          <w:position w:val="1"/>
          <w:sz w:val="27"/>
        </w:rPr>
        <w:t></w:t>
      </w:r>
      <w:r>
        <w:rPr>
          <w:rFonts w:ascii="Times New Roman" w:hAnsi="Times New Roman" w:eastAsia="Times New Roman"/>
          <w:spacing w:val="-14"/>
          <w:position w:val="9"/>
          <w:sz w:val="26"/>
        </w:rPr>
        <w:t>ˆ</w:t>
      </w:r>
      <w:r>
        <w:rPr>
          <w:rFonts w:ascii="Times New Roman" w:hAnsi="Times New Roman" w:eastAsia="Times New Roman"/>
          <w:spacing w:val="16"/>
          <w:position w:val="9"/>
          <w:sz w:val="26"/>
        </w:rPr>
        <w:t xml:space="preserve"> </w:t>
      </w:r>
      <w:r>
        <w:rPr>
          <w:rFonts w:ascii="Times New Roman" w:hAnsi="Times New Roman" w:eastAsia="Times New Roman"/>
          <w:position w:val="1"/>
          <w:sz w:val="26"/>
        </w:rPr>
        <w:t>)=1</w:t>
      </w:r>
      <w:r>
        <w:rPr>
          <w:rFonts w:ascii="Times New Roman" w:hAnsi="Times New Roman" w:eastAsia="Times New Roman"/>
          <w:spacing w:val="-38"/>
          <w:position w:val="1"/>
          <w:sz w:val="26"/>
        </w:rPr>
        <w:t xml:space="preserve"> </w:t>
      </w:r>
      <w:r>
        <w:rPr>
          <w:spacing w:val="-3"/>
          <w:sz w:val="21"/>
        </w:rPr>
        <w:t>时，认为原模型不</w:t>
      </w:r>
      <w:r>
        <w:rPr>
          <w:sz w:val="21"/>
        </w:rPr>
        <w:t>存</w:t>
      </w:r>
    </w:p>
    <w:p>
      <w:pPr>
        <w:spacing w:before="59"/>
        <w:ind w:left="120" w:right="0" w:firstLine="0"/>
        <w:jc w:val="left"/>
        <w:rPr>
          <w:sz w:val="21"/>
        </w:rPr>
      </w:pPr>
      <w:r>
        <w:pict>
          <v:shape id="_x0000_s1060" o:spid="_x0000_s1060" o:spt="202" type="#_x0000_t202" style="position:absolute;left:0pt;margin-left:283.55pt;margin-top:16.6pt;height:9.55pt;width:2.4pt;mso-position-horizontal-relative:page;z-index:-251635712;mso-width-relative:page;mso-height-relative:page;" filled="f" stroked="f" coordsize="21600,21600">
            <v:path/>
            <v:fill on="f" focussize="0,0"/>
            <v:stroke on="f" joinstyle="miter"/>
            <v:imagedata o:title=""/>
            <o:lock v:ext="edit"/>
            <v:textbox inset="0mm,0mm,0mm,0mm">
              <w:txbxContent>
                <w:p>
                  <w:pPr>
                    <w:spacing w:before="0" w:line="190" w:lineRule="exact"/>
                    <w:ind w:left="0" w:right="0" w:firstLine="0"/>
                    <w:jc w:val="left"/>
                    <w:rPr>
                      <w:rFonts w:ascii="Times New Roman"/>
                      <w:sz w:val="17"/>
                    </w:rPr>
                  </w:pPr>
                  <w:r>
                    <w:rPr>
                      <w:rFonts w:ascii="Times New Roman"/>
                      <w:w w:val="101"/>
                      <w:sz w:val="17"/>
                    </w:rPr>
                    <w:t>i</w:t>
                  </w:r>
                </w:p>
              </w:txbxContent>
            </v:textbox>
          </v:shape>
        </w:pict>
      </w:r>
      <w:r>
        <w:rPr>
          <w:spacing w:val="-18"/>
          <w:w w:val="100"/>
          <w:sz w:val="21"/>
        </w:rPr>
        <w:t>在“多重共线性问题”</w:t>
      </w:r>
      <w:r>
        <w:rPr>
          <w:spacing w:val="-145"/>
          <w:w w:val="100"/>
          <w:sz w:val="21"/>
        </w:rPr>
        <w:t>；</w:t>
      </w:r>
      <w:r>
        <w:rPr>
          <w:spacing w:val="1"/>
          <w:w w:val="100"/>
          <w:sz w:val="21"/>
        </w:rPr>
        <w:t>（</w:t>
      </w:r>
      <w:r>
        <w:rPr>
          <w:rFonts w:ascii="Times New Roman" w:hAnsi="Times New Roman" w:eastAsia="Times New Roman"/>
          <w:w w:val="100"/>
          <w:sz w:val="21"/>
        </w:rPr>
        <w:t>1</w:t>
      </w:r>
      <w:r>
        <w:rPr>
          <w:rFonts w:ascii="Times New Roman" w:hAnsi="Times New Roman" w:eastAsia="Times New Roman"/>
          <w:sz w:val="21"/>
        </w:rPr>
        <w:t xml:space="preserve"> </w:t>
      </w:r>
      <w:r>
        <w:rPr>
          <w:w w:val="100"/>
          <w:sz w:val="21"/>
        </w:rPr>
        <w:t>分）</w:t>
      </w:r>
      <w:r>
        <w:rPr>
          <w:spacing w:val="-42"/>
          <w:sz w:val="21"/>
        </w:rPr>
        <w:t xml:space="preserve"> </w:t>
      </w:r>
      <w:r>
        <w:rPr>
          <w:spacing w:val="40"/>
          <w:w w:val="100"/>
          <w:sz w:val="21"/>
        </w:rPr>
        <w:t>若</w:t>
      </w:r>
      <w:r>
        <w:rPr>
          <w:rFonts w:ascii="Times New Roman" w:hAnsi="Times New Roman" w:eastAsia="Times New Roman"/>
          <w:w w:val="101"/>
          <w:position w:val="3"/>
          <w:sz w:val="29"/>
        </w:rPr>
        <w:t>V</w:t>
      </w:r>
      <w:r>
        <w:rPr>
          <w:rFonts w:ascii="Times New Roman" w:hAnsi="Times New Roman" w:eastAsia="Times New Roman"/>
          <w:spacing w:val="-6"/>
          <w:w w:val="101"/>
          <w:position w:val="3"/>
          <w:sz w:val="29"/>
        </w:rPr>
        <w:t>I</w:t>
      </w:r>
      <w:r>
        <w:rPr>
          <w:rFonts w:ascii="Times New Roman" w:hAnsi="Times New Roman" w:eastAsia="Times New Roman"/>
          <w:spacing w:val="-2"/>
          <w:w w:val="101"/>
          <w:position w:val="3"/>
          <w:sz w:val="29"/>
        </w:rPr>
        <w:t>F</w:t>
      </w:r>
      <w:r>
        <w:rPr>
          <w:rFonts w:ascii="Times New Roman" w:hAnsi="Times New Roman" w:eastAsia="Times New Roman"/>
          <w:spacing w:val="-1"/>
          <w:w w:val="101"/>
          <w:position w:val="3"/>
          <w:sz w:val="29"/>
        </w:rPr>
        <w:t>(</w:t>
      </w:r>
      <w:r>
        <w:rPr>
          <w:rFonts w:ascii="Symbol" w:hAnsi="Symbol" w:eastAsia="Symbol"/>
          <w:i/>
          <w:spacing w:val="-82"/>
          <w:w w:val="95"/>
          <w:position w:val="3"/>
          <w:sz w:val="31"/>
        </w:rPr>
        <w:t></w:t>
      </w:r>
      <w:r>
        <w:rPr>
          <w:rFonts w:ascii="Times New Roman" w:hAnsi="Times New Roman" w:eastAsia="Times New Roman"/>
          <w:w w:val="101"/>
          <w:position w:val="11"/>
          <w:sz w:val="29"/>
        </w:rPr>
        <w:t>ˆ</w:t>
      </w:r>
      <w:r>
        <w:rPr>
          <w:rFonts w:ascii="Times New Roman" w:hAnsi="Times New Roman" w:eastAsia="Times New Roman"/>
          <w:spacing w:val="5"/>
          <w:position w:val="11"/>
          <w:sz w:val="29"/>
        </w:rPr>
        <w:t xml:space="preserve"> </w:t>
      </w:r>
      <w:r>
        <w:rPr>
          <w:rFonts w:ascii="Times New Roman" w:hAnsi="Times New Roman" w:eastAsia="Times New Roman"/>
          <w:spacing w:val="-1"/>
          <w:w w:val="101"/>
          <w:position w:val="3"/>
          <w:sz w:val="29"/>
        </w:rPr>
        <w:t>)</w:t>
      </w:r>
      <w:r>
        <w:rPr>
          <w:rFonts w:ascii="Times New Roman" w:hAnsi="Times New Roman" w:eastAsia="Times New Roman"/>
          <w:w w:val="101"/>
          <w:position w:val="3"/>
          <w:sz w:val="29"/>
        </w:rPr>
        <w:t>&gt;1</w:t>
      </w:r>
      <w:r>
        <w:rPr>
          <w:rFonts w:ascii="Times New Roman" w:hAnsi="Times New Roman" w:eastAsia="Times New Roman"/>
          <w:spacing w:val="-47"/>
          <w:position w:val="3"/>
          <w:sz w:val="29"/>
        </w:rPr>
        <w:t xml:space="preserve"> </w:t>
      </w:r>
      <w:r>
        <w:rPr>
          <w:spacing w:val="-16"/>
          <w:w w:val="100"/>
          <w:sz w:val="21"/>
        </w:rPr>
        <w:t>时，则认为原模型存在“多重共线性问题”；</w:t>
      </w:r>
    </w:p>
    <w:p>
      <w:pPr>
        <w:spacing w:before="49"/>
        <w:ind w:left="120" w:right="0" w:firstLine="0"/>
        <w:jc w:val="left"/>
        <w:rPr>
          <w:sz w:val="21"/>
        </w:rPr>
      </w:pPr>
      <w:r>
        <w:pict>
          <v:shape id="_x0000_s1061" o:spid="_x0000_s1061" o:spt="202" type="#_x0000_t202" style="position:absolute;left:0pt;margin-left:178.65pt;margin-top:16.45pt;height:9.65pt;width:2.45pt;mso-position-horizontal-relative:page;z-index:-251634688;mso-width-relative:page;mso-height-relative:page;" filled="f" stroked="f" coordsize="21600,21600">
            <v:path/>
            <v:fill on="f" focussize="0,0"/>
            <v:stroke on="f" joinstyle="miter"/>
            <v:imagedata o:title=""/>
            <o:lock v:ext="edit"/>
            <v:textbox inset="0mm,0mm,0mm,0mm">
              <w:txbxContent>
                <w:p>
                  <w:pPr>
                    <w:spacing w:before="0" w:line="191" w:lineRule="exact"/>
                    <w:ind w:left="0" w:right="0" w:firstLine="0"/>
                    <w:jc w:val="left"/>
                    <w:rPr>
                      <w:rFonts w:ascii="Times New Roman"/>
                      <w:sz w:val="17"/>
                    </w:rPr>
                  </w:pPr>
                  <w:r>
                    <w:rPr>
                      <w:rFonts w:ascii="Times New Roman"/>
                      <w:w w:val="102"/>
                      <w:sz w:val="17"/>
                    </w:rPr>
                    <w:t>i</w:t>
                  </w:r>
                </w:p>
              </w:txbxContent>
            </v:textbox>
          </v:shape>
        </w:pict>
      </w:r>
      <w:r>
        <w:rPr>
          <w:sz w:val="21"/>
        </w:rPr>
        <w:t>（</w:t>
      </w:r>
      <w:r>
        <w:rPr>
          <w:rFonts w:ascii="Times New Roman" w:hAnsi="Times New Roman" w:eastAsia="Times New Roman"/>
          <w:sz w:val="21"/>
        </w:rPr>
        <w:t xml:space="preserve">1 </w:t>
      </w:r>
      <w:r>
        <w:rPr>
          <w:sz w:val="21"/>
        </w:rPr>
        <w:t>分</w:t>
      </w:r>
      <w:r>
        <w:rPr>
          <w:spacing w:val="-20"/>
          <w:sz w:val="21"/>
        </w:rPr>
        <w:t>）</w:t>
      </w:r>
      <w:r>
        <w:rPr>
          <w:spacing w:val="41"/>
          <w:sz w:val="21"/>
        </w:rPr>
        <w:t>若</w:t>
      </w:r>
      <w:r>
        <w:rPr>
          <w:rFonts w:ascii="Times New Roman" w:hAnsi="Times New Roman" w:eastAsia="Times New Roman"/>
          <w:spacing w:val="-16"/>
          <w:position w:val="3"/>
          <w:sz w:val="29"/>
        </w:rPr>
        <w:t>VIF(</w:t>
      </w:r>
      <w:r>
        <w:rPr>
          <w:rFonts w:ascii="Symbol" w:hAnsi="Symbol" w:eastAsia="Symbol"/>
          <w:i/>
          <w:spacing w:val="-16"/>
          <w:position w:val="3"/>
          <w:sz w:val="31"/>
        </w:rPr>
        <w:t></w:t>
      </w:r>
      <w:r>
        <w:rPr>
          <w:rFonts w:ascii="Times New Roman" w:hAnsi="Times New Roman" w:eastAsia="Times New Roman"/>
          <w:spacing w:val="-16"/>
          <w:position w:val="12"/>
          <w:sz w:val="29"/>
        </w:rPr>
        <w:t xml:space="preserve">ˆ </w:t>
      </w:r>
      <w:r>
        <w:rPr>
          <w:rFonts w:ascii="Times New Roman" w:hAnsi="Times New Roman" w:eastAsia="Times New Roman"/>
          <w:spacing w:val="8"/>
          <w:position w:val="3"/>
          <w:sz w:val="29"/>
        </w:rPr>
        <w:t>)&gt;5</w:t>
      </w:r>
      <w:r>
        <w:rPr>
          <w:spacing w:val="-10"/>
          <w:sz w:val="21"/>
        </w:rPr>
        <w:t>时，则模型的“多重共线性问题”的程度是很严重的，而且是非常</w:t>
      </w:r>
    </w:p>
    <w:p>
      <w:pPr>
        <w:pStyle w:val="3"/>
        <w:spacing w:before="63"/>
      </w:pPr>
      <w:r>
        <w:t>有害的。（</w:t>
      </w:r>
      <w:r>
        <w:rPr>
          <w:rFonts w:ascii="Times New Roman" w:eastAsia="Times New Roman"/>
        </w:rPr>
        <w:t xml:space="preserve">1 </w:t>
      </w:r>
      <w:r>
        <w:t xml:space="preserve">分） </w:t>
      </w:r>
    </w:p>
    <w:p>
      <w:pPr>
        <w:pStyle w:val="9"/>
        <w:numPr>
          <w:ilvl w:val="0"/>
          <w:numId w:val="8"/>
        </w:numPr>
        <w:tabs>
          <w:tab w:val="left" w:pos="545"/>
        </w:tabs>
        <w:spacing w:before="24" w:after="0" w:line="240" w:lineRule="auto"/>
        <w:ind w:left="544" w:right="0" w:hanging="425"/>
        <w:jc w:val="left"/>
        <w:rPr>
          <w:sz w:val="19"/>
        </w:rPr>
      </w:pPr>
      <w:r>
        <w:rPr>
          <w:spacing w:val="-5"/>
          <w:sz w:val="21"/>
        </w:rPr>
        <w:t>模型中引入虚拟变量的作用是什么？</w:t>
      </w:r>
      <w:r>
        <w:rPr>
          <w:sz w:val="21"/>
        </w:rPr>
        <w:t xml:space="preserve"> </w:t>
      </w:r>
    </w:p>
    <w:p>
      <w:pPr>
        <w:pStyle w:val="3"/>
        <w:spacing w:before="43"/>
      </w:pPr>
      <w:r>
        <w:rPr>
          <w:spacing w:val="-36"/>
          <w:w w:val="100"/>
        </w:rPr>
        <w:t>答案：</w:t>
      </w:r>
      <w:r>
        <w:rPr>
          <w:w w:val="100"/>
        </w:rPr>
        <w:t>（1</w:t>
      </w:r>
      <w:r>
        <w:rPr>
          <w:spacing w:val="-5"/>
          <w:w w:val="100"/>
        </w:rPr>
        <w:t>）</w:t>
      </w:r>
      <w:r>
        <w:rPr>
          <w:spacing w:val="-11"/>
          <w:w w:val="100"/>
        </w:rPr>
        <w:t>可以描述和测量定性因素的影响；</w:t>
      </w:r>
      <w:r>
        <w:rPr>
          <w:spacing w:val="1"/>
          <w:w w:val="100"/>
        </w:rPr>
        <w:t>（</w:t>
      </w:r>
      <w:r>
        <w:rPr>
          <w:w w:val="100"/>
        </w:rPr>
        <w:t>2</w:t>
      </w:r>
      <w:r>
        <w:rPr>
          <w:spacing w:val="-57"/>
        </w:rPr>
        <w:t xml:space="preserve"> </w:t>
      </w:r>
      <w:r>
        <w:rPr>
          <w:w w:val="100"/>
        </w:rPr>
        <w:t>分</w:t>
      </w:r>
      <w:r>
        <w:rPr>
          <w:spacing w:val="-5"/>
          <w:w w:val="100"/>
        </w:rPr>
        <w:t>）</w:t>
      </w:r>
      <w:r>
        <w:rPr>
          <w:w w:val="100"/>
        </w:rPr>
        <w:t xml:space="preserve"> </w:t>
      </w:r>
    </w:p>
    <w:p>
      <w:pPr>
        <w:pStyle w:val="9"/>
        <w:numPr>
          <w:ilvl w:val="0"/>
          <w:numId w:val="11"/>
        </w:numPr>
        <w:tabs>
          <w:tab w:val="left" w:pos="650"/>
        </w:tabs>
        <w:spacing w:before="42" w:after="0" w:line="240" w:lineRule="auto"/>
        <w:ind w:left="650" w:right="0" w:hanging="530"/>
        <w:jc w:val="left"/>
        <w:rPr>
          <w:sz w:val="21"/>
        </w:rPr>
      </w:pPr>
      <w:r>
        <w:rPr>
          <w:spacing w:val="-10"/>
          <w:w w:val="100"/>
          <w:sz w:val="21"/>
        </w:rPr>
        <w:t>能够正确反映经济变量之间的关系，提高模型的精度；</w:t>
      </w:r>
      <w:r>
        <w:rPr>
          <w:spacing w:val="2"/>
          <w:w w:val="100"/>
          <w:sz w:val="21"/>
        </w:rPr>
        <w:t>（</w:t>
      </w:r>
      <w:r>
        <w:rPr>
          <w:w w:val="100"/>
          <w:sz w:val="21"/>
        </w:rPr>
        <w:t>2</w:t>
      </w:r>
      <w:r>
        <w:rPr>
          <w:spacing w:val="-57"/>
          <w:sz w:val="21"/>
        </w:rPr>
        <w:t xml:space="preserve"> </w:t>
      </w:r>
      <w:r>
        <w:rPr>
          <w:w w:val="100"/>
          <w:sz w:val="21"/>
        </w:rPr>
        <w:t>分</w:t>
      </w:r>
      <w:r>
        <w:rPr>
          <w:spacing w:val="-5"/>
          <w:w w:val="100"/>
          <w:sz w:val="21"/>
        </w:rPr>
        <w:t>）</w:t>
      </w:r>
      <w:r>
        <w:rPr>
          <w:w w:val="100"/>
          <w:sz w:val="21"/>
        </w:rPr>
        <w:t xml:space="preserve"> </w:t>
      </w:r>
    </w:p>
    <w:p>
      <w:pPr>
        <w:pStyle w:val="9"/>
        <w:numPr>
          <w:ilvl w:val="0"/>
          <w:numId w:val="11"/>
        </w:numPr>
        <w:tabs>
          <w:tab w:val="left" w:pos="650"/>
        </w:tabs>
        <w:spacing w:before="43" w:after="0" w:line="278" w:lineRule="auto"/>
        <w:ind w:left="120" w:right="5265" w:firstLine="0"/>
        <w:jc w:val="left"/>
        <w:rPr>
          <w:sz w:val="21"/>
        </w:rPr>
      </w:pPr>
      <w:r>
        <w:rPr>
          <w:spacing w:val="-15"/>
          <w:sz w:val="21"/>
        </w:rPr>
        <w:t>便于处理异常数据。</w:t>
      </w:r>
      <w:r>
        <w:rPr>
          <w:sz w:val="21"/>
        </w:rPr>
        <w:t>（1</w:t>
      </w:r>
      <w:r>
        <w:rPr>
          <w:spacing w:val="-27"/>
          <w:sz w:val="21"/>
        </w:rPr>
        <w:t xml:space="preserve"> 分</w:t>
      </w:r>
      <w:r>
        <w:rPr>
          <w:spacing w:val="-5"/>
          <w:sz w:val="21"/>
        </w:rPr>
        <w:t xml:space="preserve">） </w:t>
      </w:r>
      <w:r>
        <w:rPr>
          <w:sz w:val="21"/>
        </w:rPr>
        <w:t>39．</w:t>
      </w:r>
      <w:r>
        <w:rPr>
          <w:spacing w:val="-4"/>
          <w:sz w:val="21"/>
        </w:rPr>
        <w:t>虚拟变量引入的原则是什么？</w:t>
      </w:r>
      <w:r>
        <w:rPr>
          <w:sz w:val="21"/>
        </w:rPr>
        <w:t xml:space="preserve"> </w:t>
      </w:r>
    </w:p>
    <w:p>
      <w:pPr>
        <w:pStyle w:val="3"/>
        <w:spacing w:before="1"/>
      </w:pPr>
      <w:r>
        <w:rPr>
          <w:spacing w:val="-36"/>
          <w:w w:val="100"/>
        </w:rPr>
        <w:t>答案：</w:t>
      </w:r>
      <w:r>
        <w:rPr>
          <w:w w:val="100"/>
        </w:rPr>
        <w:t>（1</w:t>
      </w:r>
      <w:r>
        <w:rPr>
          <w:spacing w:val="-5"/>
          <w:w w:val="100"/>
        </w:rPr>
        <w:t>）</w:t>
      </w:r>
      <w:r>
        <w:rPr>
          <w:spacing w:val="-3"/>
          <w:w w:val="100"/>
        </w:rPr>
        <w:t>如果一个定性因素有</w:t>
      </w:r>
      <w:r>
        <w:rPr>
          <w:spacing w:val="-52"/>
        </w:rPr>
        <w:t xml:space="preserve"> </w:t>
      </w:r>
      <w:r>
        <w:rPr>
          <w:w w:val="100"/>
        </w:rPr>
        <w:t>m</w:t>
      </w:r>
      <w:r>
        <w:rPr>
          <w:spacing w:val="-53"/>
        </w:rPr>
        <w:t xml:space="preserve"> </w:t>
      </w:r>
      <w:r>
        <w:rPr>
          <w:spacing w:val="-4"/>
          <w:w w:val="100"/>
        </w:rPr>
        <w:t>方面的特征，则在模型中引入</w:t>
      </w:r>
      <w:r>
        <w:rPr>
          <w:spacing w:val="-52"/>
        </w:rPr>
        <w:t xml:space="preserve"> </w:t>
      </w:r>
      <w:r>
        <w:rPr>
          <w:spacing w:val="-5"/>
          <w:w w:val="100"/>
        </w:rPr>
        <w:t>m</w:t>
      </w:r>
      <w:r>
        <w:rPr>
          <w:w w:val="100"/>
        </w:rPr>
        <w:t>-1</w:t>
      </w:r>
      <w:r>
        <w:rPr>
          <w:spacing w:val="-53"/>
        </w:rPr>
        <w:t xml:space="preserve"> </w:t>
      </w:r>
      <w:r>
        <w:rPr>
          <w:spacing w:val="-20"/>
          <w:w w:val="100"/>
        </w:rPr>
        <w:t>个虚拟变量；</w:t>
      </w:r>
      <w:r>
        <w:rPr>
          <w:spacing w:val="-4"/>
          <w:w w:val="100"/>
        </w:rPr>
        <w:t>（</w:t>
      </w:r>
      <w:r>
        <w:rPr>
          <w:w w:val="100"/>
        </w:rPr>
        <w:t>1</w:t>
      </w:r>
      <w:r>
        <w:rPr>
          <w:spacing w:val="-53"/>
        </w:rPr>
        <w:t xml:space="preserve"> </w:t>
      </w:r>
      <w:r>
        <w:rPr>
          <w:w w:val="100"/>
        </w:rPr>
        <w:t>分</w:t>
      </w:r>
      <w:r>
        <w:rPr>
          <w:spacing w:val="-5"/>
          <w:w w:val="100"/>
        </w:rPr>
        <w:t>）</w:t>
      </w:r>
      <w:r>
        <w:rPr>
          <w:w w:val="100"/>
        </w:rPr>
        <w:t xml:space="preserve"> </w:t>
      </w:r>
    </w:p>
    <w:p>
      <w:pPr>
        <w:pStyle w:val="9"/>
        <w:numPr>
          <w:ilvl w:val="0"/>
          <w:numId w:val="12"/>
        </w:numPr>
        <w:tabs>
          <w:tab w:val="left" w:pos="650"/>
        </w:tabs>
        <w:spacing w:before="43" w:after="0" w:line="278" w:lineRule="auto"/>
        <w:ind w:left="120" w:right="213" w:firstLine="0"/>
        <w:jc w:val="both"/>
        <w:rPr>
          <w:sz w:val="21"/>
        </w:rPr>
      </w:pPr>
      <w:r>
        <w:rPr>
          <w:spacing w:val="-7"/>
          <w:sz w:val="21"/>
        </w:rPr>
        <w:t xml:space="preserve">如果模型中有 </w:t>
      </w:r>
      <w:r>
        <w:rPr>
          <w:sz w:val="21"/>
        </w:rPr>
        <w:t>m</w:t>
      </w:r>
      <w:r>
        <w:rPr>
          <w:spacing w:val="-7"/>
          <w:sz w:val="21"/>
        </w:rPr>
        <w:t xml:space="preserve"> 个定性因素，而每个定性因素只有两方面的属性或特征，则在模型中</w:t>
      </w:r>
      <w:r>
        <w:rPr>
          <w:spacing w:val="-16"/>
          <w:sz w:val="21"/>
        </w:rPr>
        <w:t xml:space="preserve">引入 </w:t>
      </w:r>
      <w:r>
        <w:rPr>
          <w:sz w:val="21"/>
        </w:rPr>
        <w:t>m</w:t>
      </w:r>
      <w:r>
        <w:rPr>
          <w:spacing w:val="-12"/>
          <w:sz w:val="21"/>
        </w:rPr>
        <w:t xml:space="preserve"> 个虚拟变量；如果定性因素有两个及以上个属性，则参照“一个因素多个属性”的设</w:t>
      </w:r>
      <w:r>
        <w:rPr>
          <w:spacing w:val="-19"/>
          <w:sz w:val="21"/>
        </w:rPr>
        <w:t>置虚拟变量。</w:t>
      </w:r>
      <w:r>
        <w:rPr>
          <w:sz w:val="21"/>
        </w:rPr>
        <w:t>（2</w:t>
      </w:r>
      <w:r>
        <w:rPr>
          <w:spacing w:val="-27"/>
          <w:sz w:val="21"/>
        </w:rPr>
        <w:t xml:space="preserve"> 分</w:t>
      </w:r>
      <w:r>
        <w:rPr>
          <w:spacing w:val="-5"/>
          <w:sz w:val="21"/>
        </w:rPr>
        <w:t>）</w:t>
      </w:r>
      <w:r>
        <w:rPr>
          <w:sz w:val="21"/>
        </w:rPr>
        <w:t xml:space="preserve"> </w:t>
      </w:r>
    </w:p>
    <w:p>
      <w:pPr>
        <w:pStyle w:val="9"/>
        <w:numPr>
          <w:ilvl w:val="0"/>
          <w:numId w:val="12"/>
        </w:numPr>
        <w:tabs>
          <w:tab w:val="left" w:pos="650"/>
        </w:tabs>
        <w:spacing w:before="0" w:after="0" w:line="269" w:lineRule="exact"/>
        <w:ind w:left="650" w:right="0" w:hanging="530"/>
        <w:jc w:val="both"/>
        <w:rPr>
          <w:sz w:val="21"/>
        </w:rPr>
      </w:pPr>
      <w:r>
        <w:rPr>
          <w:spacing w:val="-10"/>
          <w:w w:val="100"/>
          <w:sz w:val="21"/>
        </w:rPr>
        <w:t>虚拟变量取值应从分析问题的目的出发予以界定；</w:t>
      </w:r>
      <w:r>
        <w:rPr>
          <w:spacing w:val="2"/>
          <w:w w:val="100"/>
          <w:sz w:val="21"/>
        </w:rPr>
        <w:t>（</w:t>
      </w:r>
      <w:r>
        <w:rPr>
          <w:w w:val="100"/>
          <w:sz w:val="21"/>
        </w:rPr>
        <w:t>1</w:t>
      </w:r>
      <w:r>
        <w:rPr>
          <w:spacing w:val="-53"/>
          <w:sz w:val="21"/>
        </w:rPr>
        <w:t xml:space="preserve"> </w:t>
      </w:r>
      <w:r>
        <w:rPr>
          <w:w w:val="100"/>
          <w:sz w:val="21"/>
        </w:rPr>
        <w:t>分</w:t>
      </w:r>
      <w:r>
        <w:rPr>
          <w:spacing w:val="-5"/>
          <w:w w:val="100"/>
          <w:sz w:val="21"/>
        </w:rPr>
        <w:t>）</w:t>
      </w:r>
      <w:r>
        <w:rPr>
          <w:w w:val="100"/>
          <w:sz w:val="21"/>
        </w:rPr>
        <w:t xml:space="preserve"> </w:t>
      </w:r>
    </w:p>
    <w:p>
      <w:pPr>
        <w:pStyle w:val="9"/>
        <w:numPr>
          <w:ilvl w:val="0"/>
          <w:numId w:val="12"/>
        </w:numPr>
        <w:tabs>
          <w:tab w:val="left" w:pos="650"/>
        </w:tabs>
        <w:spacing w:before="43" w:after="0" w:line="278" w:lineRule="auto"/>
        <w:ind w:left="120" w:right="1117" w:firstLine="0"/>
        <w:jc w:val="left"/>
        <w:rPr>
          <w:sz w:val="21"/>
        </w:rPr>
      </w:pPr>
      <w:r>
        <w:rPr>
          <w:spacing w:val="-9"/>
          <w:sz w:val="21"/>
        </w:rPr>
        <w:t>虚拟变量在单一方程中可以作为解释变量也可以作为被解释变量。</w:t>
      </w:r>
      <w:r>
        <w:rPr>
          <w:sz w:val="21"/>
        </w:rPr>
        <w:t>（1</w:t>
      </w:r>
      <w:r>
        <w:rPr>
          <w:spacing w:val="-21"/>
          <w:sz w:val="21"/>
        </w:rPr>
        <w:t xml:space="preserve"> 分</w:t>
      </w:r>
      <w:r>
        <w:rPr>
          <w:spacing w:val="-5"/>
          <w:sz w:val="21"/>
        </w:rPr>
        <w:t xml:space="preserve">） </w:t>
      </w:r>
      <w:r>
        <w:rPr>
          <w:sz w:val="21"/>
        </w:rPr>
        <w:t>40．</w:t>
      </w:r>
      <w:r>
        <w:rPr>
          <w:spacing w:val="-5"/>
          <w:sz w:val="21"/>
        </w:rPr>
        <w:t>虚拟变量引入的方式及每种方式的作用是什么？</w:t>
      </w:r>
      <w:r>
        <w:rPr>
          <w:sz w:val="21"/>
        </w:rPr>
        <w:t xml:space="preserve"> </w:t>
      </w:r>
    </w:p>
    <w:p>
      <w:pPr>
        <w:pStyle w:val="3"/>
        <w:spacing w:line="269" w:lineRule="exact"/>
      </w:pPr>
      <w:r>
        <w:rPr>
          <w:spacing w:val="-36"/>
          <w:w w:val="100"/>
        </w:rPr>
        <w:t>答案：</w:t>
      </w:r>
      <w:r>
        <w:rPr>
          <w:w w:val="100"/>
        </w:rPr>
        <w:t>（1</w:t>
      </w:r>
      <w:r>
        <w:rPr>
          <w:spacing w:val="-5"/>
          <w:w w:val="100"/>
        </w:rPr>
        <w:t>）</w:t>
      </w:r>
      <w:r>
        <w:rPr>
          <w:spacing w:val="-11"/>
          <w:w w:val="100"/>
        </w:rPr>
        <w:t>加法方式：其作用是改变了模型的截距水平；</w:t>
      </w:r>
      <w:r>
        <w:rPr>
          <w:spacing w:val="2"/>
          <w:w w:val="100"/>
        </w:rPr>
        <w:t>（</w:t>
      </w:r>
      <w:r>
        <w:rPr>
          <w:w w:val="100"/>
        </w:rPr>
        <w:t>2</w:t>
      </w:r>
      <w:r>
        <w:rPr>
          <w:spacing w:val="-53"/>
        </w:rPr>
        <w:t xml:space="preserve"> </w:t>
      </w:r>
      <w:r>
        <w:rPr>
          <w:w w:val="100"/>
        </w:rPr>
        <w:t>分</w:t>
      </w:r>
      <w:r>
        <w:rPr>
          <w:spacing w:val="-5"/>
          <w:w w:val="100"/>
        </w:rPr>
        <w:t>）</w:t>
      </w:r>
      <w:r>
        <w:rPr>
          <w:w w:val="100"/>
        </w:rPr>
        <w:t xml:space="preserve"> </w:t>
      </w:r>
    </w:p>
    <w:p>
      <w:pPr>
        <w:pStyle w:val="9"/>
        <w:numPr>
          <w:ilvl w:val="0"/>
          <w:numId w:val="13"/>
        </w:numPr>
        <w:tabs>
          <w:tab w:val="left" w:pos="650"/>
        </w:tabs>
        <w:spacing w:before="43" w:after="0" w:line="278" w:lineRule="auto"/>
        <w:ind w:left="120" w:right="222" w:firstLine="0"/>
        <w:jc w:val="left"/>
        <w:rPr>
          <w:sz w:val="21"/>
        </w:rPr>
      </w:pPr>
      <w:r>
        <w:rPr>
          <w:spacing w:val="-6"/>
          <w:sz w:val="21"/>
        </w:rPr>
        <w:t>乘法方式：其作用在于两个模型间的比较、因素间的交互影响分析和提高模型的描述</w:t>
      </w:r>
      <w:r>
        <w:rPr>
          <w:spacing w:val="-36"/>
          <w:w w:val="100"/>
          <w:sz w:val="21"/>
        </w:rPr>
        <w:t>精度；</w:t>
      </w:r>
      <w:r>
        <w:rPr>
          <w:w w:val="100"/>
          <w:sz w:val="21"/>
        </w:rPr>
        <w:t>（2</w:t>
      </w:r>
      <w:r>
        <w:rPr>
          <w:spacing w:val="-53"/>
          <w:sz w:val="21"/>
        </w:rPr>
        <w:t xml:space="preserve"> </w:t>
      </w:r>
      <w:r>
        <w:rPr>
          <w:spacing w:val="-5"/>
          <w:w w:val="100"/>
          <w:sz w:val="21"/>
        </w:rPr>
        <w:t>分）</w:t>
      </w:r>
      <w:r>
        <w:rPr>
          <w:w w:val="100"/>
          <w:sz w:val="21"/>
        </w:rPr>
        <w:t xml:space="preserve"> </w:t>
      </w:r>
    </w:p>
    <w:p>
      <w:pPr>
        <w:pStyle w:val="9"/>
        <w:numPr>
          <w:ilvl w:val="0"/>
          <w:numId w:val="13"/>
        </w:numPr>
        <w:tabs>
          <w:tab w:val="left" w:pos="650"/>
        </w:tabs>
        <w:spacing w:before="0" w:after="0" w:line="278" w:lineRule="auto"/>
        <w:ind w:left="120" w:right="2586" w:firstLine="0"/>
        <w:jc w:val="left"/>
        <w:rPr>
          <w:sz w:val="21"/>
        </w:rPr>
      </w:pPr>
      <w:r>
        <w:rPr>
          <w:spacing w:val="-10"/>
          <w:sz w:val="21"/>
        </w:rPr>
        <w:t>一般方式：即影响模型的截距有影响模型的斜率。</w:t>
      </w:r>
      <w:r>
        <w:rPr>
          <w:sz w:val="21"/>
        </w:rPr>
        <w:t>（1</w:t>
      </w:r>
      <w:r>
        <w:rPr>
          <w:spacing w:val="-22"/>
          <w:sz w:val="21"/>
        </w:rPr>
        <w:t xml:space="preserve"> 分</w:t>
      </w:r>
      <w:r>
        <w:rPr>
          <w:spacing w:val="-5"/>
          <w:sz w:val="21"/>
        </w:rPr>
        <w:t xml:space="preserve">） </w:t>
      </w:r>
      <w:r>
        <w:rPr>
          <w:sz w:val="21"/>
        </w:rPr>
        <w:t>41．</w:t>
      </w:r>
      <w:r>
        <w:rPr>
          <w:spacing w:val="-5"/>
          <w:sz w:val="21"/>
        </w:rPr>
        <w:t>判断计量经济模型优劣的基本原则是什么？</w:t>
      </w:r>
      <w:r>
        <w:rPr>
          <w:sz w:val="21"/>
        </w:rPr>
        <w:t xml:space="preserve"> </w:t>
      </w:r>
    </w:p>
    <w:p>
      <w:pPr>
        <w:pStyle w:val="3"/>
        <w:spacing w:line="278" w:lineRule="auto"/>
        <w:ind w:right="219"/>
        <w:jc w:val="both"/>
      </w:pPr>
      <w:r>
        <w:rPr>
          <w:spacing w:val="-36"/>
          <w:w w:val="100"/>
        </w:rPr>
        <w:t>答案：</w:t>
      </w:r>
      <w:r>
        <w:rPr>
          <w:w w:val="100"/>
        </w:rPr>
        <w:t>（1</w:t>
      </w:r>
      <w:r>
        <w:rPr>
          <w:spacing w:val="-5"/>
          <w:w w:val="100"/>
        </w:rPr>
        <w:t>）</w:t>
      </w:r>
      <w:r>
        <w:rPr>
          <w:spacing w:val="-15"/>
          <w:w w:val="100"/>
        </w:rPr>
        <w:t>模型应力求简单；</w:t>
      </w:r>
      <w:r>
        <w:rPr>
          <w:spacing w:val="-4"/>
          <w:w w:val="100"/>
        </w:rPr>
        <w:t>（</w:t>
      </w:r>
      <w:r>
        <w:rPr>
          <w:w w:val="100"/>
        </w:rPr>
        <w:t>1</w:t>
      </w:r>
      <w:r>
        <w:rPr>
          <w:spacing w:val="-53"/>
        </w:rPr>
        <w:t xml:space="preserve"> </w:t>
      </w:r>
      <w:r>
        <w:rPr>
          <w:w w:val="100"/>
        </w:rPr>
        <w:t>分</w:t>
      </w:r>
      <w:r>
        <w:rPr>
          <w:spacing w:val="-106"/>
          <w:w w:val="100"/>
        </w:rPr>
        <w:t>）</w:t>
      </w:r>
      <w:r>
        <w:rPr>
          <w:w w:val="100"/>
        </w:rPr>
        <w:t>（</w:t>
      </w:r>
      <w:r>
        <w:rPr>
          <w:spacing w:val="-5"/>
          <w:w w:val="100"/>
        </w:rPr>
        <w:t>2</w:t>
      </w:r>
      <w:r>
        <w:rPr>
          <w:w w:val="100"/>
        </w:rPr>
        <w:t>）</w:t>
      </w:r>
      <w:r>
        <w:rPr>
          <w:spacing w:val="-15"/>
          <w:w w:val="100"/>
        </w:rPr>
        <w:t>模型具有可识别性；</w:t>
      </w:r>
      <w:r>
        <w:rPr>
          <w:w w:val="100"/>
        </w:rPr>
        <w:t>（1</w:t>
      </w:r>
      <w:r>
        <w:rPr>
          <w:spacing w:val="-57"/>
        </w:rPr>
        <w:t xml:space="preserve"> </w:t>
      </w:r>
      <w:r>
        <w:rPr>
          <w:w w:val="100"/>
        </w:rPr>
        <w:t>分</w:t>
      </w:r>
      <w:r>
        <w:rPr>
          <w:spacing w:val="-106"/>
          <w:w w:val="100"/>
        </w:rPr>
        <w:t>）</w:t>
      </w:r>
      <w:r>
        <w:rPr>
          <w:w w:val="100"/>
        </w:rPr>
        <w:t>（3</w:t>
      </w:r>
      <w:r>
        <w:rPr>
          <w:spacing w:val="-5"/>
          <w:w w:val="100"/>
        </w:rPr>
        <w:t>）</w:t>
      </w:r>
      <w:r>
        <w:rPr>
          <w:spacing w:val="-4"/>
          <w:w w:val="100"/>
        </w:rPr>
        <w:t>模型具有较高的</w:t>
      </w:r>
      <w:r>
        <w:rPr>
          <w:spacing w:val="-22"/>
          <w:w w:val="100"/>
        </w:rPr>
        <w:t>拟合优度；</w:t>
      </w:r>
      <w:r>
        <w:rPr>
          <w:spacing w:val="-5"/>
          <w:w w:val="100"/>
        </w:rPr>
        <w:t>（</w:t>
      </w:r>
      <w:r>
        <w:rPr>
          <w:w w:val="100"/>
        </w:rPr>
        <w:t>1</w:t>
      </w:r>
      <w:r>
        <w:rPr>
          <w:spacing w:val="-53"/>
        </w:rPr>
        <w:t xml:space="preserve"> </w:t>
      </w:r>
      <w:r>
        <w:rPr>
          <w:w w:val="100"/>
        </w:rPr>
        <w:t>分</w:t>
      </w:r>
      <w:r>
        <w:rPr>
          <w:spacing w:val="-106"/>
          <w:w w:val="100"/>
        </w:rPr>
        <w:t>）</w:t>
      </w:r>
      <w:r>
        <w:rPr>
          <w:w w:val="100"/>
        </w:rPr>
        <w:t>（</w:t>
      </w:r>
      <w:r>
        <w:rPr>
          <w:spacing w:val="-5"/>
          <w:w w:val="100"/>
        </w:rPr>
        <w:t>4</w:t>
      </w:r>
      <w:r>
        <w:rPr>
          <w:w w:val="100"/>
        </w:rPr>
        <w:t>）</w:t>
      </w:r>
      <w:r>
        <w:rPr>
          <w:spacing w:val="-14"/>
          <w:w w:val="100"/>
        </w:rPr>
        <w:t>模型应与理论相一致；</w:t>
      </w:r>
      <w:r>
        <w:rPr>
          <w:spacing w:val="-4"/>
          <w:w w:val="100"/>
        </w:rPr>
        <w:t>（</w:t>
      </w:r>
      <w:r>
        <w:rPr>
          <w:w w:val="100"/>
        </w:rPr>
        <w:t>1</w:t>
      </w:r>
      <w:r>
        <w:rPr>
          <w:spacing w:val="-53"/>
        </w:rPr>
        <w:t xml:space="preserve"> </w:t>
      </w:r>
      <w:r>
        <w:rPr>
          <w:w w:val="100"/>
        </w:rPr>
        <w:t>分</w:t>
      </w:r>
      <w:r>
        <w:rPr>
          <w:spacing w:val="-111"/>
          <w:w w:val="100"/>
        </w:rPr>
        <w:t>）</w:t>
      </w:r>
      <w:r>
        <w:rPr>
          <w:w w:val="100"/>
        </w:rPr>
        <w:t>（5）</w:t>
      </w:r>
      <w:r>
        <w:rPr>
          <w:spacing w:val="-12"/>
          <w:w w:val="100"/>
        </w:rPr>
        <w:t>模型具有较好的超样本功能。</w:t>
      </w:r>
      <w:r>
        <w:rPr>
          <w:spacing w:val="-5"/>
          <w:w w:val="100"/>
        </w:rPr>
        <w:t>（</w:t>
      </w:r>
      <w:r>
        <w:rPr>
          <w:spacing w:val="-6"/>
          <w:w w:val="100"/>
        </w:rPr>
        <w:t>1</w:t>
      </w:r>
      <w:r>
        <w:t>分</w:t>
      </w:r>
      <w:r>
        <w:rPr>
          <w:spacing w:val="-5"/>
        </w:rPr>
        <w:t>）</w:t>
      </w:r>
      <w:r>
        <w:t xml:space="preserve"> </w:t>
      </w:r>
    </w:p>
    <w:p>
      <w:pPr>
        <w:pStyle w:val="9"/>
        <w:numPr>
          <w:ilvl w:val="0"/>
          <w:numId w:val="14"/>
        </w:numPr>
        <w:tabs>
          <w:tab w:val="left" w:pos="545"/>
        </w:tabs>
        <w:spacing w:before="0" w:after="0" w:line="269" w:lineRule="exact"/>
        <w:ind w:left="544" w:right="0" w:hanging="425"/>
        <w:jc w:val="left"/>
        <w:rPr>
          <w:sz w:val="21"/>
        </w:rPr>
      </w:pPr>
      <w:r>
        <w:rPr>
          <w:spacing w:val="-4"/>
          <w:sz w:val="21"/>
        </w:rPr>
        <w:t>模型设定误差的类型有那些？</w:t>
      </w:r>
      <w:r>
        <w:rPr>
          <w:sz w:val="21"/>
        </w:rPr>
        <w:t xml:space="preserve"> </w:t>
      </w:r>
    </w:p>
    <w:p>
      <w:pPr>
        <w:pStyle w:val="3"/>
        <w:spacing w:before="43" w:line="278" w:lineRule="auto"/>
        <w:ind w:right="271"/>
      </w:pPr>
      <w:r>
        <w:rPr>
          <w:spacing w:val="-36"/>
          <w:w w:val="100"/>
        </w:rPr>
        <w:t>答案：</w:t>
      </w:r>
      <w:r>
        <w:rPr>
          <w:w w:val="100"/>
        </w:rPr>
        <w:t>（1</w:t>
      </w:r>
      <w:r>
        <w:rPr>
          <w:spacing w:val="-5"/>
          <w:w w:val="100"/>
        </w:rPr>
        <w:t>）</w:t>
      </w:r>
      <w:r>
        <w:rPr>
          <w:spacing w:val="-12"/>
          <w:w w:val="100"/>
        </w:rPr>
        <w:t>模型中添加了无关的解释变量；</w:t>
      </w:r>
      <w:r>
        <w:rPr>
          <w:spacing w:val="1"/>
          <w:w w:val="100"/>
        </w:rPr>
        <w:t>（</w:t>
      </w:r>
      <w:r>
        <w:rPr>
          <w:w w:val="100"/>
        </w:rPr>
        <w:t>2</w:t>
      </w:r>
      <w:r>
        <w:rPr>
          <w:spacing w:val="-53"/>
        </w:rPr>
        <w:t xml:space="preserve"> </w:t>
      </w:r>
      <w:r>
        <w:rPr>
          <w:spacing w:val="-5"/>
          <w:w w:val="100"/>
        </w:rPr>
        <w:t>分</w:t>
      </w:r>
      <w:r>
        <w:rPr>
          <w:spacing w:val="-106"/>
          <w:w w:val="100"/>
        </w:rPr>
        <w:t>）</w:t>
      </w:r>
      <w:r>
        <w:rPr>
          <w:w w:val="100"/>
        </w:rPr>
        <w:t>（</w:t>
      </w:r>
      <w:r>
        <w:rPr>
          <w:spacing w:val="-5"/>
          <w:w w:val="100"/>
        </w:rPr>
        <w:t>2</w:t>
      </w:r>
      <w:r>
        <w:rPr>
          <w:w w:val="100"/>
        </w:rPr>
        <w:t>）</w:t>
      </w:r>
      <w:r>
        <w:rPr>
          <w:spacing w:val="-12"/>
          <w:w w:val="100"/>
        </w:rPr>
        <w:t>模型中遗漏了重要的解释变量；</w:t>
      </w:r>
      <w:r>
        <w:rPr>
          <w:spacing w:val="-3"/>
          <w:w w:val="100"/>
        </w:rPr>
        <w:t>（</w:t>
      </w:r>
      <w:r>
        <w:rPr>
          <w:spacing w:val="-4"/>
          <w:w w:val="100"/>
        </w:rPr>
        <w:t>2</w:t>
      </w:r>
      <w:r>
        <w:rPr>
          <w:w w:val="100"/>
        </w:rPr>
        <w:t>分</w:t>
      </w:r>
      <w:r>
        <w:rPr>
          <w:spacing w:val="-106"/>
          <w:w w:val="100"/>
        </w:rPr>
        <w:t>）</w:t>
      </w:r>
      <w:r>
        <w:rPr>
          <w:w w:val="100"/>
        </w:rPr>
        <w:t>（3）</w:t>
      </w:r>
      <w:r>
        <w:rPr>
          <w:spacing w:val="-13"/>
          <w:w w:val="100"/>
        </w:rPr>
        <w:t>模型使用了不恰当的形式。</w:t>
      </w:r>
      <w:r>
        <w:rPr>
          <w:spacing w:val="1"/>
          <w:w w:val="100"/>
        </w:rPr>
        <w:t>（</w:t>
      </w:r>
      <w:r>
        <w:rPr>
          <w:w w:val="100"/>
        </w:rPr>
        <w:t>1</w:t>
      </w:r>
      <w:r>
        <w:rPr>
          <w:spacing w:val="-57"/>
        </w:rPr>
        <w:t xml:space="preserve"> </w:t>
      </w:r>
      <w:r>
        <w:rPr>
          <w:w w:val="100"/>
        </w:rPr>
        <w:t>分</w:t>
      </w:r>
      <w:r>
        <w:rPr>
          <w:spacing w:val="-5"/>
          <w:w w:val="100"/>
        </w:rPr>
        <w:t>）</w:t>
      </w:r>
      <w:r>
        <w:rPr>
          <w:w w:val="100"/>
        </w:rPr>
        <w:t xml:space="preserve"> </w:t>
      </w:r>
    </w:p>
    <w:p>
      <w:pPr>
        <w:pStyle w:val="9"/>
        <w:numPr>
          <w:ilvl w:val="0"/>
          <w:numId w:val="14"/>
        </w:numPr>
        <w:tabs>
          <w:tab w:val="left" w:pos="545"/>
        </w:tabs>
        <w:spacing w:before="0" w:after="0" w:line="240" w:lineRule="auto"/>
        <w:ind w:left="544" w:right="0" w:hanging="425"/>
        <w:jc w:val="left"/>
        <w:rPr>
          <w:sz w:val="21"/>
        </w:rPr>
      </w:pPr>
      <w:r>
        <w:rPr>
          <w:spacing w:val="-5"/>
          <w:sz w:val="21"/>
        </w:rPr>
        <w:t>工具变量选择必须满足的条件是什么？</w:t>
      </w:r>
      <w:r>
        <w:rPr>
          <w:sz w:val="21"/>
        </w:rPr>
        <w:t xml:space="preserve"> </w:t>
      </w:r>
    </w:p>
    <w:p>
      <w:pPr>
        <w:pStyle w:val="3"/>
        <w:spacing w:before="43" w:line="278" w:lineRule="auto"/>
        <w:ind w:right="206"/>
      </w:pPr>
      <w:r>
        <w:rPr>
          <w:spacing w:val="-7"/>
          <w:w w:val="100"/>
        </w:rPr>
        <w:t>答案：选择工具变量必须满足以下两个条件</w:t>
      </w:r>
      <w:r>
        <w:rPr>
          <w:spacing w:val="-140"/>
          <w:w w:val="100"/>
        </w:rPr>
        <w:t>：</w:t>
      </w:r>
      <w:r>
        <w:rPr>
          <w:spacing w:val="2"/>
          <w:w w:val="100"/>
        </w:rPr>
        <w:t>（</w:t>
      </w:r>
      <w:r>
        <w:rPr>
          <w:w w:val="100"/>
        </w:rPr>
        <w:t>1</w:t>
      </w:r>
      <w:r>
        <w:rPr>
          <w:spacing w:val="-34"/>
          <w:w w:val="100"/>
        </w:rPr>
        <w:t>）</w:t>
      </w:r>
      <w:r>
        <w:rPr>
          <w:spacing w:val="-4"/>
          <w:w w:val="100"/>
        </w:rPr>
        <w:t>工具变量与模型中的随机解释变量高度相</w:t>
      </w:r>
      <w:r>
        <w:rPr>
          <w:spacing w:val="-53"/>
          <w:w w:val="100"/>
        </w:rPr>
        <w:t>关；</w:t>
      </w:r>
      <w:r>
        <w:rPr>
          <w:w w:val="100"/>
        </w:rPr>
        <w:t>（3</w:t>
      </w:r>
      <w:r>
        <w:rPr>
          <w:spacing w:val="-53"/>
        </w:rPr>
        <w:t xml:space="preserve"> </w:t>
      </w:r>
      <w:r>
        <w:rPr>
          <w:w w:val="100"/>
        </w:rPr>
        <w:t>分</w:t>
      </w:r>
      <w:r>
        <w:rPr>
          <w:spacing w:val="-106"/>
          <w:w w:val="100"/>
        </w:rPr>
        <w:t>）</w:t>
      </w:r>
      <w:r>
        <w:rPr>
          <w:spacing w:val="-5"/>
          <w:w w:val="100"/>
        </w:rPr>
        <w:t>（</w:t>
      </w:r>
      <w:r>
        <w:rPr>
          <w:w w:val="100"/>
        </w:rPr>
        <w:t>2）</w:t>
      </w:r>
      <w:r>
        <w:rPr>
          <w:spacing w:val="-11"/>
          <w:w w:val="100"/>
        </w:rPr>
        <w:t>工具变量与模型的随机误差项不相关。</w:t>
      </w:r>
      <w:r>
        <w:rPr>
          <w:spacing w:val="2"/>
          <w:w w:val="100"/>
        </w:rPr>
        <w:t>（</w:t>
      </w:r>
      <w:r>
        <w:rPr>
          <w:w w:val="100"/>
        </w:rPr>
        <w:t>2</w:t>
      </w:r>
      <w:r>
        <w:rPr>
          <w:spacing w:val="-53"/>
        </w:rPr>
        <w:t xml:space="preserve"> </w:t>
      </w:r>
      <w:r>
        <w:rPr>
          <w:w w:val="100"/>
        </w:rPr>
        <w:t>分</w:t>
      </w:r>
      <w:r>
        <w:rPr>
          <w:spacing w:val="-5"/>
          <w:w w:val="100"/>
        </w:rPr>
        <w:t>）</w:t>
      </w:r>
      <w:r>
        <w:rPr>
          <w:w w:val="100"/>
        </w:rPr>
        <w:t xml:space="preserve"> </w:t>
      </w:r>
    </w:p>
    <w:p>
      <w:pPr>
        <w:pStyle w:val="9"/>
        <w:numPr>
          <w:ilvl w:val="0"/>
          <w:numId w:val="14"/>
        </w:numPr>
        <w:tabs>
          <w:tab w:val="left" w:pos="545"/>
        </w:tabs>
        <w:spacing w:before="0" w:after="0" w:line="269" w:lineRule="exact"/>
        <w:ind w:left="544" w:right="0" w:hanging="425"/>
        <w:jc w:val="left"/>
        <w:rPr>
          <w:sz w:val="21"/>
        </w:rPr>
      </w:pPr>
      <w:r>
        <w:rPr>
          <w:spacing w:val="-4"/>
          <w:sz w:val="21"/>
        </w:rPr>
        <w:t>设定误差产生的主要原因是什么？</w:t>
      </w:r>
      <w:r>
        <w:rPr>
          <w:sz w:val="21"/>
        </w:rPr>
        <w:t xml:space="preserve"> </w:t>
      </w:r>
    </w:p>
    <w:p>
      <w:pPr>
        <w:pStyle w:val="3"/>
        <w:spacing w:before="44" w:line="278" w:lineRule="auto"/>
        <w:ind w:right="219"/>
      </w:pPr>
      <w:r>
        <w:rPr>
          <w:spacing w:val="-15"/>
          <w:w w:val="100"/>
        </w:rPr>
        <w:t>答案：原因有四：</w:t>
      </w:r>
      <w:r>
        <w:rPr>
          <w:w w:val="100"/>
        </w:rPr>
        <w:t>（</w:t>
      </w:r>
      <w:r>
        <w:rPr>
          <w:spacing w:val="-5"/>
          <w:w w:val="100"/>
        </w:rPr>
        <w:t>1</w:t>
      </w:r>
      <w:r>
        <w:rPr>
          <w:w w:val="100"/>
        </w:rPr>
        <w:t>）</w:t>
      </w:r>
      <w:r>
        <w:rPr>
          <w:spacing w:val="-11"/>
          <w:w w:val="100"/>
        </w:rPr>
        <w:t>模型的制定者不熟悉相应的理论知识；</w:t>
      </w:r>
      <w:r>
        <w:rPr>
          <w:spacing w:val="1"/>
          <w:w w:val="100"/>
        </w:rPr>
        <w:t>（</w:t>
      </w:r>
      <w:r>
        <w:rPr>
          <w:w w:val="100"/>
        </w:rPr>
        <w:t>1</w:t>
      </w:r>
      <w:r>
        <w:rPr>
          <w:spacing w:val="-57"/>
        </w:rPr>
        <w:t xml:space="preserve"> </w:t>
      </w:r>
      <w:r>
        <w:rPr>
          <w:w w:val="100"/>
        </w:rPr>
        <w:t>分</w:t>
      </w:r>
      <w:r>
        <w:rPr>
          <w:spacing w:val="-106"/>
          <w:w w:val="100"/>
        </w:rPr>
        <w:t>）</w:t>
      </w:r>
      <w:r>
        <w:rPr>
          <w:w w:val="100"/>
        </w:rPr>
        <w:t>（2</w:t>
      </w:r>
      <w:r>
        <w:rPr>
          <w:spacing w:val="-5"/>
          <w:w w:val="100"/>
        </w:rPr>
        <w:t>）</w:t>
      </w:r>
      <w:r>
        <w:rPr>
          <w:spacing w:val="-2"/>
          <w:w w:val="100"/>
        </w:rPr>
        <w:t>对经济问题本身</w:t>
      </w:r>
      <w:r>
        <w:rPr>
          <w:spacing w:val="-12"/>
          <w:w w:val="100"/>
        </w:rPr>
        <w:t>认识不够或不熟悉前人的相关工作；</w:t>
      </w:r>
      <w:r>
        <w:rPr>
          <w:spacing w:val="1"/>
          <w:w w:val="100"/>
        </w:rPr>
        <w:t>（</w:t>
      </w:r>
      <w:r>
        <w:rPr>
          <w:w w:val="100"/>
        </w:rPr>
        <w:t>1</w:t>
      </w:r>
      <w:r>
        <w:rPr>
          <w:spacing w:val="-57"/>
        </w:rPr>
        <w:t xml:space="preserve"> </w:t>
      </w:r>
      <w:r>
        <w:rPr>
          <w:w w:val="100"/>
        </w:rPr>
        <w:t>分</w:t>
      </w:r>
      <w:r>
        <w:rPr>
          <w:spacing w:val="-106"/>
          <w:w w:val="100"/>
        </w:rPr>
        <w:t>）</w:t>
      </w:r>
      <w:r>
        <w:rPr>
          <w:w w:val="100"/>
        </w:rPr>
        <w:t>（3</w:t>
      </w:r>
      <w:r>
        <w:rPr>
          <w:spacing w:val="-5"/>
          <w:w w:val="100"/>
        </w:rPr>
        <w:t>）</w:t>
      </w:r>
      <w:r>
        <w:rPr>
          <w:spacing w:val="-11"/>
          <w:w w:val="100"/>
        </w:rPr>
        <w:t>模型制定者缺乏相关变量的数据；</w:t>
      </w:r>
      <w:r>
        <w:rPr>
          <w:spacing w:val="-4"/>
          <w:w w:val="100"/>
        </w:rPr>
        <w:t>（</w:t>
      </w:r>
      <w:r>
        <w:rPr>
          <w:w w:val="100"/>
        </w:rPr>
        <w:t>1</w:t>
      </w:r>
      <w:r>
        <w:rPr>
          <w:spacing w:val="-53"/>
        </w:rPr>
        <w:t xml:space="preserve"> </w:t>
      </w:r>
      <w:r>
        <w:rPr>
          <w:w w:val="100"/>
        </w:rPr>
        <w:t>分</w:t>
      </w:r>
      <w:r>
        <w:rPr>
          <w:spacing w:val="-13"/>
          <w:w w:val="100"/>
        </w:rPr>
        <w:t>）</w:t>
      </w:r>
    </w:p>
    <w:p>
      <w:pPr>
        <w:pStyle w:val="9"/>
        <w:numPr>
          <w:ilvl w:val="0"/>
          <w:numId w:val="13"/>
        </w:numPr>
        <w:tabs>
          <w:tab w:val="left" w:pos="650"/>
        </w:tabs>
        <w:spacing w:before="0" w:after="0" w:line="278" w:lineRule="auto"/>
        <w:ind w:left="120" w:right="2116" w:firstLine="0"/>
        <w:jc w:val="left"/>
        <w:rPr>
          <w:sz w:val="21"/>
        </w:rPr>
      </w:pPr>
      <w:r>
        <w:rPr>
          <w:spacing w:val="-11"/>
          <w:sz w:val="21"/>
        </w:rPr>
        <w:t>解释变量无法测量或数据本身存在测量误差。</w:t>
      </w:r>
      <w:r>
        <w:rPr>
          <w:sz w:val="21"/>
        </w:rPr>
        <w:t>（2</w:t>
      </w:r>
      <w:r>
        <w:rPr>
          <w:spacing w:val="4"/>
          <w:sz w:val="21"/>
        </w:rPr>
        <w:t xml:space="preserve">      分</w:t>
      </w:r>
      <w:r>
        <w:rPr>
          <w:spacing w:val="-5"/>
          <w:sz w:val="21"/>
        </w:rPr>
        <w:t xml:space="preserve">） </w:t>
      </w:r>
      <w:r>
        <w:rPr>
          <w:sz w:val="21"/>
        </w:rPr>
        <w:t>45．</w:t>
      </w:r>
      <w:r>
        <w:rPr>
          <w:spacing w:val="-5"/>
          <w:sz w:val="21"/>
        </w:rPr>
        <w:t>在建立计量经济学模型时，什么时候，为什么要引入虚拟变量？</w:t>
      </w:r>
      <w:r>
        <w:rPr>
          <w:sz w:val="21"/>
        </w:rPr>
        <w:t xml:space="preserve"> </w:t>
      </w:r>
    </w:p>
    <w:p>
      <w:pPr>
        <w:pStyle w:val="3"/>
        <w:spacing w:line="278" w:lineRule="auto"/>
        <w:ind w:right="213"/>
        <w:jc w:val="both"/>
      </w:pPr>
      <w:r>
        <w:rPr>
          <w:spacing w:val="-12"/>
        </w:rPr>
        <w:t>答案：在现实生活中，影响经济问题的因素除具有数量特征的变量外，还有一类变量，这类</w:t>
      </w:r>
      <w:r>
        <w:rPr>
          <w:spacing w:val="-10"/>
        </w:rPr>
        <w:t>变量所反映的并不是数量而是现象的某些属性或特征，即它们反映的是现象的质的特征。这</w:t>
      </w:r>
      <w:r>
        <w:rPr>
          <w:spacing w:val="-9"/>
        </w:rPr>
        <w:t>些因素还很可能是重要的影响因素，这时就需要在模型中引入这类变量。</w:t>
      </w:r>
      <w:r>
        <w:t>（4</w:t>
      </w:r>
      <w:r>
        <w:rPr>
          <w:spacing w:val="-17"/>
        </w:rPr>
        <w:t xml:space="preserve"> 分</w:t>
      </w:r>
      <w:r>
        <w:t>）</w:t>
      </w:r>
      <w:r>
        <w:rPr>
          <w:spacing w:val="-2"/>
        </w:rPr>
        <w:t>引入的方</w:t>
      </w:r>
    </w:p>
    <w:p>
      <w:pPr>
        <w:spacing w:after="0" w:line="278" w:lineRule="auto"/>
        <w:jc w:val="both"/>
        <w:sectPr>
          <w:pgSz w:w="11910" w:h="16840"/>
          <w:pgMar w:top="1340" w:right="1580" w:bottom="300" w:left="1680" w:header="0" w:footer="113" w:gutter="0"/>
          <w:cols w:space="720" w:num="1"/>
        </w:sectPr>
      </w:pPr>
    </w:p>
    <w:p>
      <w:pPr>
        <w:pStyle w:val="3"/>
        <w:spacing w:before="42"/>
      </w:pPr>
      <w:r>
        <w:t xml:space="preserve">式就是以虚拟变量的形式引入。（1 分） </w:t>
      </w:r>
    </w:p>
    <w:p>
      <w:pPr>
        <w:pStyle w:val="9"/>
        <w:numPr>
          <w:ilvl w:val="0"/>
          <w:numId w:val="15"/>
        </w:numPr>
        <w:tabs>
          <w:tab w:val="left" w:pos="545"/>
        </w:tabs>
        <w:spacing w:before="43" w:after="0" w:line="240" w:lineRule="auto"/>
        <w:ind w:left="544" w:right="0" w:hanging="425"/>
        <w:jc w:val="left"/>
        <w:rPr>
          <w:rFonts w:ascii="Times New Roman" w:eastAsia="Times New Roman"/>
          <w:sz w:val="19"/>
        </w:rPr>
      </w:pPr>
      <w:r>
        <w:rPr>
          <w:spacing w:val="-5"/>
          <w:sz w:val="21"/>
        </w:rPr>
        <w:t>直接用最小二乘法估计有限分布滞后模型的有：</w:t>
      </w:r>
    </w:p>
    <w:p>
      <w:pPr>
        <w:pStyle w:val="9"/>
        <w:numPr>
          <w:ilvl w:val="0"/>
          <w:numId w:val="16"/>
        </w:numPr>
        <w:tabs>
          <w:tab w:val="left" w:pos="650"/>
        </w:tabs>
        <w:spacing w:before="43" w:after="0" w:line="240" w:lineRule="auto"/>
        <w:ind w:left="650" w:right="0" w:hanging="530"/>
        <w:jc w:val="left"/>
        <w:rPr>
          <w:sz w:val="21"/>
        </w:rPr>
      </w:pPr>
      <w:r>
        <w:rPr>
          <w:spacing w:val="-2"/>
          <w:sz w:val="21"/>
        </w:rPr>
        <w:t>损失自由度</w:t>
      </w:r>
      <w:r>
        <w:rPr>
          <w:sz w:val="21"/>
        </w:rPr>
        <w:t>（</w:t>
      </w:r>
      <w:r>
        <w:rPr>
          <w:rFonts w:ascii="Times New Roman" w:eastAsia="Times New Roman"/>
          <w:sz w:val="21"/>
        </w:rPr>
        <w:t>2</w:t>
      </w:r>
      <w:r>
        <w:rPr>
          <w:rFonts w:ascii="Times New Roman" w:eastAsia="Times New Roman"/>
          <w:spacing w:val="-5"/>
          <w:sz w:val="21"/>
        </w:rPr>
        <w:t xml:space="preserve"> </w:t>
      </w:r>
      <w:r>
        <w:rPr>
          <w:sz w:val="21"/>
        </w:rPr>
        <w:t>分）</w:t>
      </w:r>
    </w:p>
    <w:p>
      <w:pPr>
        <w:pStyle w:val="9"/>
        <w:numPr>
          <w:ilvl w:val="0"/>
          <w:numId w:val="16"/>
        </w:numPr>
        <w:tabs>
          <w:tab w:val="left" w:pos="650"/>
        </w:tabs>
        <w:spacing w:before="43" w:after="0" w:line="240" w:lineRule="auto"/>
        <w:ind w:left="650" w:right="0" w:hanging="530"/>
        <w:jc w:val="left"/>
        <w:rPr>
          <w:sz w:val="21"/>
        </w:rPr>
      </w:pPr>
      <w:r>
        <w:rPr>
          <w:spacing w:val="-3"/>
          <w:sz w:val="21"/>
        </w:rPr>
        <w:t>产生多重共线性</w:t>
      </w:r>
      <w:r>
        <w:rPr>
          <w:sz w:val="21"/>
        </w:rPr>
        <w:t>（</w:t>
      </w:r>
      <w:r>
        <w:rPr>
          <w:rFonts w:ascii="Times New Roman" w:eastAsia="Times New Roman"/>
          <w:sz w:val="21"/>
        </w:rPr>
        <w:t xml:space="preserve">2 </w:t>
      </w:r>
      <w:r>
        <w:rPr>
          <w:sz w:val="21"/>
        </w:rPr>
        <w:t>分）</w:t>
      </w:r>
    </w:p>
    <w:p>
      <w:pPr>
        <w:pStyle w:val="9"/>
        <w:numPr>
          <w:ilvl w:val="0"/>
          <w:numId w:val="16"/>
        </w:numPr>
        <w:tabs>
          <w:tab w:val="left" w:pos="650"/>
        </w:tabs>
        <w:spacing w:before="43" w:after="0" w:line="240" w:lineRule="auto"/>
        <w:ind w:left="650" w:right="0" w:hanging="530"/>
        <w:jc w:val="left"/>
        <w:rPr>
          <w:sz w:val="21"/>
        </w:rPr>
      </w:pPr>
      <w:r>
        <w:rPr>
          <w:spacing w:val="-3"/>
          <w:sz w:val="21"/>
        </w:rPr>
        <w:t>滞后长度难确定的问题</w:t>
      </w:r>
      <w:r>
        <w:rPr>
          <w:sz w:val="21"/>
        </w:rPr>
        <w:t>（</w:t>
      </w:r>
      <w:r>
        <w:rPr>
          <w:rFonts w:ascii="Times New Roman" w:eastAsia="Times New Roman"/>
          <w:sz w:val="21"/>
        </w:rPr>
        <w:t xml:space="preserve">1 </w:t>
      </w:r>
      <w:r>
        <w:rPr>
          <w:sz w:val="21"/>
        </w:rPr>
        <w:t>分）</w:t>
      </w:r>
    </w:p>
    <w:p>
      <w:pPr>
        <w:pStyle w:val="9"/>
        <w:numPr>
          <w:ilvl w:val="0"/>
          <w:numId w:val="15"/>
        </w:numPr>
        <w:tabs>
          <w:tab w:val="left" w:pos="545"/>
        </w:tabs>
        <w:spacing w:before="43" w:after="0" w:line="278" w:lineRule="auto"/>
        <w:ind w:left="120" w:right="166" w:firstLine="0"/>
        <w:jc w:val="left"/>
        <w:rPr>
          <w:rFonts w:ascii="Times New Roman" w:eastAsia="Times New Roman"/>
          <w:sz w:val="19"/>
        </w:rPr>
      </w:pPr>
      <w:r>
        <w:rPr>
          <w:spacing w:val="-7"/>
          <w:w w:val="100"/>
          <w:sz w:val="21"/>
        </w:rPr>
        <w:t>因变量受其自身或其他经济变量前期水平的影响，称为滞后现象。其原因包括</w:t>
      </w:r>
      <w:r>
        <w:rPr>
          <w:spacing w:val="-125"/>
          <w:w w:val="100"/>
          <w:sz w:val="21"/>
        </w:rPr>
        <w:t>：</w:t>
      </w:r>
      <w:r>
        <w:rPr>
          <w:spacing w:val="-2"/>
          <w:w w:val="100"/>
          <w:sz w:val="21"/>
        </w:rPr>
        <w:t>（</w:t>
      </w:r>
      <w:r>
        <w:rPr>
          <w:rFonts w:ascii="Times New Roman" w:eastAsia="Times New Roman"/>
          <w:w w:val="100"/>
          <w:sz w:val="21"/>
        </w:rPr>
        <w:t>1</w:t>
      </w:r>
      <w:r>
        <w:rPr>
          <w:spacing w:val="-20"/>
          <w:w w:val="100"/>
          <w:sz w:val="21"/>
        </w:rPr>
        <w:t>）经</w:t>
      </w:r>
      <w:r>
        <w:rPr>
          <w:spacing w:val="-13"/>
          <w:w w:val="100"/>
          <w:sz w:val="21"/>
        </w:rPr>
        <w:t>济变量自身的原因；</w:t>
      </w:r>
      <w:r>
        <w:rPr>
          <w:spacing w:val="-4"/>
          <w:w w:val="100"/>
          <w:sz w:val="21"/>
        </w:rPr>
        <w:t>（</w:t>
      </w:r>
      <w:r>
        <w:rPr>
          <w:rFonts w:ascii="Times New Roman" w:eastAsia="Times New Roman"/>
          <w:w w:val="100"/>
          <w:sz w:val="21"/>
        </w:rPr>
        <w:t>2</w:t>
      </w:r>
      <w:r>
        <w:rPr>
          <w:rFonts w:ascii="Times New Roman" w:eastAsia="Times New Roman"/>
          <w:sz w:val="21"/>
        </w:rPr>
        <w:t xml:space="preserve"> </w:t>
      </w:r>
      <w:r>
        <w:rPr>
          <w:w w:val="100"/>
          <w:sz w:val="21"/>
        </w:rPr>
        <w:t>分</w:t>
      </w:r>
      <w:r>
        <w:rPr>
          <w:spacing w:val="-106"/>
          <w:w w:val="100"/>
          <w:sz w:val="21"/>
        </w:rPr>
        <w:t>）</w:t>
      </w:r>
      <w:r>
        <w:rPr>
          <w:w w:val="100"/>
          <w:sz w:val="21"/>
        </w:rPr>
        <w:t>（</w:t>
      </w:r>
      <w:r>
        <w:rPr>
          <w:rFonts w:ascii="Times New Roman" w:eastAsia="Times New Roman"/>
          <w:spacing w:val="-5"/>
          <w:w w:val="100"/>
          <w:sz w:val="21"/>
        </w:rPr>
        <w:t>2</w:t>
      </w:r>
      <w:r>
        <w:rPr>
          <w:w w:val="100"/>
          <w:sz w:val="21"/>
        </w:rPr>
        <w:t>）</w:t>
      </w:r>
      <w:r>
        <w:rPr>
          <w:spacing w:val="-4"/>
          <w:w w:val="100"/>
          <w:sz w:val="21"/>
        </w:rPr>
        <w:t>决策者心理上的原因</w:t>
      </w:r>
      <w:r>
        <w:rPr>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r>
        <w:rPr>
          <w:spacing w:val="-106"/>
          <w:w w:val="100"/>
          <w:sz w:val="21"/>
        </w:rPr>
        <w:t>）；</w:t>
      </w:r>
      <w:r>
        <w:rPr>
          <w:w w:val="100"/>
          <w:sz w:val="21"/>
        </w:rPr>
        <w:t>（</w:t>
      </w:r>
      <w:r>
        <w:rPr>
          <w:rFonts w:ascii="Times New Roman" w:eastAsia="Times New Roman"/>
          <w:spacing w:val="-5"/>
          <w:w w:val="100"/>
          <w:sz w:val="21"/>
        </w:rPr>
        <w:t>3</w:t>
      </w:r>
      <w:r>
        <w:rPr>
          <w:w w:val="100"/>
          <w:sz w:val="21"/>
        </w:rPr>
        <w:t>）</w:t>
      </w:r>
      <w:r>
        <w:rPr>
          <w:spacing w:val="-2"/>
          <w:w w:val="100"/>
          <w:sz w:val="21"/>
        </w:rPr>
        <w:t>技术上的原因</w:t>
      </w:r>
      <w:r>
        <w:rPr>
          <w:spacing w:val="-4"/>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r>
        <w:rPr>
          <w:spacing w:val="-112"/>
          <w:w w:val="100"/>
          <w:sz w:val="21"/>
        </w:rPr>
        <w:t>）</w:t>
      </w:r>
      <w:r>
        <w:rPr>
          <w:spacing w:val="-6"/>
          <w:w w:val="100"/>
          <w:sz w:val="21"/>
        </w:rPr>
        <w:t>；</w:t>
      </w:r>
    </w:p>
    <w:p>
      <w:pPr>
        <w:pStyle w:val="9"/>
        <w:numPr>
          <w:ilvl w:val="0"/>
          <w:numId w:val="16"/>
        </w:numPr>
        <w:tabs>
          <w:tab w:val="left" w:pos="650"/>
        </w:tabs>
        <w:spacing w:before="0" w:after="0" w:line="269" w:lineRule="exact"/>
        <w:ind w:left="650" w:right="0" w:hanging="530"/>
        <w:jc w:val="left"/>
        <w:rPr>
          <w:sz w:val="21"/>
        </w:rPr>
      </w:pPr>
      <w:r>
        <w:rPr>
          <w:spacing w:val="-2"/>
          <w:sz w:val="21"/>
        </w:rPr>
        <w:t>制度的原因</w:t>
      </w:r>
      <w:r>
        <w:rPr>
          <w:sz w:val="21"/>
        </w:rPr>
        <w:t>（</w:t>
      </w:r>
      <w:r>
        <w:rPr>
          <w:rFonts w:ascii="Times New Roman" w:eastAsia="Times New Roman"/>
          <w:sz w:val="21"/>
        </w:rPr>
        <w:t>1</w:t>
      </w:r>
      <w:r>
        <w:rPr>
          <w:rFonts w:ascii="Times New Roman" w:eastAsia="Times New Roman"/>
          <w:spacing w:val="-5"/>
          <w:sz w:val="21"/>
        </w:rPr>
        <w:t xml:space="preserve"> </w:t>
      </w:r>
      <w:r>
        <w:rPr>
          <w:sz w:val="21"/>
        </w:rPr>
        <w:t>分</w:t>
      </w:r>
      <w:r>
        <w:rPr>
          <w:spacing w:val="-106"/>
          <w:sz w:val="21"/>
        </w:rPr>
        <w:t>）</w:t>
      </w:r>
      <w:r>
        <w:rPr>
          <w:sz w:val="21"/>
        </w:rPr>
        <w:t>。</w:t>
      </w:r>
    </w:p>
    <w:p>
      <w:pPr>
        <w:pStyle w:val="9"/>
        <w:numPr>
          <w:ilvl w:val="0"/>
          <w:numId w:val="15"/>
        </w:numPr>
        <w:tabs>
          <w:tab w:val="left" w:pos="545"/>
        </w:tabs>
        <w:spacing w:before="43" w:after="0" w:line="240" w:lineRule="auto"/>
        <w:ind w:left="544" w:right="0" w:hanging="425"/>
        <w:jc w:val="left"/>
        <w:rPr>
          <w:rFonts w:ascii="Times New Roman" w:hAnsi="Times New Roman" w:eastAsia="Times New Roman"/>
          <w:sz w:val="19"/>
        </w:rPr>
      </w:pPr>
      <w:r>
        <w:rPr>
          <w:rFonts w:ascii="Times New Roman" w:hAnsi="Times New Roman" w:eastAsia="Times New Roman"/>
          <w:w w:val="100"/>
          <w:sz w:val="21"/>
        </w:rPr>
        <w:t>koy</w:t>
      </w:r>
      <w:r>
        <w:rPr>
          <w:rFonts w:ascii="Times New Roman" w:hAnsi="Times New Roman" w:eastAsia="Times New Roman"/>
          <w:spacing w:val="-3"/>
          <w:w w:val="100"/>
          <w:sz w:val="21"/>
        </w:rPr>
        <w:t>c</w:t>
      </w:r>
      <w:r>
        <w:rPr>
          <w:rFonts w:ascii="Times New Roman" w:hAnsi="Times New Roman" w:eastAsia="Times New Roman"/>
          <w:w w:val="100"/>
          <w:sz w:val="21"/>
        </w:rPr>
        <w:t>k</w:t>
      </w:r>
      <w:r>
        <w:rPr>
          <w:rFonts w:ascii="Times New Roman" w:hAnsi="Times New Roman" w:eastAsia="Times New Roman"/>
          <w:sz w:val="21"/>
        </w:rPr>
        <w:t xml:space="preserve"> </w:t>
      </w:r>
      <w:r>
        <w:rPr>
          <w:spacing w:val="-16"/>
          <w:w w:val="100"/>
          <w:sz w:val="21"/>
        </w:rPr>
        <w:t>模型的特点包括：</w:t>
      </w:r>
      <w:r>
        <w:rPr>
          <w:spacing w:val="1"/>
          <w:w w:val="100"/>
          <w:sz w:val="21"/>
        </w:rPr>
        <w:t>（</w:t>
      </w:r>
      <w:r>
        <w:rPr>
          <w:rFonts w:ascii="Times New Roman" w:hAnsi="Times New Roman" w:eastAsia="Times New Roman"/>
          <w:w w:val="100"/>
          <w:sz w:val="21"/>
        </w:rPr>
        <w:t>1</w:t>
      </w:r>
      <w:r>
        <w:rPr>
          <w:spacing w:val="-5"/>
          <w:w w:val="100"/>
          <w:sz w:val="21"/>
        </w:rPr>
        <w:t>）</w:t>
      </w:r>
      <w:r>
        <w:rPr>
          <w:w w:val="100"/>
          <w:sz w:val="21"/>
        </w:rPr>
        <w:t>模型中的</w:t>
      </w:r>
      <w:r>
        <w:rPr>
          <w:spacing w:val="-52"/>
          <w:sz w:val="21"/>
        </w:rPr>
        <w:t xml:space="preserve"> </w:t>
      </w:r>
      <w:r>
        <w:rPr>
          <w:rFonts w:ascii="Times New Roman" w:hAnsi="Times New Roman" w:eastAsia="Times New Roman"/>
          <w:w w:val="100"/>
          <w:sz w:val="21"/>
        </w:rPr>
        <w:t>λ</w:t>
      </w:r>
      <w:r>
        <w:rPr>
          <w:rFonts w:ascii="Times New Roman" w:hAnsi="Times New Roman" w:eastAsia="Times New Roman"/>
          <w:spacing w:val="-2"/>
          <w:sz w:val="21"/>
        </w:rPr>
        <w:t xml:space="preserve"> </w:t>
      </w:r>
      <w:r>
        <w:rPr>
          <w:spacing w:val="-4"/>
          <w:w w:val="100"/>
          <w:sz w:val="21"/>
        </w:rPr>
        <w:t>称为分布滞后衰退率，</w:t>
      </w:r>
      <w:r>
        <w:rPr>
          <w:rFonts w:ascii="Times New Roman" w:hAnsi="Times New Roman" w:eastAsia="Times New Roman"/>
          <w:w w:val="100"/>
          <w:sz w:val="21"/>
        </w:rPr>
        <w:t>λ</w:t>
      </w:r>
      <w:r>
        <w:rPr>
          <w:rFonts w:ascii="Times New Roman" w:hAnsi="Times New Roman" w:eastAsia="Times New Roman"/>
          <w:spacing w:val="-1"/>
          <w:sz w:val="21"/>
        </w:rPr>
        <w:t xml:space="preserve"> </w:t>
      </w:r>
      <w:r>
        <w:rPr>
          <w:spacing w:val="-3"/>
          <w:w w:val="100"/>
          <w:sz w:val="21"/>
        </w:rPr>
        <w:t>越小，衰退速度越快</w:t>
      </w:r>
    </w:p>
    <w:p>
      <w:pPr>
        <w:pStyle w:val="2"/>
        <w:spacing w:before="161"/>
        <w:ind w:right="93"/>
        <w:jc w:val="center"/>
      </w:pPr>
      <w:r>
        <w:pict>
          <v:line id="_x0000_s1062" o:spid="_x0000_s1062" o:spt="20" style="position:absolute;left:0pt;margin-left:286.25pt;margin-top:23.85pt;height:0pt;width:22.75pt;mso-position-horizontal-relative:page;mso-wrap-distance-bottom:0pt;mso-wrap-distance-top:0pt;z-index:-251628544;mso-width-relative:page;mso-height-relative:page;" stroked="t" coordsize="21600,21600">
            <v:path arrowok="t"/>
            <v:fill focussize="0,0"/>
            <v:stroke weight="0.598110236220472pt" color="#000000"/>
            <v:imagedata o:title=""/>
            <o:lock v:ext="edit"/>
            <w10:wrap type="topAndBottom"/>
          </v:line>
        </w:pict>
      </w:r>
      <w:r>
        <w:rPr>
          <w:w w:val="102"/>
        </w:rPr>
        <w:t>1</w:t>
      </w:r>
    </w:p>
    <w:p>
      <w:pPr>
        <w:pStyle w:val="3"/>
        <w:ind w:left="133" w:right="213"/>
        <w:jc w:val="center"/>
      </w:pPr>
      <w:r>
        <w:rPr>
          <w:w w:val="100"/>
        </w:rPr>
        <w:t>（</w:t>
      </w:r>
      <w:r>
        <w:rPr>
          <w:rFonts w:ascii="Times New Roman" w:hAnsi="Times New Roman" w:eastAsia="Times New Roman"/>
          <w:w w:val="100"/>
        </w:rPr>
        <w:t>2</w:t>
      </w:r>
      <w:r>
        <w:rPr>
          <w:rFonts w:ascii="Times New Roman" w:hAnsi="Times New Roman" w:eastAsia="Times New Roman"/>
        </w:rPr>
        <w:t xml:space="preserve"> </w:t>
      </w:r>
      <w:r>
        <w:rPr>
          <w:w w:val="100"/>
        </w:rPr>
        <w:t>分</w:t>
      </w:r>
      <w:r>
        <w:rPr>
          <w:spacing w:val="-106"/>
          <w:w w:val="100"/>
        </w:rPr>
        <w:t>）；</w:t>
      </w:r>
      <w:r>
        <w:rPr>
          <w:w w:val="100"/>
        </w:rPr>
        <w:t>（</w:t>
      </w:r>
      <w:r>
        <w:rPr>
          <w:rFonts w:ascii="Times New Roman" w:hAnsi="Times New Roman" w:eastAsia="Times New Roman"/>
          <w:spacing w:val="-5"/>
          <w:w w:val="100"/>
        </w:rPr>
        <w:t>2</w:t>
      </w:r>
      <w:r>
        <w:rPr>
          <w:w w:val="100"/>
        </w:rPr>
        <w:t>）</w:t>
      </w:r>
      <w:r>
        <w:rPr>
          <w:spacing w:val="-3"/>
          <w:w w:val="100"/>
        </w:rPr>
        <w:t>模型的长期影响乘数为</w:t>
      </w:r>
      <w:r>
        <w:rPr>
          <w:spacing w:val="-52"/>
        </w:rPr>
        <w:t xml:space="preserve"> </w:t>
      </w:r>
      <w:r>
        <w:rPr>
          <w:rFonts w:ascii="Times New Roman" w:hAnsi="Times New Roman" w:eastAsia="Times New Roman"/>
          <w:w w:val="100"/>
        </w:rPr>
        <w:t>b</w:t>
      </w:r>
      <w:r>
        <w:rPr>
          <w:rFonts w:ascii="Times New Roman" w:hAnsi="Times New Roman" w:eastAsia="Times New Roman"/>
          <w:spacing w:val="-5"/>
          <w:w w:val="100"/>
        </w:rPr>
        <w:t>0</w:t>
      </w:r>
      <w:r>
        <w:rPr>
          <w:w w:val="100"/>
        </w:rPr>
        <w:t>·</w:t>
      </w:r>
      <w:r>
        <w:rPr>
          <w:spacing w:val="-81"/>
        </w:rPr>
        <w:t xml:space="preserve"> </w:t>
      </w:r>
      <w:r>
        <w:rPr>
          <w:rFonts w:ascii="Times New Roman" w:hAnsi="Times New Roman" w:eastAsia="Times New Roman"/>
          <w:spacing w:val="16"/>
          <w:w w:val="102"/>
          <w:position w:val="5"/>
          <w:sz w:val="24"/>
        </w:rPr>
        <w:t>1</w:t>
      </w:r>
      <w:r>
        <w:rPr>
          <w:rFonts w:ascii="Symbol" w:hAnsi="Symbol" w:eastAsia="Symbol"/>
          <w:w w:val="102"/>
          <w:position w:val="5"/>
          <w:sz w:val="24"/>
        </w:rPr>
        <w:t></w:t>
      </w:r>
      <w:r>
        <w:rPr>
          <w:rFonts w:ascii="Times New Roman" w:hAnsi="Times New Roman" w:eastAsia="Times New Roman"/>
          <w:spacing w:val="-26"/>
          <w:position w:val="5"/>
          <w:sz w:val="24"/>
        </w:rPr>
        <w:t xml:space="preserve"> </w:t>
      </w:r>
      <w:r>
        <w:rPr>
          <w:rFonts w:ascii="Symbol" w:hAnsi="Symbol" w:eastAsia="Symbol"/>
          <w:i/>
          <w:w w:val="98"/>
          <w:position w:val="5"/>
          <w:sz w:val="25"/>
        </w:rPr>
        <w:t></w:t>
      </w:r>
      <w:r>
        <w:rPr>
          <w:rFonts w:ascii="Times New Roman" w:hAnsi="Times New Roman" w:eastAsia="Times New Roman"/>
          <w:spacing w:val="7"/>
          <w:position w:val="5"/>
          <w:sz w:val="25"/>
        </w:rPr>
        <w:t xml:space="preserve"> </w:t>
      </w:r>
      <w:r>
        <w:rPr>
          <w:w w:val="100"/>
        </w:rPr>
        <w:t>（</w:t>
      </w:r>
      <w:r>
        <w:rPr>
          <w:rFonts w:ascii="Times New Roman" w:hAnsi="Times New Roman" w:eastAsia="Times New Roman"/>
          <w:w w:val="100"/>
        </w:rPr>
        <w:t>1</w:t>
      </w:r>
      <w:r>
        <w:rPr>
          <w:rFonts w:ascii="Times New Roman" w:hAnsi="Times New Roman" w:eastAsia="Times New Roman"/>
        </w:rPr>
        <w:t xml:space="preserve"> </w:t>
      </w:r>
      <w:r>
        <w:rPr>
          <w:w w:val="100"/>
        </w:rPr>
        <w:t>分）</w:t>
      </w:r>
      <w:r>
        <w:rPr>
          <w:rFonts w:ascii="Times New Roman" w:hAnsi="Times New Roman" w:eastAsia="Times New Roman"/>
          <w:spacing w:val="-6"/>
          <w:w w:val="100"/>
        </w:rPr>
        <w:t>;</w:t>
      </w:r>
      <w:r>
        <w:rPr>
          <w:w w:val="100"/>
        </w:rPr>
        <w:t>（</w:t>
      </w:r>
      <w:r>
        <w:rPr>
          <w:rFonts w:ascii="Times New Roman" w:hAnsi="Times New Roman" w:eastAsia="Times New Roman"/>
          <w:w w:val="100"/>
        </w:rPr>
        <w:t>3</w:t>
      </w:r>
      <w:r>
        <w:rPr>
          <w:w w:val="100"/>
        </w:rPr>
        <w:t>）</w:t>
      </w:r>
      <w:r>
        <w:rPr>
          <w:spacing w:val="-4"/>
          <w:w w:val="100"/>
        </w:rPr>
        <w:t>模型仅包括两个解释变量，</w:t>
      </w:r>
    </w:p>
    <w:p>
      <w:pPr>
        <w:pStyle w:val="3"/>
        <w:spacing w:before="148" w:line="278" w:lineRule="auto"/>
        <w:ind w:right="273"/>
      </w:pPr>
      <w:r>
        <w:rPr>
          <w:spacing w:val="-1"/>
          <w:w w:val="100"/>
        </w:rPr>
        <w:t>避免了多重共线性</w:t>
      </w:r>
      <w:r>
        <w:rPr>
          <w:spacing w:val="-4"/>
          <w:w w:val="100"/>
        </w:rPr>
        <w:t>（</w:t>
      </w:r>
      <w:r>
        <w:rPr>
          <w:rFonts w:ascii="Times New Roman" w:eastAsia="Times New Roman"/>
          <w:w w:val="100"/>
        </w:rPr>
        <w:t>1</w:t>
      </w:r>
      <w:r>
        <w:rPr>
          <w:rFonts w:ascii="Times New Roman" w:eastAsia="Times New Roman"/>
        </w:rPr>
        <w:t xml:space="preserve"> </w:t>
      </w:r>
      <w:r>
        <w:rPr>
          <w:w w:val="100"/>
        </w:rPr>
        <w:t>分</w:t>
      </w:r>
      <w:r>
        <w:rPr>
          <w:spacing w:val="-106"/>
          <w:w w:val="100"/>
        </w:rPr>
        <w:t>）；</w:t>
      </w:r>
      <w:r>
        <w:rPr>
          <w:w w:val="100"/>
        </w:rPr>
        <w:t>（</w:t>
      </w:r>
      <w:r>
        <w:rPr>
          <w:rFonts w:ascii="Times New Roman" w:eastAsia="Times New Roman"/>
          <w:spacing w:val="-5"/>
          <w:w w:val="100"/>
        </w:rPr>
        <w:t>4</w:t>
      </w:r>
      <w:r>
        <w:rPr>
          <w:w w:val="100"/>
        </w:rPr>
        <w:t>）</w:t>
      </w:r>
      <w:r>
        <w:rPr>
          <w:spacing w:val="-6"/>
          <w:w w:val="100"/>
        </w:rPr>
        <w:t>模型仅有三个参数，解释了无限分布滞后模型因包含无限</w:t>
      </w:r>
      <w:r>
        <w:rPr>
          <w:spacing w:val="-2"/>
        </w:rPr>
        <w:t>个参数无法估计的问题</w:t>
      </w:r>
      <w:r>
        <w:t>（</w:t>
      </w:r>
      <w:r>
        <w:rPr>
          <w:rFonts w:ascii="Times New Roman" w:eastAsia="Times New Roman"/>
        </w:rPr>
        <w:t xml:space="preserve">1 </w:t>
      </w:r>
      <w:r>
        <w:rPr>
          <w:spacing w:val="-5"/>
        </w:rPr>
        <w:t>分）</w:t>
      </w:r>
    </w:p>
    <w:p>
      <w:pPr>
        <w:pStyle w:val="9"/>
        <w:numPr>
          <w:ilvl w:val="0"/>
          <w:numId w:val="15"/>
        </w:numPr>
        <w:tabs>
          <w:tab w:val="left" w:pos="545"/>
        </w:tabs>
        <w:spacing w:before="0" w:after="0" w:line="278" w:lineRule="auto"/>
        <w:ind w:left="120" w:right="99" w:firstLine="0"/>
        <w:jc w:val="left"/>
        <w:rPr>
          <w:sz w:val="19"/>
        </w:rPr>
      </w:pPr>
      <w:r>
        <w:rPr>
          <w:spacing w:val="-8"/>
          <w:w w:val="100"/>
          <w:sz w:val="21"/>
        </w:rPr>
        <w:t>联立方程模型中方程有：行为方程式</w:t>
      </w:r>
      <w:r>
        <w:rPr>
          <w:spacing w:val="1"/>
          <w:w w:val="100"/>
          <w:sz w:val="21"/>
        </w:rPr>
        <w:t>（</w:t>
      </w:r>
      <w:r>
        <w:rPr>
          <w:rFonts w:ascii="Times New Roman" w:eastAsia="Times New Roman"/>
          <w:w w:val="100"/>
          <w:sz w:val="21"/>
        </w:rPr>
        <w:t>1</w:t>
      </w:r>
      <w:r>
        <w:rPr>
          <w:rFonts w:ascii="Times New Roman" w:eastAsia="Times New Roman"/>
          <w:sz w:val="21"/>
        </w:rPr>
        <w:t xml:space="preserve"> </w:t>
      </w:r>
      <w:r>
        <w:rPr>
          <w:spacing w:val="-5"/>
          <w:w w:val="100"/>
          <w:sz w:val="21"/>
        </w:rPr>
        <w:t>分</w:t>
      </w:r>
      <w:r>
        <w:rPr>
          <w:spacing w:val="-106"/>
          <w:w w:val="100"/>
          <w:sz w:val="21"/>
        </w:rPr>
        <w:t>）</w:t>
      </w:r>
      <w:r>
        <w:rPr>
          <w:spacing w:val="-10"/>
          <w:w w:val="100"/>
          <w:sz w:val="21"/>
        </w:rPr>
        <w:t>；技术方程式</w:t>
      </w:r>
      <w:r>
        <w:rPr>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r>
        <w:rPr>
          <w:spacing w:val="-111"/>
          <w:w w:val="100"/>
          <w:sz w:val="21"/>
        </w:rPr>
        <w:t>）</w:t>
      </w:r>
      <w:r>
        <w:rPr>
          <w:spacing w:val="-10"/>
          <w:w w:val="100"/>
          <w:sz w:val="21"/>
        </w:rPr>
        <w:t>；制度方程式</w:t>
      </w:r>
      <w:r>
        <w:rPr>
          <w:spacing w:val="1"/>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r>
        <w:rPr>
          <w:spacing w:val="-106"/>
          <w:w w:val="100"/>
          <w:sz w:val="21"/>
        </w:rPr>
        <w:t>）</w:t>
      </w:r>
      <w:r>
        <w:rPr>
          <w:w w:val="100"/>
          <w:sz w:val="21"/>
        </w:rPr>
        <w:t>；平衡方程</w:t>
      </w:r>
      <w:r>
        <w:rPr>
          <w:spacing w:val="-5"/>
          <w:w w:val="100"/>
          <w:sz w:val="21"/>
        </w:rPr>
        <w:t>（</w:t>
      </w:r>
      <w:r>
        <w:rPr>
          <w:spacing w:val="-2"/>
          <w:w w:val="100"/>
          <w:sz w:val="21"/>
        </w:rPr>
        <w:t>或均衡条件</w:t>
      </w:r>
      <w:r>
        <w:rPr>
          <w:spacing w:val="-106"/>
          <w:w w:val="100"/>
          <w:sz w:val="21"/>
        </w:rPr>
        <w:t>）</w:t>
      </w:r>
      <w:r>
        <w:rPr>
          <w:spacing w:val="1"/>
          <w:w w:val="100"/>
          <w:sz w:val="21"/>
        </w:rPr>
        <w:t>（</w:t>
      </w:r>
      <w:r>
        <w:rPr>
          <w:w w:val="100"/>
          <w:sz w:val="21"/>
        </w:rPr>
        <w:t>1</w:t>
      </w:r>
      <w:r>
        <w:rPr>
          <w:spacing w:val="-53"/>
          <w:sz w:val="21"/>
        </w:rPr>
        <w:t xml:space="preserve"> </w:t>
      </w:r>
      <w:r>
        <w:rPr>
          <w:spacing w:val="-5"/>
          <w:w w:val="100"/>
          <w:sz w:val="21"/>
        </w:rPr>
        <w:t>分</w:t>
      </w:r>
      <w:r>
        <w:rPr>
          <w:spacing w:val="-106"/>
          <w:w w:val="100"/>
          <w:sz w:val="21"/>
        </w:rPr>
        <w:t>）</w:t>
      </w:r>
      <w:r>
        <w:rPr>
          <w:spacing w:val="-2"/>
          <w:w w:val="100"/>
          <w:sz w:val="21"/>
        </w:rPr>
        <w:t>；定义方程</w:t>
      </w:r>
      <w:r>
        <w:rPr>
          <w:w w:val="100"/>
          <w:sz w:val="21"/>
        </w:rPr>
        <w:t>（</w:t>
      </w:r>
      <w:r>
        <w:rPr>
          <w:spacing w:val="-3"/>
          <w:w w:val="100"/>
          <w:sz w:val="21"/>
        </w:rPr>
        <w:t>或恒等式</w:t>
      </w:r>
      <w:r>
        <w:rPr>
          <w:spacing w:val="-106"/>
          <w:w w:val="100"/>
          <w:sz w:val="21"/>
        </w:rPr>
        <w:t>）</w:t>
      </w:r>
      <w:r>
        <w:rPr>
          <w:spacing w:val="1"/>
          <w:w w:val="100"/>
          <w:sz w:val="21"/>
        </w:rPr>
        <w:t>（</w:t>
      </w:r>
      <w:r>
        <w:rPr>
          <w:rFonts w:ascii="Times New Roman" w:eastAsia="Times New Roman"/>
          <w:w w:val="100"/>
          <w:sz w:val="21"/>
        </w:rPr>
        <w:t>1</w:t>
      </w:r>
      <w:r>
        <w:rPr>
          <w:rFonts w:ascii="Times New Roman" w:eastAsia="Times New Roman"/>
          <w:sz w:val="21"/>
        </w:rPr>
        <w:t xml:space="preserve"> </w:t>
      </w:r>
      <w:r>
        <w:rPr>
          <w:w w:val="100"/>
          <w:sz w:val="21"/>
        </w:rPr>
        <w:t>分</w:t>
      </w:r>
      <w:r>
        <w:rPr>
          <w:spacing w:val="-106"/>
          <w:w w:val="100"/>
          <w:sz w:val="21"/>
        </w:rPr>
        <w:t>）</w:t>
      </w:r>
      <w:r>
        <w:rPr>
          <w:w w:val="100"/>
          <w:sz w:val="21"/>
        </w:rPr>
        <w:t>。</w:t>
      </w:r>
    </w:p>
    <w:p>
      <w:pPr>
        <w:pStyle w:val="9"/>
        <w:numPr>
          <w:ilvl w:val="0"/>
          <w:numId w:val="15"/>
        </w:numPr>
        <w:tabs>
          <w:tab w:val="left" w:pos="545"/>
        </w:tabs>
        <w:spacing w:before="0" w:after="0" w:line="240" w:lineRule="auto"/>
        <w:ind w:left="544" w:right="0" w:hanging="425"/>
        <w:jc w:val="left"/>
        <w:rPr>
          <w:rFonts w:ascii="Times New Roman" w:eastAsia="Times New Roman"/>
          <w:sz w:val="19"/>
        </w:rPr>
      </w:pPr>
      <w:r>
        <w:rPr>
          <w:spacing w:val="-5"/>
          <w:sz w:val="21"/>
        </w:rPr>
        <w:t>联立方程的变量主要包括内生变量</w:t>
      </w:r>
      <w:r>
        <w:rPr>
          <w:sz w:val="21"/>
        </w:rPr>
        <w:t>（</w:t>
      </w:r>
      <w:r>
        <w:rPr>
          <w:rFonts w:ascii="Times New Roman" w:eastAsia="Times New Roman"/>
          <w:sz w:val="21"/>
        </w:rPr>
        <w:t>2</w:t>
      </w:r>
      <w:r>
        <w:rPr>
          <w:rFonts w:ascii="Times New Roman" w:eastAsia="Times New Roman"/>
          <w:spacing w:val="3"/>
          <w:sz w:val="21"/>
        </w:rPr>
        <w:t xml:space="preserve"> </w:t>
      </w:r>
      <w:r>
        <w:rPr>
          <w:sz w:val="21"/>
        </w:rPr>
        <w:t>分</w:t>
      </w:r>
      <w:r>
        <w:rPr>
          <w:spacing w:val="-106"/>
          <w:sz w:val="21"/>
        </w:rPr>
        <w:t>）</w:t>
      </w:r>
      <w:r>
        <w:rPr>
          <w:spacing w:val="-3"/>
          <w:sz w:val="21"/>
        </w:rPr>
        <w:t>、外生变量</w:t>
      </w:r>
      <w:r>
        <w:rPr>
          <w:sz w:val="21"/>
        </w:rPr>
        <w:t>（</w:t>
      </w:r>
      <w:r>
        <w:rPr>
          <w:rFonts w:ascii="Times New Roman" w:eastAsia="Times New Roman"/>
          <w:sz w:val="21"/>
        </w:rPr>
        <w:t>2</w:t>
      </w:r>
      <w:r>
        <w:rPr>
          <w:rFonts w:ascii="Times New Roman" w:eastAsia="Times New Roman"/>
          <w:spacing w:val="4"/>
          <w:sz w:val="21"/>
        </w:rPr>
        <w:t xml:space="preserve"> </w:t>
      </w:r>
      <w:r>
        <w:rPr>
          <w:sz w:val="21"/>
        </w:rPr>
        <w:t>分</w:t>
      </w:r>
      <w:r>
        <w:rPr>
          <w:spacing w:val="-5"/>
          <w:sz w:val="21"/>
        </w:rPr>
        <w:t>）</w:t>
      </w:r>
      <w:r>
        <w:rPr>
          <w:spacing w:val="-2"/>
          <w:sz w:val="21"/>
        </w:rPr>
        <w:t>和前定变量</w:t>
      </w:r>
      <w:r>
        <w:rPr>
          <w:sz w:val="21"/>
        </w:rPr>
        <w:t>（</w:t>
      </w:r>
      <w:r>
        <w:rPr>
          <w:rFonts w:ascii="Times New Roman" w:eastAsia="Times New Roman"/>
          <w:sz w:val="21"/>
        </w:rPr>
        <w:t>1</w:t>
      </w:r>
      <w:r>
        <w:rPr>
          <w:rFonts w:ascii="Times New Roman" w:eastAsia="Times New Roman"/>
          <w:spacing w:val="3"/>
          <w:sz w:val="21"/>
        </w:rPr>
        <w:t xml:space="preserve"> </w:t>
      </w:r>
      <w:r>
        <w:rPr>
          <w:spacing w:val="-5"/>
          <w:sz w:val="21"/>
        </w:rPr>
        <w:t>分</w:t>
      </w:r>
      <w:r>
        <w:rPr>
          <w:spacing w:val="-106"/>
          <w:sz w:val="21"/>
        </w:rPr>
        <w:t>）</w:t>
      </w:r>
      <w:r>
        <w:rPr>
          <w:spacing w:val="-5"/>
          <w:sz w:val="21"/>
        </w:rPr>
        <w:t>。</w:t>
      </w:r>
      <w:r>
        <w:rPr>
          <w:sz w:val="21"/>
        </w:rPr>
        <w:t xml:space="preserve"> </w:t>
      </w:r>
    </w:p>
    <w:p>
      <w:pPr>
        <w:pStyle w:val="9"/>
        <w:numPr>
          <w:ilvl w:val="0"/>
          <w:numId w:val="15"/>
        </w:numPr>
        <w:tabs>
          <w:tab w:val="left" w:pos="545"/>
        </w:tabs>
        <w:spacing w:before="43" w:after="0" w:line="240" w:lineRule="auto"/>
        <w:ind w:left="544" w:right="0" w:hanging="425"/>
        <w:jc w:val="left"/>
        <w:rPr>
          <w:rFonts w:ascii="Times New Roman" w:eastAsia="Times New Roman"/>
          <w:sz w:val="19"/>
        </w:rPr>
      </w:pPr>
      <w:r>
        <w:rPr>
          <w:spacing w:val="-3"/>
          <w:sz w:val="21"/>
        </w:rPr>
        <w:t>模型的识别有恰好识别</w:t>
      </w:r>
      <w:r>
        <w:rPr>
          <w:sz w:val="21"/>
        </w:rPr>
        <w:t>（</w:t>
      </w:r>
      <w:r>
        <w:rPr>
          <w:rFonts w:ascii="Times New Roman" w:eastAsia="Times New Roman"/>
          <w:sz w:val="21"/>
        </w:rPr>
        <w:t>2</w:t>
      </w:r>
      <w:r>
        <w:rPr>
          <w:rFonts w:ascii="Times New Roman" w:eastAsia="Times New Roman"/>
          <w:spacing w:val="1"/>
          <w:sz w:val="21"/>
        </w:rPr>
        <w:t xml:space="preserve"> </w:t>
      </w:r>
      <w:r>
        <w:rPr>
          <w:sz w:val="21"/>
        </w:rPr>
        <w:t>分</w:t>
      </w:r>
      <w:r>
        <w:rPr>
          <w:spacing w:val="-106"/>
          <w:sz w:val="21"/>
        </w:rPr>
        <w:t>）</w:t>
      </w:r>
      <w:r>
        <w:rPr>
          <w:spacing w:val="-2"/>
          <w:sz w:val="21"/>
        </w:rPr>
        <w:t>、过渡识别</w:t>
      </w:r>
      <w:r>
        <w:rPr>
          <w:spacing w:val="-3"/>
          <w:sz w:val="21"/>
        </w:rPr>
        <w:t>（</w:t>
      </w:r>
      <w:r>
        <w:rPr>
          <w:rFonts w:ascii="Times New Roman" w:eastAsia="Times New Roman"/>
          <w:spacing w:val="-3"/>
          <w:sz w:val="21"/>
        </w:rPr>
        <w:t>2</w:t>
      </w:r>
      <w:r>
        <w:rPr>
          <w:rFonts w:ascii="Times New Roman" w:eastAsia="Times New Roman"/>
          <w:spacing w:val="2"/>
          <w:sz w:val="21"/>
        </w:rPr>
        <w:t xml:space="preserve"> </w:t>
      </w:r>
      <w:r>
        <w:rPr>
          <w:spacing w:val="-5"/>
          <w:sz w:val="21"/>
        </w:rPr>
        <w:t>分</w:t>
      </w:r>
      <w:r>
        <w:rPr>
          <w:sz w:val="21"/>
        </w:rPr>
        <w:t>）</w:t>
      </w:r>
      <w:r>
        <w:rPr>
          <w:spacing w:val="-2"/>
          <w:sz w:val="21"/>
        </w:rPr>
        <w:t>和不可识别</w:t>
      </w:r>
      <w:r>
        <w:rPr>
          <w:sz w:val="21"/>
        </w:rPr>
        <w:t>（</w:t>
      </w:r>
      <w:r>
        <w:rPr>
          <w:rFonts w:ascii="Times New Roman" w:eastAsia="Times New Roman"/>
          <w:sz w:val="21"/>
        </w:rPr>
        <w:t>1</w:t>
      </w:r>
      <w:r>
        <w:rPr>
          <w:rFonts w:ascii="Times New Roman" w:eastAsia="Times New Roman"/>
          <w:spacing w:val="1"/>
          <w:sz w:val="21"/>
        </w:rPr>
        <w:t xml:space="preserve"> </w:t>
      </w:r>
      <w:r>
        <w:rPr>
          <w:spacing w:val="-5"/>
          <w:sz w:val="21"/>
        </w:rPr>
        <w:t>分</w:t>
      </w:r>
      <w:r>
        <w:rPr>
          <w:sz w:val="21"/>
        </w:rPr>
        <w:t>）</w:t>
      </w:r>
      <w:r>
        <w:rPr>
          <w:spacing w:val="-2"/>
          <w:sz w:val="21"/>
        </w:rPr>
        <w:t>三种。</w:t>
      </w:r>
      <w:r>
        <w:rPr>
          <w:sz w:val="21"/>
        </w:rPr>
        <w:t xml:space="preserve"> </w:t>
      </w:r>
    </w:p>
    <w:p>
      <w:pPr>
        <w:pStyle w:val="9"/>
        <w:numPr>
          <w:ilvl w:val="0"/>
          <w:numId w:val="15"/>
        </w:numPr>
        <w:tabs>
          <w:tab w:val="left" w:pos="439"/>
        </w:tabs>
        <w:spacing w:before="43" w:after="0" w:line="278" w:lineRule="auto"/>
        <w:ind w:left="120" w:right="205" w:firstLine="0"/>
        <w:jc w:val="both"/>
        <w:rPr>
          <w:sz w:val="19"/>
        </w:rPr>
      </w:pPr>
      <w:r>
        <w:rPr>
          <w:spacing w:val="-11"/>
          <w:sz w:val="21"/>
        </w:rPr>
        <w:t>识别的条件条件包括阶条件和秩条件。阶条件是指，如果一个方程能被识别，那么这个</w:t>
      </w:r>
      <w:r>
        <w:rPr>
          <w:spacing w:val="-6"/>
          <w:sz w:val="21"/>
        </w:rPr>
        <w:t xml:space="preserve">方程不包含的变量总数应大于或等于模型系统中方程个数减 </w:t>
      </w:r>
      <w:r>
        <w:rPr>
          <w:spacing w:val="-12"/>
          <w:sz w:val="21"/>
        </w:rPr>
        <w:t>1（3</w:t>
      </w:r>
      <w:r>
        <w:rPr>
          <w:spacing w:val="-16"/>
          <w:sz w:val="21"/>
        </w:rPr>
        <w:t xml:space="preserve"> 分</w:t>
      </w:r>
      <w:r>
        <w:rPr>
          <w:spacing w:val="-70"/>
          <w:sz w:val="21"/>
        </w:rPr>
        <w:t>）</w:t>
      </w:r>
      <w:r>
        <w:rPr>
          <w:spacing w:val="-14"/>
          <w:sz w:val="21"/>
        </w:rPr>
        <w:t>；秩条件是指，在一个</w:t>
      </w:r>
      <w:r>
        <w:rPr>
          <w:spacing w:val="-20"/>
          <w:sz w:val="21"/>
        </w:rPr>
        <w:t xml:space="preserve">具有 </w:t>
      </w:r>
      <w:r>
        <w:rPr>
          <w:sz w:val="21"/>
        </w:rPr>
        <w:t>K</w:t>
      </w:r>
      <w:r>
        <w:rPr>
          <w:spacing w:val="-13"/>
          <w:sz w:val="21"/>
        </w:rPr>
        <w:t xml:space="preserve"> 个方程的模型系统中，任何一个方程被识别的充分必要条件是：所有不包含在这个方</w:t>
      </w:r>
      <w:r>
        <w:rPr>
          <w:spacing w:val="-12"/>
          <w:sz w:val="21"/>
        </w:rPr>
        <w:t xml:space="preserve">程中变量的参数的秩为 </w:t>
      </w:r>
      <w:r>
        <w:rPr>
          <w:sz w:val="21"/>
        </w:rPr>
        <w:t>K－1（2</w:t>
      </w:r>
      <w:r>
        <w:rPr>
          <w:spacing w:val="-27"/>
          <w:sz w:val="21"/>
        </w:rPr>
        <w:t xml:space="preserve"> 分</w:t>
      </w:r>
      <w:r>
        <w:rPr>
          <w:spacing w:val="-106"/>
          <w:sz w:val="21"/>
        </w:rPr>
        <w:t>）</w:t>
      </w:r>
      <w:r>
        <w:rPr>
          <w:spacing w:val="-5"/>
          <w:sz w:val="21"/>
        </w:rPr>
        <w:t>。</w:t>
      </w:r>
      <w:r>
        <w:rPr>
          <w:sz w:val="21"/>
        </w:rPr>
        <w:t xml:space="preserve"> </w:t>
      </w:r>
    </w:p>
    <w:sectPr>
      <w:pgSz w:w="11910" w:h="16840"/>
      <w:pgMar w:top="1400" w:right="1580" w:bottom="300" w:left="1680" w:header="0" w:footer="11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宋体" w:hAnsi="宋体" w:eastAsia="宋体" w:cs="宋体"/>
        <w:sz w:val="22"/>
        <w:szCs w:val="22"/>
      </w:rPr>
      <w:t>公众号【</w:t>
    </w:r>
    <w:r>
      <w:rPr>
        <w:rFonts w:hint="eastAsia" w:ascii="宋体" w:hAnsi="宋体" w:eastAsia="宋体" w:cs="宋体"/>
        <w:sz w:val="22"/>
        <w:szCs w:val="22"/>
      </w:rPr>
      <w:t>学习百科资料库</w:t>
    </w:r>
    <w:r>
      <w:rPr>
        <w:rFonts w:ascii="宋体" w:hAnsi="宋体" w:eastAsia="宋体" w:cs="宋体"/>
        <w:sz w:val="22"/>
        <w:szCs w:val="22"/>
      </w:rPr>
      <w:t>】整理，有超百科复习资料+海量网课资源</w:t>
    </w:r>
  </w:p>
  <w:p>
    <w:pPr>
      <w:pStyle w:val="4"/>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EC3C5"/>
    <w:multiLevelType w:val="multilevel"/>
    <w:tmpl w:val="825EC3C5"/>
    <w:lvl w:ilvl="0" w:tentative="0">
      <w:start w:val="0"/>
      <w:numFmt w:val="bullet"/>
      <w:lvlText w:val=""/>
      <w:lvlJc w:val="left"/>
      <w:pPr>
        <w:ind w:left="241" w:hanging="168"/>
      </w:pPr>
      <w:rPr>
        <w:rFonts w:hint="default" w:ascii="Symbol" w:hAnsi="Symbol" w:eastAsia="Symbol" w:cs="Symbol"/>
        <w:w w:val="105"/>
        <w:sz w:val="23"/>
        <w:szCs w:val="23"/>
        <w:lang w:val="zh-CN" w:eastAsia="zh-CN" w:bidi="zh-CN"/>
      </w:rPr>
    </w:lvl>
    <w:lvl w:ilvl="1" w:tentative="0">
      <w:start w:val="0"/>
      <w:numFmt w:val="bullet"/>
      <w:lvlText w:val="•"/>
      <w:lvlJc w:val="left"/>
      <w:pPr>
        <w:ind w:left="322" w:hanging="168"/>
      </w:pPr>
      <w:rPr>
        <w:rFonts w:hint="default"/>
        <w:lang w:val="zh-CN" w:eastAsia="zh-CN" w:bidi="zh-CN"/>
      </w:rPr>
    </w:lvl>
    <w:lvl w:ilvl="2" w:tentative="0">
      <w:start w:val="0"/>
      <w:numFmt w:val="bullet"/>
      <w:lvlText w:val="•"/>
      <w:lvlJc w:val="left"/>
      <w:pPr>
        <w:ind w:left="404" w:hanging="168"/>
      </w:pPr>
      <w:rPr>
        <w:rFonts w:hint="default"/>
        <w:lang w:val="zh-CN" w:eastAsia="zh-CN" w:bidi="zh-CN"/>
      </w:rPr>
    </w:lvl>
    <w:lvl w:ilvl="3" w:tentative="0">
      <w:start w:val="0"/>
      <w:numFmt w:val="bullet"/>
      <w:lvlText w:val="•"/>
      <w:lvlJc w:val="left"/>
      <w:pPr>
        <w:ind w:left="487" w:hanging="168"/>
      </w:pPr>
      <w:rPr>
        <w:rFonts w:hint="default"/>
        <w:lang w:val="zh-CN" w:eastAsia="zh-CN" w:bidi="zh-CN"/>
      </w:rPr>
    </w:lvl>
    <w:lvl w:ilvl="4" w:tentative="0">
      <w:start w:val="0"/>
      <w:numFmt w:val="bullet"/>
      <w:lvlText w:val="•"/>
      <w:lvlJc w:val="left"/>
      <w:pPr>
        <w:ind w:left="569" w:hanging="168"/>
      </w:pPr>
      <w:rPr>
        <w:rFonts w:hint="default"/>
        <w:lang w:val="zh-CN" w:eastAsia="zh-CN" w:bidi="zh-CN"/>
      </w:rPr>
    </w:lvl>
    <w:lvl w:ilvl="5" w:tentative="0">
      <w:start w:val="0"/>
      <w:numFmt w:val="bullet"/>
      <w:lvlText w:val="•"/>
      <w:lvlJc w:val="left"/>
      <w:pPr>
        <w:ind w:left="651" w:hanging="168"/>
      </w:pPr>
      <w:rPr>
        <w:rFonts w:hint="default"/>
        <w:lang w:val="zh-CN" w:eastAsia="zh-CN" w:bidi="zh-CN"/>
      </w:rPr>
    </w:lvl>
    <w:lvl w:ilvl="6" w:tentative="0">
      <w:start w:val="0"/>
      <w:numFmt w:val="bullet"/>
      <w:lvlText w:val="•"/>
      <w:lvlJc w:val="left"/>
      <w:pPr>
        <w:ind w:left="734" w:hanging="168"/>
      </w:pPr>
      <w:rPr>
        <w:rFonts w:hint="default"/>
        <w:lang w:val="zh-CN" w:eastAsia="zh-CN" w:bidi="zh-CN"/>
      </w:rPr>
    </w:lvl>
    <w:lvl w:ilvl="7" w:tentative="0">
      <w:start w:val="0"/>
      <w:numFmt w:val="bullet"/>
      <w:lvlText w:val="•"/>
      <w:lvlJc w:val="left"/>
      <w:pPr>
        <w:ind w:left="816" w:hanging="168"/>
      </w:pPr>
      <w:rPr>
        <w:rFonts w:hint="default"/>
        <w:lang w:val="zh-CN" w:eastAsia="zh-CN" w:bidi="zh-CN"/>
      </w:rPr>
    </w:lvl>
    <w:lvl w:ilvl="8" w:tentative="0">
      <w:start w:val="0"/>
      <w:numFmt w:val="bullet"/>
      <w:lvlText w:val="•"/>
      <w:lvlJc w:val="left"/>
      <w:pPr>
        <w:ind w:left="899" w:hanging="168"/>
      </w:pPr>
      <w:rPr>
        <w:rFonts w:hint="default"/>
        <w:lang w:val="zh-CN" w:eastAsia="zh-CN" w:bidi="zh-CN"/>
      </w:rPr>
    </w:lvl>
  </w:abstractNum>
  <w:abstractNum w:abstractNumId="1">
    <w:nsid w:val="883B3669"/>
    <w:multiLevelType w:val="multilevel"/>
    <w:tmpl w:val="883B3669"/>
    <w:lvl w:ilvl="0" w:tentative="0">
      <w:start w:val="0"/>
      <w:numFmt w:val="bullet"/>
      <w:lvlText w:val=""/>
      <w:lvlJc w:val="left"/>
      <w:pPr>
        <w:ind w:left="334" w:hanging="335"/>
      </w:pPr>
      <w:rPr>
        <w:rFonts w:hint="default" w:ascii="Symbol" w:hAnsi="Symbol" w:eastAsia="Symbol" w:cs="Symbol"/>
        <w:w w:val="101"/>
        <w:position w:val="-6"/>
        <w:sz w:val="16"/>
        <w:szCs w:val="16"/>
        <w:lang w:val="zh-CN" w:eastAsia="zh-CN" w:bidi="zh-CN"/>
      </w:rPr>
    </w:lvl>
    <w:lvl w:ilvl="1" w:tentative="0">
      <w:start w:val="0"/>
      <w:numFmt w:val="bullet"/>
      <w:lvlText w:val="•"/>
      <w:lvlJc w:val="left"/>
      <w:pPr>
        <w:ind w:left="342" w:hanging="335"/>
      </w:pPr>
      <w:rPr>
        <w:rFonts w:hint="default"/>
        <w:lang w:val="zh-CN" w:eastAsia="zh-CN" w:bidi="zh-CN"/>
      </w:rPr>
    </w:lvl>
    <w:lvl w:ilvl="2" w:tentative="0">
      <w:start w:val="0"/>
      <w:numFmt w:val="bullet"/>
      <w:lvlText w:val="•"/>
      <w:lvlJc w:val="left"/>
      <w:pPr>
        <w:ind w:left="345" w:hanging="335"/>
      </w:pPr>
      <w:rPr>
        <w:rFonts w:hint="default"/>
        <w:lang w:val="zh-CN" w:eastAsia="zh-CN" w:bidi="zh-CN"/>
      </w:rPr>
    </w:lvl>
    <w:lvl w:ilvl="3" w:tentative="0">
      <w:start w:val="0"/>
      <w:numFmt w:val="bullet"/>
      <w:lvlText w:val="•"/>
      <w:lvlJc w:val="left"/>
      <w:pPr>
        <w:ind w:left="348" w:hanging="335"/>
      </w:pPr>
      <w:rPr>
        <w:rFonts w:hint="default"/>
        <w:lang w:val="zh-CN" w:eastAsia="zh-CN" w:bidi="zh-CN"/>
      </w:rPr>
    </w:lvl>
    <w:lvl w:ilvl="4" w:tentative="0">
      <w:start w:val="0"/>
      <w:numFmt w:val="bullet"/>
      <w:lvlText w:val="•"/>
      <w:lvlJc w:val="left"/>
      <w:pPr>
        <w:ind w:left="350" w:hanging="335"/>
      </w:pPr>
      <w:rPr>
        <w:rFonts w:hint="default"/>
        <w:lang w:val="zh-CN" w:eastAsia="zh-CN" w:bidi="zh-CN"/>
      </w:rPr>
    </w:lvl>
    <w:lvl w:ilvl="5" w:tentative="0">
      <w:start w:val="0"/>
      <w:numFmt w:val="bullet"/>
      <w:lvlText w:val="•"/>
      <w:lvlJc w:val="left"/>
      <w:pPr>
        <w:ind w:left="353" w:hanging="335"/>
      </w:pPr>
      <w:rPr>
        <w:rFonts w:hint="default"/>
        <w:lang w:val="zh-CN" w:eastAsia="zh-CN" w:bidi="zh-CN"/>
      </w:rPr>
    </w:lvl>
    <w:lvl w:ilvl="6" w:tentative="0">
      <w:start w:val="0"/>
      <w:numFmt w:val="bullet"/>
      <w:lvlText w:val="•"/>
      <w:lvlJc w:val="left"/>
      <w:pPr>
        <w:ind w:left="356" w:hanging="335"/>
      </w:pPr>
      <w:rPr>
        <w:rFonts w:hint="default"/>
        <w:lang w:val="zh-CN" w:eastAsia="zh-CN" w:bidi="zh-CN"/>
      </w:rPr>
    </w:lvl>
    <w:lvl w:ilvl="7" w:tentative="0">
      <w:start w:val="0"/>
      <w:numFmt w:val="bullet"/>
      <w:lvlText w:val="•"/>
      <w:lvlJc w:val="left"/>
      <w:pPr>
        <w:ind w:left="359" w:hanging="335"/>
      </w:pPr>
      <w:rPr>
        <w:rFonts w:hint="default"/>
        <w:lang w:val="zh-CN" w:eastAsia="zh-CN" w:bidi="zh-CN"/>
      </w:rPr>
    </w:lvl>
    <w:lvl w:ilvl="8" w:tentative="0">
      <w:start w:val="0"/>
      <w:numFmt w:val="bullet"/>
      <w:lvlText w:val="•"/>
      <w:lvlJc w:val="left"/>
      <w:pPr>
        <w:ind w:left="361" w:hanging="335"/>
      </w:pPr>
      <w:rPr>
        <w:rFonts w:hint="default"/>
        <w:lang w:val="zh-CN" w:eastAsia="zh-CN" w:bidi="zh-CN"/>
      </w:rPr>
    </w:lvl>
  </w:abstractNum>
  <w:abstractNum w:abstractNumId="2">
    <w:nsid w:val="9F81B9F9"/>
    <w:multiLevelType w:val="multilevel"/>
    <w:tmpl w:val="9F81B9F9"/>
    <w:lvl w:ilvl="0" w:tentative="0">
      <w:start w:val="1"/>
      <w:numFmt w:val="decimal"/>
      <w:lvlText w:val="（%1）"/>
      <w:lvlJc w:val="left"/>
      <w:pPr>
        <w:ind w:left="650" w:hanging="530"/>
        <w:jc w:val="left"/>
      </w:pPr>
      <w:rPr>
        <w:rFonts w:hint="default" w:ascii="宋体" w:hAnsi="宋体" w:eastAsia="宋体" w:cs="宋体"/>
        <w:spacing w:val="-34"/>
        <w:w w:val="100"/>
        <w:sz w:val="19"/>
        <w:szCs w:val="19"/>
        <w:lang w:val="zh-CN" w:eastAsia="zh-CN" w:bidi="zh-CN"/>
      </w:rPr>
    </w:lvl>
    <w:lvl w:ilvl="1" w:tentative="0">
      <w:start w:val="0"/>
      <w:numFmt w:val="bullet"/>
      <w:lvlText w:val="•"/>
      <w:lvlJc w:val="left"/>
      <w:pPr>
        <w:ind w:left="1458" w:hanging="530"/>
      </w:pPr>
      <w:rPr>
        <w:rFonts w:hint="default"/>
        <w:lang w:val="zh-CN" w:eastAsia="zh-CN" w:bidi="zh-CN"/>
      </w:rPr>
    </w:lvl>
    <w:lvl w:ilvl="2" w:tentative="0">
      <w:start w:val="0"/>
      <w:numFmt w:val="bullet"/>
      <w:lvlText w:val="•"/>
      <w:lvlJc w:val="left"/>
      <w:pPr>
        <w:ind w:left="2256" w:hanging="530"/>
      </w:pPr>
      <w:rPr>
        <w:rFonts w:hint="default"/>
        <w:lang w:val="zh-CN" w:eastAsia="zh-CN" w:bidi="zh-CN"/>
      </w:rPr>
    </w:lvl>
    <w:lvl w:ilvl="3" w:tentative="0">
      <w:start w:val="0"/>
      <w:numFmt w:val="bullet"/>
      <w:lvlText w:val="•"/>
      <w:lvlJc w:val="left"/>
      <w:pPr>
        <w:ind w:left="3055" w:hanging="530"/>
      </w:pPr>
      <w:rPr>
        <w:rFonts w:hint="default"/>
        <w:lang w:val="zh-CN" w:eastAsia="zh-CN" w:bidi="zh-CN"/>
      </w:rPr>
    </w:lvl>
    <w:lvl w:ilvl="4" w:tentative="0">
      <w:start w:val="0"/>
      <w:numFmt w:val="bullet"/>
      <w:lvlText w:val="•"/>
      <w:lvlJc w:val="left"/>
      <w:pPr>
        <w:ind w:left="3853" w:hanging="530"/>
      </w:pPr>
      <w:rPr>
        <w:rFonts w:hint="default"/>
        <w:lang w:val="zh-CN" w:eastAsia="zh-CN" w:bidi="zh-CN"/>
      </w:rPr>
    </w:lvl>
    <w:lvl w:ilvl="5" w:tentative="0">
      <w:start w:val="0"/>
      <w:numFmt w:val="bullet"/>
      <w:lvlText w:val="•"/>
      <w:lvlJc w:val="left"/>
      <w:pPr>
        <w:ind w:left="4652" w:hanging="530"/>
      </w:pPr>
      <w:rPr>
        <w:rFonts w:hint="default"/>
        <w:lang w:val="zh-CN" w:eastAsia="zh-CN" w:bidi="zh-CN"/>
      </w:rPr>
    </w:lvl>
    <w:lvl w:ilvl="6" w:tentative="0">
      <w:start w:val="0"/>
      <w:numFmt w:val="bullet"/>
      <w:lvlText w:val="•"/>
      <w:lvlJc w:val="left"/>
      <w:pPr>
        <w:ind w:left="5450" w:hanging="530"/>
      </w:pPr>
      <w:rPr>
        <w:rFonts w:hint="default"/>
        <w:lang w:val="zh-CN" w:eastAsia="zh-CN" w:bidi="zh-CN"/>
      </w:rPr>
    </w:lvl>
    <w:lvl w:ilvl="7" w:tentative="0">
      <w:start w:val="0"/>
      <w:numFmt w:val="bullet"/>
      <w:lvlText w:val="•"/>
      <w:lvlJc w:val="left"/>
      <w:pPr>
        <w:ind w:left="6248" w:hanging="530"/>
      </w:pPr>
      <w:rPr>
        <w:rFonts w:hint="default"/>
        <w:lang w:val="zh-CN" w:eastAsia="zh-CN" w:bidi="zh-CN"/>
      </w:rPr>
    </w:lvl>
    <w:lvl w:ilvl="8" w:tentative="0">
      <w:start w:val="0"/>
      <w:numFmt w:val="bullet"/>
      <w:lvlText w:val="•"/>
      <w:lvlJc w:val="left"/>
      <w:pPr>
        <w:ind w:left="7047" w:hanging="530"/>
      </w:pPr>
      <w:rPr>
        <w:rFonts w:hint="default"/>
        <w:lang w:val="zh-CN" w:eastAsia="zh-CN" w:bidi="zh-CN"/>
      </w:rPr>
    </w:lvl>
  </w:abstractNum>
  <w:abstractNum w:abstractNumId="3">
    <w:nsid w:val="A9AC3AA7"/>
    <w:multiLevelType w:val="multilevel"/>
    <w:tmpl w:val="A9AC3AA7"/>
    <w:lvl w:ilvl="0" w:tentative="0">
      <w:start w:val="47"/>
      <w:numFmt w:val="decimal"/>
      <w:lvlText w:val="%1."/>
      <w:lvlJc w:val="left"/>
      <w:pPr>
        <w:ind w:left="544" w:hanging="424"/>
        <w:jc w:val="left"/>
      </w:pPr>
      <w:rPr>
        <w:rFonts w:hint="default"/>
        <w:spacing w:val="-5"/>
        <w:w w:val="100"/>
        <w:lang w:val="zh-CN" w:eastAsia="zh-CN" w:bidi="zh-CN"/>
      </w:rPr>
    </w:lvl>
    <w:lvl w:ilvl="1" w:tentative="0">
      <w:start w:val="0"/>
      <w:numFmt w:val="bullet"/>
      <w:lvlText w:val="•"/>
      <w:lvlJc w:val="left"/>
      <w:pPr>
        <w:ind w:left="1350" w:hanging="424"/>
      </w:pPr>
      <w:rPr>
        <w:rFonts w:hint="default"/>
        <w:lang w:val="zh-CN" w:eastAsia="zh-CN" w:bidi="zh-CN"/>
      </w:rPr>
    </w:lvl>
    <w:lvl w:ilvl="2" w:tentative="0">
      <w:start w:val="0"/>
      <w:numFmt w:val="bullet"/>
      <w:lvlText w:val="•"/>
      <w:lvlJc w:val="left"/>
      <w:pPr>
        <w:ind w:left="2160" w:hanging="424"/>
      </w:pPr>
      <w:rPr>
        <w:rFonts w:hint="default"/>
        <w:lang w:val="zh-CN" w:eastAsia="zh-CN" w:bidi="zh-CN"/>
      </w:rPr>
    </w:lvl>
    <w:lvl w:ilvl="3" w:tentative="0">
      <w:start w:val="0"/>
      <w:numFmt w:val="bullet"/>
      <w:lvlText w:val="•"/>
      <w:lvlJc w:val="left"/>
      <w:pPr>
        <w:ind w:left="2971" w:hanging="424"/>
      </w:pPr>
      <w:rPr>
        <w:rFonts w:hint="default"/>
        <w:lang w:val="zh-CN" w:eastAsia="zh-CN" w:bidi="zh-CN"/>
      </w:rPr>
    </w:lvl>
    <w:lvl w:ilvl="4" w:tentative="0">
      <w:start w:val="0"/>
      <w:numFmt w:val="bullet"/>
      <w:lvlText w:val="•"/>
      <w:lvlJc w:val="left"/>
      <w:pPr>
        <w:ind w:left="3781" w:hanging="424"/>
      </w:pPr>
      <w:rPr>
        <w:rFonts w:hint="default"/>
        <w:lang w:val="zh-CN" w:eastAsia="zh-CN" w:bidi="zh-CN"/>
      </w:rPr>
    </w:lvl>
    <w:lvl w:ilvl="5" w:tentative="0">
      <w:start w:val="0"/>
      <w:numFmt w:val="bullet"/>
      <w:lvlText w:val="•"/>
      <w:lvlJc w:val="left"/>
      <w:pPr>
        <w:ind w:left="4592" w:hanging="424"/>
      </w:pPr>
      <w:rPr>
        <w:rFonts w:hint="default"/>
        <w:lang w:val="zh-CN" w:eastAsia="zh-CN" w:bidi="zh-CN"/>
      </w:rPr>
    </w:lvl>
    <w:lvl w:ilvl="6" w:tentative="0">
      <w:start w:val="0"/>
      <w:numFmt w:val="bullet"/>
      <w:lvlText w:val="•"/>
      <w:lvlJc w:val="left"/>
      <w:pPr>
        <w:ind w:left="5402" w:hanging="424"/>
      </w:pPr>
      <w:rPr>
        <w:rFonts w:hint="default"/>
        <w:lang w:val="zh-CN" w:eastAsia="zh-CN" w:bidi="zh-CN"/>
      </w:rPr>
    </w:lvl>
    <w:lvl w:ilvl="7" w:tentative="0">
      <w:start w:val="0"/>
      <w:numFmt w:val="bullet"/>
      <w:lvlText w:val="•"/>
      <w:lvlJc w:val="left"/>
      <w:pPr>
        <w:ind w:left="6212" w:hanging="424"/>
      </w:pPr>
      <w:rPr>
        <w:rFonts w:hint="default"/>
        <w:lang w:val="zh-CN" w:eastAsia="zh-CN" w:bidi="zh-CN"/>
      </w:rPr>
    </w:lvl>
    <w:lvl w:ilvl="8" w:tentative="0">
      <w:start w:val="0"/>
      <w:numFmt w:val="bullet"/>
      <w:lvlText w:val="•"/>
      <w:lvlJc w:val="left"/>
      <w:pPr>
        <w:ind w:left="7023" w:hanging="424"/>
      </w:pPr>
      <w:rPr>
        <w:rFonts w:hint="default"/>
        <w:lang w:val="zh-CN" w:eastAsia="zh-CN" w:bidi="zh-CN"/>
      </w:rPr>
    </w:lvl>
  </w:abstractNum>
  <w:abstractNum w:abstractNumId="4">
    <w:nsid w:val="BF50FE6B"/>
    <w:multiLevelType w:val="multilevel"/>
    <w:tmpl w:val="BF50FE6B"/>
    <w:lvl w:ilvl="0" w:tentative="0">
      <w:start w:val="2"/>
      <w:numFmt w:val="decimal"/>
      <w:lvlText w:val="（%1）"/>
      <w:lvlJc w:val="left"/>
      <w:pPr>
        <w:ind w:left="650" w:hanging="530"/>
        <w:jc w:val="left"/>
      </w:pPr>
      <w:rPr>
        <w:rFonts w:hint="default" w:ascii="宋体" w:hAnsi="宋体" w:eastAsia="宋体" w:cs="宋体"/>
        <w:spacing w:val="-111"/>
        <w:w w:val="100"/>
        <w:sz w:val="19"/>
        <w:szCs w:val="19"/>
        <w:lang w:val="zh-CN" w:eastAsia="zh-CN" w:bidi="zh-CN"/>
      </w:rPr>
    </w:lvl>
    <w:lvl w:ilvl="1" w:tentative="0">
      <w:start w:val="0"/>
      <w:numFmt w:val="bullet"/>
      <w:lvlText w:val="•"/>
      <w:lvlJc w:val="left"/>
      <w:pPr>
        <w:ind w:left="1458" w:hanging="530"/>
      </w:pPr>
      <w:rPr>
        <w:rFonts w:hint="default"/>
        <w:lang w:val="zh-CN" w:eastAsia="zh-CN" w:bidi="zh-CN"/>
      </w:rPr>
    </w:lvl>
    <w:lvl w:ilvl="2" w:tentative="0">
      <w:start w:val="0"/>
      <w:numFmt w:val="bullet"/>
      <w:lvlText w:val="•"/>
      <w:lvlJc w:val="left"/>
      <w:pPr>
        <w:ind w:left="2256" w:hanging="530"/>
      </w:pPr>
      <w:rPr>
        <w:rFonts w:hint="default"/>
        <w:lang w:val="zh-CN" w:eastAsia="zh-CN" w:bidi="zh-CN"/>
      </w:rPr>
    </w:lvl>
    <w:lvl w:ilvl="3" w:tentative="0">
      <w:start w:val="0"/>
      <w:numFmt w:val="bullet"/>
      <w:lvlText w:val="•"/>
      <w:lvlJc w:val="left"/>
      <w:pPr>
        <w:ind w:left="3055" w:hanging="530"/>
      </w:pPr>
      <w:rPr>
        <w:rFonts w:hint="default"/>
        <w:lang w:val="zh-CN" w:eastAsia="zh-CN" w:bidi="zh-CN"/>
      </w:rPr>
    </w:lvl>
    <w:lvl w:ilvl="4" w:tentative="0">
      <w:start w:val="0"/>
      <w:numFmt w:val="bullet"/>
      <w:lvlText w:val="•"/>
      <w:lvlJc w:val="left"/>
      <w:pPr>
        <w:ind w:left="3853" w:hanging="530"/>
      </w:pPr>
      <w:rPr>
        <w:rFonts w:hint="default"/>
        <w:lang w:val="zh-CN" w:eastAsia="zh-CN" w:bidi="zh-CN"/>
      </w:rPr>
    </w:lvl>
    <w:lvl w:ilvl="5" w:tentative="0">
      <w:start w:val="0"/>
      <w:numFmt w:val="bullet"/>
      <w:lvlText w:val="•"/>
      <w:lvlJc w:val="left"/>
      <w:pPr>
        <w:ind w:left="4652" w:hanging="530"/>
      </w:pPr>
      <w:rPr>
        <w:rFonts w:hint="default"/>
        <w:lang w:val="zh-CN" w:eastAsia="zh-CN" w:bidi="zh-CN"/>
      </w:rPr>
    </w:lvl>
    <w:lvl w:ilvl="6" w:tentative="0">
      <w:start w:val="0"/>
      <w:numFmt w:val="bullet"/>
      <w:lvlText w:val="•"/>
      <w:lvlJc w:val="left"/>
      <w:pPr>
        <w:ind w:left="5450" w:hanging="530"/>
      </w:pPr>
      <w:rPr>
        <w:rFonts w:hint="default"/>
        <w:lang w:val="zh-CN" w:eastAsia="zh-CN" w:bidi="zh-CN"/>
      </w:rPr>
    </w:lvl>
    <w:lvl w:ilvl="7" w:tentative="0">
      <w:start w:val="0"/>
      <w:numFmt w:val="bullet"/>
      <w:lvlText w:val="•"/>
      <w:lvlJc w:val="left"/>
      <w:pPr>
        <w:ind w:left="6248" w:hanging="530"/>
      </w:pPr>
      <w:rPr>
        <w:rFonts w:hint="default"/>
        <w:lang w:val="zh-CN" w:eastAsia="zh-CN" w:bidi="zh-CN"/>
      </w:rPr>
    </w:lvl>
    <w:lvl w:ilvl="8" w:tentative="0">
      <w:start w:val="0"/>
      <w:numFmt w:val="bullet"/>
      <w:lvlText w:val="•"/>
      <w:lvlJc w:val="left"/>
      <w:pPr>
        <w:ind w:left="7047" w:hanging="530"/>
      </w:pPr>
      <w:rPr>
        <w:rFonts w:hint="default"/>
        <w:lang w:val="zh-CN" w:eastAsia="zh-CN" w:bidi="zh-CN"/>
      </w:rPr>
    </w:lvl>
  </w:abstractNum>
  <w:abstractNum w:abstractNumId="5">
    <w:nsid w:val="C90D1B09"/>
    <w:multiLevelType w:val="multilevel"/>
    <w:tmpl w:val="C90D1B09"/>
    <w:lvl w:ilvl="0" w:tentative="0">
      <w:start w:val="2"/>
      <w:numFmt w:val="decimal"/>
      <w:lvlText w:val="（%1）"/>
      <w:lvlJc w:val="left"/>
      <w:pPr>
        <w:ind w:left="650" w:hanging="530"/>
        <w:jc w:val="left"/>
      </w:pPr>
      <w:rPr>
        <w:rFonts w:hint="default" w:ascii="宋体" w:hAnsi="宋体" w:eastAsia="宋体" w:cs="宋体"/>
        <w:spacing w:val="-106"/>
        <w:w w:val="100"/>
        <w:sz w:val="19"/>
        <w:szCs w:val="19"/>
        <w:lang w:val="zh-CN" w:eastAsia="zh-CN" w:bidi="zh-CN"/>
      </w:rPr>
    </w:lvl>
    <w:lvl w:ilvl="1" w:tentative="0">
      <w:start w:val="0"/>
      <w:numFmt w:val="bullet"/>
      <w:lvlText w:val="•"/>
      <w:lvlJc w:val="left"/>
      <w:pPr>
        <w:ind w:left="1458" w:hanging="530"/>
      </w:pPr>
      <w:rPr>
        <w:rFonts w:hint="default"/>
        <w:lang w:val="zh-CN" w:eastAsia="zh-CN" w:bidi="zh-CN"/>
      </w:rPr>
    </w:lvl>
    <w:lvl w:ilvl="2" w:tentative="0">
      <w:start w:val="0"/>
      <w:numFmt w:val="bullet"/>
      <w:lvlText w:val="•"/>
      <w:lvlJc w:val="left"/>
      <w:pPr>
        <w:ind w:left="2256" w:hanging="530"/>
      </w:pPr>
      <w:rPr>
        <w:rFonts w:hint="default"/>
        <w:lang w:val="zh-CN" w:eastAsia="zh-CN" w:bidi="zh-CN"/>
      </w:rPr>
    </w:lvl>
    <w:lvl w:ilvl="3" w:tentative="0">
      <w:start w:val="0"/>
      <w:numFmt w:val="bullet"/>
      <w:lvlText w:val="•"/>
      <w:lvlJc w:val="left"/>
      <w:pPr>
        <w:ind w:left="3055" w:hanging="530"/>
      </w:pPr>
      <w:rPr>
        <w:rFonts w:hint="default"/>
        <w:lang w:val="zh-CN" w:eastAsia="zh-CN" w:bidi="zh-CN"/>
      </w:rPr>
    </w:lvl>
    <w:lvl w:ilvl="4" w:tentative="0">
      <w:start w:val="0"/>
      <w:numFmt w:val="bullet"/>
      <w:lvlText w:val="•"/>
      <w:lvlJc w:val="left"/>
      <w:pPr>
        <w:ind w:left="3853" w:hanging="530"/>
      </w:pPr>
      <w:rPr>
        <w:rFonts w:hint="default"/>
        <w:lang w:val="zh-CN" w:eastAsia="zh-CN" w:bidi="zh-CN"/>
      </w:rPr>
    </w:lvl>
    <w:lvl w:ilvl="5" w:tentative="0">
      <w:start w:val="0"/>
      <w:numFmt w:val="bullet"/>
      <w:lvlText w:val="•"/>
      <w:lvlJc w:val="left"/>
      <w:pPr>
        <w:ind w:left="4652" w:hanging="530"/>
      </w:pPr>
      <w:rPr>
        <w:rFonts w:hint="default"/>
        <w:lang w:val="zh-CN" w:eastAsia="zh-CN" w:bidi="zh-CN"/>
      </w:rPr>
    </w:lvl>
    <w:lvl w:ilvl="6" w:tentative="0">
      <w:start w:val="0"/>
      <w:numFmt w:val="bullet"/>
      <w:lvlText w:val="•"/>
      <w:lvlJc w:val="left"/>
      <w:pPr>
        <w:ind w:left="5450" w:hanging="530"/>
      </w:pPr>
      <w:rPr>
        <w:rFonts w:hint="default"/>
        <w:lang w:val="zh-CN" w:eastAsia="zh-CN" w:bidi="zh-CN"/>
      </w:rPr>
    </w:lvl>
    <w:lvl w:ilvl="7" w:tentative="0">
      <w:start w:val="0"/>
      <w:numFmt w:val="bullet"/>
      <w:lvlText w:val="•"/>
      <w:lvlJc w:val="left"/>
      <w:pPr>
        <w:ind w:left="6248" w:hanging="530"/>
      </w:pPr>
      <w:rPr>
        <w:rFonts w:hint="default"/>
        <w:lang w:val="zh-CN" w:eastAsia="zh-CN" w:bidi="zh-CN"/>
      </w:rPr>
    </w:lvl>
    <w:lvl w:ilvl="8" w:tentative="0">
      <w:start w:val="0"/>
      <w:numFmt w:val="bullet"/>
      <w:lvlText w:val="•"/>
      <w:lvlJc w:val="left"/>
      <w:pPr>
        <w:ind w:left="7047" w:hanging="530"/>
      </w:pPr>
      <w:rPr>
        <w:rFonts w:hint="default"/>
        <w:lang w:val="zh-CN" w:eastAsia="zh-CN" w:bidi="zh-CN"/>
      </w:rPr>
    </w:lvl>
  </w:abstractNum>
  <w:abstractNum w:abstractNumId="6">
    <w:nsid w:val="E0294EC7"/>
    <w:multiLevelType w:val="multilevel"/>
    <w:tmpl w:val="E0294EC7"/>
    <w:lvl w:ilvl="0" w:tentative="0">
      <w:start w:val="1"/>
      <w:numFmt w:val="decimal"/>
      <w:lvlText w:val="%1."/>
      <w:lvlJc w:val="left"/>
      <w:pPr>
        <w:ind w:left="438" w:hanging="319"/>
        <w:jc w:val="left"/>
      </w:pPr>
      <w:rPr>
        <w:rFonts w:hint="default" w:ascii="Times New Roman" w:hAnsi="Times New Roman" w:eastAsia="Times New Roman" w:cs="Times New Roman"/>
        <w:spacing w:val="-106"/>
        <w:w w:val="100"/>
        <w:sz w:val="19"/>
        <w:szCs w:val="19"/>
        <w:lang w:val="zh-CN" w:eastAsia="zh-CN" w:bidi="zh-CN"/>
      </w:rPr>
    </w:lvl>
    <w:lvl w:ilvl="1" w:tentative="0">
      <w:start w:val="0"/>
      <w:numFmt w:val="bullet"/>
      <w:lvlText w:val="•"/>
      <w:lvlJc w:val="left"/>
      <w:pPr>
        <w:ind w:left="1260" w:hanging="319"/>
      </w:pPr>
      <w:rPr>
        <w:rFonts w:hint="default"/>
        <w:lang w:val="zh-CN" w:eastAsia="zh-CN" w:bidi="zh-CN"/>
      </w:rPr>
    </w:lvl>
    <w:lvl w:ilvl="2" w:tentative="0">
      <w:start w:val="0"/>
      <w:numFmt w:val="bullet"/>
      <w:lvlText w:val="•"/>
      <w:lvlJc w:val="left"/>
      <w:pPr>
        <w:ind w:left="2080" w:hanging="319"/>
      </w:pPr>
      <w:rPr>
        <w:rFonts w:hint="default"/>
        <w:lang w:val="zh-CN" w:eastAsia="zh-CN" w:bidi="zh-CN"/>
      </w:rPr>
    </w:lvl>
    <w:lvl w:ilvl="3" w:tentative="0">
      <w:start w:val="0"/>
      <w:numFmt w:val="bullet"/>
      <w:lvlText w:val="•"/>
      <w:lvlJc w:val="left"/>
      <w:pPr>
        <w:ind w:left="2901" w:hanging="319"/>
      </w:pPr>
      <w:rPr>
        <w:rFonts w:hint="default"/>
        <w:lang w:val="zh-CN" w:eastAsia="zh-CN" w:bidi="zh-CN"/>
      </w:rPr>
    </w:lvl>
    <w:lvl w:ilvl="4" w:tentative="0">
      <w:start w:val="0"/>
      <w:numFmt w:val="bullet"/>
      <w:lvlText w:val="•"/>
      <w:lvlJc w:val="left"/>
      <w:pPr>
        <w:ind w:left="3721" w:hanging="319"/>
      </w:pPr>
      <w:rPr>
        <w:rFonts w:hint="default"/>
        <w:lang w:val="zh-CN" w:eastAsia="zh-CN" w:bidi="zh-CN"/>
      </w:rPr>
    </w:lvl>
    <w:lvl w:ilvl="5" w:tentative="0">
      <w:start w:val="0"/>
      <w:numFmt w:val="bullet"/>
      <w:lvlText w:val="•"/>
      <w:lvlJc w:val="left"/>
      <w:pPr>
        <w:ind w:left="4542" w:hanging="319"/>
      </w:pPr>
      <w:rPr>
        <w:rFonts w:hint="default"/>
        <w:lang w:val="zh-CN" w:eastAsia="zh-CN" w:bidi="zh-CN"/>
      </w:rPr>
    </w:lvl>
    <w:lvl w:ilvl="6" w:tentative="0">
      <w:start w:val="0"/>
      <w:numFmt w:val="bullet"/>
      <w:lvlText w:val="•"/>
      <w:lvlJc w:val="left"/>
      <w:pPr>
        <w:ind w:left="5362" w:hanging="319"/>
      </w:pPr>
      <w:rPr>
        <w:rFonts w:hint="default"/>
        <w:lang w:val="zh-CN" w:eastAsia="zh-CN" w:bidi="zh-CN"/>
      </w:rPr>
    </w:lvl>
    <w:lvl w:ilvl="7" w:tentative="0">
      <w:start w:val="0"/>
      <w:numFmt w:val="bullet"/>
      <w:lvlText w:val="•"/>
      <w:lvlJc w:val="left"/>
      <w:pPr>
        <w:ind w:left="6182" w:hanging="319"/>
      </w:pPr>
      <w:rPr>
        <w:rFonts w:hint="default"/>
        <w:lang w:val="zh-CN" w:eastAsia="zh-CN" w:bidi="zh-CN"/>
      </w:rPr>
    </w:lvl>
    <w:lvl w:ilvl="8" w:tentative="0">
      <w:start w:val="0"/>
      <w:numFmt w:val="bullet"/>
      <w:lvlText w:val="•"/>
      <w:lvlJc w:val="left"/>
      <w:pPr>
        <w:ind w:left="7003" w:hanging="319"/>
      </w:pPr>
      <w:rPr>
        <w:rFonts w:hint="default"/>
        <w:lang w:val="zh-CN" w:eastAsia="zh-CN" w:bidi="zh-CN"/>
      </w:rPr>
    </w:lvl>
  </w:abstractNum>
  <w:abstractNum w:abstractNumId="7">
    <w:nsid w:val="F3A33954"/>
    <w:multiLevelType w:val="multilevel"/>
    <w:tmpl w:val="F3A33954"/>
    <w:lvl w:ilvl="0" w:tentative="0">
      <w:start w:val="42"/>
      <w:numFmt w:val="decimal"/>
      <w:lvlText w:val="%1."/>
      <w:lvlJc w:val="left"/>
      <w:pPr>
        <w:ind w:left="544" w:hanging="424"/>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350" w:hanging="424"/>
      </w:pPr>
      <w:rPr>
        <w:rFonts w:hint="default"/>
        <w:lang w:val="zh-CN" w:eastAsia="zh-CN" w:bidi="zh-CN"/>
      </w:rPr>
    </w:lvl>
    <w:lvl w:ilvl="2" w:tentative="0">
      <w:start w:val="0"/>
      <w:numFmt w:val="bullet"/>
      <w:lvlText w:val="•"/>
      <w:lvlJc w:val="left"/>
      <w:pPr>
        <w:ind w:left="2160" w:hanging="424"/>
      </w:pPr>
      <w:rPr>
        <w:rFonts w:hint="default"/>
        <w:lang w:val="zh-CN" w:eastAsia="zh-CN" w:bidi="zh-CN"/>
      </w:rPr>
    </w:lvl>
    <w:lvl w:ilvl="3" w:tentative="0">
      <w:start w:val="0"/>
      <w:numFmt w:val="bullet"/>
      <w:lvlText w:val="•"/>
      <w:lvlJc w:val="left"/>
      <w:pPr>
        <w:ind w:left="2971" w:hanging="424"/>
      </w:pPr>
      <w:rPr>
        <w:rFonts w:hint="default"/>
        <w:lang w:val="zh-CN" w:eastAsia="zh-CN" w:bidi="zh-CN"/>
      </w:rPr>
    </w:lvl>
    <w:lvl w:ilvl="4" w:tentative="0">
      <w:start w:val="0"/>
      <w:numFmt w:val="bullet"/>
      <w:lvlText w:val="•"/>
      <w:lvlJc w:val="left"/>
      <w:pPr>
        <w:ind w:left="3781" w:hanging="424"/>
      </w:pPr>
      <w:rPr>
        <w:rFonts w:hint="default"/>
        <w:lang w:val="zh-CN" w:eastAsia="zh-CN" w:bidi="zh-CN"/>
      </w:rPr>
    </w:lvl>
    <w:lvl w:ilvl="5" w:tentative="0">
      <w:start w:val="0"/>
      <w:numFmt w:val="bullet"/>
      <w:lvlText w:val="•"/>
      <w:lvlJc w:val="left"/>
      <w:pPr>
        <w:ind w:left="4592" w:hanging="424"/>
      </w:pPr>
      <w:rPr>
        <w:rFonts w:hint="default"/>
        <w:lang w:val="zh-CN" w:eastAsia="zh-CN" w:bidi="zh-CN"/>
      </w:rPr>
    </w:lvl>
    <w:lvl w:ilvl="6" w:tentative="0">
      <w:start w:val="0"/>
      <w:numFmt w:val="bullet"/>
      <w:lvlText w:val="•"/>
      <w:lvlJc w:val="left"/>
      <w:pPr>
        <w:ind w:left="5402" w:hanging="424"/>
      </w:pPr>
      <w:rPr>
        <w:rFonts w:hint="default"/>
        <w:lang w:val="zh-CN" w:eastAsia="zh-CN" w:bidi="zh-CN"/>
      </w:rPr>
    </w:lvl>
    <w:lvl w:ilvl="7" w:tentative="0">
      <w:start w:val="0"/>
      <w:numFmt w:val="bullet"/>
      <w:lvlText w:val="•"/>
      <w:lvlJc w:val="left"/>
      <w:pPr>
        <w:ind w:left="6212" w:hanging="424"/>
      </w:pPr>
      <w:rPr>
        <w:rFonts w:hint="default"/>
        <w:lang w:val="zh-CN" w:eastAsia="zh-CN" w:bidi="zh-CN"/>
      </w:rPr>
    </w:lvl>
    <w:lvl w:ilvl="8" w:tentative="0">
      <w:start w:val="0"/>
      <w:numFmt w:val="bullet"/>
      <w:lvlText w:val="•"/>
      <w:lvlJc w:val="left"/>
      <w:pPr>
        <w:ind w:left="7023" w:hanging="424"/>
      </w:pPr>
      <w:rPr>
        <w:rFonts w:hint="default"/>
        <w:lang w:val="zh-CN" w:eastAsia="zh-CN" w:bidi="zh-CN"/>
      </w:rPr>
    </w:lvl>
  </w:abstractNum>
  <w:abstractNum w:abstractNumId="8">
    <w:nsid w:val="F4A942FE"/>
    <w:multiLevelType w:val="multilevel"/>
    <w:tmpl w:val="F4A942FE"/>
    <w:lvl w:ilvl="0" w:tentative="0">
      <w:start w:val="2"/>
      <w:numFmt w:val="decimal"/>
      <w:lvlText w:val="（%1）"/>
      <w:lvlJc w:val="left"/>
      <w:pPr>
        <w:ind w:left="120" w:hanging="530"/>
        <w:jc w:val="left"/>
      </w:pPr>
      <w:rPr>
        <w:rFonts w:hint="default" w:ascii="宋体" w:hAnsi="宋体" w:eastAsia="宋体" w:cs="宋体"/>
        <w:spacing w:val="-111"/>
        <w:w w:val="100"/>
        <w:sz w:val="19"/>
        <w:szCs w:val="19"/>
        <w:lang w:val="zh-CN" w:eastAsia="zh-CN" w:bidi="zh-CN"/>
      </w:rPr>
    </w:lvl>
    <w:lvl w:ilvl="1" w:tentative="0">
      <w:start w:val="0"/>
      <w:numFmt w:val="bullet"/>
      <w:lvlText w:val="•"/>
      <w:lvlJc w:val="left"/>
      <w:pPr>
        <w:ind w:left="972" w:hanging="530"/>
      </w:pPr>
      <w:rPr>
        <w:rFonts w:hint="default"/>
        <w:lang w:val="zh-CN" w:eastAsia="zh-CN" w:bidi="zh-CN"/>
      </w:rPr>
    </w:lvl>
    <w:lvl w:ilvl="2" w:tentative="0">
      <w:start w:val="0"/>
      <w:numFmt w:val="bullet"/>
      <w:lvlText w:val="•"/>
      <w:lvlJc w:val="left"/>
      <w:pPr>
        <w:ind w:left="1824" w:hanging="530"/>
      </w:pPr>
      <w:rPr>
        <w:rFonts w:hint="default"/>
        <w:lang w:val="zh-CN" w:eastAsia="zh-CN" w:bidi="zh-CN"/>
      </w:rPr>
    </w:lvl>
    <w:lvl w:ilvl="3" w:tentative="0">
      <w:start w:val="0"/>
      <w:numFmt w:val="bullet"/>
      <w:lvlText w:val="•"/>
      <w:lvlJc w:val="left"/>
      <w:pPr>
        <w:ind w:left="2677" w:hanging="530"/>
      </w:pPr>
      <w:rPr>
        <w:rFonts w:hint="default"/>
        <w:lang w:val="zh-CN" w:eastAsia="zh-CN" w:bidi="zh-CN"/>
      </w:rPr>
    </w:lvl>
    <w:lvl w:ilvl="4" w:tentative="0">
      <w:start w:val="0"/>
      <w:numFmt w:val="bullet"/>
      <w:lvlText w:val="•"/>
      <w:lvlJc w:val="left"/>
      <w:pPr>
        <w:ind w:left="3529" w:hanging="530"/>
      </w:pPr>
      <w:rPr>
        <w:rFonts w:hint="default"/>
        <w:lang w:val="zh-CN" w:eastAsia="zh-CN" w:bidi="zh-CN"/>
      </w:rPr>
    </w:lvl>
    <w:lvl w:ilvl="5" w:tentative="0">
      <w:start w:val="0"/>
      <w:numFmt w:val="bullet"/>
      <w:lvlText w:val="•"/>
      <w:lvlJc w:val="left"/>
      <w:pPr>
        <w:ind w:left="4382" w:hanging="530"/>
      </w:pPr>
      <w:rPr>
        <w:rFonts w:hint="default"/>
        <w:lang w:val="zh-CN" w:eastAsia="zh-CN" w:bidi="zh-CN"/>
      </w:rPr>
    </w:lvl>
    <w:lvl w:ilvl="6" w:tentative="0">
      <w:start w:val="0"/>
      <w:numFmt w:val="bullet"/>
      <w:lvlText w:val="•"/>
      <w:lvlJc w:val="left"/>
      <w:pPr>
        <w:ind w:left="5234" w:hanging="530"/>
      </w:pPr>
      <w:rPr>
        <w:rFonts w:hint="default"/>
        <w:lang w:val="zh-CN" w:eastAsia="zh-CN" w:bidi="zh-CN"/>
      </w:rPr>
    </w:lvl>
    <w:lvl w:ilvl="7" w:tentative="0">
      <w:start w:val="0"/>
      <w:numFmt w:val="bullet"/>
      <w:lvlText w:val="•"/>
      <w:lvlJc w:val="left"/>
      <w:pPr>
        <w:ind w:left="6086" w:hanging="530"/>
      </w:pPr>
      <w:rPr>
        <w:rFonts w:hint="default"/>
        <w:lang w:val="zh-CN" w:eastAsia="zh-CN" w:bidi="zh-CN"/>
      </w:rPr>
    </w:lvl>
    <w:lvl w:ilvl="8" w:tentative="0">
      <w:start w:val="0"/>
      <w:numFmt w:val="bullet"/>
      <w:lvlText w:val="•"/>
      <w:lvlJc w:val="left"/>
      <w:pPr>
        <w:ind w:left="6939" w:hanging="530"/>
      </w:pPr>
      <w:rPr>
        <w:rFonts w:hint="default"/>
        <w:lang w:val="zh-CN" w:eastAsia="zh-CN" w:bidi="zh-CN"/>
      </w:rPr>
    </w:lvl>
  </w:abstractNum>
  <w:abstractNum w:abstractNumId="9">
    <w:nsid w:val="01836A6D"/>
    <w:multiLevelType w:val="multilevel"/>
    <w:tmpl w:val="01836A6D"/>
    <w:lvl w:ilvl="0" w:tentative="0">
      <w:start w:val="27"/>
      <w:numFmt w:val="decimal"/>
      <w:lvlText w:val="%1."/>
      <w:lvlJc w:val="left"/>
      <w:pPr>
        <w:ind w:left="544" w:hanging="424"/>
        <w:jc w:val="left"/>
      </w:pPr>
      <w:rPr>
        <w:rFonts w:hint="default"/>
        <w:spacing w:val="-5"/>
        <w:w w:val="100"/>
        <w:lang w:val="zh-CN" w:eastAsia="zh-CN" w:bidi="zh-CN"/>
      </w:rPr>
    </w:lvl>
    <w:lvl w:ilvl="1" w:tentative="0">
      <w:start w:val="0"/>
      <w:numFmt w:val="bullet"/>
      <w:lvlText w:val="•"/>
      <w:lvlJc w:val="left"/>
      <w:pPr>
        <w:ind w:left="1350" w:hanging="424"/>
      </w:pPr>
      <w:rPr>
        <w:rFonts w:hint="default"/>
        <w:lang w:val="zh-CN" w:eastAsia="zh-CN" w:bidi="zh-CN"/>
      </w:rPr>
    </w:lvl>
    <w:lvl w:ilvl="2" w:tentative="0">
      <w:start w:val="0"/>
      <w:numFmt w:val="bullet"/>
      <w:lvlText w:val="•"/>
      <w:lvlJc w:val="left"/>
      <w:pPr>
        <w:ind w:left="2160" w:hanging="424"/>
      </w:pPr>
      <w:rPr>
        <w:rFonts w:hint="default"/>
        <w:lang w:val="zh-CN" w:eastAsia="zh-CN" w:bidi="zh-CN"/>
      </w:rPr>
    </w:lvl>
    <w:lvl w:ilvl="3" w:tentative="0">
      <w:start w:val="0"/>
      <w:numFmt w:val="bullet"/>
      <w:lvlText w:val="•"/>
      <w:lvlJc w:val="left"/>
      <w:pPr>
        <w:ind w:left="2971" w:hanging="424"/>
      </w:pPr>
      <w:rPr>
        <w:rFonts w:hint="default"/>
        <w:lang w:val="zh-CN" w:eastAsia="zh-CN" w:bidi="zh-CN"/>
      </w:rPr>
    </w:lvl>
    <w:lvl w:ilvl="4" w:tentative="0">
      <w:start w:val="0"/>
      <w:numFmt w:val="bullet"/>
      <w:lvlText w:val="•"/>
      <w:lvlJc w:val="left"/>
      <w:pPr>
        <w:ind w:left="3781" w:hanging="424"/>
      </w:pPr>
      <w:rPr>
        <w:rFonts w:hint="default"/>
        <w:lang w:val="zh-CN" w:eastAsia="zh-CN" w:bidi="zh-CN"/>
      </w:rPr>
    </w:lvl>
    <w:lvl w:ilvl="5" w:tentative="0">
      <w:start w:val="0"/>
      <w:numFmt w:val="bullet"/>
      <w:lvlText w:val="•"/>
      <w:lvlJc w:val="left"/>
      <w:pPr>
        <w:ind w:left="4592" w:hanging="424"/>
      </w:pPr>
      <w:rPr>
        <w:rFonts w:hint="default"/>
        <w:lang w:val="zh-CN" w:eastAsia="zh-CN" w:bidi="zh-CN"/>
      </w:rPr>
    </w:lvl>
    <w:lvl w:ilvl="6" w:tentative="0">
      <w:start w:val="0"/>
      <w:numFmt w:val="bullet"/>
      <w:lvlText w:val="•"/>
      <w:lvlJc w:val="left"/>
      <w:pPr>
        <w:ind w:left="5402" w:hanging="424"/>
      </w:pPr>
      <w:rPr>
        <w:rFonts w:hint="default"/>
        <w:lang w:val="zh-CN" w:eastAsia="zh-CN" w:bidi="zh-CN"/>
      </w:rPr>
    </w:lvl>
    <w:lvl w:ilvl="7" w:tentative="0">
      <w:start w:val="0"/>
      <w:numFmt w:val="bullet"/>
      <w:lvlText w:val="•"/>
      <w:lvlJc w:val="left"/>
      <w:pPr>
        <w:ind w:left="6212" w:hanging="424"/>
      </w:pPr>
      <w:rPr>
        <w:rFonts w:hint="default"/>
        <w:lang w:val="zh-CN" w:eastAsia="zh-CN" w:bidi="zh-CN"/>
      </w:rPr>
    </w:lvl>
    <w:lvl w:ilvl="8" w:tentative="0">
      <w:start w:val="0"/>
      <w:numFmt w:val="bullet"/>
      <w:lvlText w:val="•"/>
      <w:lvlJc w:val="left"/>
      <w:pPr>
        <w:ind w:left="7023" w:hanging="424"/>
      </w:pPr>
      <w:rPr>
        <w:rFonts w:hint="default"/>
        <w:lang w:val="zh-CN" w:eastAsia="zh-CN" w:bidi="zh-CN"/>
      </w:rPr>
    </w:lvl>
  </w:abstractNum>
  <w:abstractNum w:abstractNumId="10">
    <w:nsid w:val="1AD50295"/>
    <w:multiLevelType w:val="multilevel"/>
    <w:tmpl w:val="1AD50295"/>
    <w:lvl w:ilvl="0" w:tentative="0">
      <w:start w:val="4"/>
      <w:numFmt w:val="decimal"/>
      <w:lvlText w:val="%1."/>
      <w:lvlJc w:val="left"/>
      <w:pPr>
        <w:ind w:left="120" w:hanging="319"/>
        <w:jc w:val="left"/>
      </w:pPr>
      <w:rPr>
        <w:rFonts w:hint="default"/>
        <w:spacing w:val="-10"/>
        <w:w w:val="100"/>
        <w:lang w:val="zh-CN" w:eastAsia="zh-CN" w:bidi="zh-CN"/>
      </w:rPr>
    </w:lvl>
    <w:lvl w:ilvl="1" w:tentative="0">
      <w:start w:val="0"/>
      <w:numFmt w:val="bullet"/>
      <w:lvlText w:val="•"/>
      <w:lvlJc w:val="left"/>
      <w:pPr>
        <w:ind w:left="820" w:hanging="319"/>
      </w:pPr>
      <w:rPr>
        <w:rFonts w:hint="default"/>
        <w:lang w:val="zh-CN" w:eastAsia="zh-CN" w:bidi="zh-CN"/>
      </w:rPr>
    </w:lvl>
    <w:lvl w:ilvl="2" w:tentative="0">
      <w:start w:val="0"/>
      <w:numFmt w:val="bullet"/>
      <w:lvlText w:val="•"/>
      <w:lvlJc w:val="left"/>
      <w:pPr>
        <w:ind w:left="919" w:hanging="319"/>
      </w:pPr>
      <w:rPr>
        <w:rFonts w:hint="default"/>
        <w:lang w:val="zh-CN" w:eastAsia="zh-CN" w:bidi="zh-CN"/>
      </w:rPr>
    </w:lvl>
    <w:lvl w:ilvl="3" w:tentative="0">
      <w:start w:val="0"/>
      <w:numFmt w:val="bullet"/>
      <w:lvlText w:val="•"/>
      <w:lvlJc w:val="left"/>
      <w:pPr>
        <w:ind w:left="1018" w:hanging="319"/>
      </w:pPr>
      <w:rPr>
        <w:rFonts w:hint="default"/>
        <w:lang w:val="zh-CN" w:eastAsia="zh-CN" w:bidi="zh-CN"/>
      </w:rPr>
    </w:lvl>
    <w:lvl w:ilvl="4" w:tentative="0">
      <w:start w:val="0"/>
      <w:numFmt w:val="bullet"/>
      <w:lvlText w:val="•"/>
      <w:lvlJc w:val="left"/>
      <w:pPr>
        <w:ind w:left="1117" w:hanging="319"/>
      </w:pPr>
      <w:rPr>
        <w:rFonts w:hint="default"/>
        <w:lang w:val="zh-CN" w:eastAsia="zh-CN" w:bidi="zh-CN"/>
      </w:rPr>
    </w:lvl>
    <w:lvl w:ilvl="5" w:tentative="0">
      <w:start w:val="0"/>
      <w:numFmt w:val="bullet"/>
      <w:lvlText w:val="•"/>
      <w:lvlJc w:val="left"/>
      <w:pPr>
        <w:ind w:left="1216" w:hanging="319"/>
      </w:pPr>
      <w:rPr>
        <w:rFonts w:hint="default"/>
        <w:lang w:val="zh-CN" w:eastAsia="zh-CN" w:bidi="zh-CN"/>
      </w:rPr>
    </w:lvl>
    <w:lvl w:ilvl="6" w:tentative="0">
      <w:start w:val="0"/>
      <w:numFmt w:val="bullet"/>
      <w:lvlText w:val="•"/>
      <w:lvlJc w:val="left"/>
      <w:pPr>
        <w:ind w:left="1315" w:hanging="319"/>
      </w:pPr>
      <w:rPr>
        <w:rFonts w:hint="default"/>
        <w:lang w:val="zh-CN" w:eastAsia="zh-CN" w:bidi="zh-CN"/>
      </w:rPr>
    </w:lvl>
    <w:lvl w:ilvl="7" w:tentative="0">
      <w:start w:val="0"/>
      <w:numFmt w:val="bullet"/>
      <w:lvlText w:val="•"/>
      <w:lvlJc w:val="left"/>
      <w:pPr>
        <w:ind w:left="1414" w:hanging="319"/>
      </w:pPr>
      <w:rPr>
        <w:rFonts w:hint="default"/>
        <w:lang w:val="zh-CN" w:eastAsia="zh-CN" w:bidi="zh-CN"/>
      </w:rPr>
    </w:lvl>
    <w:lvl w:ilvl="8" w:tentative="0">
      <w:start w:val="0"/>
      <w:numFmt w:val="bullet"/>
      <w:lvlText w:val="•"/>
      <w:lvlJc w:val="left"/>
      <w:pPr>
        <w:ind w:left="1513" w:hanging="319"/>
      </w:pPr>
      <w:rPr>
        <w:rFonts w:hint="default"/>
        <w:lang w:val="zh-CN" w:eastAsia="zh-CN" w:bidi="zh-CN"/>
      </w:rPr>
    </w:lvl>
  </w:abstractNum>
  <w:abstractNum w:abstractNumId="11">
    <w:nsid w:val="21B3B1B1"/>
    <w:multiLevelType w:val="multilevel"/>
    <w:tmpl w:val="21B3B1B1"/>
    <w:lvl w:ilvl="0" w:tentative="0">
      <w:start w:val="1"/>
      <w:numFmt w:val="decimal"/>
      <w:lvlText w:val="（%1）"/>
      <w:lvlJc w:val="left"/>
      <w:pPr>
        <w:ind w:left="650" w:hanging="530"/>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458" w:hanging="530"/>
      </w:pPr>
      <w:rPr>
        <w:rFonts w:hint="default"/>
        <w:lang w:val="zh-CN" w:eastAsia="zh-CN" w:bidi="zh-CN"/>
      </w:rPr>
    </w:lvl>
    <w:lvl w:ilvl="2" w:tentative="0">
      <w:start w:val="0"/>
      <w:numFmt w:val="bullet"/>
      <w:lvlText w:val="•"/>
      <w:lvlJc w:val="left"/>
      <w:pPr>
        <w:ind w:left="2256" w:hanging="530"/>
      </w:pPr>
      <w:rPr>
        <w:rFonts w:hint="default"/>
        <w:lang w:val="zh-CN" w:eastAsia="zh-CN" w:bidi="zh-CN"/>
      </w:rPr>
    </w:lvl>
    <w:lvl w:ilvl="3" w:tentative="0">
      <w:start w:val="0"/>
      <w:numFmt w:val="bullet"/>
      <w:lvlText w:val="•"/>
      <w:lvlJc w:val="left"/>
      <w:pPr>
        <w:ind w:left="3055" w:hanging="530"/>
      </w:pPr>
      <w:rPr>
        <w:rFonts w:hint="default"/>
        <w:lang w:val="zh-CN" w:eastAsia="zh-CN" w:bidi="zh-CN"/>
      </w:rPr>
    </w:lvl>
    <w:lvl w:ilvl="4" w:tentative="0">
      <w:start w:val="0"/>
      <w:numFmt w:val="bullet"/>
      <w:lvlText w:val="•"/>
      <w:lvlJc w:val="left"/>
      <w:pPr>
        <w:ind w:left="3853" w:hanging="530"/>
      </w:pPr>
      <w:rPr>
        <w:rFonts w:hint="default"/>
        <w:lang w:val="zh-CN" w:eastAsia="zh-CN" w:bidi="zh-CN"/>
      </w:rPr>
    </w:lvl>
    <w:lvl w:ilvl="5" w:tentative="0">
      <w:start w:val="0"/>
      <w:numFmt w:val="bullet"/>
      <w:lvlText w:val="•"/>
      <w:lvlJc w:val="left"/>
      <w:pPr>
        <w:ind w:left="4652" w:hanging="530"/>
      </w:pPr>
      <w:rPr>
        <w:rFonts w:hint="default"/>
        <w:lang w:val="zh-CN" w:eastAsia="zh-CN" w:bidi="zh-CN"/>
      </w:rPr>
    </w:lvl>
    <w:lvl w:ilvl="6" w:tentative="0">
      <w:start w:val="0"/>
      <w:numFmt w:val="bullet"/>
      <w:lvlText w:val="•"/>
      <w:lvlJc w:val="left"/>
      <w:pPr>
        <w:ind w:left="5450" w:hanging="530"/>
      </w:pPr>
      <w:rPr>
        <w:rFonts w:hint="default"/>
        <w:lang w:val="zh-CN" w:eastAsia="zh-CN" w:bidi="zh-CN"/>
      </w:rPr>
    </w:lvl>
    <w:lvl w:ilvl="7" w:tentative="0">
      <w:start w:val="0"/>
      <w:numFmt w:val="bullet"/>
      <w:lvlText w:val="•"/>
      <w:lvlJc w:val="left"/>
      <w:pPr>
        <w:ind w:left="6248" w:hanging="530"/>
      </w:pPr>
      <w:rPr>
        <w:rFonts w:hint="default"/>
        <w:lang w:val="zh-CN" w:eastAsia="zh-CN" w:bidi="zh-CN"/>
      </w:rPr>
    </w:lvl>
    <w:lvl w:ilvl="8" w:tentative="0">
      <w:start w:val="0"/>
      <w:numFmt w:val="bullet"/>
      <w:lvlText w:val="•"/>
      <w:lvlJc w:val="left"/>
      <w:pPr>
        <w:ind w:left="7047" w:hanging="530"/>
      </w:pPr>
      <w:rPr>
        <w:rFonts w:hint="default"/>
        <w:lang w:val="zh-CN" w:eastAsia="zh-CN" w:bidi="zh-CN"/>
      </w:rPr>
    </w:lvl>
  </w:abstractNum>
  <w:abstractNum w:abstractNumId="12">
    <w:nsid w:val="4A51D704"/>
    <w:multiLevelType w:val="multilevel"/>
    <w:tmpl w:val="4A51D704"/>
    <w:lvl w:ilvl="0" w:tentative="0">
      <w:start w:val="42"/>
      <w:numFmt w:val="decimal"/>
      <w:lvlText w:val="%1."/>
      <w:lvlJc w:val="left"/>
      <w:pPr>
        <w:ind w:left="438" w:hanging="318"/>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260" w:hanging="318"/>
      </w:pPr>
      <w:rPr>
        <w:rFonts w:hint="default"/>
        <w:lang w:val="zh-CN" w:eastAsia="zh-CN" w:bidi="zh-CN"/>
      </w:rPr>
    </w:lvl>
    <w:lvl w:ilvl="2" w:tentative="0">
      <w:start w:val="0"/>
      <w:numFmt w:val="bullet"/>
      <w:lvlText w:val="•"/>
      <w:lvlJc w:val="left"/>
      <w:pPr>
        <w:ind w:left="2080" w:hanging="318"/>
      </w:pPr>
      <w:rPr>
        <w:rFonts w:hint="default"/>
        <w:lang w:val="zh-CN" w:eastAsia="zh-CN" w:bidi="zh-CN"/>
      </w:rPr>
    </w:lvl>
    <w:lvl w:ilvl="3" w:tentative="0">
      <w:start w:val="0"/>
      <w:numFmt w:val="bullet"/>
      <w:lvlText w:val="•"/>
      <w:lvlJc w:val="left"/>
      <w:pPr>
        <w:ind w:left="2901" w:hanging="318"/>
      </w:pPr>
      <w:rPr>
        <w:rFonts w:hint="default"/>
        <w:lang w:val="zh-CN" w:eastAsia="zh-CN" w:bidi="zh-CN"/>
      </w:rPr>
    </w:lvl>
    <w:lvl w:ilvl="4" w:tentative="0">
      <w:start w:val="0"/>
      <w:numFmt w:val="bullet"/>
      <w:lvlText w:val="•"/>
      <w:lvlJc w:val="left"/>
      <w:pPr>
        <w:ind w:left="3721" w:hanging="318"/>
      </w:pPr>
      <w:rPr>
        <w:rFonts w:hint="default"/>
        <w:lang w:val="zh-CN" w:eastAsia="zh-CN" w:bidi="zh-CN"/>
      </w:rPr>
    </w:lvl>
    <w:lvl w:ilvl="5" w:tentative="0">
      <w:start w:val="0"/>
      <w:numFmt w:val="bullet"/>
      <w:lvlText w:val="•"/>
      <w:lvlJc w:val="left"/>
      <w:pPr>
        <w:ind w:left="4542" w:hanging="318"/>
      </w:pPr>
      <w:rPr>
        <w:rFonts w:hint="default"/>
        <w:lang w:val="zh-CN" w:eastAsia="zh-CN" w:bidi="zh-CN"/>
      </w:rPr>
    </w:lvl>
    <w:lvl w:ilvl="6" w:tentative="0">
      <w:start w:val="0"/>
      <w:numFmt w:val="bullet"/>
      <w:lvlText w:val="•"/>
      <w:lvlJc w:val="left"/>
      <w:pPr>
        <w:ind w:left="5362" w:hanging="318"/>
      </w:pPr>
      <w:rPr>
        <w:rFonts w:hint="default"/>
        <w:lang w:val="zh-CN" w:eastAsia="zh-CN" w:bidi="zh-CN"/>
      </w:rPr>
    </w:lvl>
    <w:lvl w:ilvl="7" w:tentative="0">
      <w:start w:val="0"/>
      <w:numFmt w:val="bullet"/>
      <w:lvlText w:val="•"/>
      <w:lvlJc w:val="left"/>
      <w:pPr>
        <w:ind w:left="6182" w:hanging="318"/>
      </w:pPr>
      <w:rPr>
        <w:rFonts w:hint="default"/>
        <w:lang w:val="zh-CN" w:eastAsia="zh-CN" w:bidi="zh-CN"/>
      </w:rPr>
    </w:lvl>
    <w:lvl w:ilvl="8" w:tentative="0">
      <w:start w:val="0"/>
      <w:numFmt w:val="bullet"/>
      <w:lvlText w:val="•"/>
      <w:lvlJc w:val="left"/>
      <w:pPr>
        <w:ind w:left="7003" w:hanging="318"/>
      </w:pPr>
      <w:rPr>
        <w:rFonts w:hint="default"/>
        <w:lang w:val="zh-CN" w:eastAsia="zh-CN" w:bidi="zh-CN"/>
      </w:rPr>
    </w:lvl>
  </w:abstractNum>
  <w:abstractNum w:abstractNumId="13">
    <w:nsid w:val="54701CA1"/>
    <w:multiLevelType w:val="multilevel"/>
    <w:tmpl w:val="54701CA1"/>
    <w:lvl w:ilvl="0" w:tentative="0">
      <w:start w:val="46"/>
      <w:numFmt w:val="decimal"/>
      <w:lvlText w:val="%1."/>
      <w:lvlJc w:val="left"/>
      <w:pPr>
        <w:ind w:left="544" w:hanging="424"/>
        <w:jc w:val="left"/>
      </w:pPr>
      <w:rPr>
        <w:rFonts w:hint="default"/>
        <w:spacing w:val="-5"/>
        <w:w w:val="100"/>
        <w:lang w:val="zh-CN" w:eastAsia="zh-CN" w:bidi="zh-CN"/>
      </w:rPr>
    </w:lvl>
    <w:lvl w:ilvl="1" w:tentative="0">
      <w:start w:val="0"/>
      <w:numFmt w:val="bullet"/>
      <w:lvlText w:val="•"/>
      <w:lvlJc w:val="left"/>
      <w:pPr>
        <w:ind w:left="1350" w:hanging="424"/>
      </w:pPr>
      <w:rPr>
        <w:rFonts w:hint="default"/>
        <w:lang w:val="zh-CN" w:eastAsia="zh-CN" w:bidi="zh-CN"/>
      </w:rPr>
    </w:lvl>
    <w:lvl w:ilvl="2" w:tentative="0">
      <w:start w:val="0"/>
      <w:numFmt w:val="bullet"/>
      <w:lvlText w:val="•"/>
      <w:lvlJc w:val="left"/>
      <w:pPr>
        <w:ind w:left="2160" w:hanging="424"/>
      </w:pPr>
      <w:rPr>
        <w:rFonts w:hint="default"/>
        <w:lang w:val="zh-CN" w:eastAsia="zh-CN" w:bidi="zh-CN"/>
      </w:rPr>
    </w:lvl>
    <w:lvl w:ilvl="3" w:tentative="0">
      <w:start w:val="0"/>
      <w:numFmt w:val="bullet"/>
      <w:lvlText w:val="•"/>
      <w:lvlJc w:val="left"/>
      <w:pPr>
        <w:ind w:left="2971" w:hanging="424"/>
      </w:pPr>
      <w:rPr>
        <w:rFonts w:hint="default"/>
        <w:lang w:val="zh-CN" w:eastAsia="zh-CN" w:bidi="zh-CN"/>
      </w:rPr>
    </w:lvl>
    <w:lvl w:ilvl="4" w:tentative="0">
      <w:start w:val="0"/>
      <w:numFmt w:val="bullet"/>
      <w:lvlText w:val="•"/>
      <w:lvlJc w:val="left"/>
      <w:pPr>
        <w:ind w:left="3781" w:hanging="424"/>
      </w:pPr>
      <w:rPr>
        <w:rFonts w:hint="default"/>
        <w:lang w:val="zh-CN" w:eastAsia="zh-CN" w:bidi="zh-CN"/>
      </w:rPr>
    </w:lvl>
    <w:lvl w:ilvl="5" w:tentative="0">
      <w:start w:val="0"/>
      <w:numFmt w:val="bullet"/>
      <w:lvlText w:val="•"/>
      <w:lvlJc w:val="left"/>
      <w:pPr>
        <w:ind w:left="4592" w:hanging="424"/>
      </w:pPr>
      <w:rPr>
        <w:rFonts w:hint="default"/>
        <w:lang w:val="zh-CN" w:eastAsia="zh-CN" w:bidi="zh-CN"/>
      </w:rPr>
    </w:lvl>
    <w:lvl w:ilvl="6" w:tentative="0">
      <w:start w:val="0"/>
      <w:numFmt w:val="bullet"/>
      <w:lvlText w:val="•"/>
      <w:lvlJc w:val="left"/>
      <w:pPr>
        <w:ind w:left="5402" w:hanging="424"/>
      </w:pPr>
      <w:rPr>
        <w:rFonts w:hint="default"/>
        <w:lang w:val="zh-CN" w:eastAsia="zh-CN" w:bidi="zh-CN"/>
      </w:rPr>
    </w:lvl>
    <w:lvl w:ilvl="7" w:tentative="0">
      <w:start w:val="0"/>
      <w:numFmt w:val="bullet"/>
      <w:lvlText w:val="•"/>
      <w:lvlJc w:val="left"/>
      <w:pPr>
        <w:ind w:left="6212" w:hanging="424"/>
      </w:pPr>
      <w:rPr>
        <w:rFonts w:hint="default"/>
        <w:lang w:val="zh-CN" w:eastAsia="zh-CN" w:bidi="zh-CN"/>
      </w:rPr>
    </w:lvl>
    <w:lvl w:ilvl="8" w:tentative="0">
      <w:start w:val="0"/>
      <w:numFmt w:val="bullet"/>
      <w:lvlText w:val="•"/>
      <w:lvlJc w:val="left"/>
      <w:pPr>
        <w:ind w:left="7023" w:hanging="424"/>
      </w:pPr>
      <w:rPr>
        <w:rFonts w:hint="default"/>
        <w:lang w:val="zh-CN" w:eastAsia="zh-CN" w:bidi="zh-CN"/>
      </w:rPr>
    </w:lvl>
  </w:abstractNum>
  <w:abstractNum w:abstractNumId="14">
    <w:nsid w:val="5FCE4367"/>
    <w:multiLevelType w:val="multilevel"/>
    <w:tmpl w:val="5FCE4367"/>
    <w:lvl w:ilvl="0" w:tentative="0">
      <w:start w:val="2"/>
      <w:numFmt w:val="decimal"/>
      <w:lvlText w:val="（%1）"/>
      <w:lvlJc w:val="left"/>
      <w:pPr>
        <w:ind w:left="120" w:hanging="530"/>
        <w:jc w:val="left"/>
      </w:pPr>
      <w:rPr>
        <w:rFonts w:hint="default" w:ascii="宋体" w:hAnsi="宋体" w:eastAsia="宋体" w:cs="宋体"/>
        <w:spacing w:val="-106"/>
        <w:w w:val="100"/>
        <w:sz w:val="19"/>
        <w:szCs w:val="19"/>
        <w:lang w:val="zh-CN" w:eastAsia="zh-CN" w:bidi="zh-CN"/>
      </w:rPr>
    </w:lvl>
    <w:lvl w:ilvl="1" w:tentative="0">
      <w:start w:val="0"/>
      <w:numFmt w:val="bullet"/>
      <w:lvlText w:val="•"/>
      <w:lvlJc w:val="left"/>
      <w:pPr>
        <w:ind w:left="972" w:hanging="530"/>
      </w:pPr>
      <w:rPr>
        <w:rFonts w:hint="default"/>
        <w:lang w:val="zh-CN" w:eastAsia="zh-CN" w:bidi="zh-CN"/>
      </w:rPr>
    </w:lvl>
    <w:lvl w:ilvl="2" w:tentative="0">
      <w:start w:val="0"/>
      <w:numFmt w:val="bullet"/>
      <w:lvlText w:val="•"/>
      <w:lvlJc w:val="left"/>
      <w:pPr>
        <w:ind w:left="1824" w:hanging="530"/>
      </w:pPr>
      <w:rPr>
        <w:rFonts w:hint="default"/>
        <w:lang w:val="zh-CN" w:eastAsia="zh-CN" w:bidi="zh-CN"/>
      </w:rPr>
    </w:lvl>
    <w:lvl w:ilvl="3" w:tentative="0">
      <w:start w:val="0"/>
      <w:numFmt w:val="bullet"/>
      <w:lvlText w:val="•"/>
      <w:lvlJc w:val="left"/>
      <w:pPr>
        <w:ind w:left="2677" w:hanging="530"/>
      </w:pPr>
      <w:rPr>
        <w:rFonts w:hint="default"/>
        <w:lang w:val="zh-CN" w:eastAsia="zh-CN" w:bidi="zh-CN"/>
      </w:rPr>
    </w:lvl>
    <w:lvl w:ilvl="4" w:tentative="0">
      <w:start w:val="0"/>
      <w:numFmt w:val="bullet"/>
      <w:lvlText w:val="•"/>
      <w:lvlJc w:val="left"/>
      <w:pPr>
        <w:ind w:left="3529" w:hanging="530"/>
      </w:pPr>
      <w:rPr>
        <w:rFonts w:hint="default"/>
        <w:lang w:val="zh-CN" w:eastAsia="zh-CN" w:bidi="zh-CN"/>
      </w:rPr>
    </w:lvl>
    <w:lvl w:ilvl="5" w:tentative="0">
      <w:start w:val="0"/>
      <w:numFmt w:val="bullet"/>
      <w:lvlText w:val="•"/>
      <w:lvlJc w:val="left"/>
      <w:pPr>
        <w:ind w:left="4382" w:hanging="530"/>
      </w:pPr>
      <w:rPr>
        <w:rFonts w:hint="default"/>
        <w:lang w:val="zh-CN" w:eastAsia="zh-CN" w:bidi="zh-CN"/>
      </w:rPr>
    </w:lvl>
    <w:lvl w:ilvl="6" w:tentative="0">
      <w:start w:val="0"/>
      <w:numFmt w:val="bullet"/>
      <w:lvlText w:val="•"/>
      <w:lvlJc w:val="left"/>
      <w:pPr>
        <w:ind w:left="5234" w:hanging="530"/>
      </w:pPr>
      <w:rPr>
        <w:rFonts w:hint="default"/>
        <w:lang w:val="zh-CN" w:eastAsia="zh-CN" w:bidi="zh-CN"/>
      </w:rPr>
    </w:lvl>
    <w:lvl w:ilvl="7" w:tentative="0">
      <w:start w:val="0"/>
      <w:numFmt w:val="bullet"/>
      <w:lvlText w:val="•"/>
      <w:lvlJc w:val="left"/>
      <w:pPr>
        <w:ind w:left="6086" w:hanging="530"/>
      </w:pPr>
      <w:rPr>
        <w:rFonts w:hint="default"/>
        <w:lang w:val="zh-CN" w:eastAsia="zh-CN" w:bidi="zh-CN"/>
      </w:rPr>
    </w:lvl>
    <w:lvl w:ilvl="8" w:tentative="0">
      <w:start w:val="0"/>
      <w:numFmt w:val="bullet"/>
      <w:lvlText w:val="•"/>
      <w:lvlJc w:val="left"/>
      <w:pPr>
        <w:ind w:left="6939" w:hanging="530"/>
      </w:pPr>
      <w:rPr>
        <w:rFonts w:hint="default"/>
        <w:lang w:val="zh-CN" w:eastAsia="zh-CN" w:bidi="zh-CN"/>
      </w:rPr>
    </w:lvl>
  </w:abstractNum>
  <w:abstractNum w:abstractNumId="15">
    <w:nsid w:val="610EFE5C"/>
    <w:multiLevelType w:val="multilevel"/>
    <w:tmpl w:val="610EFE5C"/>
    <w:lvl w:ilvl="0" w:tentative="0">
      <w:start w:val="5"/>
      <w:numFmt w:val="decimal"/>
      <w:lvlText w:val="%1."/>
      <w:lvlJc w:val="left"/>
      <w:pPr>
        <w:ind w:left="438" w:hanging="319"/>
        <w:jc w:val="left"/>
      </w:pPr>
      <w:rPr>
        <w:rFonts w:hint="default"/>
        <w:spacing w:val="-5"/>
        <w:w w:val="100"/>
        <w:lang w:val="zh-CN" w:eastAsia="zh-CN" w:bidi="zh-CN"/>
      </w:rPr>
    </w:lvl>
    <w:lvl w:ilvl="1" w:tentative="0">
      <w:start w:val="1"/>
      <w:numFmt w:val="decimal"/>
      <w:lvlText w:val="(%2)"/>
      <w:lvlJc w:val="left"/>
      <w:pPr>
        <w:ind w:left="961" w:hanging="480"/>
        <w:jc w:val="left"/>
      </w:pPr>
      <w:rPr>
        <w:rFonts w:hint="default" w:ascii="宋体" w:hAnsi="宋体" w:eastAsia="宋体" w:cs="宋体"/>
        <w:w w:val="100"/>
        <w:sz w:val="21"/>
        <w:szCs w:val="21"/>
        <w:lang w:val="zh-CN" w:eastAsia="zh-CN" w:bidi="zh-CN"/>
      </w:rPr>
    </w:lvl>
    <w:lvl w:ilvl="2" w:tentative="0">
      <w:start w:val="0"/>
      <w:numFmt w:val="bullet"/>
      <w:lvlText w:val="•"/>
      <w:lvlJc w:val="left"/>
      <w:pPr>
        <w:ind w:left="6100" w:hanging="480"/>
      </w:pPr>
      <w:rPr>
        <w:rFonts w:hint="default"/>
        <w:lang w:val="zh-CN" w:eastAsia="zh-CN" w:bidi="zh-CN"/>
      </w:rPr>
    </w:lvl>
    <w:lvl w:ilvl="3" w:tentative="0">
      <w:start w:val="0"/>
      <w:numFmt w:val="bullet"/>
      <w:lvlText w:val="•"/>
      <w:lvlJc w:val="left"/>
      <w:pPr>
        <w:ind w:left="6418" w:hanging="480"/>
      </w:pPr>
      <w:rPr>
        <w:rFonts w:hint="default"/>
        <w:lang w:val="zh-CN" w:eastAsia="zh-CN" w:bidi="zh-CN"/>
      </w:rPr>
    </w:lvl>
    <w:lvl w:ilvl="4" w:tentative="0">
      <w:start w:val="0"/>
      <w:numFmt w:val="bullet"/>
      <w:lvlText w:val="•"/>
      <w:lvlJc w:val="left"/>
      <w:pPr>
        <w:ind w:left="6736" w:hanging="480"/>
      </w:pPr>
      <w:rPr>
        <w:rFonts w:hint="default"/>
        <w:lang w:val="zh-CN" w:eastAsia="zh-CN" w:bidi="zh-CN"/>
      </w:rPr>
    </w:lvl>
    <w:lvl w:ilvl="5" w:tentative="0">
      <w:start w:val="0"/>
      <w:numFmt w:val="bullet"/>
      <w:lvlText w:val="•"/>
      <w:lvlJc w:val="left"/>
      <w:pPr>
        <w:ind w:left="7054" w:hanging="480"/>
      </w:pPr>
      <w:rPr>
        <w:rFonts w:hint="default"/>
        <w:lang w:val="zh-CN" w:eastAsia="zh-CN" w:bidi="zh-CN"/>
      </w:rPr>
    </w:lvl>
    <w:lvl w:ilvl="6" w:tentative="0">
      <w:start w:val="0"/>
      <w:numFmt w:val="bullet"/>
      <w:lvlText w:val="•"/>
      <w:lvlJc w:val="left"/>
      <w:pPr>
        <w:ind w:left="7372" w:hanging="480"/>
      </w:pPr>
      <w:rPr>
        <w:rFonts w:hint="default"/>
        <w:lang w:val="zh-CN" w:eastAsia="zh-CN" w:bidi="zh-CN"/>
      </w:rPr>
    </w:lvl>
    <w:lvl w:ilvl="7" w:tentative="0">
      <w:start w:val="0"/>
      <w:numFmt w:val="bullet"/>
      <w:lvlText w:val="•"/>
      <w:lvlJc w:val="left"/>
      <w:pPr>
        <w:ind w:left="7690" w:hanging="480"/>
      </w:pPr>
      <w:rPr>
        <w:rFonts w:hint="default"/>
        <w:lang w:val="zh-CN" w:eastAsia="zh-CN" w:bidi="zh-CN"/>
      </w:rPr>
    </w:lvl>
    <w:lvl w:ilvl="8" w:tentative="0">
      <w:start w:val="0"/>
      <w:numFmt w:val="bullet"/>
      <w:lvlText w:val="•"/>
      <w:lvlJc w:val="left"/>
      <w:pPr>
        <w:ind w:left="8008" w:hanging="480"/>
      </w:pPr>
      <w:rPr>
        <w:rFonts w:hint="default"/>
        <w:lang w:val="zh-CN" w:eastAsia="zh-CN" w:bidi="zh-CN"/>
      </w:rPr>
    </w:lvl>
  </w:abstractNum>
  <w:num w:numId="1">
    <w:abstractNumId w:val="6"/>
  </w:num>
  <w:num w:numId="2">
    <w:abstractNumId w:val="10"/>
  </w:num>
  <w:num w:numId="3">
    <w:abstractNumId w:val="12"/>
  </w:num>
  <w:num w:numId="4">
    <w:abstractNumId w:val="3"/>
  </w:num>
  <w:num w:numId="5">
    <w:abstractNumId w:val="15"/>
  </w:num>
  <w:num w:numId="6">
    <w:abstractNumId w:val="0"/>
  </w:num>
  <w:num w:numId="7">
    <w:abstractNumId w:val="1"/>
  </w:num>
  <w:num w:numId="8">
    <w:abstractNumId w:val="9"/>
  </w:num>
  <w:num w:numId="9">
    <w:abstractNumId w:val="2"/>
  </w:num>
  <w:num w:numId="10">
    <w:abstractNumId w:val="4"/>
  </w:num>
  <w:num w:numId="11">
    <w:abstractNumId w:val="5"/>
  </w:num>
  <w:num w:numId="12">
    <w:abstractNumId w:val="8"/>
  </w:num>
  <w:num w:numId="13">
    <w:abstractNumId w:val="14"/>
  </w:num>
  <w:num w:numId="14">
    <w:abstractNumId w:val="7"/>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OTYyNWQzMjJkYjVhODk4Njg4ZTI2MzdmMWU5YTA2YjkifQ=="/>
  </w:docVars>
  <w:rsids>
    <w:rsidRoot w:val="00000000"/>
    <w:rsid w:val="4F0B1D81"/>
    <w:rsid w:val="5A9A55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outlineLvl w:val="1"/>
    </w:pPr>
    <w:rPr>
      <w:rFonts w:ascii="Times New Roman" w:hAnsi="Times New Roman" w:eastAsia="Times New Roman" w:cs="Times New Roman"/>
      <w:sz w:val="24"/>
      <w:szCs w:val="24"/>
      <w:lang w:val="zh-CN" w:eastAsia="zh-CN" w:bidi="zh-CN"/>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pPr>
      <w:ind w:left="120"/>
    </w:pPr>
    <w:rPr>
      <w:rFonts w:ascii="宋体" w:hAnsi="宋体" w:eastAsia="宋体" w:cs="宋体"/>
      <w:sz w:val="21"/>
      <w:szCs w:val="21"/>
      <w:lang w:val="zh-CN" w:eastAsia="zh-CN" w:bidi="zh-CN"/>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20"/>
    </w:pPr>
    <w:rPr>
      <w:rFonts w:ascii="宋体" w:hAnsi="宋体" w:eastAsia="宋体" w:cs="宋体"/>
      <w:lang w:val="zh-CN" w:eastAsia="zh-CN" w:bidi="zh-CN"/>
    </w:rPr>
  </w:style>
  <w:style w:type="paragraph" w:customStyle="1" w:styleId="10">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9"/>
    <customShpInfo spid="_x0000_s1028"/>
    <customShpInfo spid="_x0000_s1030"/>
    <customShpInfo spid="_x0000_s1031"/>
    <customShpInfo spid="_x0000_s1032"/>
    <customShpInfo spid="_x0000_s1034"/>
    <customShpInfo spid="_x0000_s1035"/>
    <customShpInfo spid="_x0000_s1036"/>
    <customShpInfo spid="_x0000_s1037"/>
    <customShpInfo spid="_x0000_s1038"/>
    <customShpInfo spid="_x0000_s1033"/>
    <customShpInfo spid="_x0000_s1039"/>
    <customShpInfo spid="_x0000_s1040"/>
    <customShpInfo spid="_x0000_s1041"/>
    <customShpInfo spid="_x0000_s1042"/>
    <customShpInfo spid="_x0000_s1043"/>
    <customShpInfo spid="_x0000_s1044"/>
    <customShpInfo spid="_x0000_s1046"/>
    <customShpInfo spid="_x0000_s1045"/>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2021-08-20T08:55:00Z</dcterms:created>
  <dc:creator>hp</dc:creator>
  <cp:lastModifiedBy>鑫成</cp:lastModifiedBy>
  <dcterms:modified xsi:type="dcterms:W3CDTF">2022-09-19T08:49:41Z</dcterms:modified>
  <dc:title>三、名词解释（每小题3分）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2016</vt:lpwstr>
  </property>
  <property fmtid="{D5CDD505-2E9C-101B-9397-08002B2CF9AE}" pid="4" name="LastSaved">
    <vt:filetime>2021-08-20T00:00:00Z</vt:filetime>
  </property>
  <property fmtid="{D5CDD505-2E9C-101B-9397-08002B2CF9AE}" pid="5" name="KSOProductBuildVer">
    <vt:lpwstr>2052-11.1.0.12358</vt:lpwstr>
  </property>
  <property fmtid="{D5CDD505-2E9C-101B-9397-08002B2CF9AE}" pid="6" name="ICV">
    <vt:lpwstr>DD4C9B4C5BA94A4F9D6F7AD81B1D1A47</vt:lpwstr>
  </property>
</Properties>
</file>