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61"/>
        <w:ind w:left="1883"/>
      </w:pPr>
      <w:r>
        <w:t>计量经济学 复习题</w:t>
      </w:r>
      <w:r>
        <w:rPr>
          <w:w w:val="100"/>
        </w:rPr>
        <w:t xml:space="preserve"> </w:t>
      </w:r>
    </w:p>
    <w:p>
      <w:pPr>
        <w:spacing w:before="81"/>
        <w:ind w:left="140" w:right="0" w:firstLine="0"/>
        <w:jc w:val="left"/>
        <w:rPr>
          <w:b/>
          <w:sz w:val="18"/>
        </w:rPr>
      </w:pPr>
      <w:r>
        <w:rPr>
          <w:b/>
          <w:sz w:val="18"/>
        </w:rPr>
        <w:t xml:space="preserve">题型：选择 2*10；填空 2*10；名词解释 4*5；综合题 10*4 </w:t>
      </w:r>
    </w:p>
    <w:p>
      <w:pPr>
        <w:pStyle w:val="4"/>
        <w:spacing w:before="82"/>
        <w:ind w:left="140"/>
      </w:pPr>
      <w:r>
        <w:rPr>
          <w:w w:val="101"/>
        </w:rPr>
        <w:t xml:space="preserve"> </w:t>
      </w:r>
    </w:p>
    <w:p>
      <w:pPr>
        <w:pStyle w:val="3"/>
      </w:pPr>
      <w:r>
        <w:t>一 选择填空考点</w:t>
      </w:r>
      <w:r>
        <w:rPr>
          <w:w w:val="100"/>
        </w:rPr>
        <w:t xml:space="preserve"> </w:t>
      </w:r>
    </w:p>
    <w:p>
      <w:pPr>
        <w:pStyle w:val="10"/>
        <w:numPr>
          <w:ilvl w:val="0"/>
          <w:numId w:val="1"/>
        </w:numPr>
        <w:tabs>
          <w:tab w:val="left" w:pos="562"/>
          <w:tab w:val="left" w:pos="563"/>
        </w:tabs>
        <w:spacing w:before="81" w:after="0" w:line="240" w:lineRule="auto"/>
        <w:ind w:left="562" w:right="0" w:hanging="423"/>
        <w:jc w:val="left"/>
        <w:rPr>
          <w:b/>
          <w:sz w:val="18"/>
        </w:rPr>
      </w:pPr>
      <w:r>
        <w:rPr>
          <w:b/>
          <w:spacing w:val="-5"/>
          <w:sz w:val="18"/>
          <w:shd w:val="clear" w:color="auto" w:fill="D9D9D9"/>
        </w:rPr>
        <w:t>截面数据，时间序列，面板数据定义。</w:t>
      </w:r>
      <w:r>
        <w:rPr>
          <w:b/>
          <w:sz w:val="18"/>
          <w:shd w:val="clear" w:color="auto" w:fill="D9D9D9"/>
        </w:rPr>
        <w:t>P12/1.3.3</w:t>
      </w:r>
      <w:r>
        <w:rPr>
          <w:b/>
          <w:sz w:val="18"/>
        </w:rPr>
        <w:t xml:space="preserve"> </w:t>
      </w:r>
    </w:p>
    <w:p>
      <w:pPr>
        <w:pStyle w:val="4"/>
        <w:spacing w:before="82" w:line="324" w:lineRule="auto"/>
        <w:ind w:left="1461" w:right="80" w:hanging="899"/>
      </w:pPr>
      <w:r>
        <w:rPr>
          <w:spacing w:val="-10"/>
        </w:rPr>
        <w:t>截面数据：同一时间</w:t>
      </w:r>
      <w:r>
        <w:rPr>
          <w:spacing w:val="-5"/>
        </w:rPr>
        <w:t>（</w:t>
      </w:r>
      <w:r>
        <w:rPr>
          <w:spacing w:val="-3"/>
        </w:rPr>
        <w:t>时期或时点</w:t>
      </w:r>
      <w:r>
        <w:rPr>
          <w:spacing w:val="-29"/>
        </w:rPr>
        <w:t>）</w:t>
      </w:r>
      <w:r>
        <w:rPr>
          <w:spacing w:val="-6"/>
        </w:rPr>
        <w:t>某个指标在不同空间的</w:t>
      </w:r>
      <w:r>
        <w:rPr>
          <w:spacing w:val="-4"/>
        </w:rPr>
        <w:t>观测数据。</w:t>
      </w:r>
      <w:r>
        <w:t xml:space="preserve"> </w:t>
      </w:r>
    </w:p>
    <w:p>
      <w:pPr>
        <w:pStyle w:val="4"/>
        <w:spacing w:before="2" w:line="324" w:lineRule="auto"/>
        <w:ind w:left="1821" w:right="79" w:hanging="1259"/>
        <w:jc w:val="both"/>
      </w:pPr>
      <w:r>
        <w:rPr>
          <w:spacing w:val="-11"/>
        </w:rPr>
        <w:t>时间序列数据：把反映某一总体特征的同一指标的数据，按</w:t>
      </w:r>
      <w:r>
        <w:rPr>
          <w:spacing w:val="-5"/>
        </w:rPr>
        <w:t>照一定的时间顺序和时间间隔（如月度.季</w:t>
      </w:r>
      <w:r>
        <w:rPr>
          <w:spacing w:val="-2"/>
        </w:rPr>
        <w:t>度.年度</w:t>
      </w:r>
      <w:r>
        <w:t>）</w:t>
      </w:r>
      <w:r>
        <w:rPr>
          <w:spacing w:val="-6"/>
        </w:rPr>
        <w:t>排列起来，这样的统计数据称为</w:t>
      </w:r>
      <w:r>
        <w:rPr>
          <w:spacing w:val="-12"/>
        </w:rPr>
        <w:t>时间序列数据。时间序列数据可以是时期数</w:t>
      </w:r>
      <w:r>
        <w:rPr>
          <w:spacing w:val="-5"/>
        </w:rPr>
        <w:t>据，也可以是时点数据。</w:t>
      </w:r>
      <w:r>
        <w:t xml:space="preserve"> </w:t>
      </w:r>
    </w:p>
    <w:p>
      <w:pPr>
        <w:pStyle w:val="4"/>
        <w:spacing w:before="3" w:line="324" w:lineRule="auto"/>
        <w:ind w:left="1461" w:right="80" w:hanging="899"/>
        <w:jc w:val="both"/>
      </w:pPr>
      <w:r>
        <w:rPr>
          <w:spacing w:val="-11"/>
        </w:rPr>
        <w:t>面板数据：指时间序列数据和截面数据相结合的数据。如在</w:t>
      </w:r>
      <w:r>
        <w:t>具名手指调查中收集的对各个固定调查户在不</w:t>
      </w:r>
      <w:r>
        <w:rPr>
          <w:spacing w:val="-5"/>
        </w:rPr>
        <w:t>同时期的调查数据。</w:t>
      </w:r>
      <w:r>
        <w:t xml:space="preserve"> </w:t>
      </w:r>
    </w:p>
    <w:p>
      <w:pPr>
        <w:pStyle w:val="3"/>
        <w:numPr>
          <w:ilvl w:val="0"/>
          <w:numId w:val="1"/>
        </w:numPr>
        <w:tabs>
          <w:tab w:val="left" w:pos="563"/>
        </w:tabs>
        <w:spacing w:before="2" w:after="0" w:line="240" w:lineRule="auto"/>
        <w:ind w:left="562" w:right="0" w:hanging="423"/>
        <w:jc w:val="both"/>
      </w:pPr>
      <w:r>
        <w:rPr>
          <w:spacing w:val="-8"/>
          <w:shd w:val="clear" w:color="auto" w:fill="D9D9D9"/>
        </w:rPr>
        <w:t xml:space="preserve">有限分布滞后模型定义 </w:t>
      </w:r>
      <w:r>
        <w:rPr>
          <w:shd w:val="clear" w:color="auto" w:fill="D9D9D9"/>
        </w:rPr>
        <w:t>P184/7.1.3</w:t>
      </w:r>
      <w:r>
        <w:t xml:space="preserve"> </w:t>
      </w:r>
    </w:p>
    <w:p>
      <w:pPr>
        <w:pStyle w:val="4"/>
        <w:spacing w:before="82" w:line="324" w:lineRule="auto"/>
        <w:ind w:left="500" w:right="85"/>
      </w:pPr>
      <w:r>
        <w:t xml:space="preserve">被解释变量受解释变量的影响分布在解释变量不同时期的滞后值上，即模型形如 </w:t>
      </w:r>
    </w:p>
    <w:p>
      <w:pPr>
        <w:pStyle w:val="4"/>
        <w:spacing w:before="2"/>
        <w:rPr>
          <w:sz w:val="3"/>
        </w:rPr>
      </w:pPr>
    </w:p>
    <w:p>
      <w:pPr>
        <w:pStyle w:val="4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3211830" cy="2952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90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5"/>
        <w:rPr>
          <w:sz w:val="9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4029075</wp:posOffset>
            </wp:positionH>
            <wp:positionV relativeFrom="paragraph">
              <wp:posOffset>100965</wp:posOffset>
            </wp:positionV>
            <wp:extent cx="3111500" cy="120967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1254" cy="1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3912870</wp:posOffset>
            </wp:positionH>
            <wp:positionV relativeFrom="paragraph">
              <wp:posOffset>1432560</wp:posOffset>
            </wp:positionV>
            <wp:extent cx="3237865" cy="172466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138" cy="1724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column"/>
      </w:r>
    </w:p>
    <w:p>
      <w:pPr>
        <w:pStyle w:val="4"/>
        <w:spacing w:before="8"/>
        <w:rPr>
          <w:sz w:val="9"/>
        </w:rPr>
      </w:pPr>
    </w:p>
    <w:p>
      <w:pPr>
        <w:pStyle w:val="3"/>
        <w:tabs>
          <w:tab w:val="left" w:pos="564"/>
        </w:tabs>
        <w:spacing w:before="53" w:line="324" w:lineRule="auto"/>
        <w:ind w:left="565" w:right="2795" w:hanging="423"/>
      </w:pPr>
      <w:r>
        <w:t>5.</w:t>
      </w:r>
      <w:r>
        <w:tab/>
      </w:r>
      <w:r>
        <w:rPr>
          <w:spacing w:val="-8"/>
          <w:shd w:val="clear" w:color="auto" w:fill="D9D9D9"/>
        </w:rPr>
        <w:t xml:space="preserve">有效，无偏含义 </w:t>
      </w:r>
      <w:r>
        <w:rPr>
          <w:shd w:val="clear" w:color="auto" w:fill="D9D9D9"/>
        </w:rPr>
        <w:t>P35/2.2.4</w:t>
      </w:r>
      <w:r>
        <w:t xml:space="preserve"> </w:t>
      </w:r>
      <w:r>
        <w:rPr>
          <w:spacing w:val="-2"/>
        </w:rPr>
        <w:t>有效性</w:t>
      </w:r>
      <w:r>
        <w:rPr>
          <w:w w:val="100"/>
        </w:rPr>
        <w:t xml:space="preserve"> </w:t>
      </w:r>
    </w:p>
    <w:p>
      <w:pPr>
        <w:pStyle w:val="4"/>
        <w:spacing w:before="1" w:line="324" w:lineRule="auto"/>
        <w:ind w:left="565" w:right="409"/>
      </w:pPr>
      <w:r>
        <w:rPr>
          <w:spacing w:val="-6"/>
        </w:rPr>
        <w:t>一个估计式若不仅具有无偏性而且具有最小方差性时,成这</w:t>
      </w:r>
      <w:r>
        <w:rPr>
          <w:spacing w:val="-1"/>
        </w:rPr>
        <w:t>个估计式为有效估计式.无偏估计式可能有多个,但在所有</w:t>
      </w:r>
    </w:p>
    <w:p>
      <w:pPr>
        <w:spacing w:after="0" w:line="324" w:lineRule="auto"/>
        <w:sectPr>
          <w:headerReference r:id="rId5" w:type="default"/>
          <w:footerReference r:id="rId6" w:type="default"/>
          <w:type w:val="continuous"/>
          <w:pgSz w:w="11910" w:h="16840"/>
          <w:pgMar w:top="1080" w:right="300" w:bottom="300" w:left="580" w:header="720" w:footer="113" w:gutter="0"/>
          <w:cols w:equalWidth="0" w:num="2">
            <w:col w:w="5249" w:space="193"/>
            <w:col w:w="5588"/>
          </w:cols>
        </w:sectPr>
      </w:pPr>
    </w:p>
    <w:p>
      <w:pPr>
        <w:pStyle w:val="4"/>
        <w:spacing w:before="2" w:line="324" w:lineRule="auto"/>
        <w:ind w:left="562" w:right="38"/>
      </w:pPr>
      <w:r>
        <w:rPr>
          <w:spacing w:val="1"/>
        </w:rPr>
        <w:t xml:space="preserve">具有这种滞后分布结构的模型称为分布滞后模型，其中 </w:t>
      </w:r>
      <w:r>
        <w:rPr>
          <w:spacing w:val="-5"/>
        </w:rPr>
        <w:t xml:space="preserve">s </w:t>
      </w:r>
      <w:r>
        <w:rPr>
          <w:spacing w:val="-4"/>
        </w:rPr>
        <w:t xml:space="preserve">为滞后长度。根据滞后长度 </w:t>
      </w:r>
      <w:r>
        <w:t>s</w:t>
      </w:r>
      <w:r>
        <w:rPr>
          <w:spacing w:val="-3"/>
        </w:rPr>
        <w:t xml:space="preserve"> 取为有限和无限，模型分别</w:t>
      </w:r>
      <w:r>
        <w:rPr>
          <w:spacing w:val="-4"/>
        </w:rPr>
        <w:t>称为</w:t>
      </w:r>
      <w:r>
        <w:rPr>
          <w:b/>
          <w:spacing w:val="-3"/>
        </w:rPr>
        <w:t>有限分布滞后模型</w:t>
      </w:r>
      <w:r>
        <w:rPr>
          <w:spacing w:val="-5"/>
        </w:rPr>
        <w:t xml:space="preserve">和无限分布滞后模型。 </w:t>
      </w:r>
      <w:r>
        <w:t xml:space="preserve"> </w:t>
      </w:r>
    </w:p>
    <w:p>
      <w:pPr>
        <w:pStyle w:val="3"/>
        <w:tabs>
          <w:tab w:val="left" w:pos="562"/>
        </w:tabs>
        <w:spacing w:before="2"/>
      </w:pPr>
      <w:r>
        <w:t>3.</w:t>
      </w:r>
      <w:r>
        <w:tab/>
      </w:r>
      <w:r>
        <w:rPr>
          <w:spacing w:val="-9"/>
          <w:shd w:val="clear" w:color="auto" w:fill="D9D9D9"/>
        </w:rPr>
        <w:t xml:space="preserve">设定误差定义 </w:t>
      </w:r>
      <w:r>
        <w:rPr>
          <w:shd w:val="clear" w:color="auto" w:fill="D9D9D9"/>
        </w:rPr>
        <w:t>P244/9.1</w:t>
      </w:r>
      <w:r>
        <w:t xml:space="preserve"> </w:t>
      </w:r>
    </w:p>
    <w:p>
      <w:pPr>
        <w:pStyle w:val="4"/>
        <w:spacing w:before="82" w:line="324" w:lineRule="auto"/>
        <w:ind w:left="562" w:right="125"/>
        <w:jc w:val="both"/>
      </w:pPr>
      <w:r>
        <w:rPr>
          <w:spacing w:val="-10"/>
        </w:rPr>
        <w:t>计量经济模型是对变量间经济关系因果性的设想，若所设定</w:t>
      </w:r>
      <w:r>
        <w:rPr>
          <w:spacing w:val="-13"/>
        </w:rPr>
        <w:t>的回归模型是“正确”的，主要任务是所选模型参数的估计</w:t>
      </w:r>
      <w:r>
        <w:rPr>
          <w:spacing w:val="-12"/>
        </w:rPr>
        <w:t>和假设检验。但是如果对计量模型的各种诊断或检验总不能</w:t>
      </w:r>
      <w:r>
        <w:rPr>
          <w:spacing w:val="-5"/>
        </w:rPr>
        <w:t>令人满意，这时应把注意力集中到模型的设定方面：</w:t>
      </w:r>
      <w:r>
        <w:t xml:space="preserve"> </w:t>
      </w:r>
    </w:p>
    <w:p>
      <w:pPr>
        <w:pStyle w:val="4"/>
        <w:spacing w:before="3"/>
        <w:ind w:left="562"/>
      </w:pPr>
      <w:r>
        <w:rPr>
          <w:w w:val="101"/>
        </w:rPr>
        <w:t xml:space="preserve">    </w:t>
      </w:r>
      <w:r>
        <w:t xml:space="preserve">考虑所建模型是否遗漏了重要的变量？ </w:t>
      </w:r>
    </w:p>
    <w:p>
      <w:pPr>
        <w:pStyle w:val="4"/>
        <w:spacing w:before="81"/>
        <w:ind w:left="562"/>
      </w:pPr>
      <w:r>
        <w:rPr>
          <w:w w:val="101"/>
        </w:rPr>
        <w:t xml:space="preserve">    </w:t>
      </w:r>
      <w:r>
        <w:t xml:space="preserve">是否包含了多余的变量？ </w:t>
      </w:r>
    </w:p>
    <w:p>
      <w:pPr>
        <w:pStyle w:val="4"/>
        <w:spacing w:before="81" w:line="212" w:lineRule="exact"/>
        <w:ind w:left="562"/>
      </w:pPr>
      <w:r>
        <w:rPr>
          <w:w w:val="101"/>
        </w:rPr>
        <w:t xml:space="preserve">    </w:t>
      </w:r>
      <w:r>
        <w:t xml:space="preserve">所选模型的函数形式是否正确？ </w:t>
      </w:r>
    </w:p>
    <w:p>
      <w:pPr>
        <w:pStyle w:val="4"/>
        <w:spacing w:before="2" w:line="324" w:lineRule="auto"/>
        <w:ind w:left="562" w:right="414"/>
      </w:pPr>
      <w:r>
        <w:br w:type="column"/>
      </w:r>
      <w:r>
        <w:t xml:space="preserve">无偏估计式中,只有最小的最佳无偏估计式才是有效估计式. </w:t>
      </w:r>
    </w:p>
    <w:p>
      <w:pPr>
        <w:pStyle w:val="3"/>
        <w:tabs>
          <w:tab w:val="left" w:pos="562"/>
        </w:tabs>
        <w:spacing w:before="0" w:line="242" w:lineRule="auto"/>
        <w:ind w:right="509" w:firstLine="420"/>
      </w:pPr>
      <w:r>
        <w:rPr>
          <w:b w:val="0"/>
        </w:rPr>
        <w:drawing>
          <wp:inline distT="0" distB="0" distL="0" distR="0">
            <wp:extent cx="2800985" cy="154178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985" cy="154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w w:val="101"/>
        </w:rPr>
        <w:t xml:space="preserve"> </w:t>
      </w:r>
      <w:r>
        <w:rPr>
          <w:w w:val="100"/>
        </w:rPr>
        <w:t>6.</w:t>
      </w:r>
      <w:r>
        <w:tab/>
      </w:r>
      <w:r>
        <w:rPr>
          <w:w w:val="100"/>
          <w:shd w:val="clear" w:color="auto" w:fill="D9D9D9"/>
        </w:rPr>
        <w:t>t，F</w:t>
      </w:r>
      <w:r>
        <w:rPr>
          <w:spacing w:val="-48"/>
          <w:shd w:val="clear" w:color="auto" w:fill="D9D9D9"/>
        </w:rPr>
        <w:t xml:space="preserve"> </w:t>
      </w:r>
      <w:r>
        <w:rPr>
          <w:w w:val="100"/>
          <w:shd w:val="clear" w:color="auto" w:fill="D9D9D9"/>
        </w:rPr>
        <w:t xml:space="preserve">检验 </w:t>
      </w:r>
      <w:r>
        <w:rPr>
          <w:spacing w:val="-3"/>
          <w:w w:val="100"/>
          <w:shd w:val="clear" w:color="auto" w:fill="D9D9D9"/>
        </w:rPr>
        <w:t>统计量表达式</w:t>
      </w:r>
      <w:r>
        <w:rPr>
          <w:spacing w:val="-48"/>
          <w:shd w:val="clear" w:color="auto" w:fill="D9D9D9"/>
        </w:rPr>
        <w:t xml:space="preserve"> </w:t>
      </w:r>
      <w:r>
        <w:rPr>
          <w:w w:val="100"/>
          <w:shd w:val="clear" w:color="auto" w:fill="D9D9D9"/>
        </w:rPr>
        <w:t>P47/2</w:t>
      </w:r>
      <w:r>
        <w:rPr>
          <w:spacing w:val="-5"/>
          <w:w w:val="100"/>
          <w:shd w:val="clear" w:color="auto" w:fill="D9D9D9"/>
        </w:rPr>
        <w:t>.</w:t>
      </w:r>
      <w:r>
        <w:rPr>
          <w:w w:val="100"/>
          <w:shd w:val="clear" w:color="auto" w:fill="D9D9D9"/>
        </w:rPr>
        <w:t>4.3  P8</w:t>
      </w:r>
      <w:r>
        <w:rPr>
          <w:spacing w:val="-5"/>
          <w:w w:val="100"/>
          <w:shd w:val="clear" w:color="auto" w:fill="D9D9D9"/>
        </w:rPr>
        <w:t>7</w:t>
      </w:r>
      <w:r>
        <w:rPr>
          <w:w w:val="100"/>
          <w:shd w:val="clear" w:color="auto" w:fill="D9D9D9"/>
        </w:rPr>
        <w:t>/3.3.</w:t>
      </w:r>
      <w:r>
        <w:rPr>
          <w:spacing w:val="-5"/>
          <w:w w:val="100"/>
          <w:shd w:val="clear" w:color="auto" w:fill="D9D9D9"/>
        </w:rPr>
        <w:t>2</w:t>
      </w:r>
      <w:r>
        <w:rPr>
          <w:w w:val="100"/>
        </w:rPr>
        <w:t xml:space="preserve"> </w:t>
      </w:r>
    </w:p>
    <w:p>
      <w:pPr>
        <w:spacing w:after="0" w:line="242" w:lineRule="auto"/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5295" w:space="150"/>
            <w:col w:w="5585"/>
          </w:cols>
        </w:sectPr>
      </w:pPr>
    </w:p>
    <w:p>
      <w:pPr>
        <w:pStyle w:val="4"/>
        <w:spacing w:before="70" w:line="93" w:lineRule="exact"/>
        <w:ind w:left="562"/>
      </w:pPr>
      <w:r>
        <w:rPr>
          <w:w w:val="101"/>
        </w:rPr>
        <w:t xml:space="preserve">    </w:t>
      </w:r>
      <w:r>
        <w:t xml:space="preserve">随机扰动项的设定是否合理？ </w:t>
      </w:r>
    </w:p>
    <w:p>
      <w:pPr>
        <w:tabs>
          <w:tab w:val="left" w:pos="1062"/>
          <w:tab w:val="left" w:pos="2261"/>
        </w:tabs>
        <w:spacing w:before="0" w:line="163" w:lineRule="exact"/>
        <w:ind w:left="562" w:right="0" w:firstLine="0"/>
        <w:jc w:val="left"/>
        <w:rPr>
          <w:rFonts w:ascii="Times New Roman" w:hAnsi="Times New Roman"/>
          <w:sz w:val="24"/>
        </w:rPr>
      </w:pPr>
      <w:r>
        <w:br w:type="column"/>
      </w:r>
      <w:r>
        <w:rPr>
          <w:w w:val="101"/>
          <w:sz w:val="18"/>
        </w:rPr>
        <w:t xml:space="preserve"> </w:t>
      </w:r>
      <w:r>
        <w:rPr>
          <w:spacing w:val="-35"/>
          <w:w w:val="101"/>
          <w:sz w:val="18"/>
        </w:rPr>
        <w:t xml:space="preserve"> </w:t>
      </w:r>
      <w:r>
        <w:rPr>
          <w:rFonts w:ascii="Times New Roman" w:hAnsi="Times New Roman"/>
          <w:position w:val="-3"/>
          <w:sz w:val="14"/>
        </w:rPr>
        <w:t>*</w:t>
      </w:r>
      <w:r>
        <w:rPr>
          <w:rFonts w:ascii="Times New Roman" w:hAnsi="Times New Roman"/>
          <w:position w:val="-3"/>
          <w:sz w:val="14"/>
        </w:rPr>
        <w:tab/>
      </w:r>
      <w:r>
        <w:rPr>
          <w:rFonts w:ascii="Symbol" w:hAnsi="Symbol"/>
          <w:i/>
          <w:spacing w:val="-36"/>
          <w:sz w:val="25"/>
        </w:rPr>
        <w:t></w:t>
      </w:r>
      <w:r>
        <w:rPr>
          <w:rFonts w:ascii="Times New Roman" w:hAnsi="Times New Roman"/>
          <w:spacing w:val="-36"/>
          <w:position w:val="7"/>
          <w:sz w:val="24"/>
        </w:rPr>
        <w:t xml:space="preserve">ˆ    </w:t>
      </w:r>
      <w:r>
        <w:rPr>
          <w:rFonts w:ascii="Times New Roman" w:hAnsi="Times New Roman"/>
          <w:spacing w:val="-27"/>
          <w:position w:val="7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0"/>
          <w:sz w:val="24"/>
        </w:rPr>
        <w:t xml:space="preserve"> </w:t>
      </w:r>
      <w:r>
        <w:rPr>
          <w:rFonts w:ascii="Symbol" w:hAnsi="Symbol"/>
          <w:i/>
          <w:sz w:val="25"/>
        </w:rPr>
        <w:t></w:t>
      </w:r>
      <w:r>
        <w:rPr>
          <w:rFonts w:ascii="Times New Roman" w:hAnsi="Times New Roman"/>
          <w:sz w:val="25"/>
        </w:rPr>
        <w:tab/>
      </w:r>
      <w:r>
        <w:rPr>
          <w:rFonts w:ascii="Symbol" w:hAnsi="Symbol"/>
          <w:i/>
          <w:spacing w:val="-35"/>
          <w:sz w:val="25"/>
        </w:rPr>
        <w:t></w:t>
      </w:r>
      <w:r>
        <w:rPr>
          <w:rFonts w:ascii="Times New Roman" w:hAnsi="Times New Roman"/>
          <w:spacing w:val="-35"/>
          <w:position w:val="7"/>
          <w:sz w:val="24"/>
        </w:rPr>
        <w:t>ˆ</w:t>
      </w:r>
    </w:p>
    <w:p>
      <w:pPr>
        <w:spacing w:after="0" w:line="163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3393" w:space="2052"/>
            <w:col w:w="5585"/>
          </w:cols>
        </w:sectPr>
      </w:pPr>
    </w:p>
    <w:p>
      <w:pPr>
        <w:tabs>
          <w:tab w:val="left" w:pos="7102"/>
          <w:tab w:val="left" w:pos="7849"/>
          <w:tab w:val="left" w:pos="8180"/>
        </w:tabs>
        <w:spacing w:before="2" w:line="192" w:lineRule="exact"/>
        <w:ind w:left="6075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 xml:space="preserve">t </w:t>
      </w:r>
      <w:r>
        <w:rPr>
          <w:rFonts w:ascii="Times New Roman" w:hAnsi="Times New Roman"/>
          <w:i/>
          <w:spacing w:val="34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position w:val="9"/>
          <w:sz w:val="24"/>
          <w:u w:val="single"/>
        </w:rPr>
        <w:t xml:space="preserve">  </w:t>
      </w:r>
      <w:r>
        <w:rPr>
          <w:rFonts w:ascii="Times New Roman" w:hAnsi="Times New Roman"/>
          <w:spacing w:val="39"/>
          <w:position w:val="9"/>
          <w:sz w:val="24"/>
          <w:u w:val="single"/>
        </w:rPr>
        <w:t xml:space="preserve"> </w:t>
      </w:r>
      <w:r>
        <w:rPr>
          <w:rFonts w:ascii="Times New Roman" w:hAnsi="Times New Roman"/>
          <w:position w:val="9"/>
          <w:sz w:val="14"/>
          <w:u w:val="single"/>
        </w:rPr>
        <w:t>2</w:t>
      </w:r>
      <w:r>
        <w:rPr>
          <w:rFonts w:ascii="Times New Roman" w:hAnsi="Times New Roman"/>
          <w:position w:val="9"/>
          <w:sz w:val="14"/>
          <w:u w:val="single"/>
        </w:rPr>
        <w:tab/>
      </w:r>
      <w:r>
        <w:rPr>
          <w:rFonts w:ascii="Times New Roman" w:hAnsi="Times New Roman"/>
          <w:position w:val="9"/>
          <w:sz w:val="14"/>
          <w:u w:val="single"/>
        </w:rPr>
        <w:t>2</w:t>
      </w:r>
      <w:r>
        <w:rPr>
          <w:rFonts w:ascii="Times New Roman" w:hAnsi="Times New Roman"/>
          <w:position w:val="9"/>
          <w:sz w:val="14"/>
        </w:rPr>
        <w:t xml:space="preserve"> </w:t>
      </w:r>
      <w:r>
        <w:rPr>
          <w:rFonts w:ascii="Times New Roman" w:hAnsi="Times New Roman"/>
          <w:spacing w:val="28"/>
          <w:position w:val="9"/>
          <w:sz w:val="1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rFonts w:ascii="Symbol" w:hAnsi="Symbol"/>
          <w:position w:val="9"/>
          <w:sz w:val="24"/>
          <w:u w:val="single"/>
        </w:rPr>
        <w:t></w:t>
      </w:r>
      <w:r>
        <w:rPr>
          <w:rFonts w:ascii="Times New Roman" w:hAnsi="Times New Roman"/>
          <w:position w:val="9"/>
          <w:sz w:val="14"/>
          <w:u w:val="single"/>
        </w:rPr>
        <w:t>2</w:t>
      </w:r>
      <w:r>
        <w:rPr>
          <w:rFonts w:ascii="Times New Roman" w:hAnsi="Times New Roman"/>
          <w:position w:val="9"/>
          <w:sz w:val="14"/>
          <w:u w:val="single"/>
        </w:rPr>
        <w:tab/>
      </w:r>
      <w:r>
        <w:rPr>
          <w:rFonts w:ascii="Times New Roman" w:hAnsi="Times New Roman"/>
          <w:sz w:val="24"/>
        </w:rPr>
        <w:t>~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i/>
          <w:spacing w:val="5"/>
          <w:sz w:val="24"/>
        </w:rPr>
        <w:t>t</w:t>
      </w:r>
      <w:r>
        <w:rPr>
          <w:rFonts w:ascii="Times New Roman" w:hAnsi="Times New Roman"/>
          <w:spacing w:val="5"/>
          <w:sz w:val="24"/>
        </w:rPr>
        <w:t>(</w:t>
      </w:r>
      <w:r>
        <w:rPr>
          <w:rFonts w:ascii="Times New Roman" w:hAnsi="Times New Roman"/>
          <w:i/>
          <w:spacing w:val="5"/>
          <w:sz w:val="24"/>
        </w:rPr>
        <w:t>n</w:t>
      </w:r>
      <w:r>
        <w:rPr>
          <w:rFonts w:ascii="Times New Roman" w:hAnsi="Times New Roman"/>
          <w:i/>
          <w:spacing w:val="-22"/>
          <w:sz w:val="24"/>
        </w:rPr>
        <w:t xml:space="preserve">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pacing w:val="-23"/>
          <w:sz w:val="24"/>
        </w:rPr>
        <w:t xml:space="preserve"> </w:t>
      </w:r>
      <w:r>
        <w:rPr>
          <w:rFonts w:ascii="Times New Roman" w:hAnsi="Times New Roman"/>
          <w:sz w:val="24"/>
        </w:rPr>
        <w:t>2)</w:t>
      </w:r>
    </w:p>
    <w:p>
      <w:pPr>
        <w:spacing w:after="0" w:line="192" w:lineRule="exact"/>
        <w:jc w:val="left"/>
        <w:rPr>
          <w:rFonts w:ascii="Times New Roman" w:hAnsi="Times New Roman"/>
          <w:sz w:val="24"/>
        </w:rPr>
        <w:sectPr>
          <w:type w:val="continuous"/>
          <w:pgSz w:w="11910" w:h="16840"/>
          <w:pgMar w:top="1080" w:right="300" w:bottom="300" w:left="580" w:header="720" w:footer="720" w:gutter="0"/>
          <w:cols w:space="720" w:num="1"/>
        </w:sectPr>
      </w:pPr>
    </w:p>
    <w:p>
      <w:pPr>
        <w:pStyle w:val="4"/>
        <w:spacing w:before="25"/>
        <w:ind w:left="562"/>
      </w:pPr>
      <w:r>
        <w:pict>
          <v:shape id="_x0000_s1026" o:spid="_x0000_s1026" o:spt="202" type="#_x0000_t202" style="position:absolute;left:0pt;margin-left:376.15pt;margin-top:3pt;height:13.45pt;width:52.8pt;mso-position-horizontal-relative:page;z-index:-25165209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tabs>
                      <w:tab w:val="left" w:pos="973"/>
                    </w:tabs>
                    <w:spacing w:before="0" w:line="268" w:lineRule="exact"/>
                    <w:ind w:left="0" w:right="0" w:firstLine="0"/>
                    <w:jc w:val="left"/>
                    <w:rPr>
                      <w:rFonts w:ascii="Times New Roman" w:hAnsi="Times New Roman"/>
                      <w:sz w:val="24"/>
                    </w:rPr>
                  </w:pPr>
                  <w:r>
                    <w:rPr>
                      <w:rFonts w:ascii="Times New Roman" w:hAnsi="Times New Roman"/>
                      <w:sz w:val="24"/>
                    </w:rPr>
                    <w:t>ˆ</w:t>
                  </w:r>
                  <w:r>
                    <w:rPr>
                      <w:rFonts w:ascii="Times New Roman" w:hAnsi="Times New Roman"/>
                      <w:sz w:val="24"/>
                    </w:rPr>
                    <w:tab/>
                  </w:r>
                  <w:r>
                    <w:rPr>
                      <w:rFonts w:ascii="Times New Roman" w:hAnsi="Times New Roman"/>
                      <w:spacing w:val="-20"/>
                      <w:sz w:val="24"/>
                    </w:rPr>
                    <w:t>ˆ</w:t>
                  </w:r>
                </w:p>
              </w:txbxContent>
            </v:textbox>
          </v:shape>
        </w:pict>
      </w:r>
      <w:r>
        <w:rPr>
          <w:w w:val="101"/>
        </w:rPr>
        <w:t xml:space="preserve">    </w:t>
      </w:r>
      <w:r>
        <w:t xml:space="preserve">变量的数据收集是否有误差？ </w:t>
      </w:r>
    </w:p>
    <w:p>
      <w:pPr>
        <w:tabs>
          <w:tab w:val="left" w:pos="562"/>
        </w:tabs>
        <w:spacing w:before="82" w:line="324" w:lineRule="auto"/>
        <w:ind w:left="140" w:right="949" w:firstLine="422"/>
        <w:jc w:val="left"/>
        <w:rPr>
          <w:b/>
          <w:sz w:val="18"/>
        </w:rPr>
      </w:pPr>
      <w:r>
        <w:rPr>
          <w:sz w:val="18"/>
        </w:rPr>
        <w:t>所</w:t>
      </w:r>
      <w:r>
        <w:rPr>
          <w:spacing w:val="-5"/>
          <w:sz w:val="18"/>
        </w:rPr>
        <w:t>有</w:t>
      </w:r>
      <w:r>
        <w:rPr>
          <w:sz w:val="18"/>
        </w:rPr>
        <w:t>这</w:t>
      </w:r>
      <w:r>
        <w:rPr>
          <w:spacing w:val="-5"/>
          <w:sz w:val="18"/>
        </w:rPr>
        <w:t>些</w:t>
      </w:r>
      <w:r>
        <w:rPr>
          <w:sz w:val="18"/>
        </w:rPr>
        <w:t>，</w:t>
      </w:r>
      <w:r>
        <w:rPr>
          <w:spacing w:val="-5"/>
          <w:sz w:val="18"/>
        </w:rPr>
        <w:t>计</w:t>
      </w:r>
      <w:r>
        <w:rPr>
          <w:sz w:val="18"/>
        </w:rPr>
        <w:t>量</w:t>
      </w:r>
      <w:r>
        <w:rPr>
          <w:spacing w:val="-5"/>
          <w:sz w:val="18"/>
        </w:rPr>
        <w:t>经</w:t>
      </w:r>
      <w:r>
        <w:rPr>
          <w:sz w:val="18"/>
        </w:rPr>
        <w:t>济</w:t>
      </w:r>
      <w:r>
        <w:rPr>
          <w:spacing w:val="-5"/>
          <w:sz w:val="18"/>
        </w:rPr>
        <w:t>学</w:t>
      </w:r>
      <w:r>
        <w:rPr>
          <w:sz w:val="18"/>
        </w:rPr>
        <w:t>中</w:t>
      </w:r>
      <w:r>
        <w:rPr>
          <w:spacing w:val="-5"/>
          <w:sz w:val="18"/>
        </w:rPr>
        <w:t>被</w:t>
      </w:r>
      <w:r>
        <w:rPr>
          <w:sz w:val="18"/>
        </w:rPr>
        <w:t>统</w:t>
      </w:r>
      <w:r>
        <w:rPr>
          <w:spacing w:val="-5"/>
          <w:sz w:val="18"/>
        </w:rPr>
        <w:t>称</w:t>
      </w:r>
      <w:r>
        <w:rPr>
          <w:sz w:val="18"/>
        </w:rPr>
        <w:t>为</w:t>
      </w:r>
      <w:r>
        <w:rPr>
          <w:spacing w:val="-5"/>
          <w:sz w:val="18"/>
        </w:rPr>
        <w:t>设</w:t>
      </w:r>
      <w:r>
        <w:rPr>
          <w:sz w:val="18"/>
        </w:rPr>
        <w:t>定</w:t>
      </w:r>
      <w:r>
        <w:rPr>
          <w:spacing w:val="-5"/>
          <w:sz w:val="18"/>
        </w:rPr>
        <w:t>误</w:t>
      </w:r>
      <w:r>
        <w:rPr>
          <w:sz w:val="18"/>
        </w:rPr>
        <w:t>差</w:t>
      </w:r>
      <w:r>
        <w:rPr>
          <w:spacing w:val="-4"/>
          <w:sz w:val="18"/>
        </w:rPr>
        <w:t>。</w:t>
      </w:r>
      <w:r>
        <w:rPr>
          <w:b/>
          <w:sz w:val="18"/>
        </w:rPr>
        <w:t>4.</w:t>
      </w:r>
      <w:r>
        <w:rPr>
          <w:b/>
          <w:sz w:val="18"/>
        </w:rPr>
        <w:tab/>
      </w:r>
      <w:r>
        <w:rPr>
          <w:b/>
          <w:sz w:val="18"/>
          <w:shd w:val="clear" w:color="auto" w:fill="D9D9D9"/>
        </w:rPr>
        <w:t>时间序</w:t>
      </w:r>
      <w:r>
        <w:rPr>
          <w:b/>
          <w:spacing w:val="-5"/>
          <w:sz w:val="18"/>
          <w:shd w:val="clear" w:color="auto" w:fill="D9D9D9"/>
        </w:rPr>
        <w:t>列</w:t>
      </w:r>
      <w:r>
        <w:rPr>
          <w:b/>
          <w:sz w:val="18"/>
          <w:shd w:val="clear" w:color="auto" w:fill="D9D9D9"/>
        </w:rPr>
        <w:t>平</w:t>
      </w:r>
      <w:r>
        <w:rPr>
          <w:b/>
          <w:spacing w:val="-5"/>
          <w:sz w:val="18"/>
          <w:shd w:val="clear" w:color="auto" w:fill="D9D9D9"/>
        </w:rPr>
        <w:t>稳</w:t>
      </w:r>
      <w:r>
        <w:rPr>
          <w:b/>
          <w:sz w:val="18"/>
          <w:shd w:val="clear" w:color="auto" w:fill="D9D9D9"/>
        </w:rPr>
        <w:t>性阶</w:t>
      </w:r>
      <w:r>
        <w:rPr>
          <w:b/>
          <w:spacing w:val="-5"/>
          <w:sz w:val="18"/>
          <w:shd w:val="clear" w:color="auto" w:fill="D9D9D9"/>
        </w:rPr>
        <w:t>数</w:t>
      </w:r>
      <w:r>
        <w:rPr>
          <w:b/>
          <w:sz w:val="18"/>
          <w:shd w:val="clear" w:color="auto" w:fill="D9D9D9"/>
        </w:rPr>
        <w:t>判定</w:t>
      </w:r>
      <w:r>
        <w:rPr>
          <w:b/>
          <w:spacing w:val="-46"/>
          <w:sz w:val="18"/>
          <w:shd w:val="clear" w:color="auto" w:fill="D9D9D9"/>
        </w:rPr>
        <w:t xml:space="preserve"> </w:t>
      </w:r>
      <w:r>
        <w:rPr>
          <w:b/>
          <w:sz w:val="18"/>
          <w:shd w:val="clear" w:color="auto" w:fill="D9D9D9"/>
        </w:rPr>
        <w:t>P267-270/10.1</w:t>
      </w:r>
      <w:r>
        <w:rPr>
          <w:b/>
          <w:sz w:val="18"/>
        </w:rPr>
        <w:t xml:space="preserve"> </w:t>
      </w:r>
    </w:p>
    <w:p>
      <w:pPr>
        <w:pStyle w:val="4"/>
        <w:spacing w:before="1" w:line="324" w:lineRule="auto"/>
        <w:ind w:left="562" w:right="38"/>
      </w:pPr>
      <w:r>
        <w:rPr>
          <w:spacing w:val="-13"/>
        </w:rPr>
        <w:t>所谓时间序列的平稳性，是指时间序列的统计规律不会随着</w:t>
      </w:r>
      <w:r>
        <w:rPr>
          <w:spacing w:val="-5"/>
        </w:rPr>
        <w:t>时间的推移而发生变化。</w:t>
      </w:r>
      <w:r>
        <w:t xml:space="preserve"> </w:t>
      </w:r>
    </w:p>
    <w:p>
      <w:pPr>
        <w:pStyle w:val="4"/>
        <w:spacing w:before="1" w:line="324" w:lineRule="auto"/>
        <w:ind w:left="562" w:right="38"/>
        <w:jc w:val="both"/>
      </w:pPr>
      <w:r>
        <w:rPr>
          <w:spacing w:val="-12"/>
        </w:rPr>
        <w:t>直观上，一个平稳的时间序列可以看作一条围绕其均值上下波动的曲线。从理论上，有两种意义的平稳性，一是严格平</w:t>
      </w:r>
      <w:r>
        <w:rPr>
          <w:spacing w:val="-5"/>
        </w:rPr>
        <w:t>稳，另一种是弱平稳。</w:t>
      </w:r>
      <w:r>
        <w:t xml:space="preserve"> </w:t>
      </w:r>
    </w:p>
    <w:p>
      <w:pPr>
        <w:tabs>
          <w:tab w:val="left" w:pos="2138"/>
        </w:tabs>
        <w:spacing w:before="0" w:line="124" w:lineRule="exact"/>
        <w:ind w:left="1165" w:right="0" w:firstLine="0"/>
        <w:jc w:val="left"/>
        <w:rPr>
          <w:rFonts w:ascii="Times New Roman"/>
          <w:sz w:val="14"/>
        </w:rPr>
      </w:pPr>
      <w:r>
        <w:br w:type="column"/>
      </w:r>
      <w:r>
        <w:rPr>
          <w:rFonts w:ascii="Times New Roman"/>
          <w:sz w:val="14"/>
        </w:rPr>
        <w:t>^</w:t>
      </w:r>
      <w:r>
        <w:rPr>
          <w:rFonts w:ascii="Times New Roman"/>
          <w:sz w:val="14"/>
        </w:rPr>
        <w:tab/>
      </w:r>
      <w:r>
        <w:rPr>
          <w:rFonts w:ascii="Times New Roman"/>
          <w:sz w:val="14"/>
        </w:rPr>
        <w:t>^</w:t>
      </w:r>
    </w:p>
    <w:p>
      <w:pPr>
        <w:tabs>
          <w:tab w:val="left" w:pos="2035"/>
        </w:tabs>
        <w:spacing w:before="0" w:line="311" w:lineRule="exact"/>
        <w:ind w:left="1062" w:right="0" w:firstLine="0"/>
        <w:jc w:val="left"/>
        <w:rPr>
          <w:rFonts w:ascii="Times New Roman" w:hAnsi="Times New Roman"/>
          <w:sz w:val="24"/>
        </w:rPr>
      </w:pPr>
      <w:r>
        <w:pict>
          <v:group id="_x0000_s1027" o:spid="_x0000_s1027" o:spt="203" style="position:absolute;left:0pt;margin-left:353.55pt;margin-top:14.85pt;height:32.3pt;width:57.8pt;mso-position-horizontal-relative:page;z-index:-251653120;mso-width-relative:page;mso-height-relative:page;" coordorigin="7071,297" coordsize="1156,646">
            <o:lock v:ext="edit"/>
            <v:line id="_x0000_s1028" o:spid="_x0000_s1028" o:spt="20" style="position:absolute;left:7543;top:330;flip:x;height:253;width:80;" stroked="t" coordsize="21600,21600">
              <v:path arrowok="t"/>
              <v:fill focussize="0,0"/>
              <v:stroke weight="0.283070866141732pt" color="#000000"/>
              <v:imagedata o:title=""/>
              <o:lock v:ext="edit"/>
            </v:line>
            <v:line id="_x0000_s1029" o:spid="_x0000_s1029" o:spt="20" style="position:absolute;left:7525;top:687;flip:x;height:253;width:80;" stroked="t" coordsize="21600,21600">
              <v:path arrowok="t"/>
              <v:fill focussize="0,0"/>
              <v:stroke weight="0.283070866141732pt" color="#000000"/>
              <v:imagedata o:title=""/>
              <o:lock v:ext="edit"/>
            </v:line>
            <v:line id="_x0000_s1030" o:spid="_x0000_s1030" o:spt="20" style="position:absolute;left:7071;top:620;height:0;width:1156;" stroked="t" coordsize="21600,21600">
              <v:path arrowok="t"/>
              <v:fill focussize="0,0"/>
              <v:stroke weight="0.618110236220472pt" color="#000000"/>
              <v:imagedata o:title=""/>
              <o:lock v:ext="edit"/>
            </v:line>
            <v:shape id="_x0000_s1031" o:spid="_x0000_s1031" o:spt="202" type="#_x0000_t202" style="position:absolute;left:7071;top:297;height:646;width:1156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80" w:lineRule="exact"/>
                      <w:ind w:left="49" w:right="0" w:firstLine="0"/>
                      <w:jc w:val="lef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sz w:val="25"/>
                      </w:rPr>
                      <w:t xml:space="preserve">ESS  </w:t>
                    </w:r>
                    <w:r>
                      <w:rPr>
                        <w:rFonts w:ascii="Times New Roman"/>
                        <w:spacing w:val="2"/>
                        <w:sz w:val="25"/>
                      </w:rPr>
                      <w:t>(</w:t>
                    </w:r>
                    <w:r>
                      <w:rPr>
                        <w:rFonts w:ascii="Times New Roman"/>
                        <w:i/>
                        <w:spacing w:val="2"/>
                        <w:sz w:val="25"/>
                      </w:rPr>
                      <w:t>k</w:t>
                    </w:r>
                    <w:r>
                      <w:rPr>
                        <w:rFonts w:ascii="Times New Roman"/>
                        <w:i/>
                        <w:spacing w:val="-37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25"/>
                      </w:rPr>
                      <w:t>-1)</w:t>
                    </w:r>
                  </w:p>
                  <w:p>
                    <w:pPr>
                      <w:spacing w:before="70"/>
                      <w:ind w:left="15" w:right="0" w:firstLine="0"/>
                      <w:jc w:val="left"/>
                      <w:rPr>
                        <w:rFonts w:ascii="Times New Roman"/>
                        <w:sz w:val="25"/>
                      </w:rPr>
                    </w:pPr>
                    <w:r>
                      <w:rPr>
                        <w:rFonts w:ascii="Times New Roman"/>
                        <w:sz w:val="25"/>
                      </w:rPr>
                      <w:t xml:space="preserve">RSS </w:t>
                    </w:r>
                    <w:r>
                      <w:rPr>
                        <w:rFonts w:ascii="Times New Roman"/>
                        <w:spacing w:val="2"/>
                        <w:sz w:val="25"/>
                      </w:rPr>
                      <w:t>(</w:t>
                    </w:r>
                    <w:r>
                      <w:rPr>
                        <w:rFonts w:ascii="Times New Roman"/>
                        <w:i/>
                        <w:spacing w:val="2"/>
                        <w:sz w:val="25"/>
                      </w:rPr>
                      <w:t xml:space="preserve">n </w:t>
                    </w:r>
                    <w:r>
                      <w:rPr>
                        <w:rFonts w:ascii="Times New Roman"/>
                        <w:sz w:val="25"/>
                      </w:rPr>
                      <w:t>-</w:t>
                    </w:r>
                    <w:r>
                      <w:rPr>
                        <w:rFonts w:ascii="Times New Roman"/>
                        <w:spacing w:val="-18"/>
                        <w:sz w:val="25"/>
                      </w:rPr>
                      <w:t xml:space="preserve"> </w:t>
                    </w:r>
                    <w:r>
                      <w:rPr>
                        <w:rFonts w:ascii="Times New Roman"/>
                        <w:i/>
                        <w:spacing w:val="10"/>
                        <w:sz w:val="25"/>
                      </w:rPr>
                      <w:t>k</w:t>
                    </w:r>
                    <w:r>
                      <w:rPr>
                        <w:rFonts w:ascii="Times New Roman"/>
                        <w:spacing w:val="10"/>
                        <w:sz w:val="25"/>
                      </w:rPr>
                      <w:t>)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/>
          <w:i/>
          <w:spacing w:val="4"/>
          <w:sz w:val="24"/>
        </w:rPr>
        <w:t>SE</w:t>
      </w:r>
      <w:r>
        <w:rPr>
          <w:rFonts w:ascii="Times New Roman" w:hAnsi="Times New Roman"/>
          <w:spacing w:val="4"/>
          <w:sz w:val="24"/>
        </w:rPr>
        <w:t>(</w:t>
      </w:r>
      <w:r>
        <w:rPr>
          <w:rFonts w:ascii="Symbol" w:hAnsi="Symbol"/>
          <w:i/>
          <w:spacing w:val="4"/>
          <w:sz w:val="25"/>
        </w:rPr>
        <w:t></w:t>
      </w:r>
      <w:r>
        <w:rPr>
          <w:rFonts w:ascii="Times New Roman" w:hAnsi="Times New Roman"/>
          <w:spacing w:val="4"/>
          <w:position w:val="-5"/>
          <w:sz w:val="14"/>
        </w:rPr>
        <w:t>2</w:t>
      </w:r>
      <w:r>
        <w:rPr>
          <w:rFonts w:ascii="Times New Roman" w:hAnsi="Times New Roman"/>
          <w:spacing w:val="-9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i/>
          <w:spacing w:val="4"/>
          <w:sz w:val="24"/>
        </w:rPr>
        <w:t>SE</w:t>
      </w:r>
      <w:r>
        <w:rPr>
          <w:rFonts w:ascii="Times New Roman" w:hAnsi="Times New Roman"/>
          <w:spacing w:val="4"/>
          <w:sz w:val="24"/>
        </w:rPr>
        <w:t>(</w:t>
      </w:r>
      <w:r>
        <w:rPr>
          <w:rFonts w:ascii="Symbol" w:hAnsi="Symbol"/>
          <w:i/>
          <w:spacing w:val="4"/>
          <w:sz w:val="25"/>
        </w:rPr>
        <w:t></w:t>
      </w:r>
      <w:r>
        <w:rPr>
          <w:rFonts w:ascii="Times New Roman" w:hAnsi="Times New Roman"/>
          <w:spacing w:val="4"/>
          <w:position w:val="-5"/>
          <w:sz w:val="14"/>
        </w:rPr>
        <w:t>2</w:t>
      </w:r>
      <w:r>
        <w:rPr>
          <w:rFonts w:ascii="Times New Roman" w:hAnsi="Times New Roman"/>
          <w:spacing w:val="-11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)</w:t>
      </w:r>
    </w:p>
    <w:p>
      <w:pPr>
        <w:tabs>
          <w:tab w:val="left" w:pos="2268"/>
        </w:tabs>
        <w:spacing w:before="121"/>
        <w:ind w:left="609" w:right="0" w:firstLine="0"/>
        <w:jc w:val="left"/>
        <w:rPr>
          <w:rFonts w:ascii="Times New Roman" w:hAnsi="Times New Roman"/>
          <w:sz w:val="25"/>
        </w:rPr>
      </w:pPr>
      <w:r>
        <w:rPr>
          <w:rFonts w:ascii="Times New Roman" w:hAnsi="Times New Roman"/>
          <w:i/>
          <w:sz w:val="25"/>
        </w:rPr>
        <w:t>F</w:t>
      </w:r>
      <w:r>
        <w:rPr>
          <w:rFonts w:ascii="Times New Roman" w:hAnsi="Times New Roman"/>
          <w:i/>
          <w:spacing w:val="19"/>
          <w:sz w:val="25"/>
        </w:rPr>
        <w:t xml:space="preserve"> </w:t>
      </w:r>
      <w:r>
        <w:rPr>
          <w:rFonts w:ascii="Symbol" w:hAnsi="Symbol"/>
          <w:sz w:val="25"/>
        </w:rPr>
        <w:t></w:t>
      </w:r>
      <w:r>
        <w:rPr>
          <w:rFonts w:ascii="Times New Roman" w:hAnsi="Times New Roman"/>
          <w:sz w:val="25"/>
        </w:rPr>
        <w:tab/>
      </w:r>
      <w:r>
        <w:rPr>
          <w:rFonts w:ascii="Times New Roman" w:hAnsi="Times New Roman"/>
          <w:sz w:val="25"/>
        </w:rPr>
        <w:t>~</w:t>
      </w:r>
      <w:r>
        <w:rPr>
          <w:rFonts w:ascii="Times New Roman" w:hAnsi="Times New Roman"/>
          <w:spacing w:val="1"/>
          <w:sz w:val="25"/>
        </w:rPr>
        <w:t xml:space="preserve"> </w:t>
      </w:r>
      <w:r>
        <w:rPr>
          <w:rFonts w:ascii="Times New Roman" w:hAnsi="Times New Roman"/>
          <w:sz w:val="25"/>
        </w:rPr>
        <w:t>F(</w:t>
      </w:r>
      <w:r>
        <w:rPr>
          <w:rFonts w:ascii="Times New Roman" w:hAnsi="Times New Roman"/>
          <w:i/>
          <w:sz w:val="25"/>
        </w:rPr>
        <w:t>k</w:t>
      </w:r>
      <w:r>
        <w:rPr>
          <w:rFonts w:ascii="Times New Roman" w:hAnsi="Times New Roman"/>
          <w:i/>
          <w:spacing w:val="-7"/>
          <w:sz w:val="25"/>
        </w:rPr>
        <w:t xml:space="preserve"> </w:t>
      </w:r>
      <w:r>
        <w:rPr>
          <w:rFonts w:ascii="Times New Roman" w:hAnsi="Times New Roman"/>
          <w:spacing w:val="-6"/>
          <w:sz w:val="25"/>
        </w:rPr>
        <w:t>-1,</w:t>
      </w:r>
      <w:r>
        <w:rPr>
          <w:rFonts w:ascii="Times New Roman" w:hAnsi="Times New Roman"/>
          <w:spacing w:val="-31"/>
          <w:sz w:val="25"/>
        </w:rPr>
        <w:t xml:space="preserve"> </w:t>
      </w:r>
      <w:r>
        <w:rPr>
          <w:rFonts w:ascii="Times New Roman" w:hAnsi="Times New Roman"/>
          <w:i/>
          <w:sz w:val="25"/>
        </w:rPr>
        <w:t>n</w:t>
      </w:r>
      <w:r>
        <w:rPr>
          <w:rFonts w:ascii="Times New Roman" w:hAnsi="Times New Roman"/>
          <w:i/>
          <w:spacing w:val="-25"/>
          <w:sz w:val="25"/>
        </w:rPr>
        <w:t xml:space="preserve"> </w:t>
      </w:r>
      <w:r>
        <w:rPr>
          <w:rFonts w:ascii="Times New Roman" w:hAnsi="Times New Roman"/>
          <w:i/>
          <w:sz w:val="25"/>
        </w:rPr>
        <w:t>-</w:t>
      </w:r>
      <w:r>
        <w:rPr>
          <w:rFonts w:ascii="Times New Roman" w:hAnsi="Times New Roman"/>
          <w:i/>
          <w:spacing w:val="-22"/>
          <w:sz w:val="25"/>
        </w:rPr>
        <w:t xml:space="preserve"> </w:t>
      </w:r>
      <w:r>
        <w:rPr>
          <w:rFonts w:ascii="Times New Roman" w:hAnsi="Times New Roman"/>
          <w:i/>
          <w:spacing w:val="10"/>
          <w:sz w:val="25"/>
        </w:rPr>
        <w:t>k</w:t>
      </w:r>
      <w:r>
        <w:rPr>
          <w:rFonts w:ascii="Times New Roman" w:hAnsi="Times New Roman"/>
          <w:spacing w:val="10"/>
          <w:sz w:val="25"/>
        </w:rPr>
        <w:t>)</w:t>
      </w:r>
    </w:p>
    <w:p>
      <w:pPr>
        <w:pStyle w:val="4"/>
        <w:spacing w:before="9"/>
        <w:rPr>
          <w:rFonts w:ascii="Times New Roman"/>
          <w:sz w:val="35"/>
        </w:rPr>
      </w:pPr>
    </w:p>
    <w:p>
      <w:pPr>
        <w:pStyle w:val="3"/>
        <w:tabs>
          <w:tab w:val="left" w:pos="562"/>
        </w:tabs>
        <w:spacing w:before="0"/>
      </w:pPr>
      <w:r>
        <w:t>7.</w:t>
      </w:r>
      <w:r>
        <w:tab/>
      </w:r>
      <w:r>
        <w:rPr>
          <w:spacing w:val="-10"/>
          <w:shd w:val="clear" w:color="auto" w:fill="D9D9D9"/>
        </w:rPr>
        <w:t xml:space="preserve">协整定义 </w:t>
      </w:r>
      <w:r>
        <w:rPr>
          <w:shd w:val="clear" w:color="auto" w:fill="D9D9D9"/>
        </w:rPr>
        <w:t>P273/10.3</w:t>
      </w:r>
      <w:r>
        <w:t xml:space="preserve"> </w:t>
      </w:r>
    </w:p>
    <w:p>
      <w:pPr>
        <w:spacing w:before="81" w:line="324" w:lineRule="auto"/>
        <w:ind w:left="562" w:right="322" w:firstLine="0"/>
        <w:jc w:val="left"/>
        <w:rPr>
          <w:sz w:val="18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4181475</wp:posOffset>
            </wp:positionH>
            <wp:positionV relativeFrom="paragraph">
              <wp:posOffset>824865</wp:posOffset>
            </wp:positionV>
            <wp:extent cx="2953385" cy="766445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76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9"/>
          <w:sz w:val="18"/>
        </w:rPr>
        <w:t>所谓协整，是指多个非平稳变量的某种线性组合是平稳的。</w:t>
      </w:r>
      <w:r>
        <w:rPr>
          <w:b/>
          <w:sz w:val="18"/>
        </w:rPr>
        <w:t>例如，收入与消费，工资与价格，政府支出与税收，出口与进口等，这些经济时间序列一般是非平稳序列，但它们</w:t>
      </w:r>
      <w:r>
        <w:rPr>
          <w:b/>
          <w:spacing w:val="-5"/>
          <w:sz w:val="18"/>
        </w:rPr>
        <w:t>之间却往往存在长期均衡关系。</w:t>
      </w:r>
      <w:r>
        <w:rPr>
          <w:w w:val="101"/>
          <w:sz w:val="18"/>
        </w:rPr>
        <w:t xml:space="preserve"> </w:t>
      </w:r>
    </w:p>
    <w:p>
      <w:pPr>
        <w:spacing w:after="0" w:line="324" w:lineRule="auto"/>
        <w:jc w:val="left"/>
        <w:rPr>
          <w:sz w:val="18"/>
        </w:rPr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5207" w:space="238"/>
            <w:col w:w="5585"/>
          </w:cols>
        </w:sectPr>
      </w:pPr>
    </w:p>
    <w:p>
      <w:pPr>
        <w:pStyle w:val="4"/>
        <w:rPr>
          <w:sz w:val="20"/>
        </w:rPr>
      </w:pPr>
      <w:r>
        <w:pict>
          <v:group id="_x0000_s1032" o:spid="_x0000_s1032" o:spt="203" style="position:absolute;left:0pt;margin-left:34.55pt;margin-top:55.2pt;height:718.55pt;width:526.3pt;mso-position-horizontal-relative:page;mso-position-vertical-relative:page;z-index:-251654144;mso-width-relative:page;mso-height-relative:page;" coordorigin="692,1104" coordsize="10526,14371">
            <o:lock v:ext="edit"/>
            <v:line id="_x0000_s1033" o:spid="_x0000_s1033" o:spt="20" style="position:absolute;left:692;top:1112;height:0;width:10525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  <v:line id="_x0000_s1034" o:spid="_x0000_s1034" o:spt="20" style="position:absolute;left:5957;top:1119;height:14356;width:0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</v:group>
        </w:pic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9"/>
        <w:rPr>
          <w:sz w:val="17"/>
        </w:rPr>
      </w:pPr>
    </w:p>
    <w:p>
      <w:pPr>
        <w:tabs>
          <w:tab w:val="left" w:pos="6007"/>
        </w:tabs>
        <w:spacing w:before="0"/>
        <w:ind w:left="5585" w:right="0" w:firstLine="0"/>
        <w:jc w:val="left"/>
        <w:rPr>
          <w:b/>
          <w:sz w:val="18"/>
        </w:rPr>
      </w:pPr>
      <w:r>
        <w:rPr>
          <w:b/>
          <w:sz w:val="18"/>
        </w:rPr>
        <w:t>8.</w:t>
      </w:r>
      <w:r>
        <w:rPr>
          <w:b/>
          <w:sz w:val="18"/>
        </w:rPr>
        <w:tab/>
      </w:r>
      <w:r>
        <w:rPr>
          <w:b/>
          <w:sz w:val="18"/>
          <w:shd w:val="clear" w:color="auto" w:fill="D9D9D9"/>
        </w:rPr>
        <w:t>ADF</w:t>
      </w:r>
      <w:r>
        <w:rPr>
          <w:b/>
          <w:spacing w:val="-3"/>
          <w:sz w:val="18"/>
          <w:shd w:val="clear" w:color="auto" w:fill="D9D9D9"/>
        </w:rPr>
        <w:t xml:space="preserve"> 检验三种模型形式</w:t>
      </w:r>
      <w:r>
        <w:rPr>
          <w:b/>
          <w:sz w:val="18"/>
          <w:shd w:val="clear" w:color="auto" w:fill="D9D9D9"/>
        </w:rPr>
        <w:t>P272/10.2.3</w:t>
      </w:r>
    </w:p>
    <w:p>
      <w:pPr>
        <w:pStyle w:val="4"/>
        <w:spacing w:before="2"/>
        <w:ind w:right="413"/>
        <w:jc w:val="right"/>
        <w:rPr>
          <w:rFonts w:ascii="Times New Roman"/>
        </w:rPr>
      </w:pPr>
      <w:r>
        <w:rPr>
          <w:rFonts w:ascii="Times New Roman"/>
          <w:w w:val="101"/>
        </w:rPr>
        <w:t>1</w:t>
      </w:r>
    </w:p>
    <w:p>
      <w:pPr>
        <w:spacing w:after="0"/>
        <w:jc w:val="right"/>
        <w:rPr>
          <w:rFonts w:ascii="Times New Roman"/>
        </w:rPr>
        <w:sectPr>
          <w:type w:val="continuous"/>
          <w:pgSz w:w="11910" w:h="16840"/>
          <w:pgMar w:top="1080" w:right="300" w:bottom="300" w:left="580" w:header="720" w:footer="720" w:gutter="0"/>
          <w:cols w:space="720" w:num="1"/>
        </w:sectPr>
      </w:pPr>
    </w:p>
    <w:p>
      <w:pPr>
        <w:tabs>
          <w:tab w:val="left" w:pos="9671"/>
        </w:tabs>
        <w:spacing w:before="118" w:line="208" w:lineRule="exact"/>
        <w:ind w:left="5696" w:right="0" w:firstLine="0"/>
        <w:jc w:val="left"/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i/>
          <w:sz w:val="26"/>
        </w:rPr>
        <w:t xml:space="preserve">Y </w:t>
      </w:r>
      <w:r>
        <w:rPr>
          <w:rFonts w:ascii="Symbol" w:hAnsi="Symbol"/>
          <w:sz w:val="26"/>
        </w:rPr>
        <w:t>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Symbol" w:hAnsi="Symbol"/>
          <w:i/>
          <w:sz w:val="28"/>
        </w:rPr>
        <w:t>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Symbol" w:hAnsi="Symbol"/>
          <w:i/>
          <w:sz w:val="28"/>
        </w:rPr>
        <w:t>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6"/>
        </w:rPr>
        <w:t xml:space="preserve">X  </w:t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Symbol" w:hAnsi="Symbol"/>
          <w:i/>
          <w:sz w:val="28"/>
        </w:rPr>
        <w:t>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6"/>
        </w:rPr>
        <w:t xml:space="preserve">X  </w:t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pacing w:val="4"/>
          <w:sz w:val="26"/>
        </w:rPr>
        <w:t>...</w:t>
      </w:r>
      <w:r>
        <w:rPr>
          <w:rFonts w:ascii="Symbol" w:hAnsi="Symbol"/>
          <w:spacing w:val="4"/>
          <w:sz w:val="26"/>
        </w:rPr>
        <w:t></w:t>
      </w:r>
      <w:r>
        <w:rPr>
          <w:rFonts w:ascii="Times New Roman" w:hAnsi="Times New Roman"/>
          <w:spacing w:val="4"/>
          <w:sz w:val="26"/>
        </w:rPr>
        <w:t xml:space="preserve"> </w:t>
      </w:r>
      <w:r>
        <w:rPr>
          <w:rFonts w:ascii="Symbol" w:hAnsi="Symbol"/>
          <w:i/>
          <w:sz w:val="28"/>
        </w:rPr>
        <w:t></w:t>
      </w:r>
      <w:r>
        <w:rPr>
          <w:rFonts w:ascii="Times New Roman" w:hAnsi="Times New Roman"/>
          <w:i/>
          <w:sz w:val="28"/>
        </w:rPr>
        <w:t xml:space="preserve"> </w:t>
      </w:r>
      <w:r>
        <w:rPr>
          <w:rFonts w:ascii="Times New Roman" w:hAnsi="Times New Roman"/>
          <w:i/>
          <w:sz w:val="26"/>
        </w:rPr>
        <w:t>X</w:t>
      </w:r>
      <w:r>
        <w:rPr>
          <w:rFonts w:ascii="Times New Roman" w:hAnsi="Times New Roman"/>
          <w:i/>
          <w:spacing w:val="20"/>
          <w:sz w:val="26"/>
        </w:rPr>
        <w:t xml:space="preserve"> </w:t>
      </w:r>
      <w:r>
        <w:rPr>
          <w:rFonts w:ascii="Symbol" w:hAnsi="Symbol"/>
          <w:sz w:val="26"/>
        </w:rPr>
        <w:t></w:t>
      </w:r>
      <w:r>
        <w:rPr>
          <w:rFonts w:ascii="Times New Roman" w:hAnsi="Times New Roman"/>
          <w:spacing w:val="-39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>u</w:t>
      </w:r>
      <w:r>
        <w:rPr>
          <w:rFonts w:ascii="Times New Roman" w:hAnsi="Times New Roman"/>
          <w:i/>
          <w:sz w:val="26"/>
        </w:rPr>
        <w:tab/>
      </w:r>
      <w:r>
        <w:rPr>
          <w:rFonts w:ascii="Times New Roman" w:hAnsi="Times New Roman"/>
          <w:i/>
          <w:sz w:val="26"/>
        </w:rPr>
        <w:t>i</w:t>
      </w:r>
      <w:r>
        <w:rPr>
          <w:rFonts w:ascii="Times New Roman" w:hAnsi="Times New Roman"/>
          <w:i/>
          <w:spacing w:val="-22"/>
          <w:sz w:val="26"/>
        </w:rPr>
        <w:t xml:space="preserve"> </w:t>
      </w:r>
      <w:r>
        <w:rPr>
          <w:rFonts w:ascii="Symbol" w:hAnsi="Symbol"/>
          <w:sz w:val="26"/>
        </w:rPr>
        <w:t></w:t>
      </w:r>
      <w:r>
        <w:rPr>
          <w:rFonts w:ascii="Times New Roman" w:hAnsi="Times New Roman"/>
          <w:spacing w:val="-45"/>
          <w:sz w:val="26"/>
        </w:rPr>
        <w:t xml:space="preserve"> </w:t>
      </w:r>
      <w:r>
        <w:rPr>
          <w:rFonts w:ascii="Times New Roman" w:hAnsi="Times New Roman"/>
          <w:spacing w:val="-12"/>
          <w:sz w:val="26"/>
        </w:rPr>
        <w:t>1,</w:t>
      </w:r>
      <w:r>
        <w:rPr>
          <w:rFonts w:ascii="Times New Roman" w:hAnsi="Times New Roman"/>
          <w:spacing w:val="-45"/>
          <w:sz w:val="26"/>
        </w:rPr>
        <w:t xml:space="preserve"> </w:t>
      </w:r>
      <w:r>
        <w:rPr>
          <w:rFonts w:ascii="Times New Roman" w:hAnsi="Times New Roman"/>
          <w:sz w:val="26"/>
        </w:rPr>
        <w:t>2,...,</w:t>
      </w:r>
      <w:r>
        <w:rPr>
          <w:rFonts w:ascii="Times New Roman" w:hAnsi="Times New Roman"/>
          <w:spacing w:val="-45"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>n</w:t>
      </w:r>
    </w:p>
    <w:p>
      <w:pPr>
        <w:tabs>
          <w:tab w:val="left" w:pos="6221"/>
          <w:tab w:val="left" w:pos="6643"/>
          <w:tab w:val="left" w:pos="7377"/>
          <w:tab w:val="left" w:pos="8448"/>
          <w:tab w:val="left" w:pos="8711"/>
          <w:tab w:val="left" w:pos="9142"/>
        </w:tabs>
        <w:spacing w:before="0" w:line="178" w:lineRule="exact"/>
        <w:ind w:left="5805" w:right="0" w:firstLine="0"/>
        <w:jc w:val="left"/>
        <w:rPr>
          <w:rFonts w:ascii="Times New Roman"/>
          <w:i/>
          <w:sz w:val="16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724535</wp:posOffset>
            </wp:positionH>
            <wp:positionV relativeFrom="paragraph">
              <wp:posOffset>88900</wp:posOffset>
            </wp:positionV>
            <wp:extent cx="2849880" cy="1010285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101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i/>
          <w:w w:val="95"/>
          <w:sz w:val="16"/>
        </w:rPr>
        <w:t>i</w:t>
      </w:r>
      <w:r>
        <w:rPr>
          <w:rFonts w:ascii="Times New Roman"/>
          <w:i/>
          <w:w w:val="95"/>
          <w:sz w:val="16"/>
        </w:rPr>
        <w:tab/>
      </w:r>
      <w:r>
        <w:rPr>
          <w:rFonts w:ascii="Times New Roman"/>
          <w:w w:val="95"/>
          <w:sz w:val="16"/>
        </w:rPr>
        <w:t>1</w:t>
      </w:r>
      <w:r>
        <w:rPr>
          <w:rFonts w:ascii="Times New Roman"/>
          <w:w w:val="95"/>
          <w:sz w:val="16"/>
        </w:rPr>
        <w:tab/>
      </w:r>
      <w:r>
        <w:rPr>
          <w:rFonts w:ascii="Times New Roman"/>
          <w:w w:val="95"/>
          <w:sz w:val="16"/>
        </w:rPr>
        <w:t xml:space="preserve">2   </w:t>
      </w:r>
      <w:r>
        <w:rPr>
          <w:rFonts w:ascii="Times New Roman"/>
          <w:spacing w:val="27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2</w:t>
      </w:r>
      <w:r>
        <w:rPr>
          <w:rFonts w:ascii="Times New Roman"/>
          <w:i/>
          <w:w w:val="95"/>
          <w:sz w:val="16"/>
        </w:rPr>
        <w:t>i</w:t>
      </w:r>
      <w:r>
        <w:rPr>
          <w:rFonts w:ascii="Times New Roman"/>
          <w:i/>
          <w:w w:val="95"/>
          <w:sz w:val="16"/>
        </w:rPr>
        <w:tab/>
      </w:r>
      <w:r>
        <w:rPr>
          <w:rFonts w:ascii="Times New Roman"/>
          <w:w w:val="95"/>
          <w:sz w:val="16"/>
        </w:rPr>
        <w:t xml:space="preserve">3   </w:t>
      </w:r>
      <w:r>
        <w:rPr>
          <w:rFonts w:ascii="Times New Roman"/>
          <w:spacing w:val="16"/>
          <w:w w:val="95"/>
          <w:sz w:val="16"/>
        </w:rPr>
        <w:t xml:space="preserve"> </w:t>
      </w:r>
      <w:r>
        <w:rPr>
          <w:rFonts w:ascii="Times New Roman"/>
          <w:w w:val="95"/>
          <w:sz w:val="16"/>
        </w:rPr>
        <w:t>3</w:t>
      </w:r>
      <w:r>
        <w:rPr>
          <w:rFonts w:ascii="Times New Roman"/>
          <w:i/>
          <w:w w:val="95"/>
          <w:sz w:val="16"/>
        </w:rPr>
        <w:t>i</w:t>
      </w:r>
      <w:r>
        <w:rPr>
          <w:rFonts w:ascii="Times New Roman"/>
          <w:i/>
          <w:w w:val="95"/>
          <w:sz w:val="16"/>
        </w:rPr>
        <w:tab/>
      </w:r>
      <w:r>
        <w:rPr>
          <w:rFonts w:ascii="Times New Roman"/>
          <w:i/>
          <w:w w:val="95"/>
          <w:sz w:val="16"/>
        </w:rPr>
        <w:t>k</w:t>
      </w:r>
      <w:r>
        <w:rPr>
          <w:rFonts w:ascii="Times New Roman"/>
          <w:i/>
          <w:w w:val="95"/>
          <w:sz w:val="16"/>
        </w:rPr>
        <w:tab/>
      </w:r>
      <w:r>
        <w:rPr>
          <w:rFonts w:ascii="Times New Roman"/>
          <w:i/>
          <w:w w:val="95"/>
          <w:sz w:val="16"/>
        </w:rPr>
        <w:t>ki</w:t>
      </w:r>
      <w:r>
        <w:rPr>
          <w:rFonts w:ascii="Times New Roman"/>
          <w:i/>
          <w:w w:val="95"/>
          <w:sz w:val="16"/>
        </w:rPr>
        <w:tab/>
      </w:r>
      <w:r>
        <w:rPr>
          <w:rFonts w:ascii="Times New Roman"/>
          <w:i/>
          <w:w w:val="95"/>
          <w:sz w:val="16"/>
        </w:rPr>
        <w:t>i</w:t>
      </w:r>
    </w:p>
    <w:p>
      <w:pPr>
        <w:pStyle w:val="4"/>
        <w:spacing w:before="136"/>
        <w:ind w:left="5585"/>
      </w:pPr>
      <w:r>
        <w:rPr>
          <w:w w:val="101"/>
          <w:position w:val="2"/>
        </w:rPr>
        <w:t xml:space="preserve">  </w:t>
      </w:r>
      <w:r>
        <w:rPr>
          <w:spacing w:val="-10"/>
          <w:position w:val="2"/>
        </w:rPr>
        <w:t xml:space="preserve">如果对于模型中随机误差项 </w:t>
      </w:r>
      <w:r>
        <w:rPr>
          <w:rFonts w:ascii="Times New Roman" w:eastAsia="Times New Roman"/>
          <w:i/>
          <w:spacing w:val="-61"/>
          <w:sz w:val="26"/>
        </w:rPr>
        <w:t>u</w:t>
      </w:r>
      <w:r>
        <w:rPr>
          <w:rFonts w:ascii="Times New Roman" w:eastAsia="Times New Roman"/>
          <w:i/>
          <w:spacing w:val="-61"/>
          <w:position w:val="2"/>
          <w:sz w:val="26"/>
        </w:rPr>
        <w:t xml:space="preserve"> </w:t>
      </w:r>
      <w:r>
        <w:rPr>
          <w:rFonts w:ascii="Times New Roman" w:eastAsia="Times New Roman"/>
          <w:i/>
          <w:spacing w:val="-18"/>
          <w:position w:val="-5"/>
          <w:sz w:val="16"/>
        </w:rPr>
        <w:t>i</w:t>
      </w:r>
      <w:r>
        <w:rPr>
          <w:rFonts w:ascii="Times New Roman" w:eastAsia="Times New Roman"/>
          <w:i/>
          <w:spacing w:val="-18"/>
          <w:position w:val="2"/>
          <w:sz w:val="16"/>
        </w:rPr>
        <w:t xml:space="preserve"> </w:t>
      </w:r>
      <w:r>
        <w:rPr>
          <w:spacing w:val="-3"/>
          <w:position w:val="2"/>
        </w:rPr>
        <w:t>有：</w:t>
      </w:r>
      <w:r>
        <w:rPr>
          <w:position w:val="2"/>
        </w:rPr>
        <w:t xml:space="preserve"> </w:t>
      </w:r>
    </w:p>
    <w:p>
      <w:pPr>
        <w:tabs>
          <w:tab w:val="left" w:pos="7857"/>
        </w:tabs>
        <w:spacing w:before="70" w:line="232" w:lineRule="exact"/>
        <w:ind w:left="5630" w:right="0" w:firstLine="0"/>
        <w:jc w:val="left"/>
        <w:rPr>
          <w:rFonts w:ascii="Times New Roman" w:hAnsi="Times New Roman"/>
          <w:i/>
          <w:sz w:val="29"/>
        </w:rPr>
      </w:pPr>
      <w:r>
        <w:rPr>
          <w:rFonts w:ascii="Times New Roman" w:hAnsi="Times New Roman"/>
          <w:spacing w:val="-5"/>
          <w:w w:val="110"/>
          <w:sz w:val="29"/>
        </w:rPr>
        <w:t>Var(</w:t>
      </w:r>
      <w:r>
        <w:rPr>
          <w:rFonts w:ascii="Times New Roman" w:hAnsi="Times New Roman"/>
          <w:i/>
          <w:spacing w:val="-5"/>
          <w:w w:val="110"/>
          <w:sz w:val="29"/>
        </w:rPr>
        <w:t>u</w:t>
      </w:r>
      <w:r>
        <w:rPr>
          <w:rFonts w:ascii="Times New Roman" w:hAnsi="Times New Roman"/>
          <w:i/>
          <w:spacing w:val="-4"/>
          <w:w w:val="110"/>
          <w:sz w:val="29"/>
        </w:rPr>
        <w:t xml:space="preserve"> </w:t>
      </w:r>
      <w:r>
        <w:rPr>
          <w:rFonts w:ascii="Times New Roman" w:hAnsi="Times New Roman"/>
          <w:w w:val="110"/>
          <w:sz w:val="29"/>
        </w:rPr>
        <w:t>)</w:t>
      </w:r>
      <w:r>
        <w:rPr>
          <w:rFonts w:ascii="Times New Roman" w:hAnsi="Times New Roman"/>
          <w:spacing w:val="-18"/>
          <w:w w:val="110"/>
          <w:sz w:val="29"/>
        </w:rPr>
        <w:t xml:space="preserve"> </w:t>
      </w:r>
      <w:r>
        <w:rPr>
          <w:rFonts w:ascii="Symbol" w:hAnsi="Symbol"/>
          <w:w w:val="110"/>
          <w:sz w:val="29"/>
        </w:rPr>
        <w:t></w:t>
      </w:r>
      <w:r>
        <w:rPr>
          <w:rFonts w:ascii="Times New Roman" w:hAnsi="Times New Roman"/>
          <w:spacing w:val="-45"/>
          <w:w w:val="110"/>
          <w:sz w:val="29"/>
        </w:rPr>
        <w:t xml:space="preserve"> </w:t>
      </w:r>
      <w:r>
        <w:rPr>
          <w:rFonts w:ascii="Symbol" w:hAnsi="Symbol"/>
          <w:i/>
          <w:w w:val="110"/>
          <w:sz w:val="31"/>
        </w:rPr>
        <w:t></w:t>
      </w:r>
      <w:r>
        <w:rPr>
          <w:rFonts w:ascii="Times New Roman" w:hAnsi="Times New Roman"/>
          <w:i/>
          <w:spacing w:val="-40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13"/>
          <w:sz w:val="17"/>
        </w:rPr>
        <w:t>2</w:t>
      </w:r>
      <w:r>
        <w:rPr>
          <w:rFonts w:ascii="Times New Roman" w:hAnsi="Times New Roman"/>
          <w:spacing w:val="-24"/>
          <w:w w:val="110"/>
          <w:position w:val="13"/>
          <w:sz w:val="17"/>
        </w:rPr>
        <w:t xml:space="preserve"> </w:t>
      </w:r>
      <w:r>
        <w:rPr>
          <w:rFonts w:ascii="Times New Roman" w:hAnsi="Times New Roman"/>
          <w:w w:val="110"/>
          <w:sz w:val="29"/>
        </w:rPr>
        <w:t>,</w:t>
      </w:r>
      <w:r>
        <w:rPr>
          <w:rFonts w:ascii="Times New Roman" w:hAnsi="Times New Roman"/>
          <w:w w:val="110"/>
          <w:sz w:val="29"/>
        </w:rPr>
        <w:tab/>
      </w:r>
      <w:r>
        <w:rPr>
          <w:rFonts w:ascii="Times New Roman" w:hAnsi="Times New Roman"/>
          <w:i/>
          <w:w w:val="110"/>
          <w:sz w:val="29"/>
        </w:rPr>
        <w:t>i</w:t>
      </w:r>
      <w:r>
        <w:rPr>
          <w:rFonts w:ascii="Times New Roman" w:hAnsi="Times New Roman"/>
          <w:i/>
          <w:spacing w:val="-9"/>
          <w:w w:val="110"/>
          <w:sz w:val="29"/>
        </w:rPr>
        <w:t xml:space="preserve"> </w:t>
      </w:r>
      <w:r>
        <w:rPr>
          <w:rFonts w:ascii="Symbol" w:hAnsi="Symbol"/>
          <w:w w:val="110"/>
          <w:sz w:val="29"/>
        </w:rPr>
        <w:t></w:t>
      </w:r>
      <w:r>
        <w:rPr>
          <w:rFonts w:ascii="Times New Roman" w:hAnsi="Times New Roman"/>
          <w:spacing w:val="-52"/>
          <w:w w:val="110"/>
          <w:sz w:val="29"/>
        </w:rPr>
        <w:t xml:space="preserve"> </w:t>
      </w:r>
      <w:r>
        <w:rPr>
          <w:rFonts w:ascii="Times New Roman" w:hAnsi="Times New Roman"/>
          <w:spacing w:val="-18"/>
          <w:w w:val="110"/>
          <w:sz w:val="29"/>
        </w:rPr>
        <w:t>1,</w:t>
      </w:r>
      <w:r>
        <w:rPr>
          <w:rFonts w:ascii="Times New Roman" w:hAnsi="Times New Roman"/>
          <w:spacing w:val="-47"/>
          <w:w w:val="110"/>
          <w:sz w:val="29"/>
        </w:rPr>
        <w:t xml:space="preserve"> </w:t>
      </w:r>
      <w:r>
        <w:rPr>
          <w:rFonts w:ascii="Times New Roman" w:hAnsi="Times New Roman"/>
          <w:w w:val="110"/>
          <w:sz w:val="29"/>
        </w:rPr>
        <w:t>2,3,...,</w:t>
      </w:r>
      <w:r>
        <w:rPr>
          <w:rFonts w:ascii="Times New Roman" w:hAnsi="Times New Roman"/>
          <w:spacing w:val="-45"/>
          <w:w w:val="110"/>
          <w:sz w:val="29"/>
        </w:rPr>
        <w:t xml:space="preserve"> </w:t>
      </w:r>
      <w:r>
        <w:rPr>
          <w:rFonts w:ascii="Times New Roman" w:hAnsi="Times New Roman"/>
          <w:i/>
          <w:w w:val="110"/>
          <w:sz w:val="29"/>
        </w:rPr>
        <w:t>n</w:t>
      </w:r>
    </w:p>
    <w:p>
      <w:pPr>
        <w:tabs>
          <w:tab w:val="left" w:pos="3068"/>
        </w:tabs>
        <w:spacing w:before="0" w:line="193" w:lineRule="exact"/>
        <w:ind w:left="2387" w:right="0" w:firstLine="0"/>
        <w:jc w:val="center"/>
        <w:rPr>
          <w:rFonts w:ascii="Times New Roman"/>
          <w:i/>
          <w:sz w:val="17"/>
        </w:rPr>
      </w:pPr>
      <w:r>
        <w:rPr>
          <w:rFonts w:ascii="Times New Roman"/>
          <w:i/>
          <w:w w:val="110"/>
          <w:sz w:val="17"/>
        </w:rPr>
        <w:t>i</w:t>
      </w:r>
      <w:r>
        <w:rPr>
          <w:rFonts w:ascii="Times New Roman"/>
          <w:i/>
          <w:w w:val="110"/>
          <w:sz w:val="17"/>
        </w:rPr>
        <w:tab/>
      </w:r>
      <w:r>
        <w:rPr>
          <w:rFonts w:ascii="Times New Roman"/>
          <w:i/>
          <w:w w:val="110"/>
          <w:sz w:val="17"/>
        </w:rPr>
        <w:t>i</w:t>
      </w:r>
    </w:p>
    <w:p>
      <w:pPr>
        <w:spacing w:after="0" w:line="193" w:lineRule="exact"/>
        <w:jc w:val="center"/>
        <w:rPr>
          <w:rFonts w:ascii="Times New Roman"/>
          <w:sz w:val="17"/>
        </w:rPr>
        <w:sectPr>
          <w:pgSz w:w="11910" w:h="16840"/>
          <w:pgMar w:top="1080" w:right="300" w:bottom="300" w:left="580" w:header="0" w:footer="113" w:gutter="0"/>
          <w:cols w:space="720" w:num="1"/>
        </w:sectPr>
      </w:pPr>
    </w:p>
    <w:p>
      <w:pPr>
        <w:pStyle w:val="4"/>
        <w:rPr>
          <w:rFonts w:ascii="Times New Roman"/>
          <w:i/>
        </w:rPr>
      </w:pPr>
    </w:p>
    <w:p>
      <w:pPr>
        <w:pStyle w:val="4"/>
        <w:rPr>
          <w:rFonts w:ascii="Times New Roman"/>
          <w:i/>
        </w:rPr>
      </w:pPr>
    </w:p>
    <w:p>
      <w:pPr>
        <w:pStyle w:val="4"/>
        <w:rPr>
          <w:rFonts w:ascii="Times New Roman"/>
          <w:i/>
        </w:rPr>
      </w:pPr>
    </w:p>
    <w:p>
      <w:pPr>
        <w:pStyle w:val="3"/>
        <w:tabs>
          <w:tab w:val="left" w:pos="562"/>
        </w:tabs>
        <w:spacing w:before="152"/>
      </w:pPr>
      <w:r>
        <w:t>9.</w:t>
      </w:r>
      <w:r>
        <w:tab/>
      </w:r>
      <w:r>
        <w:rPr>
          <w:spacing w:val="-8"/>
          <w:shd w:val="clear" w:color="auto" w:fill="D9D9D9"/>
        </w:rPr>
        <w:t xml:space="preserve">虚拟变量设定方法 </w:t>
      </w:r>
      <w:r>
        <w:rPr>
          <w:shd w:val="clear" w:color="auto" w:fill="D9D9D9"/>
        </w:rPr>
        <w:t>P217/8.1.2</w:t>
      </w:r>
      <w:r>
        <w:t xml:space="preserve"> </w:t>
      </w:r>
    </w:p>
    <w:p>
      <w:pPr>
        <w:spacing w:before="82"/>
        <w:ind w:left="562" w:right="0" w:firstLine="0"/>
        <w:jc w:val="left"/>
        <w:rPr>
          <w:sz w:val="18"/>
        </w:rPr>
      </w:pPr>
      <w:r>
        <w:rPr>
          <w:b/>
          <w:sz w:val="18"/>
        </w:rPr>
        <w:t>虚拟变量的设置规则涉及三个方面:</w:t>
      </w:r>
      <w:r>
        <w:rPr>
          <w:w w:val="101"/>
          <w:sz w:val="18"/>
        </w:rPr>
        <w:t xml:space="preserve"> </w:t>
      </w:r>
    </w:p>
    <w:p>
      <w:pPr>
        <w:spacing w:before="81"/>
        <w:ind w:left="562" w:right="0" w:firstLine="0"/>
        <w:jc w:val="left"/>
        <w:rPr>
          <w:sz w:val="18"/>
        </w:rPr>
      </w:pPr>
      <w:r>
        <w:rPr>
          <w:b/>
          <w:w w:val="100"/>
          <w:sz w:val="18"/>
        </w:rPr>
        <w:t xml:space="preserve">  </w:t>
      </w:r>
      <w:r>
        <w:rPr>
          <w:b/>
          <w:sz w:val="18"/>
        </w:rPr>
        <w:t>1.“0”和“1”选取原则</w:t>
      </w:r>
      <w:r>
        <w:rPr>
          <w:w w:val="101"/>
          <w:sz w:val="18"/>
        </w:rPr>
        <w:t xml:space="preserve"> </w:t>
      </w:r>
    </w:p>
    <w:p>
      <w:pPr>
        <w:spacing w:before="82"/>
        <w:ind w:left="562" w:right="0" w:firstLine="0"/>
        <w:jc w:val="left"/>
        <w:rPr>
          <w:sz w:val="18"/>
        </w:rPr>
      </w:pPr>
      <w:r>
        <w:rPr>
          <w:b/>
          <w:w w:val="100"/>
          <w:sz w:val="18"/>
        </w:rPr>
        <w:t xml:space="preserve">  </w:t>
      </w:r>
      <w:r>
        <w:rPr>
          <w:b/>
          <w:sz w:val="18"/>
        </w:rPr>
        <w:t>2.</w:t>
      </w:r>
      <w:r>
        <w:rPr>
          <w:b/>
          <w:spacing w:val="-3"/>
          <w:sz w:val="18"/>
        </w:rPr>
        <w:t>属性</w:t>
      </w:r>
      <w:r>
        <w:rPr>
          <w:b/>
          <w:sz w:val="18"/>
        </w:rPr>
        <w:t>（</w:t>
      </w:r>
      <w:r>
        <w:rPr>
          <w:b/>
          <w:spacing w:val="-3"/>
          <w:sz w:val="18"/>
        </w:rPr>
        <w:t>状态、水平</w:t>
      </w:r>
      <w:r>
        <w:rPr>
          <w:b/>
          <w:sz w:val="18"/>
        </w:rPr>
        <w:t>）</w:t>
      </w:r>
      <w:r>
        <w:rPr>
          <w:b/>
          <w:spacing w:val="-5"/>
          <w:sz w:val="18"/>
        </w:rPr>
        <w:t>因素与设置虚拟变量数量的关系</w:t>
      </w:r>
      <w:r>
        <w:rPr>
          <w:w w:val="101"/>
          <w:sz w:val="18"/>
        </w:rPr>
        <w:t xml:space="preserve"> </w:t>
      </w:r>
    </w:p>
    <w:p>
      <w:pPr>
        <w:spacing w:before="81"/>
        <w:ind w:left="562" w:right="0" w:firstLine="0"/>
        <w:jc w:val="left"/>
        <w:rPr>
          <w:sz w:val="18"/>
        </w:rPr>
      </w:pPr>
      <w:r>
        <w:rPr>
          <w:b/>
          <w:w w:val="100"/>
          <w:sz w:val="18"/>
        </w:rPr>
        <w:t xml:space="preserve">  </w:t>
      </w:r>
      <w:r>
        <w:rPr>
          <w:b/>
          <w:sz w:val="18"/>
        </w:rPr>
        <w:t>3.</w:t>
      </w:r>
      <w:r>
        <w:rPr>
          <w:b/>
          <w:spacing w:val="-5"/>
          <w:sz w:val="18"/>
        </w:rPr>
        <w:t>虚拟变量在回归分析中的角色以及作用等方面的问题</w:t>
      </w:r>
      <w:r>
        <w:rPr>
          <w:w w:val="101"/>
          <w:sz w:val="18"/>
        </w:rPr>
        <w:t xml:space="preserve"> </w:t>
      </w:r>
    </w:p>
    <w:p>
      <w:pPr>
        <w:pStyle w:val="4"/>
        <w:spacing w:before="82"/>
        <w:ind w:left="562"/>
      </w:pPr>
      <w:r>
        <w:rPr>
          <w:w w:val="101"/>
        </w:rPr>
        <w:t xml:space="preserve"> </w:t>
      </w:r>
    </w:p>
    <w:p>
      <w:pPr>
        <w:pStyle w:val="3"/>
        <w:numPr>
          <w:ilvl w:val="0"/>
          <w:numId w:val="2"/>
        </w:numPr>
        <w:tabs>
          <w:tab w:val="left" w:pos="563"/>
        </w:tabs>
        <w:spacing w:before="81" w:after="0" w:line="240" w:lineRule="auto"/>
        <w:ind w:left="562" w:right="0" w:hanging="423"/>
        <w:jc w:val="left"/>
      </w:pPr>
      <w:r>
        <w:rPr>
          <w:shd w:val="clear" w:color="auto" w:fill="D9D9D9"/>
        </w:rPr>
        <w:t>OLS</w:t>
      </w:r>
      <w:r>
        <w:rPr>
          <w:spacing w:val="-12"/>
          <w:shd w:val="clear" w:color="auto" w:fill="D9D9D9"/>
        </w:rPr>
        <w:t xml:space="preserve"> 参数估计的统计学性质 </w:t>
      </w:r>
      <w:r>
        <w:rPr>
          <w:shd w:val="clear" w:color="auto" w:fill="D9D9D9"/>
        </w:rPr>
        <w:t>P35</w:t>
      </w:r>
      <w:r>
        <w:t xml:space="preserve"> </w:t>
      </w:r>
    </w:p>
    <w:p>
      <w:pPr>
        <w:pStyle w:val="10"/>
        <w:numPr>
          <w:ilvl w:val="1"/>
          <w:numId w:val="2"/>
        </w:numPr>
        <w:tabs>
          <w:tab w:val="left" w:pos="838"/>
        </w:tabs>
        <w:spacing w:before="81" w:after="0" w:line="240" w:lineRule="auto"/>
        <w:ind w:left="837" w:right="0" w:hanging="276"/>
        <w:jc w:val="left"/>
        <w:rPr>
          <w:sz w:val="18"/>
        </w:rPr>
      </w:pPr>
      <w:r>
        <w:rPr>
          <w:spacing w:val="-4"/>
          <w:sz w:val="18"/>
        </w:rPr>
        <w:t>无偏性</w:t>
      </w:r>
      <w:r>
        <w:rPr>
          <w:sz w:val="18"/>
        </w:rPr>
        <w:t>;(2</w:t>
      </w:r>
      <w:r>
        <w:rPr>
          <w:spacing w:val="-3"/>
          <w:sz w:val="18"/>
        </w:rPr>
        <w:t>)最小方差性;(</w:t>
      </w:r>
      <w:r>
        <w:rPr>
          <w:sz w:val="18"/>
        </w:rPr>
        <w:t>3</w:t>
      </w:r>
      <w:r>
        <w:rPr>
          <w:spacing w:val="-4"/>
          <w:sz w:val="18"/>
        </w:rPr>
        <w:t>)线性特性</w:t>
      </w:r>
      <w:r>
        <w:rPr>
          <w:sz w:val="18"/>
        </w:rPr>
        <w:t xml:space="preserve"> </w:t>
      </w:r>
    </w:p>
    <w:p>
      <w:pPr>
        <w:pStyle w:val="4"/>
        <w:spacing w:before="10"/>
        <w:rPr>
          <w:sz w:val="12"/>
        </w:rPr>
      </w:pPr>
    </w:p>
    <w:p>
      <w:pPr>
        <w:pStyle w:val="4"/>
        <w:ind w:left="140"/>
      </w:pPr>
      <w:r>
        <w:drawing>
          <wp:inline distT="0" distB="0" distL="0" distR="0">
            <wp:extent cx="3188335" cy="221932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33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01"/>
        </w:rPr>
        <w:t xml:space="preserve"> </w:t>
      </w:r>
    </w:p>
    <w:p>
      <w:pPr>
        <w:pStyle w:val="3"/>
        <w:spacing w:before="115"/>
      </w:pPr>
      <w:r>
        <w:rPr>
          <w:w w:val="100"/>
        </w:rPr>
        <w:t xml:space="preserve"> </w:t>
      </w:r>
    </w:p>
    <w:p>
      <w:pPr>
        <w:spacing w:before="149" w:line="324" w:lineRule="auto"/>
        <w:ind w:left="140" w:right="3458" w:firstLine="268"/>
        <w:jc w:val="left"/>
        <w:rPr>
          <w:b/>
          <w:sz w:val="18"/>
        </w:rPr>
      </w:pPr>
      <w:r>
        <w:br w:type="column"/>
      </w:r>
      <w:r>
        <w:rPr>
          <w:sz w:val="18"/>
        </w:rPr>
        <w:t>则称具有异方差性。</w:t>
      </w:r>
      <w:r>
        <w:rPr>
          <w:b/>
          <w:sz w:val="18"/>
          <w:shd w:val="clear" w:color="auto" w:fill="D9D9D9"/>
        </w:rPr>
        <w:t>5. 判定系数 P41/2.3.2</w:t>
      </w:r>
      <w:r>
        <w:rPr>
          <w:b/>
          <w:sz w:val="18"/>
        </w:rPr>
        <w:t xml:space="preserve"> </w:t>
      </w:r>
    </w:p>
    <w:p>
      <w:pPr>
        <w:spacing w:before="33"/>
        <w:ind w:left="140" w:right="0" w:firstLine="0"/>
        <w:jc w:val="left"/>
        <w:rPr>
          <w:rFonts w:ascii="Times New Roman" w:hAnsi="Times New Roman"/>
          <w:sz w:val="23"/>
        </w:rPr>
      </w:pPr>
      <w:r>
        <w:pict>
          <v:shape id="_x0000_s1035" o:spid="_x0000_s1035" o:spt="202" type="#_x0000_t202" style="position:absolute;left:0pt;margin-left:458.3pt;margin-top:13.45pt;height:7.7pt;width:94.85pt;mso-position-horizontal-relative:page;z-index:-2516490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tabs>
                      <w:tab w:val="left" w:pos="1857"/>
                    </w:tabs>
                    <w:spacing w:before="0" w:line="153" w:lineRule="exact"/>
                    <w:ind w:left="0" w:right="0" w:firstLine="0"/>
                    <w:jc w:val="left"/>
                    <w:rPr>
                      <w:rFonts w:ascii="Times New Roman"/>
                      <w:i/>
                      <w:sz w:val="14"/>
                    </w:rPr>
                  </w:pPr>
                  <w:r>
                    <w:rPr>
                      <w:rFonts w:ascii="Times New Roman"/>
                      <w:i/>
                      <w:sz w:val="14"/>
                    </w:rPr>
                    <w:t>i</w:t>
                  </w:r>
                  <w:r>
                    <w:rPr>
                      <w:rFonts w:ascii="Times New Roman"/>
                      <w:i/>
                      <w:sz w:val="14"/>
                    </w:rPr>
                    <w:tab/>
                  </w:r>
                  <w:r>
                    <w:rPr>
                      <w:rFonts w:ascii="Times New Roman"/>
                      <w:i/>
                      <w:spacing w:val="-19"/>
                      <w:sz w:val="14"/>
                    </w:rPr>
                    <w:t>i</w:t>
                  </w:r>
                </w:p>
              </w:txbxContent>
            </v:textbox>
          </v:shape>
        </w:pict>
      </w:r>
      <w:r>
        <w:rPr>
          <w:sz w:val="18"/>
        </w:rPr>
        <w:t>回归平方和（解释了的变差 ESS）</w:t>
      </w:r>
      <w:r>
        <w:rPr>
          <w:rFonts w:ascii="Symbol" w:hAnsi="Symbol"/>
          <w:position w:val="-4"/>
          <w:sz w:val="35"/>
        </w:rPr>
        <w:t></w:t>
      </w:r>
      <w:r>
        <w:rPr>
          <w:rFonts w:ascii="Times New Roman" w:hAnsi="Times New Roman"/>
          <w:position w:val="-4"/>
          <w:sz w:val="35"/>
        </w:rPr>
        <w:t xml:space="preserve"> </w:t>
      </w:r>
      <w:r>
        <w:rPr>
          <w:rFonts w:ascii="Times New Roman" w:hAnsi="Times New Roman"/>
          <w:i/>
          <w:sz w:val="23"/>
        </w:rPr>
        <w:t xml:space="preserve">y </w:t>
      </w:r>
      <w:r>
        <w:rPr>
          <w:rFonts w:ascii="Times New Roman" w:hAnsi="Times New Roman"/>
          <w:sz w:val="23"/>
          <w:vertAlign w:val="superscript"/>
        </w:rPr>
        <w:t>2</w:t>
      </w:r>
      <w:r>
        <w:rPr>
          <w:rFonts w:ascii="Times New Roman" w:hAnsi="Times New Roman"/>
          <w:sz w:val="23"/>
          <w:vertAlign w:val="baseline"/>
        </w:rPr>
        <w:t xml:space="preserve"> </w:t>
      </w:r>
      <w:r>
        <w:rPr>
          <w:sz w:val="18"/>
          <w:vertAlign w:val="baseline"/>
        </w:rPr>
        <w:t>在总变差（TSS）</w:t>
      </w:r>
      <w:r>
        <w:rPr>
          <w:rFonts w:ascii="Symbol" w:hAnsi="Symbol"/>
          <w:position w:val="-4"/>
          <w:sz w:val="35"/>
          <w:vertAlign w:val="baseline"/>
        </w:rPr>
        <w:t></w:t>
      </w:r>
      <w:r>
        <w:rPr>
          <w:rFonts w:ascii="Times New Roman" w:hAnsi="Times New Roman"/>
          <w:position w:val="-4"/>
          <w:sz w:val="35"/>
          <w:vertAlign w:val="baseline"/>
        </w:rPr>
        <w:t xml:space="preserve"> </w:t>
      </w:r>
      <w:r>
        <w:rPr>
          <w:rFonts w:ascii="Times New Roman" w:hAnsi="Times New Roman"/>
          <w:i/>
          <w:sz w:val="23"/>
          <w:vertAlign w:val="baseline"/>
        </w:rPr>
        <w:t xml:space="preserve">y </w:t>
      </w:r>
      <w:r>
        <w:rPr>
          <w:rFonts w:ascii="Times New Roman" w:hAnsi="Times New Roman"/>
          <w:sz w:val="23"/>
          <w:vertAlign w:val="superscript"/>
        </w:rPr>
        <w:t>2</w:t>
      </w:r>
    </w:p>
    <w:p>
      <w:pPr>
        <w:spacing w:before="164" w:line="324" w:lineRule="auto"/>
        <w:ind w:left="140" w:right="846" w:firstLine="0"/>
        <w:jc w:val="both"/>
        <w:rPr>
          <w:b/>
          <w:sz w:val="18"/>
        </w:rPr>
      </w:pPr>
      <w:r>
        <w:rPr>
          <w:spacing w:val="-5"/>
          <w:w w:val="101"/>
          <w:sz w:val="18"/>
        </w:rPr>
        <w:t>中所占的比重称为可决系数</w:t>
      </w:r>
      <w:r>
        <w:rPr>
          <w:w w:val="101"/>
          <w:sz w:val="18"/>
        </w:rPr>
        <w:t>（</w:t>
      </w:r>
      <w:r>
        <w:rPr>
          <w:spacing w:val="-4"/>
          <w:w w:val="101"/>
          <w:sz w:val="18"/>
        </w:rPr>
        <w:t>或称判定系数</w:t>
      </w:r>
      <w:r>
        <w:rPr>
          <w:spacing w:val="-92"/>
          <w:w w:val="101"/>
          <w:sz w:val="18"/>
        </w:rPr>
        <w:t>）</w:t>
      </w:r>
      <w:r>
        <w:rPr>
          <w:spacing w:val="-2"/>
          <w:w w:val="101"/>
          <w:sz w:val="18"/>
        </w:rPr>
        <w:t xml:space="preserve">，用 </w:t>
      </w:r>
      <w:r>
        <w:rPr>
          <w:spacing w:val="-5"/>
          <w:w w:val="101"/>
          <w:sz w:val="18"/>
        </w:rPr>
        <w:t>r</w:t>
      </w:r>
      <w:r>
        <w:rPr>
          <w:spacing w:val="-3"/>
          <w:w w:val="101"/>
          <w:position w:val="9"/>
          <w:sz w:val="9"/>
        </w:rPr>
        <w:t xml:space="preserve">2 </w:t>
      </w:r>
      <w:r>
        <w:rPr>
          <w:spacing w:val="-5"/>
          <w:w w:val="101"/>
          <w:sz w:val="18"/>
        </w:rPr>
        <w:t>表示</w:t>
      </w:r>
      <w:r>
        <w:rPr>
          <w:w w:val="101"/>
          <w:sz w:val="18"/>
        </w:rPr>
        <w:t xml:space="preserve"> </w:t>
      </w:r>
      <w:r>
        <w:rPr>
          <w:b/>
          <w:sz w:val="18"/>
          <w:shd w:val="clear" w:color="auto" w:fill="D9D9D9"/>
        </w:rPr>
        <w:t>6.</w:t>
      </w:r>
      <w:r>
        <w:rPr>
          <w:b/>
          <w:spacing w:val="1"/>
          <w:sz w:val="18"/>
          <w:shd w:val="clear" w:color="auto" w:fill="D9D9D9"/>
        </w:rPr>
        <w:t xml:space="preserve"> 戈德菲尔特-匡特检验</w:t>
      </w:r>
      <w:r>
        <w:rPr>
          <w:b/>
          <w:sz w:val="18"/>
          <w:shd w:val="clear" w:color="auto" w:fill="D9D9D9"/>
        </w:rPr>
        <w:t>P134/5.3.2</w:t>
      </w:r>
      <w:r>
        <w:rPr>
          <w:b/>
          <w:sz w:val="18"/>
        </w:rPr>
        <w:t xml:space="preserve"> </w:t>
      </w:r>
    </w:p>
    <w:p>
      <w:pPr>
        <w:pStyle w:val="4"/>
        <w:spacing w:before="2" w:line="324" w:lineRule="auto"/>
        <w:ind w:left="140" w:right="408" w:firstLine="360"/>
        <w:jc w:val="both"/>
      </w:pPr>
      <w:r>
        <w:rPr>
          <w:spacing w:val="-7"/>
        </w:rPr>
        <w:t xml:space="preserve">戈德菲尔特-匡特检验方法是戈德菲尔特和匡特于 </w:t>
      </w:r>
      <w:r>
        <w:t>1965</w:t>
      </w:r>
      <w:r>
        <w:rPr>
          <w:spacing w:val="-19"/>
        </w:rPr>
        <w:t xml:space="preserve"> 年提</w:t>
      </w:r>
      <w:r>
        <w:rPr>
          <w:spacing w:val="-5"/>
        </w:rPr>
        <w:t>出的，可用于检验递增性或递减性异方差。</w:t>
      </w:r>
      <w:r>
        <w:t xml:space="preserve"> </w:t>
      </w:r>
    </w:p>
    <w:p>
      <w:pPr>
        <w:pStyle w:val="4"/>
        <w:spacing w:before="1" w:line="324" w:lineRule="auto"/>
        <w:ind w:left="140" w:right="410" w:firstLine="360"/>
        <w:jc w:val="both"/>
      </w:pPr>
      <w:r>
        <w:rPr>
          <w:spacing w:val="-7"/>
        </w:rPr>
        <w:t>基本思想：将样本分为两部分，然后分别对两个样本进行回</w:t>
      </w:r>
      <w:r>
        <w:rPr>
          <w:spacing w:val="-6"/>
        </w:rPr>
        <w:t>归，并计算两个子样的残差平方和所构成的比，以此为统计量来</w:t>
      </w:r>
      <w:r>
        <w:rPr>
          <w:spacing w:val="-5"/>
        </w:rPr>
        <w:t>判断是否存在异方差。</w:t>
      </w:r>
      <w:r>
        <w:t xml:space="preserve"> </w:t>
      </w:r>
    </w:p>
    <w:p>
      <w:pPr>
        <w:pStyle w:val="3"/>
        <w:spacing w:before="2"/>
      </w:pPr>
      <w:r>
        <w:rPr>
          <w:shd w:val="clear" w:color="auto" w:fill="D9D9D9"/>
        </w:rPr>
        <w:t>7.</w:t>
      </w:r>
      <w:r>
        <w:rPr>
          <w:spacing w:val="3"/>
          <w:shd w:val="clear" w:color="auto" w:fill="D9D9D9"/>
        </w:rPr>
        <w:t xml:space="preserve"> </w:t>
      </w:r>
      <w:r>
        <w:rPr>
          <w:shd w:val="clear" w:color="auto" w:fill="D9D9D9"/>
        </w:rPr>
        <w:t>DW</w:t>
      </w:r>
      <w:r>
        <w:rPr>
          <w:spacing w:val="-24"/>
          <w:shd w:val="clear" w:color="auto" w:fill="D9D9D9"/>
        </w:rPr>
        <w:t xml:space="preserve"> 检验 </w:t>
      </w:r>
      <w:r>
        <w:rPr>
          <w:shd w:val="clear" w:color="auto" w:fill="D9D9D9"/>
        </w:rPr>
        <w:t>P165/6.3.2</w:t>
      </w:r>
      <w:r>
        <w:t xml:space="preserve"> </w:t>
      </w:r>
    </w:p>
    <w:p>
      <w:pPr>
        <w:spacing w:before="82" w:line="324" w:lineRule="auto"/>
        <w:ind w:left="140" w:right="322" w:firstLine="0"/>
        <w:jc w:val="left"/>
        <w:rPr>
          <w:b/>
          <w:sz w:val="18"/>
        </w:rPr>
      </w:pPr>
      <w:r>
        <w:rPr>
          <w:spacing w:val="-6"/>
          <w:sz w:val="18"/>
        </w:rPr>
        <w:t xml:space="preserve">是杜宾和沃特森于 </w:t>
      </w:r>
      <w:r>
        <w:rPr>
          <w:sz w:val="18"/>
        </w:rPr>
        <w:t>1951</w:t>
      </w:r>
      <w:r>
        <w:rPr>
          <w:spacing w:val="-11"/>
          <w:sz w:val="18"/>
        </w:rPr>
        <w:t xml:space="preserve"> 年提出的一种适用于小样本的检验方法。</w:t>
      </w:r>
      <w:r>
        <w:rPr>
          <w:b/>
          <w:sz w:val="18"/>
          <w:shd w:val="clear" w:color="auto" w:fill="D9D9D9"/>
        </w:rPr>
        <w:t xml:space="preserve">8 </w:t>
      </w:r>
      <w:r>
        <w:rPr>
          <w:b/>
          <w:spacing w:val="-7"/>
          <w:sz w:val="18"/>
          <w:shd w:val="clear" w:color="auto" w:fill="D9D9D9"/>
        </w:rPr>
        <w:t xml:space="preserve">科克伦-奥克特迭代法 </w:t>
      </w:r>
      <w:r>
        <w:rPr>
          <w:b/>
          <w:sz w:val="18"/>
          <w:shd w:val="clear" w:color="auto" w:fill="D9D9D9"/>
        </w:rPr>
        <w:t>P169/6.4.2</w:t>
      </w:r>
      <w:r>
        <w:rPr>
          <w:b/>
          <w:sz w:val="18"/>
        </w:rPr>
        <w:t xml:space="preserve"> </w:t>
      </w:r>
    </w:p>
    <w:p>
      <w:pPr>
        <w:pStyle w:val="4"/>
        <w:spacing w:before="1" w:line="324" w:lineRule="auto"/>
        <w:ind w:left="140" w:right="322"/>
      </w:pPr>
      <w:r>
        <w:rPr>
          <w:spacing w:val="-5"/>
        </w:rPr>
        <w:t>其基本思想是通过逐次迭代去寻找更为满意的</w:t>
      </w:r>
      <w:r>
        <w:t>ρ</w:t>
      </w:r>
      <w:r>
        <w:rPr>
          <w:spacing w:val="-7"/>
        </w:rPr>
        <w:t>的估计值，然后</w:t>
      </w:r>
      <w:r>
        <w:rPr>
          <w:spacing w:val="-16"/>
          <w:position w:val="1"/>
        </w:rPr>
        <w:t xml:space="preserve">再采用广义差分法。具体来说，该方法是利用 </w:t>
      </w:r>
      <w:r>
        <w:rPr>
          <w:spacing w:val="-3"/>
          <w:position w:val="1"/>
        </w:rPr>
        <w:t>e</w:t>
      </w:r>
      <w:r>
        <w:rPr>
          <w:spacing w:val="-3"/>
          <w:sz w:val="9"/>
        </w:rPr>
        <w:t xml:space="preserve">t </w:t>
      </w:r>
      <w:r>
        <w:rPr>
          <w:spacing w:val="-5"/>
          <w:position w:val="1"/>
        </w:rPr>
        <w:t>去估计未知的</w:t>
      </w:r>
      <w:r>
        <w:rPr>
          <w:position w:val="1"/>
        </w:rPr>
        <w:t>ρ</w:t>
      </w:r>
      <w:r>
        <w:rPr>
          <w:spacing w:val="-91"/>
          <w:position w:val="1"/>
        </w:rPr>
        <w:t>。</w:t>
      </w:r>
      <w:r>
        <w:rPr>
          <w:position w:val="1"/>
        </w:rPr>
        <w:t xml:space="preserve"> </w:t>
      </w:r>
    </w:p>
    <w:p>
      <w:pPr>
        <w:pStyle w:val="4"/>
        <w:spacing w:before="1"/>
        <w:ind w:left="140"/>
      </w:pPr>
      <w:r>
        <w:rPr>
          <w:w w:val="101"/>
        </w:rPr>
        <w:t xml:space="preserve"> </w:t>
      </w:r>
    </w:p>
    <w:p>
      <w:pPr>
        <w:pStyle w:val="3"/>
        <w:spacing w:before="82"/>
      </w:pPr>
      <w:r>
        <w:t>三 综合题</w:t>
      </w:r>
      <w:r>
        <w:rPr>
          <w:w w:val="100"/>
        </w:rPr>
        <w:t xml:space="preserve"> </w:t>
      </w:r>
    </w:p>
    <w:p>
      <w:pPr>
        <w:pStyle w:val="4"/>
        <w:spacing w:before="82" w:line="324" w:lineRule="auto"/>
        <w:ind w:left="140" w:right="414"/>
        <w:jc w:val="both"/>
      </w:pPr>
      <w:r>
        <w:t>1.</w:t>
      </w:r>
      <w:r>
        <w:rPr>
          <w:spacing w:val="-1"/>
        </w:rPr>
        <w:t xml:space="preserve"> 假设要求你建立一个计量经济模型来说明在学校跑道上慢跑</w:t>
      </w:r>
      <w:r>
        <w:rPr>
          <w:spacing w:val="-8"/>
        </w:rPr>
        <w:t>一英里或一英里以上的人数，以便决定是否修建第二条跑道以满足所有的锻炼者。你通过整个学年收集数据，得到两个可能的解</w:t>
      </w:r>
      <w:r>
        <w:rPr>
          <w:spacing w:val="-4"/>
        </w:rPr>
        <w:t>释性方程：</w:t>
      </w:r>
      <w:r>
        <w:t xml:space="preserve"> </w:t>
      </w:r>
    </w:p>
    <w:p>
      <w:pPr>
        <w:pStyle w:val="4"/>
        <w:spacing w:before="2"/>
        <w:ind w:left="140"/>
        <w:jc w:val="both"/>
      </w:pPr>
      <w:r>
        <w:pict>
          <v:line id="_x0000_s1036" o:spid="_x0000_s1036" o:spt="20" style="position:absolute;left:0pt;margin-left:506.85pt;margin-top:26.4pt;height:0pt;width:7.35pt;mso-position-horizontal-relative:page;z-index:-251650048;mso-width-relative:page;mso-height-relative:page;" stroked="t" coordsize="21600,21600">
            <v:path arrowok="t"/>
            <v:fill focussize="0,0"/>
            <v:stroke weight="0.478110236220472pt" color="#000000"/>
            <v:imagedata o:title=""/>
            <o:lock v:ext="edit"/>
          </v:line>
        </w:pict>
      </w:r>
      <w:r>
        <w:t xml:space="preserve">方程A： </w:t>
      </w:r>
    </w:p>
    <w:p>
      <w:pPr>
        <w:spacing w:after="0"/>
        <w:jc w:val="both"/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5295" w:space="151"/>
            <w:col w:w="5584"/>
          </w:cols>
        </w:sectPr>
      </w:pPr>
    </w:p>
    <w:p>
      <w:pPr>
        <w:pStyle w:val="3"/>
        <w:spacing w:before="82"/>
      </w:pPr>
      <w:r>
        <w:t xml:space="preserve">二 名词解释:  </w:t>
      </w:r>
    </w:p>
    <w:p>
      <w:pPr>
        <w:spacing w:before="81"/>
        <w:ind w:left="140" w:right="0" w:firstLine="0"/>
        <w:jc w:val="left"/>
        <w:rPr>
          <w:b/>
          <w:sz w:val="18"/>
        </w:rPr>
      </w:pPr>
      <w:r>
        <w:rPr>
          <w:b/>
          <w:sz w:val="18"/>
        </w:rPr>
        <w:t xml:space="preserve">1. </w:t>
      </w:r>
      <w:r>
        <w:rPr>
          <w:b/>
          <w:sz w:val="18"/>
          <w:shd w:val="clear" w:color="auto" w:fill="D9D9D9"/>
        </w:rPr>
        <w:t>工具变量 P198/7.4.2</w:t>
      </w:r>
      <w:r>
        <w:rPr>
          <w:b/>
          <w:sz w:val="18"/>
        </w:rPr>
        <w:t xml:space="preserve"> </w:t>
      </w:r>
    </w:p>
    <w:p>
      <w:pPr>
        <w:pStyle w:val="4"/>
        <w:spacing w:before="2" w:line="310" w:lineRule="atLeast"/>
        <w:ind w:left="140" w:right="38"/>
      </w:pPr>
      <w:r>
        <w:rPr>
          <w:b/>
          <w:w w:val="100"/>
        </w:rPr>
        <w:t xml:space="preserve">  </w:t>
      </w:r>
      <w:r>
        <w:rPr>
          <w:spacing w:val="-7"/>
        </w:rPr>
        <w:t>所谓工具变量法，就是在进行参数估计的过程中选择适当的工</w:t>
      </w:r>
      <w:r>
        <w:rPr>
          <w:spacing w:val="-6"/>
        </w:rPr>
        <w:t>具变量，代替回归模型中同随机扰动项存在相关性的解释变量。</w:t>
      </w:r>
      <w:r>
        <w:t xml:space="preserve"> </w:t>
      </w:r>
    </w:p>
    <w:p>
      <w:pPr>
        <w:spacing w:before="158"/>
        <w:ind w:left="159" w:right="0" w:firstLine="0"/>
        <w:jc w:val="left"/>
        <w:rPr>
          <w:rFonts w:ascii="Times New Roman" w:hAnsi="Times New Roman"/>
          <w:sz w:val="14"/>
        </w:rPr>
      </w:pPr>
      <w:r>
        <w:br w:type="column"/>
      </w:r>
      <w:r>
        <w:rPr>
          <w:rFonts w:ascii="Times New Roman" w:hAnsi="Times New Roman"/>
          <w:i/>
          <w:spacing w:val="-32"/>
          <w:w w:val="105"/>
          <w:sz w:val="23"/>
        </w:rPr>
        <w:t>Y</w:t>
      </w:r>
      <w:r>
        <w:rPr>
          <w:rFonts w:ascii="Times New Roman" w:hAnsi="Times New Roman"/>
          <w:spacing w:val="-32"/>
          <w:w w:val="105"/>
          <w:position w:val="6"/>
          <w:sz w:val="23"/>
        </w:rPr>
        <w:t>ˆ</w:t>
      </w:r>
      <w:r>
        <w:rPr>
          <w:rFonts w:ascii="Times New Roman" w:hAnsi="Times New Roman"/>
          <w:spacing w:val="-11"/>
          <w:w w:val="105"/>
          <w:position w:val="6"/>
          <w:sz w:val="23"/>
        </w:rPr>
        <w:t xml:space="preserve"> </w:t>
      </w:r>
      <w:r>
        <w:rPr>
          <w:rFonts w:ascii="Symbol" w:hAnsi="Symbol"/>
          <w:w w:val="105"/>
          <w:sz w:val="23"/>
        </w:rPr>
        <w:t></w:t>
      </w:r>
      <w:r>
        <w:rPr>
          <w:rFonts w:ascii="Times New Roman" w:hAnsi="Times New Roman"/>
          <w:spacing w:val="-24"/>
          <w:w w:val="105"/>
          <w:sz w:val="23"/>
        </w:rPr>
        <w:t xml:space="preserve"> </w:t>
      </w:r>
      <w:r>
        <w:rPr>
          <w:rFonts w:ascii="Times New Roman" w:hAnsi="Times New Roman"/>
          <w:w w:val="105"/>
          <w:sz w:val="23"/>
        </w:rPr>
        <w:t>125.0</w:t>
      </w:r>
      <w:r>
        <w:rPr>
          <w:rFonts w:ascii="Times New Roman" w:hAnsi="Times New Roman"/>
          <w:spacing w:val="-17"/>
          <w:w w:val="105"/>
          <w:sz w:val="23"/>
        </w:rPr>
        <w:t xml:space="preserve"> </w:t>
      </w:r>
      <w:r>
        <w:rPr>
          <w:rFonts w:ascii="Symbol" w:hAnsi="Symbol"/>
          <w:w w:val="105"/>
          <w:sz w:val="23"/>
        </w:rPr>
        <w:t></w:t>
      </w:r>
      <w:r>
        <w:rPr>
          <w:rFonts w:ascii="Times New Roman" w:hAnsi="Times New Roman"/>
          <w:spacing w:val="-36"/>
          <w:w w:val="105"/>
          <w:sz w:val="23"/>
        </w:rPr>
        <w:t xml:space="preserve"> </w:t>
      </w:r>
      <w:r>
        <w:rPr>
          <w:rFonts w:ascii="Times New Roman" w:hAnsi="Times New Roman"/>
          <w:spacing w:val="3"/>
          <w:w w:val="105"/>
          <w:sz w:val="23"/>
        </w:rPr>
        <w:t>15.0</w:t>
      </w:r>
      <w:r>
        <w:rPr>
          <w:rFonts w:ascii="Times New Roman" w:hAnsi="Times New Roman"/>
          <w:i/>
          <w:spacing w:val="3"/>
          <w:w w:val="105"/>
          <w:sz w:val="23"/>
        </w:rPr>
        <w:t>X</w:t>
      </w:r>
      <w:r>
        <w:rPr>
          <w:rFonts w:ascii="Times New Roman" w:hAnsi="Times New Roman"/>
          <w:spacing w:val="3"/>
          <w:w w:val="105"/>
          <w:position w:val="-5"/>
          <w:sz w:val="14"/>
        </w:rPr>
        <w:t>1</w:t>
      </w:r>
    </w:p>
    <w:p>
      <w:pPr>
        <w:pStyle w:val="4"/>
        <w:spacing w:before="183"/>
        <w:ind w:left="140"/>
      </w:pPr>
      <w:r>
        <w:t xml:space="preserve">方程B： </w:t>
      </w:r>
    </w:p>
    <w:p>
      <w:pPr>
        <w:spacing w:before="201"/>
        <w:ind w:left="23" w:right="0" w:firstLine="0"/>
        <w:jc w:val="left"/>
        <w:rPr>
          <w:rFonts w:ascii="Times New Roman" w:hAnsi="Times New Roman"/>
          <w:sz w:val="14"/>
        </w:rPr>
      </w:pPr>
      <w:r>
        <w:br w:type="column"/>
      </w:r>
      <w:r>
        <w:rPr>
          <w:rFonts w:ascii="Symbol" w:hAnsi="Symbol"/>
          <w:w w:val="105"/>
          <w:sz w:val="23"/>
        </w:rPr>
        <w:t></w:t>
      </w:r>
      <w:r>
        <w:rPr>
          <w:rFonts w:ascii="Times New Roman" w:hAnsi="Times New Roman"/>
          <w:spacing w:val="-36"/>
          <w:w w:val="105"/>
          <w:sz w:val="23"/>
        </w:rPr>
        <w:t xml:space="preserve"> </w:t>
      </w:r>
      <w:r>
        <w:rPr>
          <w:rFonts w:ascii="Times New Roman" w:hAnsi="Times New Roman"/>
          <w:spacing w:val="4"/>
          <w:w w:val="105"/>
          <w:sz w:val="23"/>
        </w:rPr>
        <w:t>1.0</w:t>
      </w:r>
      <w:r>
        <w:rPr>
          <w:rFonts w:ascii="Times New Roman" w:hAnsi="Times New Roman"/>
          <w:i/>
          <w:spacing w:val="4"/>
          <w:w w:val="105"/>
          <w:sz w:val="23"/>
        </w:rPr>
        <w:t>X</w:t>
      </w:r>
      <w:r>
        <w:rPr>
          <w:rFonts w:ascii="Times New Roman" w:hAnsi="Times New Roman"/>
          <w:i/>
          <w:spacing w:val="-30"/>
          <w:w w:val="105"/>
          <w:sz w:val="23"/>
        </w:rPr>
        <w:t xml:space="preserve"> </w:t>
      </w:r>
      <w:r>
        <w:rPr>
          <w:rFonts w:ascii="Times New Roman" w:hAnsi="Times New Roman"/>
          <w:spacing w:val="-17"/>
          <w:w w:val="105"/>
          <w:position w:val="-5"/>
          <w:sz w:val="14"/>
        </w:rPr>
        <w:t>2</w:t>
      </w:r>
    </w:p>
    <w:p>
      <w:pPr>
        <w:spacing w:before="201"/>
        <w:ind w:left="34" w:right="0" w:firstLine="0"/>
        <w:jc w:val="left"/>
        <w:rPr>
          <w:rFonts w:ascii="Times New Roman" w:hAnsi="Times New Roman"/>
          <w:i/>
          <w:sz w:val="23"/>
        </w:rPr>
      </w:pPr>
      <w:r>
        <w:br w:type="column"/>
      </w:r>
      <w:r>
        <w:rPr>
          <w:rFonts w:ascii="Symbol" w:hAnsi="Symbol"/>
          <w:w w:val="105"/>
          <w:sz w:val="23"/>
        </w:rPr>
        <w:t></w:t>
      </w:r>
      <w:r>
        <w:rPr>
          <w:rFonts w:ascii="Times New Roman" w:hAnsi="Times New Roman"/>
          <w:spacing w:val="-28"/>
          <w:w w:val="105"/>
          <w:sz w:val="23"/>
        </w:rPr>
        <w:t xml:space="preserve"> </w:t>
      </w:r>
      <w:r>
        <w:rPr>
          <w:rFonts w:ascii="Times New Roman" w:hAnsi="Times New Roman"/>
          <w:spacing w:val="-3"/>
          <w:w w:val="105"/>
          <w:sz w:val="23"/>
        </w:rPr>
        <w:t>1.5</w:t>
      </w:r>
      <w:r>
        <w:rPr>
          <w:rFonts w:ascii="Times New Roman" w:hAnsi="Times New Roman"/>
          <w:i/>
          <w:spacing w:val="-3"/>
          <w:w w:val="105"/>
          <w:sz w:val="23"/>
        </w:rPr>
        <w:t>X</w:t>
      </w:r>
    </w:p>
    <w:p>
      <w:pPr>
        <w:spacing w:before="254"/>
        <w:ind w:left="-12" w:right="0" w:firstLine="0"/>
        <w:jc w:val="left"/>
        <w:rPr>
          <w:rFonts w:ascii="Times New Roman"/>
          <w:sz w:val="14"/>
        </w:rPr>
      </w:pPr>
      <w:r>
        <w:br w:type="column"/>
      </w:r>
      <w:r>
        <w:rPr>
          <w:rFonts w:ascii="Times New Roman"/>
          <w:position w:val="6"/>
          <w:sz w:val="14"/>
        </w:rPr>
        <w:t>3</w:t>
      </w:r>
      <w:r>
        <w:rPr>
          <w:rFonts w:ascii="Times New Roman"/>
          <w:sz w:val="14"/>
        </w:rPr>
        <w:t xml:space="preserve"> </w:t>
      </w:r>
      <w:r>
        <w:rPr>
          <w:rFonts w:ascii="Times New Roman"/>
          <w:i/>
          <w:position w:val="6"/>
          <w:sz w:val="24"/>
        </w:rPr>
        <w:t xml:space="preserve">R </w:t>
      </w:r>
      <w:r>
        <w:rPr>
          <w:rFonts w:ascii="Times New Roman"/>
          <w:position w:val="17"/>
          <w:sz w:val="14"/>
        </w:rPr>
        <w:t>2</w: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rPr>
          <w:rFonts w:ascii="Times New Roman"/>
          <w:sz w:val="20"/>
        </w:rPr>
      </w:pPr>
    </w:p>
    <w:p>
      <w:pPr>
        <w:pStyle w:val="4"/>
        <w:spacing w:before="3"/>
        <w:rPr>
          <w:rFonts w:ascii="Times New Roman"/>
          <w:sz w:val="14"/>
        </w:rPr>
      </w:pPr>
      <w:r>
        <w:pict>
          <v:line id="_x0000_s1037" o:spid="_x0000_s1037" o:spt="20" style="position:absolute;left:0pt;margin-left:509.7pt;margin-top:10.4pt;height:0pt;width:7.3pt;mso-position-horizontal-relative:page;mso-wrap-distance-bottom:0pt;mso-wrap-distance-top:0pt;z-index:-251640832;mso-width-relative:page;mso-height-relative:page;" stroked="t" coordsize="21600,21600">
            <v:path arrowok="t"/>
            <v:fill focussize="0,0"/>
            <v:stroke weight="0.476614173228346pt" color="#000000"/>
            <v:imagedata o:title=""/>
            <o:lock v:ext="edit"/>
            <w10:wrap type="topAndBottom"/>
          </v:line>
        </w:pict>
      </w:r>
    </w:p>
    <w:p>
      <w:pPr>
        <w:spacing w:before="252"/>
        <w:ind w:left="49" w:right="0" w:firstLine="0"/>
        <w:jc w:val="left"/>
        <w:rPr>
          <w:sz w:val="18"/>
        </w:rPr>
      </w:pPr>
      <w:r>
        <w:br w:type="column"/>
      </w:r>
      <w:r>
        <w:rPr>
          <w:rFonts w:ascii="Symbol" w:hAnsi="Symbol"/>
          <w:w w:val="105"/>
          <w:sz w:val="24"/>
        </w:rPr>
        <w:t></w:t>
      </w:r>
      <w:r>
        <w:rPr>
          <w:rFonts w:ascii="Times New Roman" w:hAnsi="Times New Roman"/>
          <w:w w:val="105"/>
          <w:sz w:val="24"/>
        </w:rPr>
        <w:t xml:space="preserve"> 0.75</w:t>
      </w:r>
      <w:r>
        <w:rPr>
          <w:rFonts w:ascii="Times New Roman" w:hAnsi="Times New Roman"/>
          <w:sz w:val="24"/>
        </w:rPr>
        <w:t xml:space="preserve"> </w:t>
      </w:r>
      <w:r>
        <w:rPr>
          <w:w w:val="101"/>
          <w:position w:val="-5"/>
          <w:sz w:val="18"/>
        </w:rPr>
        <w:t xml:space="preserve"> 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1080" w:right="300" w:bottom="300" w:left="580" w:header="720" w:footer="720" w:gutter="0"/>
          <w:cols w:equalWidth="0" w:num="6">
            <w:col w:w="5295" w:space="150"/>
            <w:col w:w="1983" w:space="40"/>
            <w:col w:w="753" w:space="39"/>
            <w:col w:w="660" w:space="40"/>
            <w:col w:w="838" w:space="39"/>
            <w:col w:w="1193"/>
          </w:cols>
        </w:sectPr>
      </w:pPr>
    </w:p>
    <w:p>
      <w:pPr>
        <w:pStyle w:val="4"/>
        <w:spacing w:before="6"/>
        <w:rPr>
          <w:sz w:val="5"/>
        </w:rPr>
      </w:pPr>
      <w:r>
        <w:pict>
          <v:group id="_x0000_s1038" o:spid="_x0000_s1038" o:spt="203" style="position:absolute;left:0pt;margin-left:34.55pt;margin-top:55.2pt;height:718.55pt;width:526.3pt;mso-position-horizontal-relative:page;mso-position-vertical-relative:page;z-index:-251651072;mso-width-relative:page;mso-height-relative:page;" coordorigin="692,1104" coordsize="10526,14371">
            <o:lock v:ext="edit"/>
            <v:line id="_x0000_s1039" o:spid="_x0000_s1039" o:spt="20" style="position:absolute;left:692;top:1112;height:0;width:10525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  <v:line id="_x0000_s1040" o:spid="_x0000_s1040" o:spt="20" style="position:absolute;left:5957;top:1119;height:14356;width:0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</v:group>
        </w:pict>
      </w:r>
    </w:p>
    <w:p>
      <w:pPr>
        <w:pStyle w:val="4"/>
        <w:spacing w:line="235" w:lineRule="exact"/>
        <w:ind w:left="140"/>
        <w:rPr>
          <w:sz w:val="20"/>
        </w:rPr>
      </w:pPr>
      <w:r>
        <w:rPr>
          <w:position w:val="-4"/>
          <w:sz w:val="20"/>
        </w:rPr>
        <w:pict>
          <v:group id="_x0000_s1041" o:spid="_x0000_s1041" o:spt="203" style="height:11.8pt;width:120.05pt;" coordsize="2401,236">
            <o:lock v:ext="edit"/>
            <v:rect id="_x0000_s1042" o:spid="_x0000_s1042" o:spt="1" style="position:absolute;left:0;top:0;height:236;width:2310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3" o:spid="_x0000_s1043" o:spt="202" type="#_x0000_t202" style="position:absolute;left:0;top:0;height:236;width:2401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2. 分布滞后模型 P185/7.1.3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>
      <w:pPr>
        <w:pStyle w:val="4"/>
        <w:spacing w:before="80" w:line="324" w:lineRule="auto"/>
        <w:ind w:left="140" w:right="81" w:firstLine="451"/>
      </w:pPr>
      <w:r>
        <w:t xml:space="preserve">被解释变量受解释变量的影响分布在解释变量不同时期的滞后值上，即模型形如      </w:t>
      </w:r>
    </w:p>
    <w:p>
      <w:pPr>
        <w:pStyle w:val="4"/>
        <w:rPr>
          <w:sz w:val="3"/>
        </w:rPr>
      </w:pPr>
    </w:p>
    <w:p>
      <w:pPr>
        <w:pStyle w:val="4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3211830" cy="295275"/>
            <wp:effectExtent l="0" t="0" r="0" b="0"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1907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122" w:line="324" w:lineRule="auto"/>
        <w:ind w:left="140" w:right="84" w:firstLine="403"/>
        <w:jc w:val="both"/>
      </w:pPr>
      <w:r>
        <w:rPr>
          <w:spacing w:val="-8"/>
        </w:rPr>
        <w:t>具有这种滞后分布结构的模型称为分布滞后模型，其中</w:t>
      </w:r>
      <w:r>
        <w:t>s</w:t>
      </w:r>
      <w:r>
        <w:rPr>
          <w:spacing w:val="16"/>
        </w:rPr>
        <w:t xml:space="preserve"> 为</w:t>
      </w:r>
      <w:r>
        <w:rPr>
          <w:spacing w:val="-5"/>
        </w:rPr>
        <w:t xml:space="preserve">滞后长度。根据滞后长度 </w:t>
      </w:r>
      <w:r>
        <w:t>s</w:t>
      </w:r>
      <w:r>
        <w:rPr>
          <w:spacing w:val="-5"/>
        </w:rPr>
        <w:t xml:space="preserve"> 取为有限和无限，模型分别称为有限分布滞后模型和无限分布滞后模型。 </w:t>
      </w:r>
      <w:r>
        <w:t xml:space="preserve"> </w:t>
      </w:r>
    </w:p>
    <w:p>
      <w:pPr>
        <w:pStyle w:val="3"/>
        <w:numPr>
          <w:ilvl w:val="0"/>
          <w:numId w:val="3"/>
        </w:numPr>
        <w:tabs>
          <w:tab w:val="left" w:pos="324"/>
        </w:tabs>
        <w:spacing w:before="2" w:after="0" w:line="240" w:lineRule="auto"/>
        <w:ind w:left="323" w:right="0" w:hanging="184"/>
        <w:jc w:val="both"/>
      </w:pPr>
      <w:r>
        <w:rPr>
          <w:spacing w:val="-10"/>
          <w:shd w:val="clear" w:color="auto" w:fill="D9D9D9"/>
        </w:rPr>
        <w:t xml:space="preserve">序列相关性 </w:t>
      </w:r>
      <w:r>
        <w:rPr>
          <w:shd w:val="clear" w:color="auto" w:fill="D9D9D9"/>
        </w:rPr>
        <w:t>P158</w:t>
      </w:r>
      <w:r>
        <w:t xml:space="preserve"> </w:t>
      </w:r>
    </w:p>
    <w:p>
      <w:pPr>
        <w:pStyle w:val="4"/>
        <w:spacing w:before="82" w:line="324" w:lineRule="auto"/>
        <w:ind w:left="140" w:right="80" w:firstLine="360"/>
      </w:pPr>
      <w:r>
        <w:rPr>
          <w:spacing w:val="-7"/>
        </w:rPr>
        <w:t>自相关，又称序列相关是指总体回归模型的随机误差项之间</w:t>
      </w:r>
      <w:r>
        <w:rPr>
          <w:spacing w:val="-5"/>
        </w:rPr>
        <w:t>存在相关关系。即不同观测点上的误差项彼此相关。</w:t>
      </w:r>
      <w:r>
        <w:t xml:space="preserve"> </w:t>
      </w:r>
    </w:p>
    <w:p>
      <w:pPr>
        <w:spacing w:before="1" w:line="324" w:lineRule="auto"/>
        <w:ind w:left="409" w:right="3248" w:hanging="269"/>
        <w:jc w:val="left"/>
        <w:rPr>
          <w:sz w:val="18"/>
        </w:rPr>
      </w:pPr>
      <w:r>
        <w:rPr>
          <w:b/>
          <w:sz w:val="18"/>
          <w:shd w:val="clear" w:color="auto" w:fill="D9D9D9"/>
        </w:rPr>
        <w:t>4. 异方差性 P130/5.1</w:t>
      </w:r>
      <w:r>
        <w:rPr>
          <w:b/>
          <w:sz w:val="18"/>
        </w:rPr>
        <w:t xml:space="preserve"> </w:t>
      </w:r>
      <w:r>
        <w:rPr>
          <w:sz w:val="18"/>
        </w:rPr>
        <w:t xml:space="preserve">设模型为 </w:t>
      </w:r>
    </w:p>
    <w:p>
      <w:pPr>
        <w:spacing w:before="0" w:line="124" w:lineRule="auto"/>
        <w:ind w:left="158" w:right="0" w:firstLine="0"/>
        <w:jc w:val="left"/>
        <w:rPr>
          <w:sz w:val="18"/>
        </w:rPr>
      </w:pPr>
      <w:r>
        <w:br w:type="column"/>
      </w:r>
      <w:r>
        <w:rPr>
          <w:rFonts w:ascii="Times New Roman" w:hAnsi="Times New Roman"/>
          <w:i/>
          <w:w w:val="105"/>
          <w:sz w:val="24"/>
        </w:rPr>
        <w:t>Y</w:t>
      </w:r>
      <w:r>
        <w:rPr>
          <w:rFonts w:ascii="Times New Roman" w:hAnsi="Times New Roman"/>
          <w:w w:val="105"/>
          <w:position w:val="6"/>
          <w:sz w:val="24"/>
        </w:rPr>
        <w:t xml:space="preserve">ˆ </w:t>
      </w:r>
      <w:r>
        <w:rPr>
          <w:rFonts w:ascii="Symbol" w:hAnsi="Symbol"/>
          <w:w w:val="105"/>
          <w:sz w:val="24"/>
        </w:rPr>
        <w:t></w:t>
      </w:r>
      <w:r>
        <w:rPr>
          <w:rFonts w:ascii="Times New Roman" w:hAnsi="Times New Roman"/>
          <w:w w:val="105"/>
          <w:sz w:val="24"/>
        </w:rPr>
        <w:t xml:space="preserve"> 123.0 </w:t>
      </w:r>
      <w:r>
        <w:rPr>
          <w:rFonts w:ascii="Symbol" w:hAnsi="Symbol"/>
          <w:w w:val="105"/>
          <w:sz w:val="24"/>
        </w:rPr>
        <w:t></w:t>
      </w:r>
      <w:r>
        <w:rPr>
          <w:rFonts w:ascii="Times New Roman" w:hAnsi="Times New Roman"/>
          <w:w w:val="105"/>
          <w:sz w:val="24"/>
        </w:rPr>
        <w:t>14.0</w:t>
      </w:r>
      <w:r>
        <w:rPr>
          <w:rFonts w:ascii="Times New Roman" w:hAnsi="Times New Roman"/>
          <w:i/>
          <w:w w:val="105"/>
          <w:sz w:val="24"/>
        </w:rPr>
        <w:t>X</w:t>
      </w:r>
      <w:r>
        <w:rPr>
          <w:rFonts w:ascii="Times New Roman" w:hAnsi="Times New Roman"/>
          <w:w w:val="105"/>
          <w:position w:val="-5"/>
          <w:sz w:val="14"/>
        </w:rPr>
        <w:t xml:space="preserve">1 </w:t>
      </w:r>
      <w:r>
        <w:rPr>
          <w:rFonts w:ascii="Symbol" w:hAnsi="Symbol"/>
          <w:w w:val="105"/>
          <w:sz w:val="24"/>
        </w:rPr>
        <w:t></w:t>
      </w:r>
      <w:r>
        <w:rPr>
          <w:rFonts w:ascii="Times New Roman" w:hAnsi="Times New Roman"/>
          <w:w w:val="105"/>
          <w:sz w:val="24"/>
        </w:rPr>
        <w:t xml:space="preserve"> 5.5</w:t>
      </w:r>
      <w:r>
        <w:rPr>
          <w:rFonts w:ascii="Times New Roman" w:hAnsi="Times New Roman"/>
          <w:i/>
          <w:w w:val="105"/>
          <w:sz w:val="24"/>
        </w:rPr>
        <w:t xml:space="preserve">X </w:t>
      </w:r>
      <w:r>
        <w:rPr>
          <w:rFonts w:ascii="Times New Roman" w:hAnsi="Times New Roman"/>
          <w:w w:val="105"/>
          <w:position w:val="-5"/>
          <w:sz w:val="14"/>
        </w:rPr>
        <w:t xml:space="preserve">2 </w:t>
      </w:r>
      <w:r>
        <w:rPr>
          <w:rFonts w:ascii="Symbol" w:hAnsi="Symbol"/>
          <w:w w:val="105"/>
          <w:sz w:val="24"/>
        </w:rPr>
        <w:t></w:t>
      </w:r>
      <w:r>
        <w:rPr>
          <w:rFonts w:ascii="Times New Roman" w:hAnsi="Times New Roman"/>
          <w:w w:val="105"/>
          <w:sz w:val="24"/>
        </w:rPr>
        <w:t xml:space="preserve"> 3.7</w:t>
      </w:r>
      <w:r>
        <w:rPr>
          <w:rFonts w:ascii="Times New Roman" w:hAnsi="Times New Roman"/>
          <w:i/>
          <w:w w:val="105"/>
          <w:sz w:val="24"/>
        </w:rPr>
        <w:t xml:space="preserve">X </w:t>
      </w:r>
      <w:r>
        <w:rPr>
          <w:rFonts w:ascii="Times New Roman" w:hAnsi="Times New Roman"/>
          <w:w w:val="105"/>
          <w:position w:val="-5"/>
          <w:sz w:val="14"/>
        </w:rPr>
        <w:t>4</w:t>
      </w:r>
      <w:r>
        <w:rPr>
          <w:rFonts w:ascii="Times New Roman" w:hAnsi="Times New Roman"/>
          <w:w w:val="105"/>
          <w:position w:val="-9"/>
          <w:sz w:val="14"/>
        </w:rPr>
        <w:t xml:space="preserve"> </w:t>
      </w:r>
      <w:r>
        <w:rPr>
          <w:rFonts w:ascii="Times New Roman" w:hAnsi="Times New Roman"/>
          <w:i/>
          <w:w w:val="105"/>
          <w:position w:val="-3"/>
          <w:sz w:val="24"/>
        </w:rPr>
        <w:t xml:space="preserve">R </w:t>
      </w:r>
      <w:r>
        <w:rPr>
          <w:rFonts w:ascii="Times New Roman" w:hAnsi="Times New Roman"/>
          <w:w w:val="105"/>
          <w:position w:val="7"/>
          <w:sz w:val="14"/>
        </w:rPr>
        <w:t xml:space="preserve">2 </w:t>
      </w:r>
      <w:r>
        <w:rPr>
          <w:rFonts w:ascii="Symbol" w:hAnsi="Symbol"/>
          <w:w w:val="105"/>
          <w:position w:val="-3"/>
          <w:sz w:val="24"/>
        </w:rPr>
        <w:t></w:t>
      </w:r>
      <w:r>
        <w:rPr>
          <w:rFonts w:ascii="Times New Roman" w:hAnsi="Times New Roman"/>
          <w:w w:val="105"/>
          <w:position w:val="-3"/>
          <w:sz w:val="24"/>
        </w:rPr>
        <w:t xml:space="preserve"> 0.73</w:t>
      </w:r>
      <w:r>
        <w:rPr>
          <w:rFonts w:ascii="Times New Roman" w:hAnsi="Times New Roman"/>
          <w:position w:val="-3"/>
          <w:sz w:val="24"/>
        </w:rPr>
        <w:t xml:space="preserve"> </w:t>
      </w:r>
      <w:r>
        <w:rPr>
          <w:w w:val="101"/>
          <w:position w:val="-9"/>
          <w:sz w:val="18"/>
        </w:rPr>
        <w:t xml:space="preserve"> </w:t>
      </w:r>
    </w:p>
    <w:p>
      <w:pPr>
        <w:pStyle w:val="4"/>
        <w:spacing w:before="249"/>
        <w:ind w:left="140"/>
      </w:pPr>
      <w:r>
        <w:t xml:space="preserve">其中： </w:t>
      </w:r>
      <w:r>
        <w:rPr>
          <w:rFonts w:ascii="Times New Roman" w:hAnsi="Times New Roman" w:eastAsia="Times New Roman"/>
          <w:i/>
          <w:position w:val="4"/>
          <w:sz w:val="20"/>
        </w:rPr>
        <w:t xml:space="preserve">Y </w:t>
      </w:r>
      <w:r>
        <w:t xml:space="preserve">—某天慢跑者的人数； </w:t>
      </w:r>
      <w:r>
        <w:rPr>
          <w:rFonts w:ascii="Times New Roman" w:hAnsi="Times New Roman" w:eastAsia="Times New Roman"/>
          <w:i/>
          <w:position w:val="11"/>
          <w:sz w:val="20"/>
        </w:rPr>
        <w:t xml:space="preserve">X </w:t>
      </w:r>
      <w:r>
        <w:rPr>
          <w:rFonts w:ascii="Times New Roman" w:hAnsi="Times New Roman" w:eastAsia="Times New Roman"/>
          <w:position w:val="6"/>
          <w:sz w:val="14"/>
        </w:rPr>
        <w:t xml:space="preserve">1 </w:t>
      </w:r>
      <w:r>
        <w:t xml:space="preserve">—该天降雨的英寸数； </w:t>
      </w:r>
    </w:p>
    <w:p>
      <w:pPr>
        <w:pStyle w:val="4"/>
        <w:spacing w:before="7"/>
        <w:rPr>
          <w:sz w:val="21"/>
        </w:rPr>
      </w:pPr>
    </w:p>
    <w:p>
      <w:pPr>
        <w:spacing w:before="0"/>
        <w:ind w:left="192" w:right="0" w:firstLine="0"/>
        <w:jc w:val="left"/>
        <w:rPr>
          <w:sz w:val="18"/>
        </w:rPr>
      </w:pPr>
      <w:r>
        <w:rPr>
          <w:rFonts w:ascii="Times New Roman" w:hAnsi="Times New Roman" w:eastAsia="Times New Roman"/>
          <w:i/>
          <w:position w:val="11"/>
          <w:sz w:val="20"/>
        </w:rPr>
        <w:t xml:space="preserve">X </w:t>
      </w:r>
      <w:r>
        <w:rPr>
          <w:rFonts w:ascii="Times New Roman" w:hAnsi="Times New Roman" w:eastAsia="Times New Roman"/>
          <w:position w:val="6"/>
          <w:sz w:val="14"/>
        </w:rPr>
        <w:t xml:space="preserve">2 </w:t>
      </w:r>
      <w:r>
        <w:rPr>
          <w:spacing w:val="-6"/>
          <w:sz w:val="18"/>
        </w:rPr>
        <w:t>—该天日照的小时数；</w:t>
      </w:r>
      <w:r>
        <w:rPr>
          <w:rFonts w:ascii="Times New Roman" w:hAnsi="Times New Roman" w:eastAsia="Times New Roman"/>
          <w:i/>
          <w:spacing w:val="-6"/>
          <w:position w:val="11"/>
          <w:sz w:val="20"/>
        </w:rPr>
        <w:t xml:space="preserve">X </w:t>
      </w:r>
      <w:r>
        <w:rPr>
          <w:rFonts w:ascii="Times New Roman" w:hAnsi="Times New Roman" w:eastAsia="Times New Roman"/>
          <w:position w:val="6"/>
          <w:sz w:val="14"/>
        </w:rPr>
        <w:t xml:space="preserve">3 </w:t>
      </w:r>
      <w:r>
        <w:rPr>
          <w:spacing w:val="-12"/>
          <w:sz w:val="18"/>
        </w:rPr>
        <w:t>—该天的最高温度</w:t>
      </w:r>
      <w:r>
        <w:rPr>
          <w:sz w:val="18"/>
        </w:rPr>
        <w:t>（</w:t>
      </w:r>
      <w:r>
        <w:rPr>
          <w:spacing w:val="-3"/>
          <w:sz w:val="18"/>
        </w:rPr>
        <w:t>按华氏温度</w:t>
      </w:r>
      <w:r>
        <w:rPr>
          <w:spacing w:val="-96"/>
          <w:sz w:val="18"/>
        </w:rPr>
        <w:t>）；</w:t>
      </w:r>
      <w:r>
        <w:rPr>
          <w:sz w:val="18"/>
        </w:rPr>
        <w:t xml:space="preserve"> </w:t>
      </w:r>
    </w:p>
    <w:p>
      <w:pPr>
        <w:pStyle w:val="4"/>
        <w:spacing w:before="214" w:line="410" w:lineRule="atLeast"/>
        <w:ind w:left="140" w:right="2502" w:firstLine="52"/>
      </w:pPr>
      <w:r>
        <w:rPr>
          <w:rFonts w:ascii="Times New Roman" w:hAnsi="Times New Roman" w:eastAsia="Times New Roman"/>
          <w:i/>
          <w:position w:val="11"/>
          <w:sz w:val="20"/>
        </w:rPr>
        <w:t xml:space="preserve">X </w:t>
      </w:r>
      <w:r>
        <w:rPr>
          <w:rFonts w:ascii="Times New Roman" w:hAnsi="Times New Roman" w:eastAsia="Times New Roman"/>
          <w:position w:val="6"/>
          <w:sz w:val="14"/>
        </w:rPr>
        <w:t xml:space="preserve">4 </w:t>
      </w:r>
      <w:r>
        <w:t xml:space="preserve">—第二天需交学期论文的班级数请回答下列问题： </w:t>
      </w:r>
    </w:p>
    <w:p>
      <w:pPr>
        <w:pStyle w:val="10"/>
        <w:numPr>
          <w:ilvl w:val="0"/>
          <w:numId w:val="4"/>
        </w:numPr>
        <w:tabs>
          <w:tab w:val="left" w:pos="597"/>
        </w:tabs>
        <w:spacing w:before="80" w:after="0" w:line="240" w:lineRule="auto"/>
        <w:ind w:left="597" w:right="0" w:hanging="457"/>
        <w:jc w:val="left"/>
        <w:rPr>
          <w:sz w:val="18"/>
        </w:rPr>
      </w:pPr>
      <w:r>
        <w:rPr>
          <w:spacing w:val="-5"/>
          <w:sz w:val="18"/>
        </w:rPr>
        <w:t>这两个方程你认为哪个更合理些，为什么？</w:t>
      </w:r>
      <w:r>
        <w:rPr>
          <w:sz w:val="18"/>
        </w:rPr>
        <w:t xml:space="preserve"> </w:t>
      </w:r>
    </w:p>
    <w:p>
      <w:pPr>
        <w:pStyle w:val="10"/>
        <w:numPr>
          <w:ilvl w:val="0"/>
          <w:numId w:val="4"/>
        </w:numPr>
        <w:tabs>
          <w:tab w:val="left" w:pos="597"/>
        </w:tabs>
        <w:spacing w:before="82" w:after="0" w:line="324" w:lineRule="auto"/>
        <w:ind w:left="140" w:right="415" w:firstLine="0"/>
        <w:jc w:val="left"/>
        <w:rPr>
          <w:sz w:val="18"/>
        </w:rPr>
      </w:pPr>
      <w:r>
        <w:rPr>
          <w:spacing w:val="-1"/>
          <w:sz w:val="18"/>
        </w:rPr>
        <w:t>为什么用相同的数据去估计相同变量的系数得到不同的符</w:t>
      </w:r>
      <w:r>
        <w:rPr>
          <w:spacing w:val="-3"/>
          <w:sz w:val="18"/>
        </w:rPr>
        <w:t>号？</w:t>
      </w:r>
      <w:r>
        <w:rPr>
          <w:sz w:val="18"/>
        </w:rPr>
        <w:t xml:space="preserve"> </w:t>
      </w:r>
    </w:p>
    <w:p>
      <w:pPr>
        <w:pStyle w:val="10"/>
        <w:numPr>
          <w:ilvl w:val="0"/>
          <w:numId w:val="5"/>
        </w:numPr>
        <w:tabs>
          <w:tab w:val="left" w:pos="597"/>
        </w:tabs>
        <w:spacing w:before="1" w:after="0" w:line="324" w:lineRule="auto"/>
        <w:ind w:left="140" w:right="414" w:firstLine="0"/>
        <w:jc w:val="left"/>
        <w:rPr>
          <w:sz w:val="18"/>
        </w:rPr>
      </w:pPr>
      <w:r>
        <w:rPr>
          <w:spacing w:val="-5"/>
          <w:sz w:val="18"/>
        </w:rPr>
        <w:t xml:space="preserve">我认为方程 </w:t>
      </w:r>
      <w:r>
        <w:rPr>
          <w:sz w:val="18"/>
        </w:rPr>
        <w:t>B</w:t>
      </w:r>
      <w:r>
        <w:rPr>
          <w:spacing w:val="-7"/>
          <w:sz w:val="18"/>
        </w:rPr>
        <w:t xml:space="preserve"> 更合理些。因为虽然方程 </w:t>
      </w:r>
      <w:r>
        <w:rPr>
          <w:sz w:val="18"/>
        </w:rPr>
        <w:t>A</w:t>
      </w:r>
      <w:r>
        <w:rPr>
          <w:spacing w:val="-6"/>
          <w:sz w:val="18"/>
        </w:rPr>
        <w:t xml:space="preserve"> 的修正的可决系</w:t>
      </w:r>
      <w:r>
        <w:rPr>
          <w:spacing w:val="1"/>
          <w:sz w:val="18"/>
        </w:rPr>
        <w:t>数更大，表明方程</w:t>
      </w:r>
      <w:r>
        <w:rPr>
          <w:sz w:val="18"/>
        </w:rPr>
        <w:t>A</w:t>
      </w:r>
      <w:r>
        <w:rPr>
          <w:spacing w:val="-8"/>
          <w:sz w:val="18"/>
        </w:rPr>
        <w:t xml:space="preserve"> 的拟合优度更好，但从定性的角度分析，认</w:t>
      </w:r>
    </w:p>
    <w:p>
      <w:pPr>
        <w:pStyle w:val="4"/>
        <w:spacing w:before="1"/>
        <w:ind w:left="140"/>
      </w:pPr>
      <w:r>
        <w:rPr>
          <w:spacing w:val="14"/>
          <w:position w:val="1"/>
        </w:rPr>
        <w:t>为方程</w:t>
      </w:r>
      <w:r>
        <w:rPr>
          <w:position w:val="1"/>
        </w:rPr>
        <w:t>A 中</w:t>
      </w:r>
      <w:r>
        <w:rPr>
          <w:spacing w:val="-3"/>
          <w:position w:val="1"/>
        </w:rPr>
        <w:t>X</w:t>
      </w:r>
      <w:r>
        <w:rPr>
          <w:spacing w:val="-3"/>
          <w:sz w:val="9"/>
        </w:rPr>
        <w:t xml:space="preserve">2 </w:t>
      </w:r>
      <w:r>
        <w:rPr>
          <w:spacing w:val="38"/>
          <w:position w:val="1"/>
        </w:rPr>
        <w:t>与</w:t>
      </w:r>
      <w:r>
        <w:rPr>
          <w:spacing w:val="-3"/>
          <w:position w:val="1"/>
        </w:rPr>
        <w:t>X</w:t>
      </w:r>
      <w:r>
        <w:rPr>
          <w:spacing w:val="-3"/>
          <w:sz w:val="9"/>
        </w:rPr>
        <w:t xml:space="preserve">3 </w:t>
      </w:r>
      <w:r>
        <w:rPr>
          <w:spacing w:val="-10"/>
          <w:position w:val="1"/>
        </w:rPr>
        <w:t>的系数符号与实际情况不符，修正的可决系数</w:t>
      </w:r>
    </w:p>
    <w:p>
      <w:pPr>
        <w:pStyle w:val="4"/>
        <w:spacing w:before="3"/>
        <w:ind w:right="413"/>
        <w:jc w:val="right"/>
        <w:rPr>
          <w:rFonts w:ascii="Times New Roman"/>
        </w:rPr>
      </w:pPr>
      <w:r>
        <w:rPr>
          <w:rFonts w:ascii="Times New Roman"/>
          <w:w w:val="101"/>
        </w:rPr>
        <w:t>2</w:t>
      </w:r>
    </w:p>
    <w:p>
      <w:pPr>
        <w:spacing w:after="0"/>
        <w:jc w:val="right"/>
        <w:rPr>
          <w:rFonts w:ascii="Times New Roman"/>
        </w:rPr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5249" w:space="196"/>
            <w:col w:w="5585"/>
          </w:cols>
        </w:sectPr>
      </w:pPr>
    </w:p>
    <w:p>
      <w:pPr>
        <w:pStyle w:val="4"/>
        <w:spacing w:before="61"/>
        <w:ind w:left="140"/>
      </w:pPr>
      <w:r>
        <w:t xml:space="preserve">可能是因为存在多重共线性而变大，故我认为方程B 更合理。 </w:t>
      </w:r>
    </w:p>
    <w:p>
      <w:pPr>
        <w:pStyle w:val="10"/>
        <w:numPr>
          <w:ilvl w:val="0"/>
          <w:numId w:val="5"/>
        </w:numPr>
        <w:tabs>
          <w:tab w:val="left" w:pos="598"/>
        </w:tabs>
        <w:spacing w:before="81" w:after="0" w:line="405" w:lineRule="auto"/>
        <w:ind w:left="140" w:right="748" w:firstLine="0"/>
        <w:jc w:val="left"/>
        <w:rPr>
          <w:sz w:val="18"/>
        </w:rPr>
      </w:pPr>
      <w:r>
        <w:rPr>
          <w:spacing w:val="-5"/>
          <w:sz w:val="18"/>
        </w:rPr>
        <w:t>可能是因为某一方程中存在多重共线性导致。</w:t>
      </w:r>
      <w:r>
        <w:rPr>
          <w:spacing w:val="-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>2.</w:t>
      </w:r>
      <w:r>
        <w:rPr>
          <w:spacing w:val="-3"/>
          <w:w w:val="115"/>
          <w:position w:val="1"/>
          <w:sz w:val="18"/>
        </w:rPr>
        <w:t xml:space="preserve"> 估计消费函数模型</w:t>
      </w:r>
      <w:r>
        <w:rPr>
          <w:rFonts w:ascii="Times New Roman" w:hAnsi="Times New Roman" w:eastAsia="Times New Roman"/>
          <w:w w:val="115"/>
          <w:sz w:val="23"/>
        </w:rPr>
        <w:t>C</w:t>
      </w:r>
      <w:r>
        <w:rPr>
          <w:rFonts w:ascii="Times New Roman" w:hAnsi="Times New Roman" w:eastAsia="Times New Roman"/>
          <w:w w:val="115"/>
          <w:position w:val="-5"/>
          <w:sz w:val="13"/>
        </w:rPr>
        <w:t>i</w:t>
      </w:r>
      <w:r>
        <w:rPr>
          <w:rFonts w:ascii="Times New Roman" w:hAnsi="Times New Roman" w:eastAsia="Times New Roman"/>
          <w:spacing w:val="-1"/>
          <w:w w:val="115"/>
          <w:position w:val="-5"/>
          <w:sz w:val="13"/>
        </w:rPr>
        <w:t xml:space="preserve"> </w:t>
      </w:r>
      <w:r>
        <w:rPr>
          <w:rFonts w:ascii="Times New Roman" w:hAnsi="Times New Roman" w:eastAsia="Times New Roman"/>
          <w:spacing w:val="-3"/>
          <w:w w:val="115"/>
          <w:sz w:val="23"/>
        </w:rPr>
        <w:t>=</w:t>
      </w:r>
      <w:r>
        <w:rPr>
          <w:rFonts w:ascii="Symbol" w:hAnsi="Symbol" w:eastAsia="Symbol"/>
          <w:i/>
          <w:spacing w:val="-3"/>
          <w:w w:val="115"/>
          <w:sz w:val="25"/>
        </w:rPr>
        <w:t></w:t>
      </w:r>
      <w:r>
        <w:rPr>
          <w:rFonts w:ascii="Times New Roman" w:hAnsi="Times New Roman" w:eastAsia="Times New Roman"/>
          <w:i/>
          <w:spacing w:val="-3"/>
          <w:w w:val="115"/>
          <w:sz w:val="25"/>
        </w:rPr>
        <w:t xml:space="preserve"> </w:t>
      </w:r>
      <w:r>
        <w:rPr>
          <w:rFonts w:ascii="Symbol" w:hAnsi="Symbol" w:eastAsia="Symbol"/>
          <w:w w:val="115"/>
          <w:sz w:val="23"/>
        </w:rPr>
        <w:t></w:t>
      </w:r>
      <w:r>
        <w:rPr>
          <w:rFonts w:ascii="Times New Roman" w:hAnsi="Times New Roman" w:eastAsia="Times New Roman"/>
          <w:spacing w:val="-17"/>
          <w:w w:val="115"/>
          <w:sz w:val="23"/>
        </w:rPr>
        <w:t xml:space="preserve"> </w:t>
      </w:r>
      <w:r>
        <w:rPr>
          <w:rFonts w:ascii="Symbol" w:hAnsi="Symbol" w:eastAsia="Symbol"/>
          <w:i/>
          <w:w w:val="115"/>
          <w:sz w:val="25"/>
        </w:rPr>
        <w:t></w:t>
      </w:r>
      <w:r>
        <w:rPr>
          <w:rFonts w:ascii="Times New Roman" w:hAnsi="Times New Roman" w:eastAsia="Times New Roman"/>
          <w:i/>
          <w:spacing w:val="-43"/>
          <w:w w:val="115"/>
          <w:sz w:val="25"/>
        </w:rPr>
        <w:t xml:space="preserve"> </w:t>
      </w:r>
      <w:r>
        <w:rPr>
          <w:rFonts w:ascii="Times New Roman" w:hAnsi="Times New Roman" w:eastAsia="Times New Roman"/>
          <w:spacing w:val="-16"/>
          <w:w w:val="115"/>
          <w:sz w:val="23"/>
        </w:rPr>
        <w:t>Y</w:t>
      </w:r>
      <w:r>
        <w:rPr>
          <w:rFonts w:ascii="Times New Roman" w:hAnsi="Times New Roman" w:eastAsia="Times New Roman"/>
          <w:spacing w:val="-16"/>
          <w:w w:val="115"/>
          <w:position w:val="-5"/>
          <w:sz w:val="13"/>
        </w:rPr>
        <w:t>i</w:t>
      </w:r>
      <w:r>
        <w:rPr>
          <w:rFonts w:ascii="Times New Roman" w:hAnsi="Times New Roman" w:eastAsia="Times New Roman"/>
          <w:spacing w:val="-6"/>
          <w:w w:val="115"/>
          <w:position w:val="-5"/>
          <w:sz w:val="13"/>
        </w:rPr>
        <w:t xml:space="preserve"> </w:t>
      </w:r>
      <w:r>
        <w:rPr>
          <w:rFonts w:ascii="Symbol" w:hAnsi="Symbol" w:eastAsia="Symbol"/>
          <w:w w:val="115"/>
          <w:sz w:val="23"/>
        </w:rPr>
        <w:t></w:t>
      </w:r>
      <w:r>
        <w:rPr>
          <w:rFonts w:ascii="Times New Roman" w:hAnsi="Times New Roman" w:eastAsia="Times New Roman"/>
          <w:spacing w:val="-22"/>
          <w:w w:val="115"/>
          <w:sz w:val="23"/>
        </w:rPr>
        <w:t xml:space="preserve"> </w:t>
      </w:r>
      <w:r>
        <w:rPr>
          <w:rFonts w:ascii="Times New Roman" w:hAnsi="Times New Roman" w:eastAsia="Times New Roman"/>
          <w:spacing w:val="6"/>
          <w:w w:val="115"/>
          <w:sz w:val="23"/>
        </w:rPr>
        <w:t>u</w:t>
      </w:r>
      <w:r>
        <w:rPr>
          <w:rFonts w:ascii="Times New Roman" w:hAnsi="Times New Roman" w:eastAsia="Times New Roman"/>
          <w:spacing w:val="6"/>
          <w:w w:val="115"/>
          <w:position w:val="-5"/>
          <w:sz w:val="13"/>
        </w:rPr>
        <w:t>i</w:t>
      </w:r>
      <w:r>
        <w:rPr>
          <w:rFonts w:ascii="Times New Roman" w:hAnsi="Times New Roman" w:eastAsia="Times New Roman"/>
          <w:spacing w:val="24"/>
          <w:w w:val="115"/>
          <w:position w:val="-5"/>
          <w:sz w:val="13"/>
        </w:rPr>
        <w:t xml:space="preserve"> </w:t>
      </w:r>
      <w:r>
        <w:rPr>
          <w:w w:val="115"/>
          <w:position w:val="1"/>
          <w:sz w:val="18"/>
        </w:rPr>
        <w:t xml:space="preserve">得  </w:t>
      </w:r>
      <w:r>
        <w:rPr>
          <w:spacing w:val="-5"/>
          <w:w w:val="115"/>
          <w:position w:val="1"/>
          <w:sz w:val="18"/>
        </w:rPr>
        <w:t xml:space="preserve"> </w:t>
      </w:r>
      <w:r>
        <w:rPr>
          <w:w w:val="115"/>
          <w:position w:val="1"/>
          <w:sz w:val="18"/>
        </w:rPr>
        <w:t xml:space="preserve"> </w:t>
      </w:r>
    </w:p>
    <w:p>
      <w:pPr>
        <w:spacing w:before="64"/>
        <w:ind w:left="599" w:right="0" w:firstLine="0"/>
        <w:jc w:val="left"/>
        <w:rPr>
          <w:sz w:val="18"/>
        </w:rPr>
      </w:pPr>
      <w:r>
        <w:rPr>
          <w:rFonts w:ascii="Times New Roman" w:hAnsi="Times New Roman"/>
          <w:spacing w:val="-150"/>
          <w:w w:val="128"/>
          <w:sz w:val="23"/>
        </w:rPr>
        <w:t>C</w:t>
      </w:r>
      <w:r>
        <w:rPr>
          <w:rFonts w:ascii="Times New Roman" w:hAnsi="Times New Roman"/>
          <w:w w:val="128"/>
          <w:position w:val="7"/>
          <w:sz w:val="23"/>
        </w:rPr>
        <w:t>ˆ</w:t>
      </w:r>
      <w:r>
        <w:rPr>
          <w:rFonts w:ascii="Times New Roman" w:hAnsi="Times New Roman"/>
          <w:spacing w:val="-7"/>
          <w:position w:val="7"/>
          <w:sz w:val="23"/>
        </w:rPr>
        <w:t xml:space="preserve"> </w:t>
      </w:r>
      <w:r>
        <w:rPr>
          <w:rFonts w:ascii="Times New Roman" w:hAnsi="Times New Roman"/>
          <w:w w:val="123"/>
          <w:position w:val="-5"/>
          <w:sz w:val="14"/>
        </w:rPr>
        <w:t>i</w:t>
      </w:r>
      <w:r>
        <w:rPr>
          <w:rFonts w:ascii="Times New Roman" w:hAnsi="Times New Roman"/>
          <w:spacing w:val="4"/>
          <w:position w:val="-5"/>
          <w:sz w:val="14"/>
        </w:rPr>
        <w:t xml:space="preserve"> </w:t>
      </w:r>
      <w:r>
        <w:rPr>
          <w:rFonts w:ascii="Times New Roman" w:hAnsi="Times New Roman"/>
          <w:spacing w:val="-21"/>
          <w:w w:val="128"/>
          <w:sz w:val="23"/>
        </w:rPr>
        <w:t>=</w:t>
      </w:r>
      <w:r>
        <w:rPr>
          <w:rFonts w:ascii="Times New Roman" w:hAnsi="Times New Roman"/>
          <w:spacing w:val="-2"/>
          <w:w w:val="128"/>
          <w:sz w:val="23"/>
        </w:rPr>
        <w:t>1</w:t>
      </w:r>
      <w:r>
        <w:rPr>
          <w:rFonts w:ascii="Times New Roman" w:hAnsi="Times New Roman"/>
          <w:w w:val="128"/>
          <w:sz w:val="23"/>
        </w:rPr>
        <w:t>5</w:t>
      </w:r>
      <w:r>
        <w:rPr>
          <w:rFonts w:ascii="Times New Roman" w:hAnsi="Times New Roman"/>
          <w:spacing w:val="-18"/>
          <w:sz w:val="23"/>
        </w:rPr>
        <w:t xml:space="preserve"> </w:t>
      </w:r>
      <w:r>
        <w:rPr>
          <w:rFonts w:ascii="Symbol" w:hAnsi="Symbol"/>
          <w:w w:val="128"/>
          <w:sz w:val="23"/>
        </w:rPr>
        <w:t></w:t>
      </w:r>
      <w:r>
        <w:rPr>
          <w:rFonts w:ascii="Times New Roman" w:hAnsi="Times New Roman"/>
          <w:spacing w:val="-11"/>
          <w:sz w:val="23"/>
        </w:rPr>
        <w:t xml:space="preserve"> </w:t>
      </w:r>
      <w:r>
        <w:rPr>
          <w:rFonts w:ascii="Times New Roman" w:hAnsi="Times New Roman"/>
          <w:spacing w:val="-2"/>
          <w:w w:val="128"/>
          <w:sz w:val="23"/>
        </w:rPr>
        <w:t>0</w:t>
      </w:r>
      <w:r>
        <w:rPr>
          <w:rFonts w:ascii="Times New Roman" w:hAnsi="Times New Roman"/>
          <w:spacing w:val="-1"/>
          <w:w w:val="128"/>
          <w:sz w:val="23"/>
        </w:rPr>
        <w:t>.</w:t>
      </w:r>
      <w:r>
        <w:rPr>
          <w:rFonts w:ascii="Times New Roman" w:hAnsi="Times New Roman"/>
          <w:spacing w:val="-2"/>
          <w:w w:val="128"/>
          <w:sz w:val="23"/>
        </w:rPr>
        <w:t>8</w:t>
      </w:r>
      <w:r>
        <w:rPr>
          <w:rFonts w:ascii="Times New Roman" w:hAnsi="Times New Roman"/>
          <w:spacing w:val="-21"/>
          <w:w w:val="128"/>
          <w:sz w:val="23"/>
        </w:rPr>
        <w:t>1</w:t>
      </w:r>
      <w:r>
        <w:rPr>
          <w:rFonts w:ascii="Times New Roman" w:hAnsi="Times New Roman"/>
          <w:spacing w:val="-30"/>
          <w:w w:val="128"/>
          <w:sz w:val="23"/>
        </w:rPr>
        <w:t>Y</w:t>
      </w:r>
      <w:r>
        <w:rPr>
          <w:rFonts w:ascii="Times New Roman" w:hAnsi="Times New Roman"/>
          <w:w w:val="123"/>
          <w:position w:val="-5"/>
          <w:sz w:val="14"/>
        </w:rPr>
        <w:t>i</w:t>
      </w:r>
      <w:r>
        <w:rPr>
          <w:rFonts w:ascii="Times New Roman" w:hAnsi="Times New Roman"/>
          <w:position w:val="-5"/>
          <w:sz w:val="14"/>
        </w:rPr>
        <w:t xml:space="preserve"> </w:t>
      </w:r>
      <w:r>
        <w:rPr>
          <w:rFonts w:ascii="Times New Roman" w:hAnsi="Times New Roman"/>
          <w:spacing w:val="-5"/>
          <w:position w:val="-5"/>
          <w:sz w:val="14"/>
        </w:rPr>
        <w:t xml:space="preserve"> </w:t>
      </w:r>
      <w:r>
        <w:rPr>
          <w:w w:val="101"/>
          <w:position w:val="-11"/>
          <w:sz w:val="18"/>
        </w:rPr>
        <w:t xml:space="preserve"> </w:t>
      </w:r>
    </w:p>
    <w:p>
      <w:pPr>
        <w:pStyle w:val="4"/>
        <w:spacing w:before="61" w:line="324" w:lineRule="auto"/>
        <w:ind w:left="594" w:right="322" w:firstLine="177"/>
      </w:pPr>
      <w:r>
        <w:br w:type="column"/>
      </w:r>
      <w:r>
        <w:rPr>
          <w:spacing w:val="-10"/>
        </w:rPr>
        <w:t>无偏估计量，即它在线性无偏估计量中不是方差最小的。</w:t>
      </w:r>
      <w:r>
        <w:t>2.</w:t>
      </w:r>
      <w:r>
        <w:rPr>
          <w:spacing w:val="-5"/>
        </w:rPr>
        <w:t>其次将会低估存在自相关时参数估计值的真实方差。</w:t>
      </w:r>
      <w:r>
        <w:t xml:space="preserve"> </w:t>
      </w:r>
    </w:p>
    <w:p>
      <w:pPr>
        <w:pStyle w:val="10"/>
        <w:numPr>
          <w:ilvl w:val="1"/>
          <w:numId w:val="3"/>
        </w:numPr>
        <w:tabs>
          <w:tab w:val="left" w:pos="778"/>
        </w:tabs>
        <w:spacing w:before="1" w:after="0" w:line="240" w:lineRule="auto"/>
        <w:ind w:left="777" w:right="0" w:hanging="184"/>
        <w:jc w:val="left"/>
        <w:rPr>
          <w:sz w:val="18"/>
        </w:rPr>
      </w:pPr>
      <w:r>
        <w:rPr>
          <w:spacing w:val="-11"/>
          <w:sz w:val="18"/>
        </w:rPr>
        <w:t xml:space="preserve">对模型的 </w:t>
      </w:r>
      <w:r>
        <w:rPr>
          <w:sz w:val="18"/>
        </w:rPr>
        <w:t>t</w:t>
      </w:r>
      <w:r>
        <w:rPr>
          <w:spacing w:val="-15"/>
          <w:sz w:val="18"/>
        </w:rPr>
        <w:t xml:space="preserve"> 检验、</w:t>
      </w:r>
      <w:r>
        <w:rPr>
          <w:sz w:val="18"/>
        </w:rPr>
        <w:t>F</w:t>
      </w:r>
      <w:r>
        <w:rPr>
          <w:spacing w:val="-2"/>
          <w:sz w:val="18"/>
        </w:rPr>
        <w:t xml:space="preserve"> 检验和</w:t>
      </w:r>
      <w:r>
        <w:rPr>
          <w:spacing w:val="-3"/>
          <w:sz w:val="18"/>
        </w:rPr>
        <w:t>R</w:t>
      </w:r>
      <w:r>
        <w:rPr>
          <w:spacing w:val="-3"/>
          <w:position w:val="9"/>
          <w:sz w:val="9"/>
        </w:rPr>
        <w:t>2</w:t>
      </w:r>
      <w:r>
        <w:rPr>
          <w:spacing w:val="-18"/>
          <w:position w:val="9"/>
          <w:sz w:val="9"/>
        </w:rPr>
        <w:t xml:space="preserve"> </w:t>
      </w:r>
      <w:r>
        <w:rPr>
          <w:spacing w:val="-5"/>
          <w:sz w:val="18"/>
        </w:rPr>
        <w:t>检验将变得不可靠。</w:t>
      </w:r>
      <w:r>
        <w:rPr>
          <w:sz w:val="18"/>
        </w:rPr>
        <w:t xml:space="preserve"> </w:t>
      </w:r>
    </w:p>
    <w:p>
      <w:pPr>
        <w:pStyle w:val="10"/>
        <w:numPr>
          <w:ilvl w:val="1"/>
          <w:numId w:val="3"/>
        </w:numPr>
        <w:tabs>
          <w:tab w:val="left" w:pos="778"/>
        </w:tabs>
        <w:spacing w:before="82" w:after="0" w:line="240" w:lineRule="auto"/>
        <w:ind w:left="777" w:right="0" w:hanging="184"/>
        <w:jc w:val="left"/>
        <w:rPr>
          <w:sz w:val="18"/>
        </w:rPr>
      </w:pPr>
      <w:r>
        <w:rPr>
          <w:spacing w:val="-5"/>
          <w:sz w:val="18"/>
        </w:rPr>
        <w:t>降低了预测的精度。</w:t>
      </w:r>
      <w:r>
        <w:rPr>
          <w:sz w:val="18"/>
        </w:rPr>
        <w:t xml:space="preserve"> </w:t>
      </w:r>
    </w:p>
    <w:p>
      <w:pPr>
        <w:pStyle w:val="4"/>
        <w:spacing w:before="81"/>
        <w:ind w:left="143"/>
      </w:pPr>
      <w:r>
        <w:t xml:space="preserve">（4） </w:t>
      </w:r>
    </w:p>
    <w:p>
      <w:pPr>
        <w:spacing w:after="0"/>
        <w:sectPr>
          <w:pgSz w:w="11910" w:h="16840"/>
          <w:pgMar w:top="1080" w:right="300" w:bottom="300" w:left="580" w:header="0" w:footer="113" w:gutter="0"/>
          <w:cols w:equalWidth="0" w:num="2">
            <w:col w:w="5131" w:space="311"/>
            <w:col w:w="5588"/>
          </w:cols>
        </w:sectPr>
      </w:pPr>
    </w:p>
    <w:p>
      <w:pPr>
        <w:pStyle w:val="4"/>
        <w:spacing w:before="2"/>
        <w:rPr>
          <w:sz w:val="14"/>
        </w:rPr>
      </w:pPr>
    </w:p>
    <w:p>
      <w:pPr>
        <w:pStyle w:val="4"/>
        <w:ind w:left="337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3912870</wp:posOffset>
            </wp:positionH>
            <wp:positionV relativeFrom="paragraph">
              <wp:posOffset>-139065</wp:posOffset>
            </wp:positionV>
            <wp:extent cx="2541905" cy="1414145"/>
            <wp:effectExtent l="0" t="0" r="0" b="0"/>
            <wp:wrapNone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904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 值 （13.1） （18.7） n=19 R</w:t>
      </w:r>
      <w:r>
        <w:rPr>
          <w:position w:val="9"/>
          <w:sz w:val="9"/>
        </w:rPr>
        <w:t>2</w:t>
      </w:r>
      <w:r>
        <w:t xml:space="preserve">=0.81 </w:t>
      </w:r>
    </w:p>
    <w:p>
      <w:pPr>
        <w:pStyle w:val="4"/>
        <w:spacing w:before="81"/>
        <w:ind w:left="140"/>
      </w:pPr>
      <w:r>
        <w:rPr>
          <w:spacing w:val="-2"/>
        </w:rPr>
        <w:t>其中，</w:t>
      </w:r>
      <w:r>
        <w:t>C</w:t>
      </w:r>
      <w:r>
        <w:rPr>
          <w:spacing w:val="-2"/>
        </w:rPr>
        <w:t>：消费</w:t>
      </w:r>
      <w:r>
        <w:t>（</w:t>
      </w:r>
      <w:r>
        <w:rPr>
          <w:spacing w:val="-5"/>
        </w:rPr>
        <w:t>元</w:t>
      </w:r>
      <w:r>
        <w:t>）Y</w:t>
      </w:r>
      <w:r>
        <w:rPr>
          <w:spacing w:val="-2"/>
        </w:rPr>
        <w:t>：收入</w:t>
      </w:r>
      <w:r>
        <w:rPr>
          <w:spacing w:val="-5"/>
        </w:rPr>
        <w:t>（</w:t>
      </w:r>
      <w:r>
        <w:t>元</w:t>
      </w:r>
      <w:r>
        <w:rPr>
          <w:spacing w:val="-91"/>
        </w:rPr>
        <w:t>）</w:t>
      </w:r>
      <w:r>
        <w:rPr>
          <w:spacing w:val="-5"/>
        </w:rPr>
        <w:t xml:space="preserve">。 </w:t>
      </w:r>
      <w:r>
        <w:t xml:space="preserve"> </w:t>
      </w:r>
    </w:p>
    <w:p>
      <w:pPr>
        <w:tabs>
          <w:tab w:val="left" w:pos="929"/>
          <w:tab w:val="left" w:pos="2858"/>
          <w:tab w:val="left" w:pos="3267"/>
          <w:tab w:val="left" w:pos="4980"/>
        </w:tabs>
        <w:spacing w:before="174"/>
        <w:ind w:left="140" w:right="0" w:firstLine="0"/>
        <w:jc w:val="left"/>
        <w:rPr>
          <w:sz w:val="18"/>
        </w:rPr>
      </w:pPr>
      <w:r>
        <w:rPr>
          <w:sz w:val="18"/>
        </w:rPr>
        <w:t xml:space="preserve">已 </w:t>
      </w:r>
      <w:r>
        <w:rPr>
          <w:spacing w:val="18"/>
          <w:sz w:val="18"/>
        </w:rPr>
        <w:t xml:space="preserve"> </w:t>
      </w:r>
      <w:r>
        <w:rPr>
          <w:sz w:val="18"/>
        </w:rPr>
        <w:t>知</w:t>
      </w:r>
      <w:r>
        <w:rPr>
          <w:sz w:val="18"/>
        </w:rPr>
        <w:tab/>
      </w:r>
      <w:r>
        <w:rPr>
          <w:rFonts w:ascii="Times New Roman" w:hAnsi="Times New Roman" w:eastAsia="Times New Roman"/>
          <w:i/>
          <w:sz w:val="24"/>
        </w:rPr>
        <w:t>t</w:t>
      </w:r>
      <w:r>
        <w:rPr>
          <w:rFonts w:ascii="Times New Roman" w:hAnsi="Times New Roman" w:eastAsia="Times New Roman"/>
          <w:position w:val="-5"/>
          <w:sz w:val="14"/>
        </w:rPr>
        <w:t xml:space="preserve">0.025 </w:t>
      </w:r>
      <w:r>
        <w:rPr>
          <w:rFonts w:ascii="Times New Roman" w:hAnsi="Times New Roman" w:eastAsia="Times New Roman"/>
          <w:spacing w:val="-7"/>
          <w:sz w:val="24"/>
        </w:rPr>
        <w:t>(19)</w:t>
      </w:r>
      <w:r>
        <w:rPr>
          <w:rFonts w:ascii="Times New Roman" w:hAnsi="Times New Roman" w:eastAsia="Times New Roman"/>
          <w:spacing w:val="-11"/>
          <w:sz w:val="24"/>
        </w:rPr>
        <w:t xml:space="preserve"> </w:t>
      </w:r>
      <w:r>
        <w:rPr>
          <w:rFonts w:ascii="Symbol" w:hAnsi="Symbol" w:eastAsia="Symbol"/>
          <w:sz w:val="24"/>
        </w:rPr>
        <w:t></w:t>
      </w:r>
      <w:r>
        <w:rPr>
          <w:rFonts w:ascii="Times New Roman" w:hAnsi="Times New Roman" w:eastAsia="Times New Roman"/>
          <w:spacing w:val="-4"/>
          <w:sz w:val="24"/>
        </w:rPr>
        <w:t xml:space="preserve"> </w:t>
      </w:r>
      <w:r>
        <w:rPr>
          <w:rFonts w:ascii="Times New Roman" w:hAnsi="Times New Roman" w:eastAsia="Times New Roman"/>
          <w:spacing w:val="-3"/>
          <w:sz w:val="24"/>
        </w:rPr>
        <w:t>2.0930</w:t>
      </w:r>
      <w:r>
        <w:rPr>
          <w:rFonts w:ascii="Times New Roman" w:hAnsi="Times New Roman" w:eastAsia="Times New Roman"/>
          <w:spacing w:val="-3"/>
          <w:sz w:val="24"/>
        </w:rPr>
        <w:tab/>
      </w:r>
      <w:r>
        <w:rPr>
          <w:sz w:val="18"/>
        </w:rPr>
        <w:t>，</w:t>
      </w:r>
      <w:r>
        <w:rPr>
          <w:sz w:val="18"/>
        </w:rPr>
        <w:tab/>
      </w:r>
      <w:r>
        <w:rPr>
          <w:rFonts w:ascii="Times New Roman" w:hAnsi="Times New Roman" w:eastAsia="Times New Roman"/>
          <w:i/>
          <w:sz w:val="24"/>
        </w:rPr>
        <w:t>t</w:t>
      </w:r>
      <w:r>
        <w:rPr>
          <w:rFonts w:ascii="Times New Roman" w:hAnsi="Times New Roman" w:eastAsia="Times New Roman"/>
          <w:position w:val="-5"/>
          <w:sz w:val="14"/>
        </w:rPr>
        <w:t xml:space="preserve">0.05 </w:t>
      </w:r>
      <w:r>
        <w:rPr>
          <w:rFonts w:ascii="Times New Roman" w:hAnsi="Times New Roman" w:eastAsia="Times New Roman"/>
          <w:spacing w:val="-7"/>
          <w:sz w:val="24"/>
        </w:rPr>
        <w:t>(19)</w:t>
      </w:r>
      <w:r>
        <w:rPr>
          <w:rFonts w:ascii="Times New Roman" w:hAnsi="Times New Roman" w:eastAsia="Times New Roman"/>
          <w:spacing w:val="-17"/>
          <w:sz w:val="24"/>
        </w:rPr>
        <w:t xml:space="preserve"> </w:t>
      </w:r>
      <w:r>
        <w:rPr>
          <w:rFonts w:ascii="Symbol" w:hAnsi="Symbol" w:eastAsia="Symbol"/>
          <w:sz w:val="24"/>
        </w:rPr>
        <w:t></w:t>
      </w:r>
      <w:r>
        <w:rPr>
          <w:rFonts w:ascii="Times New Roman" w:hAnsi="Times New Roman" w:eastAsia="Times New Roman"/>
          <w:spacing w:val="-32"/>
          <w:sz w:val="24"/>
        </w:rPr>
        <w:t xml:space="preserve"> </w:t>
      </w:r>
      <w:r>
        <w:rPr>
          <w:rFonts w:ascii="Times New Roman" w:hAnsi="Times New Roman" w:eastAsia="Times New Roman"/>
          <w:sz w:val="24"/>
        </w:rPr>
        <w:t>1.729</w:t>
      </w:r>
      <w:r>
        <w:rPr>
          <w:rFonts w:ascii="Times New Roman" w:hAnsi="Times New Roman" w:eastAsia="Times New Roman"/>
          <w:sz w:val="24"/>
        </w:rPr>
        <w:tab/>
      </w:r>
      <w:r>
        <w:rPr>
          <w:sz w:val="18"/>
        </w:rPr>
        <w:t>，</w:t>
      </w:r>
    </w:p>
    <w:p>
      <w:pPr>
        <w:pStyle w:val="4"/>
        <w:spacing w:before="1"/>
        <w:rPr>
          <w:sz w:val="15"/>
        </w:rPr>
      </w:pPr>
    </w:p>
    <w:p>
      <w:pPr>
        <w:spacing w:before="100"/>
        <w:ind w:left="891" w:right="0" w:firstLine="0"/>
        <w:jc w:val="left"/>
        <w:rPr>
          <w:sz w:val="18"/>
        </w:rPr>
      </w:pPr>
      <w:r>
        <w:rPr>
          <w:rFonts w:ascii="Times New Roman" w:hAnsi="Times New Roman" w:eastAsia="Times New Roman"/>
          <w:i/>
          <w:sz w:val="24"/>
        </w:rPr>
        <w:t>t</w:t>
      </w:r>
      <w:r>
        <w:rPr>
          <w:rFonts w:ascii="Times New Roman" w:hAnsi="Times New Roman" w:eastAsia="Times New Roman"/>
          <w:position w:val="-5"/>
          <w:sz w:val="14"/>
        </w:rPr>
        <w:t xml:space="preserve">0.025 </w:t>
      </w:r>
      <w:r>
        <w:rPr>
          <w:rFonts w:ascii="Times New Roman" w:hAnsi="Times New Roman" w:eastAsia="Times New Roman"/>
          <w:sz w:val="24"/>
        </w:rPr>
        <w:t xml:space="preserve">(17) </w:t>
      </w:r>
      <w:r>
        <w:rPr>
          <w:rFonts w:ascii="Symbol" w:hAnsi="Symbol" w:eastAsia="Symbol"/>
          <w:sz w:val="24"/>
        </w:rPr>
        <w:t></w:t>
      </w:r>
      <w:r>
        <w:rPr>
          <w:rFonts w:ascii="Times New Roman" w:hAnsi="Times New Roman" w:eastAsia="Times New Roman"/>
          <w:sz w:val="24"/>
        </w:rPr>
        <w:t xml:space="preserve"> 2.1098 </w:t>
      </w:r>
      <w:r>
        <w:rPr>
          <w:sz w:val="18"/>
        </w:rPr>
        <w:t xml:space="preserve">， </w:t>
      </w:r>
      <w:r>
        <w:rPr>
          <w:rFonts w:ascii="Times New Roman" w:hAnsi="Times New Roman" w:eastAsia="Times New Roman"/>
          <w:i/>
          <w:sz w:val="24"/>
        </w:rPr>
        <w:t>t</w:t>
      </w:r>
      <w:r>
        <w:rPr>
          <w:rFonts w:ascii="Times New Roman" w:hAnsi="Times New Roman" w:eastAsia="Times New Roman"/>
          <w:position w:val="-5"/>
          <w:sz w:val="14"/>
        </w:rPr>
        <w:t xml:space="preserve">0.05 </w:t>
      </w:r>
      <w:r>
        <w:rPr>
          <w:rFonts w:ascii="Times New Roman" w:hAnsi="Times New Roman" w:eastAsia="Times New Roman"/>
          <w:sz w:val="24"/>
        </w:rPr>
        <w:t xml:space="preserve">(17) </w:t>
      </w:r>
      <w:r>
        <w:rPr>
          <w:rFonts w:ascii="Symbol" w:hAnsi="Symbol" w:eastAsia="Symbol"/>
          <w:sz w:val="24"/>
        </w:rPr>
        <w:t></w:t>
      </w:r>
      <w:r>
        <w:rPr>
          <w:rFonts w:ascii="Times New Roman" w:hAnsi="Times New Roman" w:eastAsia="Times New Roman"/>
          <w:sz w:val="24"/>
        </w:rPr>
        <w:t xml:space="preserve"> 1.7396 </w:t>
      </w:r>
      <w:r>
        <w:rPr>
          <w:sz w:val="18"/>
        </w:rPr>
        <w:t xml:space="preserve">。 </w:t>
      </w:r>
    </w:p>
    <w:p>
      <w:pPr>
        <w:pStyle w:val="4"/>
        <w:spacing w:before="124"/>
        <w:ind w:left="140"/>
      </w:pPr>
      <w:r>
        <w:rPr>
          <w:spacing w:val="-46"/>
          <w:w w:val="101"/>
          <w:position w:val="1"/>
        </w:rPr>
        <w:t>问：</w:t>
      </w:r>
      <w:r>
        <w:rPr>
          <w:spacing w:val="-5"/>
          <w:w w:val="101"/>
          <w:position w:val="1"/>
        </w:rPr>
        <w:t>（</w:t>
      </w:r>
      <w:r>
        <w:rPr>
          <w:w w:val="101"/>
          <w:position w:val="1"/>
        </w:rPr>
        <w:t>1</w:t>
      </w:r>
      <w:r>
        <w:rPr>
          <w:spacing w:val="-5"/>
          <w:w w:val="101"/>
          <w:position w:val="1"/>
        </w:rPr>
        <w:t>）</w:t>
      </w:r>
      <w:r>
        <w:rPr>
          <w:w w:val="101"/>
          <w:position w:val="1"/>
        </w:rPr>
        <w:t>利用</w:t>
      </w:r>
      <w:r>
        <w:rPr>
          <w:spacing w:val="-47"/>
          <w:position w:val="1"/>
        </w:rPr>
        <w:t xml:space="preserve"> </w:t>
      </w:r>
      <w:r>
        <w:rPr>
          <w:w w:val="101"/>
          <w:position w:val="1"/>
        </w:rPr>
        <w:t>t</w:t>
      </w:r>
      <w:r>
        <w:rPr>
          <w:spacing w:val="-47"/>
          <w:position w:val="1"/>
        </w:rPr>
        <w:t xml:space="preserve"> </w:t>
      </w:r>
      <w:r>
        <w:rPr>
          <w:spacing w:val="-3"/>
          <w:w w:val="101"/>
          <w:position w:val="1"/>
        </w:rPr>
        <w:t>值检验参数</w:t>
      </w:r>
      <w:r>
        <w:rPr>
          <w:spacing w:val="-44"/>
          <w:position w:val="1"/>
        </w:rPr>
        <w:t xml:space="preserve"> </w:t>
      </w:r>
      <w:r>
        <w:rPr>
          <w:rFonts w:ascii="Symbol" w:hAnsi="Symbol" w:eastAsia="Symbol"/>
          <w:i/>
          <w:w w:val="114"/>
          <w:sz w:val="25"/>
        </w:rPr>
        <w:t></w:t>
      </w:r>
      <w:r>
        <w:rPr>
          <w:rFonts w:ascii="Times New Roman" w:hAnsi="Times New Roman" w:eastAsia="Times New Roman"/>
          <w:spacing w:val="22"/>
          <w:sz w:val="25"/>
        </w:rPr>
        <w:t xml:space="preserve"> </w:t>
      </w:r>
      <w:r>
        <w:rPr>
          <w:spacing w:val="-3"/>
          <w:w w:val="101"/>
          <w:position w:val="1"/>
        </w:rPr>
        <w:t>的显著性</w:t>
      </w:r>
      <w:r>
        <w:rPr>
          <w:w w:val="101"/>
          <w:position w:val="1"/>
        </w:rPr>
        <w:t>（</w:t>
      </w:r>
      <w:r>
        <w:rPr>
          <w:spacing w:val="-5"/>
          <w:w w:val="101"/>
          <w:position w:val="1"/>
        </w:rPr>
        <w:t>α</w:t>
      </w:r>
      <w:r>
        <w:rPr>
          <w:w w:val="101"/>
          <w:position w:val="1"/>
        </w:rPr>
        <w:t>＝0.</w:t>
      </w:r>
      <w:r>
        <w:rPr>
          <w:spacing w:val="-5"/>
          <w:w w:val="101"/>
          <w:position w:val="1"/>
        </w:rPr>
        <w:t>0</w:t>
      </w:r>
      <w:r>
        <w:rPr>
          <w:spacing w:val="-1"/>
          <w:w w:val="101"/>
          <w:position w:val="1"/>
        </w:rPr>
        <w:t>5</w:t>
      </w:r>
      <w:r>
        <w:rPr>
          <w:spacing w:val="-92"/>
          <w:w w:val="101"/>
          <w:position w:val="1"/>
        </w:rPr>
        <w:t>）</w:t>
      </w:r>
      <w:r>
        <w:rPr>
          <w:spacing w:val="-5"/>
          <w:w w:val="101"/>
          <w:position w:val="1"/>
        </w:rPr>
        <w:t>；</w:t>
      </w:r>
      <w:r>
        <w:rPr>
          <w:w w:val="101"/>
          <w:position w:val="1"/>
        </w:rPr>
        <w:t xml:space="preserve"> </w:t>
      </w:r>
    </w:p>
    <w:p>
      <w:pPr>
        <w:pStyle w:val="10"/>
        <w:numPr>
          <w:ilvl w:val="1"/>
          <w:numId w:val="5"/>
        </w:numPr>
        <w:tabs>
          <w:tab w:val="left" w:pos="886"/>
        </w:tabs>
        <w:spacing w:before="6" w:after="0" w:line="240" w:lineRule="auto"/>
        <w:ind w:left="885" w:right="0" w:hanging="458"/>
        <w:jc w:val="left"/>
        <w:rPr>
          <w:sz w:val="18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page">
              <wp:posOffset>3912870</wp:posOffset>
            </wp:positionH>
            <wp:positionV relativeFrom="paragraph">
              <wp:posOffset>73025</wp:posOffset>
            </wp:positionV>
            <wp:extent cx="3173095" cy="1685925"/>
            <wp:effectExtent l="0" t="0" r="0" b="0"/>
            <wp:wrapNone/>
            <wp:docPr id="19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  <w:position w:val="1"/>
          <w:sz w:val="18"/>
        </w:rPr>
        <w:t xml:space="preserve">确定参数 </w:t>
      </w:r>
      <w:r>
        <w:rPr>
          <w:rFonts w:ascii="Symbol" w:hAnsi="Symbol" w:eastAsia="Symbol"/>
          <w:i/>
          <w:sz w:val="25"/>
        </w:rPr>
        <w:t></w:t>
      </w:r>
      <w:r>
        <w:rPr>
          <w:rFonts w:ascii="Times New Roman" w:hAnsi="Times New Roman" w:eastAsia="Times New Roman"/>
          <w:i/>
          <w:spacing w:val="22"/>
          <w:sz w:val="25"/>
        </w:rPr>
        <w:t xml:space="preserve"> </w:t>
      </w:r>
      <w:r>
        <w:rPr>
          <w:spacing w:val="-4"/>
          <w:position w:val="1"/>
          <w:sz w:val="18"/>
        </w:rPr>
        <w:t>的标准差；</w:t>
      </w:r>
      <w:r>
        <w:rPr>
          <w:position w:val="1"/>
          <w:sz w:val="18"/>
        </w:rPr>
        <w:t xml:space="preserve"> </w:t>
      </w:r>
    </w:p>
    <w:p>
      <w:pPr>
        <w:pStyle w:val="10"/>
        <w:numPr>
          <w:ilvl w:val="1"/>
          <w:numId w:val="5"/>
        </w:numPr>
        <w:tabs>
          <w:tab w:val="left" w:pos="867"/>
        </w:tabs>
        <w:spacing w:before="81" w:after="0" w:line="240" w:lineRule="auto"/>
        <w:ind w:left="866" w:right="0" w:hanging="458"/>
        <w:jc w:val="left"/>
        <w:rPr>
          <w:sz w:val="18"/>
        </w:rPr>
      </w:pPr>
      <w:r>
        <w:rPr>
          <w:spacing w:val="-5"/>
          <w:sz w:val="18"/>
        </w:rPr>
        <w:t>判断一下该模型的拟合情况。</w:t>
      </w:r>
      <w:r>
        <w:rPr>
          <w:sz w:val="18"/>
        </w:rPr>
        <w:t xml:space="preserve"> </w:t>
      </w:r>
    </w:p>
    <w:p>
      <w:pPr>
        <w:pStyle w:val="10"/>
        <w:numPr>
          <w:ilvl w:val="0"/>
          <w:numId w:val="6"/>
        </w:numPr>
        <w:tabs>
          <w:tab w:val="left" w:pos="598"/>
        </w:tabs>
        <w:spacing w:before="10" w:after="0" w:line="244" w:lineRule="auto"/>
        <w:ind w:left="140" w:right="5767" w:firstLine="0"/>
        <w:jc w:val="left"/>
        <w:rPr>
          <w:sz w:val="18"/>
        </w:rPr>
      </w:pPr>
      <w:r>
        <w:rPr>
          <w:spacing w:val="6"/>
          <w:position w:val="1"/>
          <w:sz w:val="18"/>
        </w:rPr>
        <w:t>针对原假设</w:t>
      </w:r>
      <w:r>
        <w:rPr>
          <w:position w:val="1"/>
          <w:sz w:val="18"/>
        </w:rPr>
        <w:t>H</w:t>
      </w:r>
      <w:r>
        <w:rPr>
          <w:sz w:val="9"/>
        </w:rPr>
        <w:t>0</w:t>
      </w:r>
      <w:r>
        <w:rPr>
          <w:spacing w:val="-19"/>
          <w:position w:val="1"/>
          <w:sz w:val="18"/>
        </w:rPr>
        <w:t xml:space="preserve">： </w:t>
      </w:r>
      <w:r>
        <w:rPr>
          <w:rFonts w:ascii="Symbol" w:hAnsi="Symbol" w:eastAsia="Symbol"/>
          <w:i/>
          <w:sz w:val="25"/>
        </w:rPr>
        <w:t></w:t>
      </w:r>
      <w:r>
        <w:rPr>
          <w:rFonts w:ascii="Times New Roman" w:hAnsi="Times New Roman" w:eastAsia="Times New Roman"/>
          <w:i/>
          <w:spacing w:val="46"/>
          <w:sz w:val="25"/>
        </w:rPr>
        <w:t xml:space="preserve"> </w:t>
      </w:r>
      <w:r>
        <w:rPr>
          <w:position w:val="1"/>
          <w:sz w:val="18"/>
        </w:rPr>
        <w:t>=0</w:t>
      </w:r>
      <w:r>
        <w:rPr>
          <w:spacing w:val="-1"/>
          <w:position w:val="1"/>
          <w:sz w:val="18"/>
        </w:rPr>
        <w:t xml:space="preserve"> 和备择假设</w:t>
      </w:r>
      <w:r>
        <w:rPr>
          <w:position w:val="1"/>
          <w:sz w:val="18"/>
        </w:rPr>
        <w:t>H</w:t>
      </w:r>
      <w:r>
        <w:rPr>
          <w:sz w:val="9"/>
        </w:rPr>
        <w:t>1</w:t>
      </w:r>
      <w:r>
        <w:rPr>
          <w:spacing w:val="-19"/>
          <w:position w:val="1"/>
          <w:sz w:val="18"/>
        </w:rPr>
        <w:t xml:space="preserve">： </w:t>
      </w:r>
      <w:r>
        <w:rPr>
          <w:rFonts w:ascii="Symbol" w:hAnsi="Symbol" w:eastAsia="Symbol"/>
          <w:i/>
          <w:sz w:val="25"/>
        </w:rPr>
        <w:t></w:t>
      </w:r>
      <w:r>
        <w:rPr>
          <w:rFonts w:ascii="Times New Roman" w:hAnsi="Times New Roman" w:eastAsia="Times New Roman"/>
          <w:i/>
          <w:spacing w:val="48"/>
          <w:sz w:val="25"/>
        </w:rPr>
        <w:t xml:space="preserve"> </w:t>
      </w:r>
      <w:r>
        <w:rPr>
          <w:spacing w:val="-4"/>
          <w:position w:val="1"/>
          <w:sz w:val="18"/>
        </w:rPr>
        <w:t>≠0，由题可知：</w:t>
      </w:r>
      <w:r>
        <w:rPr>
          <w:spacing w:val="-4"/>
          <w:sz w:val="18"/>
        </w:rPr>
        <w:t xml:space="preserve"> </w:t>
      </w:r>
      <w:r>
        <w:rPr>
          <w:spacing w:val="-29"/>
          <w:sz w:val="18"/>
        </w:rPr>
        <w:t>t（</w:t>
      </w:r>
      <w:r>
        <w:rPr>
          <w:spacing w:val="-34"/>
          <w:sz w:val="18"/>
        </w:rPr>
        <w:t xml:space="preserve"> </w:t>
      </w:r>
      <w:r>
        <w:rPr>
          <w:rFonts w:ascii="Symbol" w:hAnsi="Symbol" w:eastAsia="Symbol"/>
          <w:i/>
          <w:sz w:val="25"/>
        </w:rPr>
        <w:t></w:t>
      </w:r>
      <w:r>
        <w:rPr>
          <w:rFonts w:ascii="Times New Roman" w:hAnsi="Times New Roman" w:eastAsia="Times New Roman"/>
          <w:i/>
          <w:spacing w:val="41"/>
          <w:sz w:val="25"/>
        </w:rPr>
        <w:t xml:space="preserve"> </w:t>
      </w:r>
      <w:r>
        <w:rPr>
          <w:spacing w:val="-10"/>
          <w:sz w:val="18"/>
        </w:rPr>
        <w:t>）=18.7</w:t>
      </w:r>
      <w:r>
        <w:rPr>
          <w:spacing w:val="-8"/>
          <w:sz w:val="18"/>
        </w:rPr>
        <w:t>.取</w:t>
      </w:r>
      <w:r>
        <w:rPr>
          <w:spacing w:val="-10"/>
          <w:sz w:val="18"/>
        </w:rPr>
        <w:t>α＝0.05</w:t>
      </w:r>
      <w:r>
        <w:rPr>
          <w:spacing w:val="-16"/>
          <w:sz w:val="18"/>
        </w:rPr>
        <w:t xml:space="preserve">，查 </w:t>
      </w:r>
      <w:r>
        <w:rPr>
          <w:sz w:val="18"/>
        </w:rPr>
        <w:t>t</w:t>
      </w:r>
      <w:r>
        <w:rPr>
          <w:spacing w:val="-4"/>
          <w:sz w:val="18"/>
        </w:rPr>
        <w:t xml:space="preserve"> 分布表得自由度为</w:t>
      </w:r>
      <w:r>
        <w:rPr>
          <w:sz w:val="18"/>
        </w:rPr>
        <w:t xml:space="preserve">n-2=19-2=17 </w:t>
      </w:r>
      <w:r>
        <w:rPr>
          <w:spacing w:val="-6"/>
          <w:position w:val="1"/>
          <w:sz w:val="18"/>
        </w:rPr>
        <w:t xml:space="preserve">的临界值 </w:t>
      </w:r>
      <w:r>
        <w:rPr>
          <w:position w:val="1"/>
          <w:sz w:val="18"/>
        </w:rPr>
        <w:t>t</w:t>
      </w:r>
      <w:r>
        <w:rPr>
          <w:sz w:val="9"/>
        </w:rPr>
        <w:t>0.025</w:t>
      </w:r>
      <w:r>
        <w:rPr>
          <w:position w:val="1"/>
          <w:sz w:val="18"/>
        </w:rPr>
        <w:t>（17）=2.1098</w:t>
      </w:r>
      <w:r>
        <w:rPr>
          <w:spacing w:val="-7"/>
          <w:position w:val="1"/>
          <w:sz w:val="18"/>
        </w:rPr>
        <w:t xml:space="preserve">.因为 </w:t>
      </w:r>
      <w:r>
        <w:rPr>
          <w:position w:val="1"/>
          <w:sz w:val="18"/>
        </w:rPr>
        <w:t>t（</w:t>
      </w:r>
      <w:r>
        <w:rPr>
          <w:spacing w:val="-43"/>
          <w:position w:val="1"/>
          <w:sz w:val="18"/>
        </w:rPr>
        <w:t xml:space="preserve"> </w:t>
      </w:r>
      <w:r>
        <w:rPr>
          <w:rFonts w:ascii="Symbol" w:hAnsi="Symbol" w:eastAsia="Symbol"/>
          <w:i/>
          <w:sz w:val="25"/>
        </w:rPr>
        <w:t></w:t>
      </w:r>
      <w:r>
        <w:rPr>
          <w:rFonts w:ascii="Times New Roman" w:hAnsi="Times New Roman" w:eastAsia="Times New Roman"/>
          <w:i/>
          <w:spacing w:val="29"/>
          <w:sz w:val="25"/>
        </w:rPr>
        <w:t xml:space="preserve"> </w:t>
      </w:r>
      <w:r>
        <w:rPr>
          <w:position w:val="1"/>
          <w:sz w:val="18"/>
        </w:rPr>
        <w:t>）=18.7</w:t>
      </w:r>
      <w:r>
        <w:rPr>
          <w:spacing w:val="3"/>
          <w:position w:val="1"/>
          <w:sz w:val="18"/>
        </w:rPr>
        <w:t xml:space="preserve">&gt; </w:t>
      </w:r>
      <w:r>
        <w:rPr>
          <w:position w:val="1"/>
          <w:sz w:val="18"/>
        </w:rPr>
        <w:t>t</w:t>
      </w:r>
      <w:r>
        <w:rPr>
          <w:sz w:val="9"/>
        </w:rPr>
        <w:t>0.025</w:t>
      </w:r>
      <w:r>
        <w:rPr>
          <w:position w:val="1"/>
          <w:sz w:val="18"/>
        </w:rPr>
        <w:t>（17）</w:t>
      </w:r>
    </w:p>
    <w:p>
      <w:pPr>
        <w:pStyle w:val="4"/>
        <w:spacing w:line="300" w:lineRule="auto"/>
        <w:ind w:left="140" w:right="5859"/>
      </w:pPr>
      <w:r>
        <w:rPr>
          <w:spacing w:val="-3"/>
          <w:position w:val="1"/>
        </w:rPr>
        <w:t>=2.1098</w:t>
      </w:r>
      <w:r>
        <w:rPr>
          <w:spacing w:val="-8"/>
          <w:position w:val="1"/>
        </w:rPr>
        <w:t xml:space="preserve">，所以应拒绝 </w:t>
      </w:r>
      <w:r>
        <w:rPr>
          <w:position w:val="1"/>
        </w:rPr>
        <w:t>H</w:t>
      </w:r>
      <w:r>
        <w:rPr>
          <w:sz w:val="9"/>
        </w:rPr>
        <w:t>0</w:t>
      </w:r>
      <w:r>
        <w:rPr>
          <w:spacing w:val="-19"/>
          <w:position w:val="1"/>
        </w:rPr>
        <w:t xml:space="preserve">： </w:t>
      </w:r>
      <w:r>
        <w:rPr>
          <w:rFonts w:ascii="Symbol" w:hAnsi="Symbol" w:eastAsia="Symbol"/>
          <w:i/>
          <w:sz w:val="25"/>
        </w:rPr>
        <w:t></w:t>
      </w:r>
      <w:r>
        <w:rPr>
          <w:rFonts w:ascii="Times New Roman" w:hAnsi="Times New Roman" w:eastAsia="Times New Roman"/>
          <w:i/>
          <w:spacing w:val="62"/>
          <w:sz w:val="25"/>
        </w:rPr>
        <w:t xml:space="preserve"> </w:t>
      </w:r>
      <w:r>
        <w:rPr>
          <w:spacing w:val="-3"/>
          <w:position w:val="1"/>
        </w:rPr>
        <w:t>=0</w:t>
      </w:r>
      <w:r>
        <w:rPr>
          <w:spacing w:val="-7"/>
          <w:position w:val="1"/>
        </w:rPr>
        <w:t>。这表明，收入对消费有显著影</w:t>
      </w:r>
      <w:r>
        <w:rPr>
          <w:spacing w:val="-6"/>
        </w:rPr>
        <w:t>响。</w:t>
      </w:r>
      <w:r>
        <w:t xml:space="preserve"> </w:t>
      </w:r>
    </w:p>
    <w:p>
      <w:pPr>
        <w:spacing w:before="15" w:line="151" w:lineRule="exact"/>
        <w:ind w:left="2351" w:right="0" w:firstLine="0"/>
        <w:jc w:val="left"/>
        <w:rPr>
          <w:rFonts w:ascii="Times New Roman"/>
          <w:sz w:val="14"/>
        </w:rPr>
      </w:pPr>
      <w:r>
        <w:rPr>
          <w:rFonts w:ascii="Times New Roman"/>
          <w:w w:val="97"/>
          <w:sz w:val="14"/>
        </w:rPr>
        <w:t>^</w:t>
      </w:r>
    </w:p>
    <w:p>
      <w:pPr>
        <w:tabs>
          <w:tab w:val="left" w:pos="2529"/>
        </w:tabs>
        <w:spacing w:before="0" w:line="94" w:lineRule="exact"/>
        <w:ind w:left="1390" w:right="0" w:firstLine="0"/>
        <w:jc w:val="left"/>
        <w:rPr>
          <w:rFonts w:ascii="Times New Roman"/>
          <w:sz w:val="14"/>
        </w:rPr>
      </w:pPr>
      <w:r>
        <w:rPr>
          <w:rFonts w:ascii="Times New Roman"/>
          <w:sz w:val="14"/>
        </w:rPr>
        <w:t>^</w:t>
      </w:r>
      <w:r>
        <w:rPr>
          <w:rFonts w:ascii="Times New Roman"/>
          <w:sz w:val="14"/>
        </w:rPr>
        <w:tab/>
      </w:r>
      <w:r>
        <w:rPr>
          <w:rFonts w:ascii="Times New Roman"/>
          <w:sz w:val="14"/>
        </w:rPr>
        <w:t>^</w:t>
      </w:r>
    </w:p>
    <w:p>
      <w:pPr>
        <w:pStyle w:val="10"/>
        <w:numPr>
          <w:ilvl w:val="0"/>
          <w:numId w:val="6"/>
        </w:numPr>
        <w:tabs>
          <w:tab w:val="left" w:pos="598"/>
        </w:tabs>
        <w:spacing w:before="0" w:after="0" w:line="240" w:lineRule="auto"/>
        <w:ind w:left="597" w:right="0" w:hanging="458"/>
        <w:jc w:val="left"/>
        <w:rPr>
          <w:sz w:val="18"/>
        </w:rPr>
      </w:pPr>
      <w:r>
        <w:pict>
          <v:shape id="_x0000_s1044" o:spid="_x0000_s1044" o:spt="202" type="#_x0000_t202" style="position:absolute;left:0pt;margin-left:207.15pt;margin-top:8.85pt;height:4.6pt;width:2.3pt;mso-position-horizontal-relative:page;z-index:-25164492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91" w:lineRule="exact"/>
                    <w:ind w:left="0" w:right="0" w:firstLine="0"/>
                    <w:jc w:val="left"/>
                    <w:rPr>
                      <w:sz w:val="9"/>
                    </w:rPr>
                  </w:pPr>
                  <w:r>
                    <w:rPr>
                      <w:w w:val="101"/>
                      <w:sz w:val="9"/>
                    </w:rPr>
                    <w:t>0</w:t>
                  </w:r>
                </w:p>
              </w:txbxContent>
            </v:textbox>
          </v:shape>
        </w:pict>
      </w:r>
      <w:r>
        <w:rPr>
          <w:w w:val="101"/>
          <w:sz w:val="18"/>
        </w:rPr>
        <w:t>因为</w:t>
      </w:r>
      <w:r>
        <w:rPr>
          <w:spacing w:val="-28"/>
          <w:sz w:val="18"/>
        </w:rPr>
        <w:t xml:space="preserve"> </w:t>
      </w:r>
      <w:r>
        <w:rPr>
          <w:spacing w:val="-5"/>
          <w:w w:val="101"/>
          <w:sz w:val="18"/>
        </w:rPr>
        <w:t>t</w:t>
      </w:r>
      <w:r>
        <w:rPr>
          <w:spacing w:val="2"/>
          <w:w w:val="101"/>
          <w:position w:val="10"/>
          <w:sz w:val="9"/>
        </w:rPr>
        <w:t>*</w:t>
      </w:r>
      <w:r>
        <w:rPr>
          <w:spacing w:val="-14"/>
          <w:w w:val="101"/>
          <w:sz w:val="18"/>
        </w:rPr>
        <w:t>=(</w:t>
      </w:r>
      <w:r>
        <w:rPr>
          <w:spacing w:val="-3"/>
          <w:w w:val="93"/>
          <w:position w:val="1"/>
          <w:sz w:val="24"/>
        </w:rPr>
        <w:t>β</w:t>
      </w:r>
      <w:r>
        <w:rPr>
          <w:rFonts w:ascii="Times New Roman" w:hAnsi="Times New Roman" w:eastAsia="Times New Roman"/>
          <w:w w:val="100"/>
          <w:sz w:val="21"/>
        </w:rPr>
        <w:t>-</w:t>
      </w:r>
      <w:r>
        <w:rPr>
          <w:rFonts w:ascii="Times New Roman" w:hAnsi="Times New Roman" w:eastAsia="Times New Roman"/>
          <w:spacing w:val="-1"/>
          <w:sz w:val="21"/>
        </w:rPr>
        <w:t xml:space="preserve"> </w:t>
      </w:r>
      <w:r>
        <w:rPr>
          <w:rFonts w:ascii="Symbol" w:hAnsi="Symbol" w:eastAsia="Symbol"/>
          <w:i/>
          <w:w w:val="114"/>
          <w:sz w:val="25"/>
        </w:rPr>
        <w:t></w:t>
      </w:r>
      <w:r>
        <w:rPr>
          <w:rFonts w:ascii="Times New Roman" w:hAnsi="Times New Roman" w:eastAsia="Times New Roman"/>
          <w:spacing w:val="22"/>
          <w:sz w:val="25"/>
        </w:rPr>
        <w:t xml:space="preserve"> </w:t>
      </w:r>
      <w:r>
        <w:rPr>
          <w:w w:val="101"/>
          <w:sz w:val="18"/>
        </w:rPr>
        <w:t>)/</w:t>
      </w:r>
      <w:r>
        <w:rPr>
          <w:spacing w:val="-68"/>
          <w:sz w:val="18"/>
        </w:rPr>
        <w:t xml:space="preserve"> </w:t>
      </w:r>
      <w:r>
        <w:rPr>
          <w:rFonts w:ascii="Times New Roman" w:hAnsi="Times New Roman" w:eastAsia="Times New Roman"/>
          <w:spacing w:val="9"/>
          <w:w w:val="97"/>
          <w:position w:val="1"/>
          <w:sz w:val="24"/>
        </w:rPr>
        <w:t>S</w:t>
      </w:r>
      <w:r>
        <w:rPr>
          <w:rFonts w:ascii="Times New Roman" w:hAnsi="Times New Roman" w:eastAsia="Times New Roman"/>
          <w:spacing w:val="-3"/>
          <w:w w:val="97"/>
          <w:position w:val="1"/>
          <w:sz w:val="24"/>
        </w:rPr>
        <w:t>E</w:t>
      </w:r>
      <w:r>
        <w:rPr>
          <w:rFonts w:ascii="Times New Roman" w:hAnsi="Times New Roman" w:eastAsia="Times New Roman"/>
          <w:spacing w:val="-49"/>
          <w:w w:val="97"/>
          <w:position w:val="1"/>
          <w:sz w:val="24"/>
        </w:rPr>
        <w:t>(</w:t>
      </w:r>
      <w:r>
        <w:rPr>
          <w:spacing w:val="-59"/>
          <w:w w:val="97"/>
          <w:position w:val="1"/>
          <w:sz w:val="24"/>
        </w:rPr>
        <w:t>β</w:t>
      </w:r>
      <w:r>
        <w:rPr>
          <w:rFonts w:ascii="Times New Roman" w:hAnsi="Times New Roman" w:eastAsia="Times New Roman"/>
          <w:w w:val="97"/>
          <w:position w:val="1"/>
          <w:sz w:val="24"/>
        </w:rPr>
        <w:t>)</w:t>
      </w:r>
      <w:r>
        <w:rPr>
          <w:rFonts w:ascii="Times New Roman" w:hAnsi="Times New Roman" w:eastAsia="Times New Roman"/>
          <w:spacing w:val="-15"/>
          <w:position w:val="1"/>
          <w:sz w:val="24"/>
        </w:rPr>
        <w:t xml:space="preserve"> </w:t>
      </w:r>
      <w:r>
        <w:rPr>
          <w:rFonts w:ascii="Times New Roman" w:hAnsi="Times New Roman" w:eastAsia="Times New Roman"/>
          <w:w w:val="100"/>
          <w:sz w:val="21"/>
        </w:rPr>
        <w:t>,</w:t>
      </w:r>
      <w:r>
        <w:rPr>
          <w:w w:val="100"/>
          <w:sz w:val="21"/>
        </w:rPr>
        <w:t>而假设</w:t>
      </w:r>
      <w:r>
        <w:rPr>
          <w:spacing w:val="-29"/>
          <w:sz w:val="21"/>
        </w:rPr>
        <w:t xml:space="preserve"> </w:t>
      </w:r>
      <w:r>
        <w:rPr>
          <w:w w:val="101"/>
          <w:sz w:val="18"/>
        </w:rPr>
        <w:t>H</w:t>
      </w:r>
      <w:r>
        <w:rPr>
          <w:spacing w:val="-47"/>
          <w:sz w:val="18"/>
        </w:rPr>
        <w:t xml:space="preserve"> </w:t>
      </w:r>
      <w:r>
        <w:rPr>
          <w:w w:val="101"/>
          <w:sz w:val="18"/>
        </w:rPr>
        <w:t>：</w:t>
      </w:r>
      <w:r>
        <w:rPr>
          <w:spacing w:val="-45"/>
          <w:sz w:val="18"/>
        </w:rPr>
        <w:t xml:space="preserve"> </w:t>
      </w:r>
      <w:r>
        <w:rPr>
          <w:rFonts w:ascii="Symbol" w:hAnsi="Symbol" w:eastAsia="Symbol"/>
          <w:i/>
          <w:w w:val="114"/>
          <w:sz w:val="25"/>
        </w:rPr>
        <w:t></w:t>
      </w:r>
      <w:r>
        <w:rPr>
          <w:rFonts w:ascii="Times New Roman" w:hAnsi="Times New Roman" w:eastAsia="Times New Roman"/>
          <w:spacing w:val="23"/>
          <w:sz w:val="25"/>
        </w:rPr>
        <w:t xml:space="preserve"> </w:t>
      </w:r>
      <w:r>
        <w:rPr>
          <w:w w:val="101"/>
          <w:sz w:val="18"/>
        </w:rPr>
        <w:t>=0，</w:t>
      </w:r>
      <w:r>
        <w:rPr>
          <w:spacing w:val="-3"/>
          <w:w w:val="101"/>
          <w:sz w:val="18"/>
        </w:rPr>
        <w:t>可以求的</w:t>
      </w:r>
    </w:p>
    <w:p>
      <w:pPr>
        <w:tabs>
          <w:tab w:val="left" w:pos="846"/>
        </w:tabs>
        <w:spacing w:before="68" w:line="151" w:lineRule="exact"/>
        <w:ind w:left="0" w:right="8233" w:firstLine="0"/>
        <w:jc w:val="center"/>
        <w:rPr>
          <w:rFonts w:ascii="Times New Roman"/>
          <w:sz w:val="14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page">
              <wp:posOffset>3912870</wp:posOffset>
            </wp:positionH>
            <wp:positionV relativeFrom="paragraph">
              <wp:posOffset>69850</wp:posOffset>
            </wp:positionV>
            <wp:extent cx="2953385" cy="1094105"/>
            <wp:effectExtent l="0" t="0" r="0" b="0"/>
            <wp:wrapNone/>
            <wp:docPr id="21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4"/>
        </w:rPr>
        <w:t>^</w:t>
      </w:r>
      <w:r>
        <w:rPr>
          <w:rFonts w:ascii="Times New Roman"/>
          <w:sz w:val="14"/>
        </w:rPr>
        <w:tab/>
      </w:r>
      <w:r>
        <w:rPr>
          <w:rFonts w:ascii="Times New Roman"/>
          <w:sz w:val="14"/>
        </w:rPr>
        <w:t>^</w:t>
      </w:r>
    </w:p>
    <w:p>
      <w:pPr>
        <w:tabs>
          <w:tab w:val="left" w:pos="686"/>
          <w:tab w:val="left" w:pos="1533"/>
          <w:tab w:val="left" w:pos="1895"/>
        </w:tabs>
        <w:spacing w:before="0" w:line="124" w:lineRule="exact"/>
        <w:ind w:left="0" w:right="8204" w:firstLine="0"/>
        <w:jc w:val="center"/>
        <w:rPr>
          <w:rFonts w:ascii="Times New Roman"/>
          <w:sz w:val="14"/>
        </w:rPr>
      </w:pPr>
      <w:r>
        <w:rPr>
          <w:rFonts w:ascii="Times New Roman"/>
          <w:sz w:val="14"/>
        </w:rPr>
        <w:t>^</w:t>
      </w:r>
      <w:r>
        <w:rPr>
          <w:rFonts w:ascii="Times New Roman"/>
          <w:sz w:val="14"/>
        </w:rPr>
        <w:tab/>
      </w:r>
      <w:r>
        <w:rPr>
          <w:rFonts w:ascii="Times New Roman"/>
          <w:sz w:val="14"/>
        </w:rPr>
        <w:t>^</w:t>
      </w:r>
      <w:r>
        <w:rPr>
          <w:rFonts w:ascii="Times New Roman"/>
          <w:sz w:val="14"/>
        </w:rPr>
        <w:tab/>
      </w:r>
      <w:r>
        <w:rPr>
          <w:rFonts w:ascii="Times New Roman"/>
          <w:sz w:val="14"/>
        </w:rPr>
        <w:t>^</w:t>
      </w:r>
      <w:r>
        <w:rPr>
          <w:rFonts w:ascii="Times New Roman"/>
          <w:sz w:val="14"/>
        </w:rPr>
        <w:tab/>
      </w:r>
      <w:r>
        <w:rPr>
          <w:rFonts w:ascii="Times New Roman"/>
          <w:sz w:val="14"/>
        </w:rPr>
        <w:t>^</w:t>
      </w:r>
    </w:p>
    <w:p>
      <w:pPr>
        <w:spacing w:before="0" w:line="285" w:lineRule="exact"/>
        <w:ind w:left="140" w:right="0" w:firstLine="0"/>
        <w:jc w:val="left"/>
        <w:rPr>
          <w:sz w:val="18"/>
        </w:rPr>
      </w:pPr>
      <w:r>
        <w:rPr>
          <w:w w:val="101"/>
          <w:sz w:val="18"/>
        </w:rPr>
        <w:t>t</w:t>
      </w:r>
      <w:r>
        <w:rPr>
          <w:spacing w:val="2"/>
          <w:w w:val="101"/>
          <w:position w:val="9"/>
          <w:sz w:val="9"/>
        </w:rPr>
        <w:t>*</w:t>
      </w:r>
      <w:r>
        <w:rPr>
          <w:spacing w:val="-23"/>
          <w:w w:val="101"/>
          <w:sz w:val="18"/>
        </w:rPr>
        <w:t>=</w:t>
      </w:r>
      <w:r>
        <w:rPr>
          <w:spacing w:val="-4"/>
          <w:w w:val="93"/>
          <w:sz w:val="24"/>
        </w:rPr>
        <w:t>β</w:t>
      </w:r>
      <w:r>
        <w:rPr>
          <w:w w:val="101"/>
          <w:sz w:val="18"/>
        </w:rPr>
        <w:t>/</w:t>
      </w:r>
      <w:r>
        <w:rPr>
          <w:spacing w:val="-64"/>
          <w:sz w:val="18"/>
        </w:rPr>
        <w:t xml:space="preserve"> </w:t>
      </w:r>
      <w:r>
        <w:rPr>
          <w:rFonts w:ascii="Times New Roman" w:hAnsi="Times New Roman" w:eastAsia="Times New Roman"/>
          <w:spacing w:val="9"/>
          <w:w w:val="97"/>
          <w:sz w:val="24"/>
        </w:rPr>
        <w:t>S</w:t>
      </w:r>
      <w:r>
        <w:rPr>
          <w:rFonts w:ascii="Times New Roman" w:hAnsi="Times New Roman" w:eastAsia="Times New Roman"/>
          <w:spacing w:val="-3"/>
          <w:w w:val="97"/>
          <w:sz w:val="24"/>
        </w:rPr>
        <w:t>E</w:t>
      </w:r>
      <w:r>
        <w:rPr>
          <w:rFonts w:ascii="Times New Roman" w:hAnsi="Times New Roman" w:eastAsia="Times New Roman"/>
          <w:spacing w:val="-50"/>
          <w:w w:val="97"/>
          <w:sz w:val="24"/>
        </w:rPr>
        <w:t>(</w:t>
      </w:r>
      <w:r>
        <w:rPr>
          <w:spacing w:val="-60"/>
          <w:w w:val="97"/>
          <w:sz w:val="24"/>
        </w:rPr>
        <w:t>β</w:t>
      </w:r>
      <w:r>
        <w:rPr>
          <w:rFonts w:ascii="Times New Roman" w:hAnsi="Times New Roman" w:eastAsia="Times New Roman"/>
          <w:w w:val="97"/>
          <w:sz w:val="24"/>
        </w:rPr>
        <w:t>)</w:t>
      </w:r>
      <w:r>
        <w:rPr>
          <w:rFonts w:ascii="Times New Roman" w:hAnsi="Times New Roman" w:eastAsia="Times New Roman"/>
          <w:spacing w:val="-14"/>
          <w:sz w:val="24"/>
        </w:rPr>
        <w:t xml:space="preserve"> </w:t>
      </w:r>
      <w:r>
        <w:rPr>
          <w:w w:val="100"/>
          <w:sz w:val="21"/>
        </w:rPr>
        <w:t>，</w:t>
      </w:r>
      <w:r>
        <w:rPr>
          <w:spacing w:val="-84"/>
          <w:sz w:val="21"/>
        </w:rPr>
        <w:t xml:space="preserve"> </w:t>
      </w:r>
      <w:r>
        <w:rPr>
          <w:rFonts w:ascii="Times New Roman" w:hAnsi="Times New Roman" w:eastAsia="Times New Roman"/>
          <w:spacing w:val="9"/>
          <w:w w:val="97"/>
          <w:sz w:val="24"/>
        </w:rPr>
        <w:t>S</w:t>
      </w:r>
      <w:r>
        <w:rPr>
          <w:rFonts w:ascii="Times New Roman" w:hAnsi="Times New Roman" w:eastAsia="Times New Roman"/>
          <w:spacing w:val="-3"/>
          <w:w w:val="97"/>
          <w:sz w:val="24"/>
        </w:rPr>
        <w:t>E</w:t>
      </w:r>
      <w:r>
        <w:rPr>
          <w:rFonts w:ascii="Times New Roman" w:hAnsi="Times New Roman" w:eastAsia="Times New Roman"/>
          <w:spacing w:val="-49"/>
          <w:w w:val="97"/>
          <w:sz w:val="24"/>
        </w:rPr>
        <w:t>(</w:t>
      </w:r>
      <w:r>
        <w:rPr>
          <w:spacing w:val="-59"/>
          <w:w w:val="97"/>
          <w:sz w:val="24"/>
        </w:rPr>
        <w:t>β</w:t>
      </w:r>
      <w:r>
        <w:rPr>
          <w:rFonts w:ascii="Times New Roman" w:hAnsi="Times New Roman" w:eastAsia="Times New Roman"/>
          <w:w w:val="97"/>
          <w:sz w:val="24"/>
        </w:rPr>
        <w:t>)</w:t>
      </w:r>
      <w:r>
        <w:rPr>
          <w:rFonts w:ascii="Times New Roman" w:hAnsi="Times New Roman" w:eastAsia="Times New Roman"/>
          <w:spacing w:val="-15"/>
          <w:sz w:val="24"/>
        </w:rPr>
        <w:t xml:space="preserve"> </w:t>
      </w:r>
      <w:r>
        <w:rPr>
          <w:rFonts w:ascii="Times New Roman" w:hAnsi="Times New Roman" w:eastAsia="Times New Roman"/>
          <w:spacing w:val="-18"/>
          <w:w w:val="100"/>
          <w:sz w:val="21"/>
        </w:rPr>
        <w:t>=</w:t>
      </w:r>
      <w:r>
        <w:rPr>
          <w:spacing w:val="-3"/>
          <w:w w:val="93"/>
          <w:sz w:val="24"/>
        </w:rPr>
        <w:t>β</w:t>
      </w:r>
      <w:r>
        <w:rPr>
          <w:rFonts w:ascii="Times New Roman" w:hAnsi="Times New Roman" w:eastAsia="Times New Roman"/>
          <w:spacing w:val="-2"/>
          <w:w w:val="100"/>
          <w:sz w:val="21"/>
        </w:rPr>
        <w:t>/</w:t>
      </w:r>
      <w:r>
        <w:rPr>
          <w:w w:val="101"/>
          <w:sz w:val="18"/>
        </w:rPr>
        <w:t xml:space="preserve"> t=0.</w:t>
      </w:r>
      <w:r>
        <w:rPr>
          <w:spacing w:val="-5"/>
          <w:w w:val="101"/>
          <w:sz w:val="18"/>
        </w:rPr>
        <w:t>8</w:t>
      </w:r>
      <w:r>
        <w:rPr>
          <w:w w:val="101"/>
          <w:sz w:val="18"/>
        </w:rPr>
        <w:t>1/1</w:t>
      </w:r>
      <w:r>
        <w:rPr>
          <w:spacing w:val="-5"/>
          <w:w w:val="101"/>
          <w:sz w:val="18"/>
        </w:rPr>
        <w:t>8</w:t>
      </w:r>
      <w:r>
        <w:rPr>
          <w:w w:val="101"/>
          <w:sz w:val="18"/>
        </w:rPr>
        <w:t>.7=</w:t>
      </w:r>
      <w:r>
        <w:rPr>
          <w:spacing w:val="-5"/>
          <w:w w:val="101"/>
          <w:sz w:val="18"/>
        </w:rPr>
        <w:t>0</w:t>
      </w:r>
      <w:r>
        <w:rPr>
          <w:w w:val="101"/>
          <w:sz w:val="18"/>
        </w:rPr>
        <w:t>.04</w:t>
      </w:r>
      <w:r>
        <w:rPr>
          <w:spacing w:val="-5"/>
          <w:w w:val="101"/>
          <w:sz w:val="18"/>
        </w:rPr>
        <w:t>3</w:t>
      </w:r>
      <w:r>
        <w:rPr>
          <w:w w:val="101"/>
          <w:sz w:val="18"/>
        </w:rPr>
        <w:t>3</w:t>
      </w:r>
      <w:r>
        <w:rPr>
          <w:spacing w:val="-5"/>
          <w:w w:val="101"/>
          <w:sz w:val="18"/>
        </w:rPr>
        <w:t>2</w:t>
      </w:r>
      <w:r>
        <w:rPr>
          <w:w w:val="101"/>
          <w:sz w:val="18"/>
        </w:rPr>
        <w:t xml:space="preserve"> </w:t>
      </w:r>
    </w:p>
    <w:p>
      <w:pPr>
        <w:pStyle w:val="10"/>
        <w:numPr>
          <w:ilvl w:val="0"/>
          <w:numId w:val="6"/>
        </w:numPr>
        <w:tabs>
          <w:tab w:val="left" w:pos="598"/>
        </w:tabs>
        <w:spacing w:before="74" w:after="0" w:line="324" w:lineRule="auto"/>
        <w:ind w:left="140" w:right="5859" w:firstLine="0"/>
        <w:jc w:val="left"/>
        <w:rPr>
          <w:sz w:val="18"/>
        </w:rPr>
      </w:pPr>
      <w:r>
        <w:rPr>
          <w:spacing w:val="21"/>
          <w:sz w:val="18"/>
        </w:rPr>
        <w:t>由于</w:t>
      </w:r>
      <w:r>
        <w:rPr>
          <w:spacing w:val="-3"/>
          <w:sz w:val="18"/>
        </w:rPr>
        <w:t>R</w:t>
      </w:r>
      <w:r>
        <w:rPr>
          <w:spacing w:val="-3"/>
          <w:position w:val="9"/>
          <w:sz w:val="9"/>
        </w:rPr>
        <w:t>2</w:t>
      </w:r>
      <w:r>
        <w:rPr>
          <w:spacing w:val="-3"/>
          <w:sz w:val="18"/>
        </w:rPr>
        <w:t>=0.81</w:t>
      </w:r>
      <w:r>
        <w:rPr>
          <w:spacing w:val="-5"/>
          <w:sz w:val="18"/>
        </w:rPr>
        <w:t>，所以在被解释变量（</w:t>
      </w:r>
      <w:r>
        <w:rPr>
          <w:spacing w:val="-3"/>
          <w:sz w:val="18"/>
        </w:rPr>
        <w:t>消费</w:t>
      </w:r>
      <w:r>
        <w:rPr>
          <w:spacing w:val="-5"/>
          <w:sz w:val="18"/>
        </w:rPr>
        <w:t>）</w:t>
      </w:r>
      <w:r>
        <w:rPr>
          <w:spacing w:val="-6"/>
          <w:sz w:val="18"/>
        </w:rPr>
        <w:t>观测值的总变差</w:t>
      </w:r>
      <w:r>
        <w:rPr>
          <w:spacing w:val="-12"/>
          <w:sz w:val="18"/>
        </w:rPr>
        <w:t xml:space="preserve">中，有 </w:t>
      </w:r>
      <w:r>
        <w:rPr>
          <w:sz w:val="18"/>
        </w:rPr>
        <w:t>81</w:t>
      </w:r>
      <w:r>
        <w:rPr>
          <w:spacing w:val="-5"/>
          <w:sz w:val="18"/>
        </w:rPr>
        <w:t>%由所估计的样本回归模型做出了解释。</w:t>
      </w:r>
      <w:r>
        <w:rPr>
          <w:sz w:val="18"/>
        </w:rPr>
        <w:t xml:space="preserve"> </w:t>
      </w:r>
    </w:p>
    <w:p>
      <w:pPr>
        <w:pStyle w:val="4"/>
        <w:spacing w:before="1"/>
        <w:ind w:left="140"/>
      </w:pPr>
      <w:r>
        <w:rPr>
          <w:w w:val="101"/>
        </w:rPr>
        <w:t xml:space="preserve"> </w:t>
      </w:r>
    </w:p>
    <w:p>
      <w:pPr>
        <w:pStyle w:val="4"/>
        <w:spacing w:before="12"/>
        <w:rPr>
          <w:sz w:val="15"/>
        </w:rPr>
      </w:pPr>
    </w:p>
    <w:p>
      <w:pPr>
        <w:pStyle w:val="4"/>
        <w:ind w:left="140"/>
        <w:rPr>
          <w:rFonts w:ascii="Times New Roman" w:hAnsi="Times New Roman" w:eastAsia="Times New Roman"/>
          <w:i/>
          <w:sz w:val="23"/>
        </w:rPr>
      </w:pPr>
      <w: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3912870</wp:posOffset>
            </wp:positionH>
            <wp:positionV relativeFrom="paragraph">
              <wp:posOffset>144145</wp:posOffset>
            </wp:positionV>
            <wp:extent cx="2971800" cy="1877695"/>
            <wp:effectExtent l="0" t="0" r="0" b="0"/>
            <wp:wrapNone/>
            <wp:docPr id="2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3. 根据我国 1978——2000 年的财政收入</w:t>
      </w:r>
      <w:r>
        <w:rPr>
          <w:rFonts w:ascii="Times New Roman" w:hAnsi="Times New Roman" w:eastAsia="Times New Roman"/>
          <w:i/>
          <w:position w:val="4"/>
          <w:sz w:val="23"/>
        </w:rPr>
        <w:t xml:space="preserve">Y </w:t>
      </w:r>
      <w:r>
        <w:t xml:space="preserve">和国内生产总值 </w:t>
      </w:r>
      <w:r>
        <w:rPr>
          <w:rFonts w:ascii="Times New Roman" w:hAnsi="Times New Roman" w:eastAsia="Times New Roman"/>
          <w:i/>
          <w:position w:val="4"/>
          <w:sz w:val="23"/>
        </w:rPr>
        <w:t>X</w:t>
      </w:r>
    </w:p>
    <w:p>
      <w:pPr>
        <w:pStyle w:val="4"/>
        <w:spacing w:before="4"/>
        <w:rPr>
          <w:rFonts w:ascii="Times New Roman"/>
          <w:i/>
          <w:sz w:val="10"/>
        </w:rPr>
      </w:pPr>
    </w:p>
    <w:p>
      <w:pPr>
        <w:pStyle w:val="4"/>
        <w:spacing w:before="77"/>
        <w:ind w:left="140"/>
      </w:pPr>
      <w:r>
        <w:t xml:space="preserve">的统计资料，可建立如下的计量经济模型： </w:t>
      </w:r>
    </w:p>
    <w:p>
      <w:pPr>
        <w:pStyle w:val="2"/>
        <w:spacing w:before="38"/>
        <w:ind w:left="614"/>
        <w:rPr>
          <w:rFonts w:ascii="宋体" w:hAnsi="宋体"/>
          <w:sz w:val="18"/>
        </w:rPr>
      </w:pPr>
      <w:r>
        <w:rPr>
          <w:i/>
          <w:w w:val="105"/>
        </w:rPr>
        <w:t xml:space="preserve">Y </w:t>
      </w:r>
      <w:r>
        <w:rPr>
          <w:rFonts w:ascii="Symbol" w:hAnsi="Symbol"/>
          <w:w w:val="105"/>
        </w:rPr>
        <w:t></w:t>
      </w:r>
      <w:r>
        <w:rPr>
          <w:w w:val="105"/>
        </w:rPr>
        <w:t xml:space="preserve"> 556.6477 </w:t>
      </w:r>
      <w:r>
        <w:rPr>
          <w:rFonts w:ascii="Symbol" w:hAnsi="Symbol"/>
          <w:w w:val="105"/>
        </w:rPr>
        <w:t></w:t>
      </w:r>
      <w:r>
        <w:rPr>
          <w:w w:val="105"/>
        </w:rPr>
        <w:t xml:space="preserve"> 0.1198 </w:t>
      </w:r>
      <w:r>
        <w:rPr>
          <w:rFonts w:ascii="Symbol" w:hAnsi="Symbol"/>
          <w:w w:val="105"/>
        </w:rPr>
        <w:t></w:t>
      </w:r>
      <w:r>
        <w:rPr>
          <w:w w:val="105"/>
        </w:rPr>
        <w:t xml:space="preserve"> </w:t>
      </w:r>
      <w:r>
        <w:rPr>
          <w:i/>
          <w:w w:val="105"/>
        </w:rPr>
        <w:t>X</w:t>
      </w:r>
      <w:r>
        <w:rPr>
          <w:i/>
        </w:rPr>
        <w:t xml:space="preserve"> </w:t>
      </w:r>
      <w:r>
        <w:rPr>
          <w:rFonts w:ascii="宋体" w:hAnsi="宋体"/>
          <w:w w:val="101"/>
          <w:position w:val="-5"/>
          <w:sz w:val="18"/>
        </w:rPr>
        <w:t xml:space="preserve"> </w:t>
      </w:r>
    </w:p>
    <w:p>
      <w:pPr>
        <w:pStyle w:val="4"/>
        <w:spacing w:before="62" w:line="324" w:lineRule="auto"/>
        <w:ind w:left="409" w:right="5859" w:hanging="269"/>
      </w:pPr>
      <w:r>
        <w:rPr>
          <w:w w:val="101"/>
        </w:rPr>
        <w:t xml:space="preserve">       </w:t>
      </w:r>
      <w:r>
        <w:t>（2.5199） （22.7229） R</w:t>
      </w:r>
      <w:r>
        <w:rPr>
          <w:position w:val="9"/>
          <w:sz w:val="9"/>
        </w:rPr>
        <w:t>2</w:t>
      </w:r>
      <w:r>
        <w:t xml:space="preserve">＝0.9609，SE＝731.2086，F＝516.3338，DW＝0.3474 </w:t>
      </w:r>
    </w:p>
    <w:p>
      <w:pPr>
        <w:pStyle w:val="4"/>
        <w:spacing w:before="2"/>
        <w:ind w:left="140"/>
      </w:pPr>
      <w:r>
        <w:t xml:space="preserve">请回答以下问题： </w:t>
      </w:r>
    </w:p>
    <w:p>
      <w:pPr>
        <w:pStyle w:val="4"/>
        <w:spacing w:before="81"/>
        <w:ind w:left="140"/>
      </w:pPr>
      <w:r>
        <w:t xml:space="preserve">(1) 何谓计量经济模型的自相关性？ </w:t>
      </w:r>
    </w:p>
    <w:p>
      <w:pPr>
        <w:pStyle w:val="4"/>
        <w:tabs>
          <w:tab w:val="left" w:pos="10280"/>
        </w:tabs>
        <w:spacing w:before="81"/>
        <w:ind w:left="140"/>
      </w:pPr>
      <w:r>
        <w:pict>
          <v:shape id="_x0000_s1045" o:spid="_x0000_s1045" o:spt="202" type="#_x0000_t202" style="position:absolute;left:0pt;margin-left:304.65pt;margin-top:5.2pt;height:9.15pt;width:238.6pt;mso-position-horizontal-relative:page;z-index:-25164800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spacing w:line="182" w:lineRule="exact"/>
                  </w:pP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  </w:t>
                  </w:r>
                  <w:r>
                    <w:rPr>
                      <w:spacing w:val="-5"/>
                      <w:w w:val="101"/>
                    </w:rPr>
                    <w:t xml:space="preserve"> </w:t>
                  </w:r>
                  <w:r>
                    <w:rPr>
                      <w:w w:val="101"/>
                    </w:rPr>
                    <w:t xml:space="preserve"> </w:t>
                  </w:r>
                </w:p>
              </w:txbxContent>
            </v:textbox>
          </v:shape>
        </w:pict>
      </w:r>
      <w:r>
        <w:t xml:space="preserve">(2) </w:t>
      </w:r>
      <w:r>
        <w:rPr>
          <w:spacing w:val="20"/>
        </w:rPr>
        <w:t xml:space="preserve"> </w:t>
      </w:r>
      <w:r>
        <w:t>试</w:t>
      </w:r>
      <w:r>
        <w:rPr>
          <w:spacing w:val="-5"/>
        </w:rPr>
        <w:t>检</w:t>
      </w:r>
      <w:r>
        <w:t>验</w:t>
      </w:r>
      <w:r>
        <w:rPr>
          <w:spacing w:val="-5"/>
        </w:rPr>
        <w:t>该</w:t>
      </w:r>
      <w:r>
        <w:t>模</w:t>
      </w:r>
      <w:r>
        <w:rPr>
          <w:spacing w:val="-5"/>
        </w:rPr>
        <w:t>型</w:t>
      </w:r>
      <w:r>
        <w:t>是</w:t>
      </w:r>
      <w:r>
        <w:rPr>
          <w:spacing w:val="-5"/>
        </w:rPr>
        <w:t>否</w:t>
      </w:r>
      <w:r>
        <w:t>存</w:t>
      </w:r>
      <w:r>
        <w:rPr>
          <w:spacing w:val="-5"/>
        </w:rPr>
        <w:t>在</w:t>
      </w:r>
      <w:r>
        <w:t>一</w:t>
      </w:r>
      <w:r>
        <w:rPr>
          <w:spacing w:val="-5"/>
        </w:rPr>
        <w:t>阶</w:t>
      </w:r>
      <w:r>
        <w:t>自</w:t>
      </w:r>
      <w:r>
        <w:rPr>
          <w:spacing w:val="-5"/>
        </w:rPr>
        <w:t>相</w:t>
      </w:r>
      <w:r>
        <w:t>关</w:t>
      </w:r>
      <w:r>
        <w:rPr>
          <w:spacing w:val="-5"/>
        </w:rPr>
        <w:t>，</w:t>
      </w:r>
      <w:r>
        <w:t>为</w:t>
      </w:r>
      <w:r>
        <w:rPr>
          <w:spacing w:val="-5"/>
        </w:rPr>
        <w:t>什</w:t>
      </w:r>
      <w:r>
        <w:t>么？</w:t>
      </w:r>
      <w:r>
        <w:rPr>
          <w:spacing w:val="-5"/>
        </w:rPr>
        <w:t xml:space="preserve"> </w:t>
      </w:r>
      <w:r>
        <w:t xml:space="preserve">   </w:t>
      </w:r>
      <w:r>
        <w:rPr>
          <w:spacing w:val="-5"/>
        </w:rPr>
        <w:t xml:space="preserve"> </w:t>
      </w:r>
      <w:r>
        <w:t xml:space="preserve">   </w:t>
      </w:r>
      <w:r>
        <w:rPr>
          <w:spacing w:val="-5"/>
        </w:rPr>
        <w:t xml:space="preserve"> </w:t>
      </w:r>
      <w:r>
        <w:t xml:space="preserve">   </w:t>
      </w:r>
      <w:r>
        <w:rPr>
          <w:spacing w:val="-5"/>
        </w:rPr>
        <w:t xml:space="preserve">  </w:t>
      </w:r>
      <w:r>
        <w:t xml:space="preserve"> </w:t>
      </w:r>
      <w:r>
        <w:tab/>
      </w:r>
      <w:r>
        <w:rPr>
          <w:w w:val="101"/>
        </w:rPr>
        <w:t xml:space="preserve">    </w:t>
      </w:r>
      <w:r>
        <w:rPr>
          <w:spacing w:val="-5"/>
          <w:w w:val="101"/>
        </w:rPr>
        <w:t xml:space="preserve"> </w:t>
      </w:r>
      <w:r>
        <w:rPr>
          <w:spacing w:val="-4"/>
          <w:w w:val="101"/>
        </w:rPr>
        <w:t xml:space="preserve"> </w:t>
      </w:r>
      <w:r>
        <w:rPr>
          <w:w w:val="101"/>
        </w:rPr>
        <w:t xml:space="preserve"> </w:t>
      </w:r>
    </w:p>
    <w:p>
      <w:pPr>
        <w:pStyle w:val="10"/>
        <w:numPr>
          <w:ilvl w:val="0"/>
          <w:numId w:val="7"/>
        </w:numPr>
        <w:tabs>
          <w:tab w:val="left" w:pos="563"/>
        </w:tabs>
        <w:spacing w:before="82" w:after="0" w:line="240" w:lineRule="auto"/>
        <w:ind w:left="562" w:right="0" w:hanging="423"/>
        <w:jc w:val="left"/>
        <w:rPr>
          <w:sz w:val="18"/>
        </w:rPr>
      </w:pPr>
      <w:r>
        <w:rPr>
          <w:spacing w:val="-5"/>
          <w:sz w:val="18"/>
        </w:rPr>
        <w:t>自相关会给建立的计量经济模型产生哪些影响？</w:t>
      </w:r>
      <w:r>
        <w:rPr>
          <w:sz w:val="18"/>
        </w:rPr>
        <w:t xml:space="preserve"> 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1080" w:right="300" w:bottom="300" w:left="580" w:header="720" w:footer="720" w:gutter="0"/>
          <w:cols w:space="720" w:num="1"/>
        </w:sectPr>
      </w:pPr>
    </w:p>
    <w:p>
      <w:pPr>
        <w:pStyle w:val="10"/>
        <w:numPr>
          <w:ilvl w:val="0"/>
          <w:numId w:val="7"/>
        </w:numPr>
        <w:tabs>
          <w:tab w:val="left" w:pos="563"/>
        </w:tabs>
        <w:spacing w:before="81" w:after="0" w:line="324" w:lineRule="auto"/>
        <w:ind w:left="562" w:right="38" w:hanging="423"/>
        <w:jc w:val="left"/>
        <w:rPr>
          <w:sz w:val="18"/>
        </w:rPr>
      </w:pPr>
      <w:r>
        <w:rPr>
          <w:spacing w:val="-13"/>
          <w:sz w:val="18"/>
        </w:rPr>
        <w:t>如果该模型存在自相关，试写出消除一阶自相关的方法和步</w:t>
      </w:r>
      <w:r>
        <w:rPr>
          <w:spacing w:val="-3"/>
          <w:sz w:val="18"/>
        </w:rPr>
        <w:t>骤。</w:t>
      </w:r>
      <w:r>
        <w:rPr>
          <w:sz w:val="18"/>
        </w:rPr>
        <w:t xml:space="preserve"> </w:t>
      </w:r>
    </w:p>
    <w:p>
      <w:pPr>
        <w:pStyle w:val="4"/>
        <w:spacing w:before="91" w:line="314" w:lineRule="auto"/>
        <w:ind w:left="143" w:right="415" w:firstLine="4682"/>
      </w:pPr>
      <w:r>
        <w:br w:type="column"/>
      </w:r>
      <w:r>
        <w:rPr>
          <w:w w:val="101"/>
        </w:rPr>
        <w:t xml:space="preserve">  4.</w:t>
      </w:r>
      <w:r>
        <w:rPr>
          <w:spacing w:val="-1"/>
          <w:w w:val="101"/>
        </w:rPr>
        <w:t xml:space="preserve"> 某公司经理试图建立识别对管理有利的个人能力模型，他选</w:t>
      </w:r>
    </w:p>
    <w:p>
      <w:pPr>
        <w:spacing w:after="0" w:line="314" w:lineRule="auto"/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5207" w:space="235"/>
            <w:col w:w="5588"/>
          </w:cols>
        </w:sectPr>
      </w:pPr>
    </w:p>
    <w:p>
      <w:pPr>
        <w:spacing w:before="103"/>
        <w:ind w:left="140" w:right="0" w:firstLine="0"/>
        <w:jc w:val="left"/>
        <w:rPr>
          <w:rFonts w:ascii="Times New Roman" w:eastAsia="Times New Roman"/>
          <w:i/>
          <w:sz w:val="14"/>
        </w:rPr>
      </w:pPr>
      <w:r>
        <w:rPr>
          <w:w w:val="105"/>
          <w:sz w:val="18"/>
        </w:rPr>
        <w:t>（</w:t>
      </w:r>
      <w:r>
        <w:rPr>
          <w:spacing w:val="-21"/>
          <w:w w:val="105"/>
          <w:sz w:val="18"/>
        </w:rPr>
        <w:t xml:space="preserve">临界值 </w:t>
      </w:r>
      <w:r>
        <w:rPr>
          <w:rFonts w:ascii="Times New Roman" w:eastAsia="Times New Roman"/>
          <w:i/>
          <w:w w:val="105"/>
          <w:position w:val="10"/>
          <w:sz w:val="24"/>
        </w:rPr>
        <w:t>d</w:t>
      </w:r>
      <w:r>
        <w:rPr>
          <w:rFonts w:ascii="Times New Roman" w:eastAsia="Times New Roman"/>
          <w:i/>
          <w:w w:val="105"/>
          <w:position w:val="4"/>
          <w:sz w:val="14"/>
        </w:rPr>
        <w:t>L</w:t>
      </w:r>
    </w:p>
    <w:p>
      <w:pPr>
        <w:pStyle w:val="2"/>
        <w:spacing w:before="87"/>
        <w:ind w:left="51"/>
      </w:pPr>
      <w:r>
        <w:br w:type="column"/>
      </w:r>
      <w:r>
        <w:rPr>
          <w:rFonts w:ascii="Symbol" w:hAnsi="Symbol"/>
          <w:w w:val="105"/>
        </w:rPr>
        <w:t></w:t>
      </w:r>
      <w:r>
        <w:rPr>
          <w:spacing w:val="-32"/>
          <w:w w:val="105"/>
        </w:rPr>
        <w:t xml:space="preserve"> </w:t>
      </w:r>
      <w:r>
        <w:rPr>
          <w:spacing w:val="-14"/>
          <w:w w:val="105"/>
        </w:rPr>
        <w:t>1.24</w:t>
      </w:r>
    </w:p>
    <w:p>
      <w:pPr>
        <w:spacing w:before="80"/>
        <w:ind w:left="4" w:right="0" w:firstLine="0"/>
        <w:jc w:val="left"/>
        <w:rPr>
          <w:rFonts w:ascii="Times New Roman" w:eastAsia="Times New Roman"/>
          <w:i/>
          <w:sz w:val="14"/>
        </w:rPr>
      </w:pPr>
      <w:r>
        <w:br w:type="column"/>
      </w:r>
      <w:r>
        <w:rPr>
          <w:position w:val="-11"/>
          <w:sz w:val="18"/>
        </w:rPr>
        <w:t>，</w:t>
      </w:r>
      <w:r>
        <w:rPr>
          <w:spacing w:val="-53"/>
          <w:position w:val="-11"/>
          <w:sz w:val="18"/>
        </w:rPr>
        <w:t xml:space="preserve"> </w:t>
      </w:r>
      <w:r>
        <w:rPr>
          <w:rFonts w:ascii="Times New Roman" w:eastAsia="Times New Roman"/>
          <w:i/>
          <w:spacing w:val="-7"/>
          <w:sz w:val="24"/>
        </w:rPr>
        <w:t>d</w:t>
      </w:r>
      <w:r>
        <w:rPr>
          <w:rFonts w:ascii="Times New Roman" w:eastAsia="Times New Roman"/>
          <w:i/>
          <w:spacing w:val="-7"/>
          <w:position w:val="-5"/>
          <w:sz w:val="14"/>
        </w:rPr>
        <w:t>U</w:t>
      </w:r>
    </w:p>
    <w:p>
      <w:pPr>
        <w:pStyle w:val="2"/>
        <w:spacing w:before="63" w:line="239" w:lineRule="exact"/>
        <w:ind w:left="72"/>
      </w:pPr>
      <w:r>
        <w:br w:type="column"/>
      </w:r>
      <w:r>
        <w:rPr>
          <w:rFonts w:ascii="Symbol" w:hAnsi="Symbol"/>
        </w:rPr>
        <w:t></w:t>
      </w:r>
      <w:r>
        <w:t xml:space="preserve"> 1.43</w:t>
      </w:r>
    </w:p>
    <w:p>
      <w:pPr>
        <w:pStyle w:val="4"/>
        <w:spacing w:line="176" w:lineRule="exact"/>
        <w:ind w:right="38"/>
        <w:jc w:val="right"/>
      </w:pPr>
      <w:r>
        <w:t xml:space="preserve">） </w:t>
      </w:r>
    </w:p>
    <w:p>
      <w:pPr>
        <w:pStyle w:val="4"/>
        <w:spacing w:before="1" w:line="324" w:lineRule="auto"/>
        <w:ind w:left="140" w:right="413"/>
      </w:pPr>
      <w:r>
        <w:br w:type="column"/>
      </w:r>
      <w:r>
        <w:rPr>
          <w:w w:val="101"/>
          <w:position w:val="1"/>
        </w:rPr>
        <w:t>取了</w:t>
      </w:r>
      <w:r>
        <w:rPr>
          <w:position w:val="1"/>
        </w:rPr>
        <w:t xml:space="preserve"> </w:t>
      </w:r>
      <w:r>
        <w:rPr>
          <w:w w:val="101"/>
          <w:position w:val="1"/>
        </w:rPr>
        <w:t>15</w:t>
      </w:r>
      <w:r>
        <w:rPr>
          <w:position w:val="1"/>
        </w:rPr>
        <w:t xml:space="preserve"> </w:t>
      </w:r>
      <w:r>
        <w:rPr>
          <w:spacing w:val="-10"/>
          <w:w w:val="101"/>
          <w:position w:val="1"/>
        </w:rPr>
        <w:t>名新近提拔的职员作一系列测试，确定为交易能力</w:t>
      </w:r>
      <w:r>
        <w:rPr>
          <w:spacing w:val="1"/>
          <w:w w:val="101"/>
          <w:position w:val="1"/>
        </w:rPr>
        <w:t>（</w:t>
      </w:r>
      <w:r>
        <w:rPr>
          <w:spacing w:val="-5"/>
          <w:w w:val="101"/>
          <w:position w:val="1"/>
        </w:rPr>
        <w:t>X</w:t>
      </w:r>
      <w:r>
        <w:rPr>
          <w:spacing w:val="-3"/>
          <w:w w:val="101"/>
          <w:sz w:val="9"/>
        </w:rPr>
        <w:t>1</w:t>
      </w:r>
      <w:r>
        <w:rPr>
          <w:spacing w:val="-92"/>
          <w:w w:val="101"/>
          <w:position w:val="1"/>
        </w:rPr>
        <w:t>）</w:t>
      </w:r>
      <w:r>
        <w:rPr>
          <w:spacing w:val="-103"/>
          <w:w w:val="101"/>
          <w:position w:val="1"/>
        </w:rPr>
        <w:t>、</w:t>
      </w:r>
      <w:r>
        <w:rPr>
          <w:spacing w:val="-5"/>
        </w:rPr>
        <w:t>与其他人联系的能力</w:t>
      </w:r>
      <w:r>
        <w:t xml:space="preserve">（X </w:t>
      </w:r>
      <w:r>
        <w:rPr>
          <w:spacing w:val="-5"/>
        </w:rPr>
        <w:t>）及决策能力</w:t>
      </w:r>
      <w:r>
        <w:t xml:space="preserve">（X </w:t>
      </w:r>
      <w:r>
        <w:rPr>
          <w:spacing w:val="-92"/>
        </w:rPr>
        <w:t>）</w:t>
      </w:r>
      <w:r>
        <w:rPr>
          <w:spacing w:val="-6"/>
        </w:rPr>
        <w:t>。每名职员的工作情</w:t>
      </w:r>
    </w:p>
    <w:p>
      <w:pPr>
        <w:spacing w:after="0" w:line="324" w:lineRule="auto"/>
        <w:sectPr>
          <w:type w:val="continuous"/>
          <w:pgSz w:w="11910" w:h="16840"/>
          <w:pgMar w:top="1080" w:right="300" w:bottom="300" w:left="580" w:header="720" w:footer="720" w:gutter="0"/>
          <w:cols w:equalWidth="0" w:num="5">
            <w:col w:w="1126" w:space="40"/>
            <w:col w:w="630" w:space="39"/>
            <w:col w:w="452" w:space="40"/>
            <w:col w:w="1004" w:space="2114"/>
            <w:col w:w="5585"/>
          </w:cols>
        </w:sectPr>
      </w:pPr>
    </w:p>
    <w:p>
      <w:pPr>
        <w:pStyle w:val="4"/>
        <w:spacing w:before="2" w:line="324" w:lineRule="auto"/>
        <w:ind w:left="140" w:right="39"/>
      </w:pPr>
      <w:r>
        <w:pict>
          <v:group id="_x0000_s1046" o:spid="_x0000_s1046" o:spt="203" style="position:absolute;left:0pt;margin-left:34.55pt;margin-top:55.2pt;height:718.55pt;width:526.3pt;mso-position-horizontal-relative:page;mso-position-vertical-relative:page;z-index:-251646976;mso-width-relative:page;mso-height-relative:page;" coordorigin="692,1104" coordsize="10526,14371">
            <o:lock v:ext="edit"/>
            <v:line id="_x0000_s1047" o:spid="_x0000_s1047" o:spt="20" style="position:absolute;left:692;top:1112;height:0;width:10525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  <v:line id="_x0000_s1048" o:spid="_x0000_s1048" o:spt="20" style="position:absolute;left:5957;top:1119;height:14356;width:0;" stroked="t" coordsize="21600,21600">
              <v:path arrowok="t"/>
              <v:fill focussize="0,0"/>
              <v:stroke weight="0.72pt" color="#000000"/>
              <v:imagedata o:title=""/>
              <o:lock v:ext="edit"/>
            </v:line>
          </v:group>
        </w:pict>
      </w:r>
      <w:r>
        <w:pict>
          <v:shape id="_x0000_s1049" o:spid="_x0000_s1049" o:spt="202" type="#_x0000_t202" style="position:absolute;left:0pt;margin-left:402.6pt;margin-top:-9.9pt;height:4.6pt;width:2.3pt;mso-position-horizontal-relative:page;z-index:-2516439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91" w:lineRule="exact"/>
                    <w:ind w:left="0" w:right="0" w:firstLine="0"/>
                    <w:jc w:val="left"/>
                    <w:rPr>
                      <w:sz w:val="9"/>
                    </w:rPr>
                  </w:pPr>
                  <w:r>
                    <w:rPr>
                      <w:w w:val="101"/>
                      <w:sz w:val="9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050" o:spid="_x0000_s1050" o:spt="202" type="#_x0000_t202" style="position:absolute;left:0pt;margin-left:472pt;margin-top:-9.9pt;height:4.6pt;width:2.3pt;mso-position-horizontal-relative:page;z-index:-251642880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spacing w:before="0" w:line="91" w:lineRule="exact"/>
                    <w:ind w:left="0" w:right="0" w:firstLine="0"/>
                    <w:jc w:val="left"/>
                    <w:rPr>
                      <w:sz w:val="9"/>
                    </w:rPr>
                  </w:pPr>
                  <w:r>
                    <w:rPr>
                      <w:w w:val="101"/>
                      <w:sz w:val="9"/>
                    </w:rPr>
                    <w:t>3</w:t>
                  </w:r>
                </w:p>
              </w:txbxContent>
            </v:textbox>
          </v:shape>
        </w:pict>
      </w:r>
      <w:r>
        <w:t xml:space="preserve">（1）自相关，又称序列相关是指总体回归模型的随机误差项之间存在相关关系。即不同观测点上的误差项彼此相关。 </w:t>
      </w:r>
    </w:p>
    <w:p>
      <w:pPr>
        <w:pStyle w:val="4"/>
        <w:spacing w:before="1" w:line="324" w:lineRule="auto"/>
        <w:ind w:left="140" w:right="38"/>
      </w:pPr>
      <w:r>
        <w:rPr>
          <w:position w:val="1"/>
        </w:rPr>
        <w:t>（2）</w:t>
      </w:r>
      <w:r>
        <w:rPr>
          <w:spacing w:val="-11"/>
          <w:position w:val="1"/>
        </w:rPr>
        <w:t xml:space="preserve">因为 </w:t>
      </w:r>
      <w:r>
        <w:rPr>
          <w:position w:val="1"/>
        </w:rPr>
        <w:t>d</w:t>
      </w:r>
      <w:r>
        <w:rPr>
          <w:sz w:val="9"/>
        </w:rPr>
        <w:t>L</w:t>
      </w:r>
      <w:r>
        <w:rPr>
          <w:position w:val="1"/>
        </w:rPr>
        <w:t>=1.24，d</w:t>
      </w:r>
      <w:r>
        <w:rPr>
          <w:sz w:val="9"/>
        </w:rPr>
        <w:t>U</w:t>
      </w:r>
      <w:r>
        <w:rPr>
          <w:position w:val="1"/>
        </w:rPr>
        <w:t>=1.43，DW=0.3474</w:t>
      </w:r>
      <w:r>
        <w:rPr>
          <w:spacing w:val="-9"/>
          <w:position w:val="1"/>
        </w:rPr>
        <w:t xml:space="preserve">，得 </w:t>
      </w:r>
      <w:r>
        <w:rPr>
          <w:position w:val="1"/>
        </w:rPr>
        <w:t>DW&lt;d</w:t>
      </w:r>
      <w:r>
        <w:rPr>
          <w:sz w:val="9"/>
        </w:rPr>
        <w:t>L</w:t>
      </w:r>
      <w:r>
        <w:rPr>
          <w:spacing w:val="-4"/>
          <w:position w:val="1"/>
        </w:rPr>
        <w:t>,所以该模型</w:t>
      </w:r>
      <w:r>
        <w:rPr>
          <w:spacing w:val="-5"/>
        </w:rPr>
        <w:t>存在一阶自相关，并且为正相关。</w:t>
      </w:r>
      <w:r>
        <w:t xml:space="preserve"> </w:t>
      </w:r>
    </w:p>
    <w:p>
      <w:pPr>
        <w:pStyle w:val="4"/>
        <w:spacing w:before="2"/>
        <w:ind w:left="140"/>
      </w:pPr>
      <w:r>
        <w:t>（3）1.当存在自相关时，普通最小二乘估计量不再是最佳线性</w:t>
      </w:r>
    </w:p>
    <w:p>
      <w:pPr>
        <w:pStyle w:val="4"/>
        <w:spacing w:before="2"/>
        <w:ind w:left="140"/>
      </w:pPr>
      <w:r>
        <w:br w:type="column"/>
      </w:r>
      <w:r>
        <w:t xml:space="preserve">况Y 对上述三个变量作回归，数据如表 6-3。 </w:t>
      </w:r>
    </w:p>
    <w:p>
      <w:pPr>
        <w:pStyle w:val="4"/>
        <w:spacing w:before="82"/>
        <w:ind w:left="140"/>
      </w:pPr>
      <w:r>
        <w:t xml:space="preserve">表 6-3 能力模型数据 </w:t>
      </w:r>
    </w:p>
    <w:p>
      <w:pPr>
        <w:pStyle w:val="4"/>
        <w:spacing w:before="1"/>
        <w:rPr>
          <w:sz w:val="3"/>
        </w:rPr>
      </w:pPr>
    </w:p>
    <w:tbl>
      <w:tblPr>
        <w:tblStyle w:val="7"/>
        <w:tblW w:w="0" w:type="auto"/>
        <w:tblInd w:w="1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965"/>
        <w:gridCol w:w="966"/>
        <w:gridCol w:w="966"/>
        <w:gridCol w:w="9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980" w:type="dxa"/>
            <w:tcBorders>
              <w:left w:val="nil"/>
            </w:tcBorders>
          </w:tcPr>
          <w:p>
            <w:pPr>
              <w:pStyle w:val="11"/>
              <w:ind w:left="52"/>
              <w:rPr>
                <w:sz w:val="18"/>
              </w:rPr>
            </w:pPr>
            <w:r>
              <w:rPr>
                <w:sz w:val="18"/>
              </w:rPr>
              <w:t xml:space="preserve">序号 </w:t>
            </w:r>
          </w:p>
        </w:tc>
        <w:tc>
          <w:tcPr>
            <w:tcW w:w="965" w:type="dxa"/>
          </w:tcPr>
          <w:p>
            <w:pPr>
              <w:pStyle w:val="11"/>
              <w:ind w:left="33"/>
              <w:rPr>
                <w:sz w:val="18"/>
              </w:rPr>
            </w:pPr>
            <w:r>
              <w:rPr>
                <w:sz w:val="18"/>
              </w:rPr>
              <w:t xml:space="preserve">Y </w:t>
            </w:r>
          </w:p>
        </w:tc>
        <w:tc>
          <w:tcPr>
            <w:tcW w:w="966" w:type="dxa"/>
          </w:tcPr>
          <w:p>
            <w:pPr>
              <w:pStyle w:val="11"/>
              <w:ind w:left="32"/>
              <w:rPr>
                <w:sz w:val="18"/>
              </w:rPr>
            </w:pPr>
            <w:r>
              <w:rPr>
                <w:sz w:val="18"/>
              </w:rPr>
              <w:t xml:space="preserve">X1 </w:t>
            </w:r>
          </w:p>
        </w:tc>
        <w:tc>
          <w:tcPr>
            <w:tcW w:w="966" w:type="dxa"/>
          </w:tcPr>
          <w:p>
            <w:pPr>
              <w:pStyle w:val="11"/>
              <w:ind w:left="27"/>
              <w:rPr>
                <w:sz w:val="18"/>
              </w:rPr>
            </w:pPr>
            <w:r>
              <w:rPr>
                <w:sz w:val="18"/>
              </w:rPr>
              <w:t xml:space="preserve">X2 </w:t>
            </w:r>
          </w:p>
        </w:tc>
        <w:tc>
          <w:tcPr>
            <w:tcW w:w="961" w:type="dxa"/>
            <w:tcBorders>
              <w:right w:val="nil"/>
            </w:tcBorders>
          </w:tcPr>
          <w:p>
            <w:pPr>
              <w:pStyle w:val="11"/>
              <w:ind w:left="26"/>
              <w:rPr>
                <w:sz w:val="18"/>
              </w:rPr>
            </w:pPr>
            <w:r>
              <w:rPr>
                <w:sz w:val="18"/>
              </w:rPr>
              <w:t xml:space="preserve">X3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980" w:type="dxa"/>
            <w:tcBorders>
              <w:left w:val="nil"/>
            </w:tcBorders>
          </w:tcPr>
          <w:p>
            <w:pPr>
              <w:pStyle w:val="11"/>
              <w:ind w:left="52"/>
              <w:rPr>
                <w:sz w:val="18"/>
              </w:rPr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965" w:type="dxa"/>
          </w:tcPr>
          <w:p>
            <w:pPr>
              <w:pStyle w:val="11"/>
              <w:ind w:left="33"/>
              <w:rPr>
                <w:sz w:val="18"/>
              </w:rPr>
            </w:pPr>
            <w:r>
              <w:rPr>
                <w:sz w:val="18"/>
              </w:rPr>
              <w:t xml:space="preserve">80 </w:t>
            </w:r>
          </w:p>
        </w:tc>
        <w:tc>
          <w:tcPr>
            <w:tcW w:w="966" w:type="dxa"/>
          </w:tcPr>
          <w:p>
            <w:pPr>
              <w:pStyle w:val="11"/>
              <w:ind w:left="32"/>
              <w:rPr>
                <w:sz w:val="18"/>
              </w:rPr>
            </w:pPr>
            <w:r>
              <w:rPr>
                <w:sz w:val="18"/>
              </w:rPr>
              <w:t xml:space="preserve">50 </w:t>
            </w:r>
          </w:p>
        </w:tc>
        <w:tc>
          <w:tcPr>
            <w:tcW w:w="966" w:type="dxa"/>
          </w:tcPr>
          <w:p>
            <w:pPr>
              <w:pStyle w:val="11"/>
              <w:ind w:left="27"/>
              <w:rPr>
                <w:sz w:val="18"/>
              </w:rPr>
            </w:pPr>
            <w:r>
              <w:rPr>
                <w:sz w:val="18"/>
              </w:rPr>
              <w:t xml:space="preserve">72 </w:t>
            </w:r>
          </w:p>
        </w:tc>
        <w:tc>
          <w:tcPr>
            <w:tcW w:w="961" w:type="dxa"/>
            <w:tcBorders>
              <w:right w:val="nil"/>
            </w:tcBorders>
          </w:tcPr>
          <w:p>
            <w:pPr>
              <w:pStyle w:val="11"/>
              <w:ind w:left="26"/>
              <w:rPr>
                <w:sz w:val="18"/>
              </w:rPr>
            </w:pPr>
            <w:r>
              <w:rPr>
                <w:sz w:val="18"/>
              </w:rPr>
              <w:t xml:space="preserve">18 </w:t>
            </w:r>
          </w:p>
        </w:tc>
      </w:tr>
    </w:tbl>
    <w:p>
      <w:pPr>
        <w:pStyle w:val="4"/>
        <w:spacing w:before="2"/>
        <w:rPr>
          <w:sz w:val="19"/>
        </w:rPr>
      </w:pPr>
    </w:p>
    <w:p>
      <w:pPr>
        <w:pStyle w:val="4"/>
        <w:ind w:right="413"/>
        <w:jc w:val="right"/>
        <w:rPr>
          <w:rFonts w:ascii="Times New Roman"/>
        </w:rPr>
      </w:pPr>
      <w:r>
        <w:rPr>
          <w:rFonts w:ascii="Times New Roman"/>
          <w:w w:val="101"/>
        </w:rPr>
        <w:t>3</w:t>
      </w:r>
    </w:p>
    <w:p>
      <w:pPr>
        <w:spacing w:after="0"/>
        <w:jc w:val="right"/>
        <w:rPr>
          <w:rFonts w:ascii="Times New Roman"/>
        </w:rPr>
        <w:sectPr>
          <w:type w:val="continuous"/>
          <w:pgSz w:w="11910" w:h="16840"/>
          <w:pgMar w:top="1080" w:right="300" w:bottom="300" w:left="580" w:header="720" w:footer="720" w:gutter="0"/>
          <w:cols w:equalWidth="0" w:num="2">
            <w:col w:w="5203" w:space="242"/>
            <w:col w:w="5585"/>
          </w:cols>
        </w:sectPr>
      </w:pPr>
    </w:p>
    <w:p>
      <w:pPr>
        <w:pStyle w:val="4"/>
        <w:rPr>
          <w:rFonts w:ascii="Times New Roman"/>
          <w:sz w:val="20"/>
        </w:rPr>
      </w:pPr>
      <w:r>
        <w:pict>
          <v:shape id="_x0000_s1051" o:spid="_x0000_s1051" o:spt="202" type="#_x0000_t202" style="position:absolute;left:0pt;margin-left:34.55pt;margin-top:54.95pt;height:710.6pt;width:526.3pt;mso-position-horizontal-relative:page;mso-position-vertical-relative:page;z-index:25168076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7"/>
                    <w:tblW w:w="0" w:type="auto"/>
                    <w:tblInd w:w="7" w:type="dxa"/>
                    <w:tblBorders>
                      <w:top w:val="single" w:color="000000" w:sz="12" w:space="0"/>
                      <w:left w:val="single" w:color="000000" w:sz="12" w:space="0"/>
                      <w:bottom w:val="single" w:color="000000" w:sz="12" w:space="0"/>
                      <w:right w:val="single" w:color="000000" w:sz="12" w:space="0"/>
                      <w:insideH w:val="single" w:color="000000" w:sz="12" w:space="0"/>
                      <w:insideV w:val="single" w:color="000000" w:sz="12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22"/>
                    <w:gridCol w:w="965"/>
                    <w:gridCol w:w="965"/>
                    <w:gridCol w:w="965"/>
                    <w:gridCol w:w="960"/>
                    <w:gridCol w:w="387"/>
                    <w:gridCol w:w="5260"/>
                  </w:tblGrid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3" w:hRule="atLeast"/>
                    </w:trPr>
                    <w:tc>
                      <w:tcPr>
                        <w:tcW w:w="1022" w:type="dxa"/>
                        <w:tcBorders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2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2 </w:t>
                        </w:r>
                      </w:p>
                    </w:tc>
                    <w:tc>
                      <w:tcPr>
                        <w:tcW w:w="965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75 </w:t>
                        </w:r>
                      </w:p>
                    </w:tc>
                    <w:tc>
                      <w:tcPr>
                        <w:tcW w:w="965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51 </w:t>
                        </w:r>
                      </w:p>
                    </w:tc>
                    <w:tc>
                      <w:tcPr>
                        <w:tcW w:w="965" w:type="dxa"/>
                        <w:tcBorders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74 </w:t>
                        </w:r>
                      </w:p>
                    </w:tc>
                    <w:tc>
                      <w:tcPr>
                        <w:tcW w:w="960" w:type="dxa"/>
                        <w:tcBorders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spacing w:before="42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19 </w:t>
                        </w:r>
                      </w:p>
                    </w:tc>
                    <w:tc>
                      <w:tcPr>
                        <w:tcW w:w="387" w:type="dxa"/>
                        <w:vMerge w:val="restart"/>
                        <w:tcBorders>
                          <w:top w:val="single" w:color="000000" w:sz="6" w:space="0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restart"/>
                        <w:tcBorders>
                          <w:top w:val="single" w:color="000000" w:sz="6" w:space="0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pStyle w:val="11"/>
                          <w:spacing w:before="32" w:line="324" w:lineRule="auto"/>
                          <w:ind w:left="202" w:right="25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position w:val="1"/>
                            <w:sz w:val="18"/>
                          </w:rPr>
                          <w:t>(2)针对</w:t>
                        </w:r>
                        <w:r>
                          <w:rPr>
                            <w:spacing w:val="-52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H</w:t>
                        </w:r>
                        <w:r>
                          <w:rPr>
                            <w:spacing w:val="-3"/>
                            <w:w w:val="101"/>
                            <w:sz w:val="9"/>
                          </w:rPr>
                          <w:t>0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:</w:t>
                        </w:r>
                        <w:r>
                          <w:rPr>
                            <w:spacing w:val="-5"/>
                            <w:w w:val="101"/>
                            <w:position w:val="1"/>
                            <w:sz w:val="18"/>
                          </w:rPr>
                          <w:t>β</w:t>
                        </w:r>
                        <w:r>
                          <w:rPr>
                            <w:spacing w:val="2"/>
                            <w:w w:val="101"/>
                            <w:sz w:val="9"/>
                          </w:rPr>
                          <w:t>2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w w:val="101"/>
                            <w:position w:val="1"/>
                            <w:sz w:val="18"/>
                          </w:rPr>
                          <w:t>β</w:t>
                        </w:r>
                        <w:r>
                          <w:rPr>
                            <w:spacing w:val="2"/>
                            <w:w w:val="101"/>
                            <w:sz w:val="9"/>
                          </w:rPr>
                          <w:t>3</w:t>
                        </w:r>
                        <w:r>
                          <w:rPr>
                            <w:spacing w:val="-5"/>
                            <w:w w:val="101"/>
                            <w:position w:val="1"/>
                            <w:sz w:val="18"/>
                          </w:rPr>
                          <w:t>=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β</w:t>
                        </w:r>
                        <w:r>
                          <w:rPr>
                            <w:spacing w:val="-3"/>
                            <w:w w:val="101"/>
                            <w:sz w:val="9"/>
                          </w:rPr>
                          <w:t>4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=0</w:t>
                        </w:r>
                        <w:r>
                          <w:rPr>
                            <w:spacing w:val="-9"/>
                            <w:w w:val="101"/>
                            <w:position w:val="1"/>
                            <w:sz w:val="18"/>
                          </w:rPr>
                          <w:t>，给定显著性水平</w:t>
                        </w:r>
                        <w:r>
                          <w:rPr>
                            <w:spacing w:val="-4"/>
                            <w:w w:val="101"/>
                            <w:position w:val="1"/>
                            <w:sz w:val="18"/>
                          </w:rPr>
                          <w:t>α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=0.</w:t>
                        </w:r>
                        <w:r>
                          <w:rPr>
                            <w:spacing w:val="-5"/>
                            <w:w w:val="101"/>
                            <w:position w:val="1"/>
                            <w:sz w:val="18"/>
                          </w:rPr>
                          <w:t>0</w:t>
                        </w:r>
                        <w:r>
                          <w:rPr>
                            <w:spacing w:val="-1"/>
                            <w:w w:val="101"/>
                            <w:position w:val="1"/>
                            <w:sz w:val="18"/>
                          </w:rPr>
                          <w:t>5</w:t>
                        </w:r>
                        <w:r>
                          <w:rPr>
                            <w:spacing w:val="-17"/>
                            <w:w w:val="101"/>
                            <w:position w:val="1"/>
                            <w:sz w:val="18"/>
                          </w:rPr>
                          <w:t>，在</w:t>
                        </w:r>
                        <w:r>
                          <w:rPr>
                            <w:spacing w:val="-47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position w:val="1"/>
                            <w:sz w:val="18"/>
                          </w:rPr>
                          <w:t>F</w:t>
                        </w:r>
                        <w:r>
                          <w:rPr>
                            <w:spacing w:val="-47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1"/>
                            <w:position w:val="1"/>
                            <w:sz w:val="18"/>
                          </w:rPr>
                          <w:t>分布表</w:t>
                        </w:r>
                        <w:r>
                          <w:rPr>
                            <w:spacing w:val="-5"/>
                            <w:position w:val="1"/>
                            <w:sz w:val="18"/>
                          </w:rPr>
                          <w:t xml:space="preserve">中查处自由度为 </w:t>
                        </w:r>
                        <w:r>
                          <w:rPr>
                            <w:position w:val="1"/>
                            <w:sz w:val="18"/>
                          </w:rPr>
                          <w:t>k-1=3</w:t>
                        </w:r>
                        <w:r>
                          <w:rPr>
                            <w:spacing w:val="-10"/>
                            <w:position w:val="1"/>
                            <w:sz w:val="18"/>
                          </w:rPr>
                          <w:t xml:space="preserve"> 和 </w:t>
                        </w:r>
                        <w:r>
                          <w:rPr>
                            <w:position w:val="1"/>
                            <w:sz w:val="18"/>
                          </w:rPr>
                          <w:t>n-k=11</w:t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 xml:space="preserve"> 的临界值 </w:t>
                        </w:r>
                        <w:r>
                          <w:rPr>
                            <w:spacing w:val="-3"/>
                            <w:position w:val="1"/>
                            <w:sz w:val="18"/>
                          </w:rPr>
                          <w:t>F</w:t>
                        </w:r>
                        <w:r>
                          <w:rPr>
                            <w:spacing w:val="-3"/>
                            <w:sz w:val="9"/>
                          </w:rPr>
                          <w:t>α</w:t>
                        </w:r>
                        <w:r>
                          <w:rPr>
                            <w:spacing w:val="-3"/>
                            <w:position w:val="1"/>
                            <w:sz w:val="18"/>
                          </w:rPr>
                          <w:t xml:space="preserve">（3，11）=3.59. </w:t>
                        </w:r>
                        <w:r>
                          <w:rPr>
                            <w:spacing w:val="7"/>
                            <w:position w:val="1"/>
                            <w:sz w:val="18"/>
                          </w:rPr>
                          <w:t>由表中得到</w:t>
                        </w:r>
                        <w:r>
                          <w:rPr>
                            <w:position w:val="1"/>
                            <w:sz w:val="18"/>
                          </w:rPr>
                          <w:t>F=14.28814</w:t>
                        </w:r>
                        <w:r>
                          <w:rPr>
                            <w:spacing w:val="-12"/>
                            <w:position w:val="1"/>
                            <w:sz w:val="18"/>
                          </w:rPr>
                          <w:t xml:space="preserve">，由于 </w:t>
                        </w:r>
                        <w:r>
                          <w:rPr>
                            <w:position w:val="1"/>
                            <w:sz w:val="18"/>
                          </w:rPr>
                          <w:t>F=14.28814</w:t>
                        </w:r>
                        <w:r>
                          <w:rPr>
                            <w:spacing w:val="-9"/>
                            <w:position w:val="1"/>
                            <w:sz w:val="18"/>
                          </w:rPr>
                          <w:t xml:space="preserve">&gt; </w:t>
                        </w:r>
                        <w:r>
                          <w:rPr>
                            <w:position w:val="1"/>
                            <w:sz w:val="18"/>
                          </w:rPr>
                          <w:t>F</w:t>
                        </w:r>
                        <w:r>
                          <w:rPr>
                            <w:sz w:val="9"/>
                          </w:rPr>
                          <w:t>α</w:t>
                        </w:r>
                        <w:r>
                          <w:rPr>
                            <w:position w:val="1"/>
                            <w:sz w:val="18"/>
                          </w:rPr>
                          <w:t xml:space="preserve">（3，11）=3.59 </w:t>
                        </w:r>
                        <w:r>
                          <w:rPr>
                            <w:spacing w:val="4"/>
                            <w:position w:val="1"/>
                            <w:sz w:val="18"/>
                          </w:rPr>
                          <w:t>应拒绝原假设</w:t>
                        </w:r>
                        <w:r>
                          <w:rPr>
                            <w:position w:val="1"/>
                            <w:sz w:val="18"/>
                          </w:rPr>
                          <w:t>H</w:t>
                        </w:r>
                        <w:r>
                          <w:rPr>
                            <w:sz w:val="9"/>
                          </w:rPr>
                          <w:t>0</w:t>
                        </w:r>
                        <w:r>
                          <w:rPr>
                            <w:position w:val="1"/>
                            <w:sz w:val="18"/>
                          </w:rPr>
                          <w:t>:β</w:t>
                        </w:r>
                        <w:r>
                          <w:rPr>
                            <w:sz w:val="9"/>
                          </w:rPr>
                          <w:t>2</w:t>
                        </w:r>
                        <w:r>
                          <w:rPr>
                            <w:position w:val="1"/>
                            <w:sz w:val="18"/>
                          </w:rPr>
                          <w:t>=β</w:t>
                        </w:r>
                        <w:r>
                          <w:rPr>
                            <w:sz w:val="9"/>
                          </w:rPr>
                          <w:t>3</w:t>
                        </w:r>
                        <w:r>
                          <w:rPr>
                            <w:position w:val="1"/>
                            <w:sz w:val="18"/>
                          </w:rPr>
                          <w:t>=β</w:t>
                        </w:r>
                        <w:r>
                          <w:rPr>
                            <w:sz w:val="9"/>
                          </w:rPr>
                          <w:t>4</w:t>
                        </w:r>
                        <w:r>
                          <w:rPr>
                            <w:position w:val="1"/>
                            <w:sz w:val="18"/>
                          </w:rPr>
                          <w:t>=0</w:t>
                        </w:r>
                        <w:r>
                          <w:rPr>
                            <w:spacing w:val="-5"/>
                            <w:position w:val="1"/>
                            <w:sz w:val="18"/>
                          </w:rPr>
                          <w:t>，说明回归方程显著。</w:t>
                        </w:r>
                        <w:r>
                          <w:rPr>
                            <w:position w:val="1"/>
                            <w:sz w:val="18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spacing w:before="3" w:line="326" w:lineRule="auto"/>
                          <w:ind w:left="202" w:right="26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sz w:val="18"/>
                          </w:rPr>
                          <w:t>（3</w:t>
                        </w:r>
                        <w:r>
                          <w:rPr>
                            <w:spacing w:val="-96"/>
                            <w:w w:val="101"/>
                            <w:sz w:val="18"/>
                          </w:rPr>
                          <w:t>）</w:t>
                        </w:r>
                        <w:r>
                          <w:rPr>
                            <w:w w:val="101"/>
                            <w:sz w:val="18"/>
                          </w:rPr>
                          <w:t>（用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01"/>
                            <w:sz w:val="18"/>
                          </w:rPr>
                          <w:t>EVI</w:t>
                        </w:r>
                        <w:r>
                          <w:rPr>
                            <w:spacing w:val="-5"/>
                            <w:w w:val="101"/>
                            <w:sz w:val="18"/>
                          </w:rPr>
                          <w:t>E</w:t>
                        </w:r>
                        <w:r>
                          <w:rPr>
                            <w:w w:val="101"/>
                            <w:sz w:val="18"/>
                          </w:rPr>
                          <w:t>WS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01"/>
                            <w:sz w:val="18"/>
                          </w:rPr>
                          <w:t>做，计算过程会很复杂，估计不会考，谁做了</w:t>
                        </w:r>
                        <w:r>
                          <w:rPr>
                            <w:spacing w:val="-4"/>
                            <w:sz w:val="18"/>
                          </w:rPr>
                          <w:t>就共享一下呗</w:t>
                        </w:r>
                        <w:r>
                          <w:rPr>
                            <w:spacing w:val="-5"/>
                            <w:sz w:val="18"/>
                          </w:rPr>
                          <w:t>）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3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84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79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22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71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17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6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5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92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59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85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spacing w:before="45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25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2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73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17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63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48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75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16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69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39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73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19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9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68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40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71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10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87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55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80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30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11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92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48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83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33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spacing w:before="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80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spacing w:before="4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13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74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45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75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18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14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80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61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75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20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1" w:hRule="atLeast"/>
                    </w:trPr>
                    <w:tc>
                      <w:tcPr>
                        <w:tcW w:w="1022" w:type="dxa"/>
                        <w:tcBorders>
                          <w:top w:val="single" w:color="000000" w:sz="4" w:space="0"/>
                          <w:left w:val="nil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15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62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59 </w:t>
                        </w:r>
                      </w:p>
                    </w:tc>
                    <w:tc>
                      <w:tcPr>
                        <w:tcW w:w="965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</w:tcBorders>
                      </w:tcPr>
                      <w:p>
                        <w:pPr>
                          <w:pStyle w:val="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70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nil"/>
                        </w:tcBorders>
                      </w:tcPr>
                      <w:p>
                        <w:pPr>
                          <w:pStyle w:val="11"/>
                          <w:ind w:left="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15 </w:t>
                        </w:r>
                      </w:p>
                    </w:tc>
                    <w:tc>
                      <w:tcPr>
                        <w:tcW w:w="387" w:type="dxa"/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12" w:space="0"/>
                        <w:left w:val="single" w:color="000000" w:sz="12" w:space="0"/>
                        <w:bottom w:val="single" w:color="000000" w:sz="12" w:space="0"/>
                        <w:right w:val="single" w:color="000000" w:sz="12" w:space="0"/>
                        <w:insideH w:val="single" w:color="000000" w:sz="12" w:space="0"/>
                        <w:insideV w:val="single" w:color="000000" w:sz="12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9674" w:hRule="atLeast"/>
                    </w:trPr>
                    <w:tc>
                      <w:tcPr>
                        <w:tcW w:w="5264" w:type="dxa"/>
                        <w:gridSpan w:val="6"/>
                        <w:tcBorders>
                          <w:top w:val="nil"/>
                          <w:left w:val="nil"/>
                          <w:bottom w:val="nil"/>
                          <w:right w:val="single" w:color="000000" w:sz="6" w:space="0"/>
                        </w:tcBorders>
                      </w:tcPr>
                      <w:p>
                        <w:pPr>
                          <w:pStyle w:val="1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sz w:val="18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spacing w:before="82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请回答以下问题： 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8"/>
                          </w:numPr>
                          <w:tabs>
                            <w:tab w:val="left" w:pos="452"/>
                          </w:tabs>
                          <w:spacing w:before="81" w:after="0" w:line="240" w:lineRule="auto"/>
                          <w:ind w:left="451" w:right="0" w:hanging="42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9"/>
                            <w:position w:val="1"/>
                            <w:sz w:val="18"/>
                          </w:rPr>
                          <w:t xml:space="preserve">建立回归模型 </w:t>
                        </w:r>
                        <w:r>
                          <w:rPr>
                            <w:position w:val="1"/>
                            <w:sz w:val="18"/>
                          </w:rPr>
                          <w:t>Y=b</w:t>
                        </w:r>
                        <w:r>
                          <w:rPr>
                            <w:sz w:val="9"/>
                          </w:rPr>
                          <w:t>0</w:t>
                        </w:r>
                        <w:r>
                          <w:rPr>
                            <w:position w:val="1"/>
                            <w:sz w:val="18"/>
                          </w:rPr>
                          <w:t>+b</w:t>
                        </w:r>
                        <w:r>
                          <w:rPr>
                            <w:sz w:val="9"/>
                          </w:rPr>
                          <w:t>1</w:t>
                        </w:r>
                        <w:r>
                          <w:rPr>
                            <w:spacing w:val="2"/>
                            <w:position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8"/>
                          </w:rPr>
                          <w:t>X</w:t>
                        </w:r>
                        <w:r>
                          <w:rPr>
                            <w:sz w:val="9"/>
                          </w:rPr>
                          <w:t>1</w:t>
                        </w:r>
                        <w:r>
                          <w:rPr>
                            <w:spacing w:val="8"/>
                            <w:position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8"/>
                          </w:rPr>
                          <w:t>+b</w:t>
                        </w:r>
                        <w:r>
                          <w:rPr>
                            <w:sz w:val="9"/>
                          </w:rPr>
                          <w:t>2</w:t>
                        </w:r>
                        <w:r>
                          <w:rPr>
                            <w:spacing w:val="7"/>
                            <w:position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8"/>
                          </w:rPr>
                          <w:t>X</w:t>
                        </w:r>
                        <w:r>
                          <w:rPr>
                            <w:sz w:val="9"/>
                          </w:rPr>
                          <w:t>2</w:t>
                        </w:r>
                        <w:r>
                          <w:rPr>
                            <w:position w:val="1"/>
                            <w:sz w:val="18"/>
                          </w:rPr>
                          <w:t>+b</w:t>
                        </w:r>
                        <w:r>
                          <w:rPr>
                            <w:sz w:val="9"/>
                          </w:rPr>
                          <w:t>3</w:t>
                        </w:r>
                        <w:r>
                          <w:rPr>
                            <w:spacing w:val="7"/>
                            <w:position w:val="1"/>
                            <w:sz w:val="9"/>
                          </w:rPr>
                          <w:t xml:space="preserve"> </w:t>
                        </w:r>
                        <w:r>
                          <w:rPr>
                            <w:spacing w:val="-3"/>
                            <w:position w:val="1"/>
                            <w:sz w:val="18"/>
                          </w:rPr>
                          <w:t>X</w:t>
                        </w:r>
                        <w:r>
                          <w:rPr>
                            <w:spacing w:val="-3"/>
                            <w:sz w:val="9"/>
                          </w:rPr>
                          <w:t>3</w:t>
                        </w:r>
                        <w:r>
                          <w:rPr>
                            <w:spacing w:val="-3"/>
                            <w:position w:val="1"/>
                            <w:sz w:val="18"/>
                          </w:rPr>
                          <w:t>+u</w:t>
                        </w:r>
                        <w:r>
                          <w:rPr>
                            <w:spacing w:val="-14"/>
                            <w:position w:val="1"/>
                            <w:sz w:val="18"/>
                          </w:rPr>
                          <w:t>，并进行回归分析。</w:t>
                        </w:r>
                        <w:r>
                          <w:rPr>
                            <w:spacing w:val="-5"/>
                            <w:position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position w:val="1"/>
                            <w:sz w:val="18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8"/>
                          </w:numPr>
                          <w:tabs>
                            <w:tab w:val="left" w:pos="452"/>
                          </w:tabs>
                          <w:spacing w:before="82" w:after="0" w:line="240" w:lineRule="auto"/>
                          <w:ind w:left="451" w:right="0" w:hanging="42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模型是否显著？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numPr>
                            <w:ilvl w:val="0"/>
                            <w:numId w:val="8"/>
                          </w:numPr>
                          <w:tabs>
                            <w:tab w:val="left" w:pos="452"/>
                          </w:tabs>
                          <w:spacing w:before="81" w:after="0" w:line="324" w:lineRule="auto"/>
                          <w:ind w:left="451" w:right="198" w:hanging="42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pacing w:val="4"/>
                            <w:position w:val="1"/>
                            <w:sz w:val="18"/>
                          </w:rPr>
                          <w:t>计算每个系数</w:t>
                        </w:r>
                        <w:r>
                          <w:rPr>
                            <w:spacing w:val="-3"/>
                            <w:position w:val="1"/>
                            <w:sz w:val="18"/>
                          </w:rPr>
                          <w:t>b</w:t>
                        </w:r>
                        <w:r>
                          <w:rPr>
                            <w:spacing w:val="-3"/>
                            <w:sz w:val="9"/>
                          </w:rPr>
                          <w:t>i</w:t>
                        </w:r>
                        <w:r>
                          <w:rPr>
                            <w:spacing w:val="29"/>
                            <w:sz w:val="9"/>
                          </w:rPr>
                          <w:t xml:space="preserve"> </w:t>
                        </w:r>
                        <w:r>
                          <w:rPr>
                            <w:spacing w:val="2"/>
                            <w:position w:val="1"/>
                            <w:sz w:val="18"/>
                          </w:rPr>
                          <w:t>的方差膨胀因子</w:t>
                        </w:r>
                        <w:r>
                          <w:rPr>
                            <w:spacing w:val="-18"/>
                            <w:position w:val="1"/>
                            <w:sz w:val="18"/>
                          </w:rPr>
                          <w:t>VIF</w:t>
                        </w:r>
                        <w:r>
                          <w:rPr>
                            <w:spacing w:val="-5"/>
                            <w:position w:val="1"/>
                            <w:sz w:val="18"/>
                          </w:rPr>
                          <w:t>，并判断是否存在多重</w:t>
                        </w:r>
                        <w:r>
                          <w:rPr>
                            <w:spacing w:val="-5"/>
                            <w:sz w:val="18"/>
                          </w:rPr>
                          <w:t>共线性。</w:t>
                        </w: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  <w:p>
                        <w:pPr>
                          <w:pStyle w:val="11"/>
                          <w:spacing w:before="2"/>
                          <w:ind w:left="0"/>
                          <w:rPr>
                            <w:rFonts w:ascii="Times New Roman"/>
                            <w:sz w:val="15"/>
                          </w:rPr>
                        </w:pPr>
                      </w:p>
                      <w:p>
                        <w:pPr>
                          <w:pStyle w:val="11"/>
                          <w:spacing w:before="1"/>
                          <w:ind w:left="0" w:right="126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sz w:val="18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spacing w:before="134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(1)根据表中数据,模型估计的结果为 </w:t>
                        </w:r>
                      </w:p>
                      <w:p>
                        <w:pPr>
                          <w:pStyle w:val="11"/>
                          <w:spacing w:before="149" w:line="277" w:lineRule="exact"/>
                          <w:ind w:left="52"/>
                          <w:rPr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position w:val="1"/>
                            <w:sz w:val="23"/>
                          </w:rPr>
                          <w:t>Y</w:t>
                        </w:r>
                        <w:r>
                          <w:rPr>
                            <w:rFonts w:ascii="Times New Roman" w:hAnsi="Times New Roman"/>
                            <w:position w:val="8"/>
                            <w:sz w:val="23"/>
                          </w:rPr>
                          <w:t xml:space="preserve">ˆ </w:t>
                        </w:r>
                        <w:r>
                          <w:rPr>
                            <w:position w:val="1"/>
                            <w:sz w:val="21"/>
                          </w:rPr>
                          <w:t>=-39.58960+0.1444242X</w:t>
                        </w:r>
                        <w:r>
                          <w:rPr>
                            <w:sz w:val="11"/>
                          </w:rPr>
                          <w:t>1</w:t>
                        </w:r>
                        <w:r>
                          <w:rPr>
                            <w:position w:val="1"/>
                            <w:sz w:val="21"/>
                          </w:rPr>
                          <w:t>+1.252289X</w:t>
                        </w:r>
                        <w:r>
                          <w:rPr>
                            <w:sz w:val="11"/>
                          </w:rPr>
                          <w:t>2</w:t>
                        </w:r>
                        <w:r>
                          <w:rPr>
                            <w:position w:val="1"/>
                            <w:sz w:val="21"/>
                          </w:rPr>
                          <w:t>+0.683145X</w:t>
                        </w:r>
                        <w:r>
                          <w:rPr>
                            <w:sz w:val="11"/>
                          </w:rPr>
                          <w:t>3</w:t>
                        </w:r>
                        <w:r>
                          <w:rPr>
                            <w:w w:val="100"/>
                            <w:position w:val="1"/>
                            <w:sz w:val="21"/>
                          </w:rPr>
                          <w:t xml:space="preserve"> </w:t>
                        </w:r>
                      </w:p>
                      <w:p>
                        <w:pPr>
                          <w:pStyle w:val="11"/>
                          <w:spacing w:before="0" w:line="94" w:lineRule="exact"/>
                          <w:ind w:left="177"/>
                          <w:rPr>
                            <w:rFonts w:ascii="Times New Roman"/>
                            <w:i/>
                            <w:sz w:val="14"/>
                          </w:rPr>
                        </w:pPr>
                        <w:r>
                          <w:rPr>
                            <w:rFonts w:ascii="Times New Roman"/>
                            <w:i/>
                            <w:w w:val="99"/>
                            <w:sz w:val="14"/>
                          </w:rPr>
                          <w:t>i</w:t>
                        </w:r>
                      </w:p>
                      <w:p>
                        <w:pPr>
                          <w:pStyle w:val="11"/>
                          <w:spacing w:before="1"/>
                          <w:ind w:left="0"/>
                          <w:rPr>
                            <w:rFonts w:ascii="Times New Roman"/>
                            <w:sz w:val="16"/>
                          </w:rPr>
                        </w:pPr>
                      </w:p>
                      <w:p>
                        <w:pPr>
                          <w:pStyle w:val="11"/>
                          <w:spacing w:before="0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(30.35314) (0.200639) (0.494385) (0.440270) </w:t>
                        </w:r>
                      </w:p>
                      <w:p>
                        <w:pPr>
                          <w:pStyle w:val="11"/>
                          <w:spacing w:before="82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 xml:space="preserve">t=(-1.304300) (0.718913) (2.533024) (1.551652) </w:t>
                        </w:r>
                      </w:p>
                      <w:p>
                        <w:pPr>
                          <w:pStyle w:val="11"/>
                          <w:spacing w:before="81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R</w:t>
                        </w:r>
                        <w:r>
                          <w:rPr>
                            <w:position w:val="9"/>
                            <w:sz w:val="9"/>
                          </w:rPr>
                          <w:t>2</w:t>
                        </w:r>
                        <w:r>
                          <w:rPr>
                            <w:sz w:val="18"/>
                          </w:rPr>
                          <w:t xml:space="preserve">＝0.795784，SE＝5.176453，F＝14.28814， df=11 </w:t>
                        </w:r>
                      </w:p>
                      <w:p>
                        <w:pPr>
                          <w:pStyle w:val="11"/>
                          <w:spacing w:before="82" w:line="324" w:lineRule="auto"/>
                          <w:ind w:left="134" w:right="165" w:firstLine="316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position w:val="1"/>
                            <w:sz w:val="18"/>
                          </w:rPr>
                          <w:t>由模型估计结果可看出：交易能力（X</w:t>
                        </w:r>
                        <w:r>
                          <w:rPr>
                            <w:spacing w:val="-3"/>
                            <w:w w:val="101"/>
                            <w:sz w:val="9"/>
                          </w:rPr>
                          <w:t>1</w:t>
                        </w:r>
                        <w:r>
                          <w:rPr>
                            <w:spacing w:val="-87"/>
                            <w:w w:val="101"/>
                            <w:position w:val="1"/>
                            <w:sz w:val="18"/>
                          </w:rPr>
                          <w:t>）</w:t>
                        </w:r>
                        <w:r>
                          <w:rPr>
                            <w:spacing w:val="-1"/>
                            <w:w w:val="101"/>
                            <w:position w:val="1"/>
                            <w:sz w:val="18"/>
                          </w:rPr>
                          <w:t>、与其他人联系的</w:t>
                        </w:r>
                        <w:r>
                          <w:rPr>
                            <w:spacing w:val="-3"/>
                            <w:position w:val="1"/>
                            <w:sz w:val="18"/>
                          </w:rPr>
                          <w:t>能力</w:t>
                        </w:r>
                        <w:r>
                          <w:rPr>
                            <w:position w:val="1"/>
                            <w:sz w:val="18"/>
                          </w:rPr>
                          <w:t>（X</w:t>
                        </w:r>
                        <w:r>
                          <w:rPr>
                            <w:sz w:val="9"/>
                          </w:rPr>
                          <w:t>2</w:t>
                        </w:r>
                        <w:r>
                          <w:rPr>
                            <w:position w:val="1"/>
                            <w:sz w:val="18"/>
                          </w:rPr>
                          <w:t>）</w:t>
                        </w:r>
                        <w:r>
                          <w:rPr>
                            <w:spacing w:val="-4"/>
                            <w:position w:val="1"/>
                            <w:sz w:val="18"/>
                          </w:rPr>
                          <w:t>及决策能力</w:t>
                        </w:r>
                        <w:r>
                          <w:rPr>
                            <w:position w:val="1"/>
                            <w:sz w:val="18"/>
                          </w:rPr>
                          <w:t>（X</w:t>
                        </w:r>
                        <w:r>
                          <w:rPr>
                            <w:sz w:val="9"/>
                          </w:rPr>
                          <w:t>3</w:t>
                        </w:r>
                        <w:r>
                          <w:rPr>
                            <w:position w:val="1"/>
                            <w:sz w:val="18"/>
                          </w:rPr>
                          <w:t>）</w:t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与对管理有力的个人能力正相关。</w:t>
                        </w:r>
                        <w:r>
                          <w:rPr>
                            <w:spacing w:val="9"/>
                            <w:sz w:val="18"/>
                          </w:rPr>
                          <w:t xml:space="preserve">平均说来， 交易能力每增加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19"/>
                            <w:sz w:val="18"/>
                          </w:rPr>
                          <w:t xml:space="preserve"> 个单位，个人能力将增加</w:t>
                        </w:r>
                        <w:r>
                          <w:rPr>
                            <w:sz w:val="18"/>
                          </w:rPr>
                          <w:t>0.1444242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个单位；与其他人联系的能力每增加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个单位，个人</w:t>
                        </w:r>
                      </w:p>
                      <w:p>
                        <w:pPr>
                          <w:pStyle w:val="11"/>
                          <w:spacing w:before="3"/>
                          <w:ind w:left="134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pacing w:val="-8"/>
                            <w:sz w:val="18"/>
                          </w:rPr>
                          <w:t xml:space="preserve">能力将增加 </w:t>
                        </w:r>
                        <w:r>
                          <w:rPr>
                            <w:sz w:val="18"/>
                          </w:rPr>
                          <w:t>1.252289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个单位；决策能力每增加 </w:t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个单位，个人</w:t>
                        </w:r>
                      </w:p>
                      <w:p>
                        <w:pPr>
                          <w:pStyle w:val="11"/>
                          <w:spacing w:before="81"/>
                          <w:ind w:left="134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能力将增加 0.683145 个单位。 </w:t>
                        </w:r>
                      </w:p>
                    </w:tc>
                    <w:tc>
                      <w:tcPr>
                        <w:tcW w:w="5260" w:type="dxa"/>
                        <w:vMerge w:val="continue"/>
                        <w:tcBorders>
                          <w:top w:val="nil"/>
                          <w:left w:val="single" w:color="000000" w:sz="6" w:space="0"/>
                          <w:bottom w:val="nil"/>
                          <w:right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</v:shape>
        </w:pict>
      </w:r>
    </w:p>
    <w:p>
      <w:pPr>
        <w:pStyle w:val="4"/>
        <w:rPr>
          <w:rFonts w:ascii="Times New Roman"/>
          <w:sz w:val="20"/>
        </w:rPr>
      </w:pPr>
    </w:p>
    <w:p>
      <w:pPr>
        <w:pStyle w:val="4"/>
        <w:spacing w:before="6"/>
        <w:rPr>
          <w:rFonts w:ascii="Times New Roman"/>
          <w:sz w:val="19"/>
        </w:rPr>
      </w:pPr>
    </w:p>
    <w:p>
      <w:pPr>
        <w:pStyle w:val="4"/>
        <w:ind w:left="10517"/>
      </w:pPr>
      <w:r>
        <w:rPr>
          <w:w w:val="101"/>
        </w:rPr>
        <w:t>，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6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464185</wp:posOffset>
            </wp:positionH>
            <wp:positionV relativeFrom="paragraph">
              <wp:posOffset>199390</wp:posOffset>
            </wp:positionV>
            <wp:extent cx="3150870" cy="2310765"/>
            <wp:effectExtent l="0" t="0" r="0" b="0"/>
            <wp:wrapTopAndBottom/>
            <wp:docPr id="25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016" cy="2310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</w:pPr>
    </w:p>
    <w:p>
      <w:pPr>
        <w:pStyle w:val="4"/>
        <w:spacing w:before="138"/>
        <w:ind w:left="10517"/>
        <w:rPr>
          <w:rFonts w:ascii="Times New Roman"/>
        </w:rPr>
      </w:pPr>
      <w:r>
        <w:rPr>
          <w:rFonts w:ascii="Times New Roman"/>
          <w:w w:val="101"/>
        </w:rPr>
        <w:t>4</w:t>
      </w:r>
    </w:p>
    <w:sectPr>
      <w:pgSz w:w="11910" w:h="16840"/>
      <w:pgMar w:top="1080" w:right="300" w:bottom="300" w:left="580" w:header="0" w:footer="11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rFonts w:ascii="宋体" w:hAnsi="宋体" w:eastAsia="宋体" w:cs="宋体"/>
        <w:sz w:val="22"/>
        <w:szCs w:val="22"/>
      </w:rPr>
      <w:t>公众号【</w:t>
    </w:r>
    <w:r>
      <w:rPr>
        <w:rFonts w:hint="eastAsia" w:ascii="宋体" w:hAnsi="宋体" w:eastAsia="宋体" w:cs="宋体"/>
        <w:sz w:val="22"/>
        <w:szCs w:val="22"/>
      </w:rPr>
      <w:t>学习百科资料库</w:t>
    </w:r>
    <w:r>
      <w:rPr>
        <w:rFonts w:ascii="宋体" w:hAnsi="宋体" w:eastAsia="宋体" w:cs="宋体"/>
        <w:sz w:val="22"/>
        <w:szCs w:val="22"/>
      </w:rPr>
      <w:t>】整理，有超百科复习资料+海量网课资源</w:t>
    </w:r>
  </w:p>
  <w:p>
    <w:pPr>
      <w:pStyle w:val="5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（%1）"/>
      <w:lvlJc w:val="left"/>
      <w:pPr>
        <w:ind w:left="140" w:hanging="457"/>
        <w:jc w:val="left"/>
      </w:pPr>
      <w:rPr>
        <w:rFonts w:hint="default" w:ascii="宋体" w:hAnsi="宋体" w:eastAsia="宋体" w:cs="宋体"/>
        <w:spacing w:val="-5"/>
        <w:w w:val="101"/>
        <w:sz w:val="16"/>
        <w:szCs w:val="16"/>
        <w:lang w:val="zh-CN" w:eastAsia="zh-CN" w:bidi="zh-CN"/>
      </w:rPr>
    </w:lvl>
    <w:lvl w:ilvl="1" w:tentative="0">
      <w:start w:val="2"/>
      <w:numFmt w:val="decimal"/>
      <w:lvlText w:val="（%2）"/>
      <w:lvlJc w:val="left"/>
      <w:pPr>
        <w:ind w:left="885" w:hanging="457"/>
        <w:jc w:val="left"/>
      </w:pPr>
      <w:rPr>
        <w:rFonts w:hint="default" w:ascii="宋体" w:hAnsi="宋体" w:eastAsia="宋体" w:cs="宋体"/>
        <w:spacing w:val="-5"/>
        <w:w w:val="101"/>
        <w:position w:val="1"/>
        <w:sz w:val="16"/>
        <w:szCs w:val="16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402" w:hanging="457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924" w:hanging="457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446" w:hanging="45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2968" w:hanging="45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3490" w:hanging="45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4012" w:hanging="45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4534" w:hanging="457"/>
      </w:pPr>
      <w:rPr>
        <w:rFonts w:hint="default"/>
        <w:lang w:val="zh-CN" w:eastAsia="zh-CN" w:bidi="zh-CN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（%1）"/>
      <w:lvlJc w:val="left"/>
      <w:pPr>
        <w:ind w:left="597" w:hanging="457"/>
        <w:jc w:val="left"/>
      </w:pPr>
      <w:rPr>
        <w:rFonts w:hint="default" w:ascii="宋体" w:hAnsi="宋体" w:eastAsia="宋体" w:cs="宋体"/>
        <w:spacing w:val="-5"/>
        <w:w w:val="101"/>
        <w:sz w:val="16"/>
        <w:szCs w:val="1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097" w:hanging="457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595" w:hanging="457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093" w:hanging="457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591" w:hanging="45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3089" w:hanging="45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3587" w:hanging="45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4084" w:hanging="45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4582" w:hanging="457"/>
      </w:pPr>
      <w:rPr>
        <w:rFonts w:hint="default"/>
        <w:lang w:val="zh-CN" w:eastAsia="zh-CN" w:bidi="zh-CN"/>
      </w:rPr>
    </w:lvl>
  </w:abstractNum>
  <w:abstractNum w:abstractNumId="2">
    <w:nsid w:val="CF092B84"/>
    <w:multiLevelType w:val="multilevel"/>
    <w:tmpl w:val="CF092B84"/>
    <w:lvl w:ilvl="0" w:tentative="0">
      <w:start w:val="10"/>
      <w:numFmt w:val="decimal"/>
      <w:lvlText w:val="%1."/>
      <w:lvlJc w:val="left"/>
      <w:pPr>
        <w:ind w:left="562" w:hanging="423"/>
        <w:jc w:val="left"/>
      </w:pPr>
      <w:rPr>
        <w:rFonts w:hint="default" w:ascii="宋体" w:hAnsi="宋体" w:eastAsia="宋体" w:cs="宋体"/>
        <w:b/>
        <w:bCs/>
        <w:w w:val="100"/>
        <w:sz w:val="18"/>
        <w:szCs w:val="18"/>
        <w:lang w:val="zh-CN" w:eastAsia="zh-CN" w:bidi="zh-CN"/>
      </w:rPr>
    </w:lvl>
    <w:lvl w:ilvl="1" w:tentative="0">
      <w:start w:val="1"/>
      <w:numFmt w:val="decimal"/>
      <w:lvlText w:val="(%2)"/>
      <w:lvlJc w:val="left"/>
      <w:pPr>
        <w:ind w:left="837" w:hanging="275"/>
        <w:jc w:val="left"/>
      </w:pPr>
      <w:rPr>
        <w:rFonts w:hint="default" w:ascii="宋体" w:hAnsi="宋体" w:eastAsia="宋体" w:cs="宋体"/>
        <w:w w:val="101"/>
        <w:sz w:val="16"/>
        <w:szCs w:val="16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334" w:hanging="275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829" w:hanging="275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324" w:hanging="275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2819" w:hanging="275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3314" w:hanging="275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3809" w:hanging="275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4304" w:hanging="275"/>
      </w:pPr>
      <w:rPr>
        <w:rFonts w:hint="default"/>
        <w:lang w:val="zh-CN" w:eastAsia="zh-CN" w:bidi="zh-CN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562" w:hanging="423"/>
        <w:jc w:val="left"/>
      </w:pPr>
      <w:rPr>
        <w:rFonts w:hint="default" w:ascii="宋体" w:hAnsi="宋体" w:eastAsia="宋体" w:cs="宋体"/>
        <w:b/>
        <w:bCs/>
        <w:w w:val="100"/>
        <w:sz w:val="18"/>
        <w:szCs w:val="1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6000" w:hanging="423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6220" w:hanging="42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6400" w:hanging="42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6235" w:hanging="42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071" w:hanging="42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906" w:hanging="42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742" w:hanging="42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5577" w:hanging="423"/>
      </w:pPr>
      <w:rPr>
        <w:rFonts w:hint="default"/>
        <w:lang w:val="zh-CN" w:eastAsia="zh-CN" w:bidi="zh-CN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（%1）"/>
      <w:lvlJc w:val="left"/>
      <w:pPr>
        <w:ind w:left="140" w:hanging="457"/>
        <w:jc w:val="left"/>
      </w:pPr>
      <w:rPr>
        <w:rFonts w:hint="default" w:ascii="宋体" w:hAnsi="宋体" w:eastAsia="宋体" w:cs="宋体"/>
        <w:spacing w:val="-10"/>
        <w:w w:val="101"/>
        <w:position w:val="1"/>
        <w:sz w:val="16"/>
        <w:szCs w:val="1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228" w:hanging="457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316" w:hanging="457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405" w:hanging="457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493" w:hanging="457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582" w:hanging="457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670" w:hanging="457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758" w:hanging="457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847" w:hanging="457"/>
      </w:pPr>
      <w:rPr>
        <w:rFonts w:hint="default"/>
        <w:lang w:val="zh-CN" w:eastAsia="zh-CN" w:bidi="zh-CN"/>
      </w:rPr>
    </w:lvl>
  </w:abstractNum>
  <w:abstractNum w:abstractNumId="5">
    <w:nsid w:val="25B654F3"/>
    <w:multiLevelType w:val="multilevel"/>
    <w:tmpl w:val="25B654F3"/>
    <w:lvl w:ilvl="0" w:tentative="0">
      <w:start w:val="3"/>
      <w:numFmt w:val="decimal"/>
      <w:lvlText w:val="(%1)"/>
      <w:lvlJc w:val="left"/>
      <w:pPr>
        <w:ind w:left="562" w:hanging="423"/>
        <w:jc w:val="left"/>
      </w:pPr>
      <w:rPr>
        <w:rFonts w:hint="default" w:ascii="宋体" w:hAnsi="宋体" w:eastAsia="宋体" w:cs="宋体"/>
        <w:w w:val="101"/>
        <w:sz w:val="18"/>
        <w:szCs w:val="1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606" w:hanging="423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652" w:hanging="42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699" w:hanging="42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745" w:hanging="42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792" w:hanging="42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838" w:hanging="42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7884" w:hanging="42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8931" w:hanging="423"/>
      </w:pPr>
      <w:rPr>
        <w:rFonts w:hint="default"/>
        <w:lang w:val="zh-CN" w:eastAsia="zh-CN" w:bidi="zh-CN"/>
      </w:rPr>
    </w:lvl>
  </w:abstractNum>
  <w:abstractNum w:abstractNumId="6">
    <w:nsid w:val="59ADCABA"/>
    <w:multiLevelType w:val="multilevel"/>
    <w:tmpl w:val="59ADCABA"/>
    <w:lvl w:ilvl="0" w:tentative="0">
      <w:start w:val="3"/>
      <w:numFmt w:val="decimal"/>
      <w:lvlText w:val="%1."/>
      <w:lvlJc w:val="left"/>
      <w:pPr>
        <w:ind w:left="323" w:hanging="184"/>
        <w:jc w:val="left"/>
      </w:pPr>
      <w:rPr>
        <w:rFonts w:hint="default"/>
        <w:w w:val="100"/>
        <w:sz w:val="16"/>
        <w:szCs w:val="16"/>
        <w:highlight w:val="lightGray"/>
        <w:lang w:val="zh-CN" w:eastAsia="zh-CN" w:bidi="zh-CN"/>
      </w:rPr>
    </w:lvl>
    <w:lvl w:ilvl="1" w:tentative="0">
      <w:start w:val="3"/>
      <w:numFmt w:val="decimal"/>
      <w:lvlText w:val="%2."/>
      <w:lvlJc w:val="left"/>
      <w:pPr>
        <w:ind w:left="777" w:hanging="184"/>
        <w:jc w:val="left"/>
      </w:pPr>
      <w:rPr>
        <w:rFonts w:hint="default" w:ascii="宋体" w:hAnsi="宋体" w:eastAsia="宋体" w:cs="宋体"/>
        <w:w w:val="101"/>
        <w:sz w:val="16"/>
        <w:szCs w:val="16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671" w:hanging="18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563" w:hanging="18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5" w:hanging="18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347" w:hanging="18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239" w:hanging="18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130" w:hanging="18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22" w:hanging="184"/>
      </w:pPr>
      <w:rPr>
        <w:rFonts w:hint="default"/>
        <w:lang w:val="zh-CN" w:eastAsia="zh-CN" w:bidi="zh-CN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(%1)"/>
      <w:lvlJc w:val="left"/>
      <w:pPr>
        <w:ind w:left="451" w:hanging="423"/>
        <w:jc w:val="left"/>
      </w:pPr>
      <w:rPr>
        <w:rFonts w:hint="default" w:ascii="宋体" w:hAnsi="宋体" w:eastAsia="宋体" w:cs="宋体"/>
        <w:w w:val="101"/>
        <w:position w:val="1"/>
        <w:sz w:val="18"/>
        <w:szCs w:val="18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939" w:hanging="423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419" w:hanging="423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1898" w:hanging="423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2378" w:hanging="423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2858" w:hanging="423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3337" w:hanging="423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3817" w:hanging="423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4297" w:hanging="423"/>
      </w:pPr>
      <w:rPr>
        <w:rFonts w:hint="default"/>
        <w:lang w:val="zh-CN" w:eastAsia="zh-CN" w:bidi="zh-CN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useFELayout/>
    <w:compatSetting w:name="compatibilityMode" w:uri="http://schemas.microsoft.com/office/word" w:val="12"/>
  </w:compat>
  <w:docVars>
    <w:docVar w:name="commondata" w:val="eyJoZGlkIjoiOTYyNWQzMjJkYjVhODk4Njg4ZTI2MzdmMWU5YTA2YjkifQ=="/>
  </w:docVars>
  <w:rsids>
    <w:rsidRoot w:val="00000000"/>
    <w:rsid w:val="11D74E8A"/>
    <w:rsid w:val="1D6355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outlineLvl w:val="1"/>
    </w:pPr>
    <w:rPr>
      <w:rFonts w:ascii="Times New Roman" w:hAnsi="Times New Roman" w:eastAsia="Times New Roman" w:cs="Times New Roman"/>
      <w:sz w:val="24"/>
      <w:szCs w:val="24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spacing w:before="81"/>
      <w:ind w:left="140"/>
      <w:outlineLvl w:val="2"/>
    </w:pPr>
    <w:rPr>
      <w:rFonts w:ascii="宋体" w:hAnsi="宋体" w:eastAsia="宋体" w:cs="宋体"/>
      <w:b/>
      <w:bCs/>
      <w:sz w:val="18"/>
      <w:szCs w:val="18"/>
      <w:lang w:val="zh-CN" w:eastAsia="zh-CN" w:bidi="zh-CN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18"/>
      <w:szCs w:val="18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81"/>
      <w:ind w:left="140" w:hanging="423"/>
    </w:pPr>
    <w:rPr>
      <w:rFonts w:ascii="宋体" w:hAnsi="宋体" w:eastAsia="宋体" w:cs="宋体"/>
      <w:lang w:val="zh-CN" w:eastAsia="zh-CN" w:bidi="zh-CN"/>
    </w:rPr>
  </w:style>
  <w:style w:type="paragraph" w:customStyle="1" w:styleId="11">
    <w:name w:val="Table Paragraph"/>
    <w:basedOn w:val="1"/>
    <w:qFormat/>
    <w:uiPriority w:val="1"/>
    <w:pPr>
      <w:spacing w:before="40"/>
      <w:ind w:left="24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31"/>
    <customShpInfo spid="_x0000_s1027"/>
    <customShpInfo spid="_x0000_s1033"/>
    <customShpInfo spid="_x0000_s1034"/>
    <customShpInfo spid="_x0000_s1032"/>
    <customShpInfo spid="_x0000_s1035"/>
    <customShpInfo spid="_x0000_s1036"/>
    <customShpInfo spid="_x0000_s1037"/>
    <customShpInfo spid="_x0000_s1039"/>
    <customShpInfo spid="_x0000_s1040"/>
    <customShpInfo spid="_x0000_s1038"/>
    <customShpInfo spid="_x0000_s1042"/>
    <customShpInfo spid="_x0000_s1043"/>
    <customShpInfo spid="_x0000_s1041"/>
    <customShpInfo spid="_x0000_s1044"/>
    <customShpInfo spid="_x0000_s1045"/>
    <customShpInfo spid="_x0000_s1047"/>
    <customShpInfo spid="_x0000_s1048"/>
    <customShpInfo spid="_x0000_s1046"/>
    <customShpInfo spid="_x0000_s1049"/>
    <customShpInfo spid="_x0000_s1050"/>
    <customShpInfo spid="_x0000_s1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2021-08-20T08:55:00Z</dcterms:created>
  <dc:creator>zz</dc:creator>
  <cp:lastModifiedBy>鑫成</cp:lastModifiedBy>
  <dcterms:modified xsi:type="dcterms:W3CDTF">2022-09-19T08:47:08Z</dcterms:modified>
  <dc:title>名词解释: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2021-08-20T00:00:00Z</vt:filetime>
  </property>
  <property fmtid="{D5CDD505-2E9C-101B-9397-08002B2CF9AE}" pid="5" name="KSOProductBuildVer">
    <vt:lpwstr>2052-11.1.0.12358</vt:lpwstr>
  </property>
  <property fmtid="{D5CDD505-2E9C-101B-9397-08002B2CF9AE}" pid="6" name="ICV">
    <vt:lpwstr>914285DCE71348C284ACF483093F1B6F</vt:lpwstr>
  </property>
</Properties>
</file>