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摘要:以一种典型长焰煤为研究对象，采用立式管式热解炉、卧式管式热解炉和气相色谱仪等装置，系统研究了不同热解温度下该长焰煤的热解特性.结果表明，受二次反应的影响，随干馏终温的升高焦油产率略有减少，半焦产率略有增加；分段干馏煤气中H2与CO的含量均随温度的升高而增加，CH4的含量随温度的升高先增加后减少，在600℃左右达到最大值；800℃以上混合干馏煤气中，H2的含量最高且随干馏终温的升高而增加；半焦挥发分含量随干馏终温的升高逐渐降低；900℃以上基本保持不变，并分析了900℃干馏所得煤焦油的基本性质. </w:t>
      </w:r>
    </w:p>
    <w:p>
      <w:pPr>
        <w:rPr>
          <w:rFonts w:hint="default"/>
        </w:rPr>
      </w:pPr>
      <w:r>
        <w:rPr>
          <w:rFonts w:hint="default"/>
        </w:rPr>
        <w:t xml:space="preserve">关键词:热解，热解产物，煤气组成，煤焦油 </w:t>
      </w:r>
    </w:p>
    <w:p>
      <w:pPr>
        <w:rPr>
          <w:rFonts w:hint="default"/>
        </w:rPr>
      </w:pPr>
      <w:r>
        <w:rPr>
          <w:rFonts w:hint="default"/>
        </w:rPr>
        <w:t xml:space="preserve">摘要:采用热重-质谱联用技术研究三种烟煤程序升温热解过程中气相产物析出特性，分析了热解温度、升温速率和煤种对气体产率和生成规律的影响.结果表明，随着升温速率增大，挥发分释放特性指数增大，更利于热解产物析出.较高的升温速率缩短了反应时间，使气相产物产率降低.烃类气体的生成曲线都呈单峰分布，而其他气体生成曲线呈不规则变化；不同煤种热解产生的H2和烃类气体的离子强度曲线随温度变化趋势一致，且峰值温度都十分接近；相同热解条件下，不同煤种热解的气体产率跟煤样成分相关；不同煤种中硫的存在形态不同，主要以H2S，SO2和COS的形式逸出. </w:t>
      </w:r>
    </w:p>
    <w:p>
      <w:pPr>
        <w:rPr>
          <w:rFonts w:hint="default"/>
        </w:rPr>
      </w:pPr>
      <w:r>
        <w:rPr>
          <w:rFonts w:hint="default"/>
        </w:rPr>
        <w:t xml:space="preserve">关键词:烟煤,热解,TG-MS,升温速率,气体释放 </w:t>
      </w:r>
    </w:p>
    <w:p>
      <w:pPr>
        <w:rPr>
          <w:rFonts w:hint="default"/>
        </w:rPr>
      </w:pPr>
      <w:r>
        <w:rPr>
          <w:rFonts w:hint="default"/>
        </w:rPr>
        <w:t xml:space="preserve">摘要:对不同溶胀时间、不同溶剂、矿物质、预处理和金属无机盐等实验条件下鑫源低阶烟煤的溶胀行为和溶胀动力学进行了研究.结果表明，随着时间的延长，溶胀率逐渐增大，48h时，溶胀基本达到平衡，溶胀特征是典型的slow-climbing-type溶胀；煤在混合溶剂中的溶胀率大于单一溶剂中的溶胀率，在极性溶剂中的溶胀率大于非极性溶剂中的溶胀率；脱除矿质元素后，煤溶胀率增大；溶胀、酸洗和碱洗使煤溶胀率增大，烘干使煤溶胀率减小；溶胀动力学表明，该煤的溶胀行为符合一级反应动力学方程，在THN和吡啶溶剂中的表观活化能均小于20kJ/mol,这与煤中范德华力的破坏相对应，溶胀机制是由Case-Ⅱ扩散控制的. </w:t>
      </w:r>
    </w:p>
    <w:p>
      <w:pPr>
        <w:rPr>
          <w:rFonts w:hint="default"/>
        </w:rPr>
      </w:pPr>
      <w:r>
        <w:rPr>
          <w:rFonts w:hint="default"/>
        </w:rPr>
        <w:t xml:space="preserve">关键词:鑫源煤,溶胀,溶胀率,动力学 </w:t>
      </w:r>
    </w:p>
    <w:p>
      <w:pPr>
        <w:rPr>
          <w:rFonts w:hint="default"/>
        </w:rPr>
      </w:pPr>
      <w:r>
        <w:rPr>
          <w:rFonts w:hint="default"/>
        </w:rPr>
        <w:t xml:space="preserve">摘要:煤与氧易在低温下发生复合反应，煤中的活性基团被氧化，导致煤结构发生了变化.制备不同氧化温度的煤样，采用红外光谱法进行了研究；对红外谱进行差示光谱分析，得到各基团在煤氧升温过程中的变化规律，并对各基团进行煤氧复合反应的活性排序为：胺基&gt;甲基、芳香亚甲基&gt;羧酸、脂类、乙烯基&gt;醚类. </w:t>
      </w:r>
    </w:p>
    <w:p>
      <w:pPr>
        <w:rPr>
          <w:rFonts w:hint="default"/>
        </w:rPr>
      </w:pPr>
      <w:r>
        <w:rPr>
          <w:rFonts w:hint="default"/>
        </w:rPr>
        <w:t xml:space="preserve">关键词:红外光谱，煤氧复合，差示光谱，活性基团 </w:t>
      </w:r>
    </w:p>
    <w:p>
      <w:pPr>
        <w:rPr>
          <w:rFonts w:hint="default"/>
        </w:rPr>
      </w:pPr>
      <w:r>
        <w:rPr>
          <w:rFonts w:hint="default"/>
        </w:rPr>
        <w:t xml:space="preserve">摘要：采用自行研发煤的低温干馏实验装置，研究炼铁瓦斯泥对长焰煤催化热解反应过程的影响.利用在线红外煤气分析仪对煤气进行分析，以探索炼铁瓦斯泥的加入量对煤气产率及成分的影响规律.同时对固体半焦进行SEM扫描，探讨炼铁瓦斯泥的添加对半焦性质的影响.结果表明,随着炼铁瓦斯泥的添加量的增加，半焦和煤气产率均呈现增大趋势.当煤气的热值达到最大时，煤气中CO，CH4和H2的含量分别可达到9.91%，23.98%和38.42%.且随着炼铁瓦斯泥掺混比例的增大，半焦表面的裂纹数量随之增加，表面变粗糙，形成深度龟裂纹，致使半焦的反应性升高. </w:t>
      </w:r>
    </w:p>
    <w:p>
      <w:pPr>
        <w:rPr>
          <w:rFonts w:hint="default"/>
        </w:rPr>
      </w:pPr>
      <w:r>
        <w:rPr>
          <w:rFonts w:hint="default"/>
        </w:rPr>
        <w:t xml:space="preserve">关键词：炼铁瓦斯泥，长焰煤，共热解 </w:t>
      </w:r>
    </w:p>
    <w:p>
      <w:pPr>
        <w:rPr>
          <w:rFonts w:hint="default"/>
        </w:rPr>
      </w:pPr>
      <w:r>
        <w:rPr>
          <w:rFonts w:hint="default"/>
        </w:rPr>
        <w:t xml:space="preserve">摘要:对伊敏褐煤和大唐五间房褐煤在高温烟气环境下的干燥过程进行了实验研究.实验中对大粒径煤颗粒采用固定床干燥法，对小粒径煤粉则采用下降管顺流干燥法.根据实验获得的煤颗粒和干燥介质温度曲线研究了初始烟气温度、粒径和初始含水率对褐煤中水分和挥发分析出的影响,结果表明，褐煤高温烟气干燥过程主要分为预热阶段和降速干燥阶段，褐煤在下降管中的干燥过程主要处于预热干燥阶段；在800℃的烟气初温下，增大粒径，提高初始含水率，可以避免挥发分析出；两煤种在下降管干燥过程中均比较稳定，且伊敏褐煤相比五间房褐煤吸收和脱除水分更为容易，但也更易受热分解.研究表明，下降管高温烟气干燥技术适用于伊敏和大唐五间房褐煤这两种煤种的干燥过程. </w:t>
      </w:r>
    </w:p>
    <w:p>
      <w:pPr>
        <w:rPr>
          <w:rFonts w:hint="default"/>
        </w:rPr>
      </w:pPr>
      <w:r>
        <w:rPr>
          <w:rFonts w:hint="default"/>
        </w:rPr>
        <w:t xml:space="preserve">关键词:褐煤，高温烟气，干燥，挥发分 </w:t>
      </w:r>
    </w:p>
    <w:p>
      <w:pPr>
        <w:rPr>
          <w:rFonts w:hint="default"/>
        </w:rPr>
      </w:pPr>
      <w:r>
        <w:rPr>
          <w:rFonts w:hint="default"/>
        </w:rPr>
        <w:t xml:space="preserve">摘要:在内热式流化床干燥器实验装置上完成了湿煤的干燥实验，验证了工艺可行性.通过调节干燥实验装置的干燥处理量，考察了流化床平均温度分别为83℃，89℃，102℃时的干燥强度、换热强度及耗热项等工艺特性.在较低的流化速度（0.37m/s~ 0.41m/s）下和83℃~102℃的流化床平均温度范围内，实验装置可以稳定运行；以设计的最大干燥处理量114kg/h运行时，流化床平均温度为83℃，干燥强度为76.5kg/(m2·h)，蒸汽盘管的换热强度为4172W/m2，干燥器平均传热系数为200W/(m2·K)，干燥煤中水分耗热比率为52%，加热流化风耗热比率和干燥器散热比率均为20%，加热物料耗热比率为8%. </w:t>
      </w:r>
    </w:p>
    <w:p>
      <w:pPr>
        <w:rPr>
          <w:rFonts w:hint="default"/>
        </w:rPr>
      </w:pPr>
      <w:r>
        <w:rPr>
          <w:rFonts w:hint="default"/>
        </w:rPr>
        <w:t xml:space="preserve">关键词：冷凝换热器，干燥强度，流化床 </w:t>
      </w:r>
    </w:p>
    <w:p>
      <w:pPr>
        <w:rPr>
          <w:rFonts w:hint="default"/>
        </w:rPr>
      </w:pPr>
      <w:r>
        <w:rPr>
          <w:rFonts w:hint="default"/>
        </w:rPr>
        <w:t xml:space="preserve">摘要：针对粉煤密相输运床气化技术，使用滴管炉对云南褐煤（YN）、山东次烟煤（SD）和内蒙烟煤（NM）进行快速升温热解实验，应用数字成像颗粒分析仪同时获得颗粒粒径和球形度，研究了不同煤阶、粒径、温度、预烘干除水对煤焦形貌参数的影响.结果表明：随着煤阶提高，热解膨胀度和球形度均提高，1273K热解后YN褐煤因收缩和破碎，膨胀度为0.66；SD煤和NM煤的膨胀度均大于1；焦的球形度因热解软化，较原煤均略有提高；NM烟煤随着热解温度的提高，膨胀度降低，球形度先增加后减小；小粒径NM煤颗粒的膨胀度和球形度均更高.干燥NM煤的膨胀度显著高于含水原煤，且随温度升高，膨胀度提高，变化规律与含水原煤相反；球形度随温度变化规律相似，但却低于原煤，预烘干除水对NM煤焦形貌的影响显著. </w:t>
      </w:r>
    </w:p>
    <w:p>
      <w:pPr>
        <w:rPr>
          <w:rFonts w:hint="default"/>
        </w:rPr>
      </w:pPr>
      <w:r>
        <w:rPr>
          <w:rFonts w:hint="default"/>
        </w:rPr>
        <w:t xml:space="preserve">关键词：热解,煤颗粒,膨胀,形貌,球形度 </w:t>
      </w:r>
    </w:p>
    <w:p>
      <w:pPr>
        <w:rPr>
          <w:rFonts w:hint="default"/>
        </w:rPr>
      </w:pPr>
      <w:r>
        <w:rPr>
          <w:rFonts w:hint="default"/>
        </w:rPr>
        <w:t xml:space="preserve">摘要：从分析煤层气水中煤粉的特征出发，以泵阀启闭为界点，分析了泵筒内液体流动状态.提出利用分段分析的方法进行泵筒内液体研究，以上、下游动阀之间液体段为目标，以小浓度煤粉颗粒为研究对象，基于运动相对性方法，从单煤粉颗粒和小浓度煤粉颗粒的实际流动入手进行分析，以相邻两颗粒为模型，建立实际流动与相对运动之间的图形关系，从而建立单颗粒沉降速度与小浓度颗粒沉降速度的关系模型，在此基础上，提出排水泵泵筒内静水中小浓度煤粉沉降速度的计算公式模型，并与不同空隙率的煤粉沉降实验结论相比较.结果得出，应用该公式计算出的煤粉沉降速度与实验数值较接近，其误差最大值为6.7％，验证了公式的合理性. </w:t>
      </w:r>
    </w:p>
    <w:p>
      <w:pPr>
        <w:rPr>
          <w:rFonts w:hint="default"/>
        </w:rPr>
      </w:pPr>
      <w:r>
        <w:rPr>
          <w:rFonts w:hint="default"/>
        </w:rPr>
        <w:t xml:space="preserve">关键词：煤粉，沉降速度，分段分析，运动相对性 </w:t>
      </w:r>
    </w:p>
    <w:p>
      <w:pPr>
        <w:rPr>
          <w:rFonts w:hint="default"/>
        </w:rPr>
      </w:pPr>
      <w:r>
        <w:rPr>
          <w:rFonts w:hint="default"/>
        </w:rPr>
        <w:t xml:space="preserve">摘要：煤粉流量调节阀在国内气流床粉煤气化装置中广泛使用，对于调节控制煤粉流量发挥着重要作用.在中国石化安庆分公司的Shell煤气化装置上，对进口煤粉流量调节阀进行性能测试和研究.结果表明，该煤粉流量调节阀在其开度低于20%时，阀门开度变化对流量的调节最为敏感，开度大于40%后，几乎没有调节流量的作用.分别给出了在煤粉循环系统和气化炉运行系统中该调节阀的压降特性及其压降占系统总压降的分率值，并对提升阀门性能及优化操作提出了建议. </w:t>
      </w:r>
    </w:p>
    <w:p>
      <w:pPr>
        <w:rPr>
          <w:rFonts w:hint="default"/>
        </w:rPr>
      </w:pPr>
      <w:r>
        <w:rPr>
          <w:rFonts w:hint="default"/>
        </w:rPr>
        <w:t xml:space="preserve">关键词：粉煤, 煤粉流量调节阀, 煤气化装置 </w:t>
      </w:r>
    </w:p>
    <w:p>
      <w:pPr>
        <w:rPr>
          <w:rFonts w:hint="default"/>
        </w:rPr>
      </w:pPr>
      <w:r>
        <w:rPr>
          <w:rFonts w:hint="default"/>
        </w:rPr>
        <w:t xml:space="preserve">摘要：分别在两种气氛下（CO-H2和CO2-N2）就对流废热锅炉三段受热面和三圈环隙内合成气的流动和温度分布进行数值模拟研究.结果表明，两种气氛下，速度场相近；离散相在炉内的停留时间基本相同；两种气氛下，传热系数随三环隙和三段受热面的变化规律一致，CO2和N2气氛下的传热系数较还原性气氛大；两种气氛下，换热量分配不同，导致温度场差别较大.在不同气氛下所引起的温度分布不同必将导致炉内受热面布置方式的不同.研究为对流废热锅炉在不同气氛下的安全性和高效性设计提供了依据. </w:t>
      </w:r>
    </w:p>
    <w:p>
      <w:pPr>
        <w:rPr>
          <w:rFonts w:hint="default"/>
        </w:rPr>
      </w:pPr>
      <w:r>
        <w:rPr>
          <w:rFonts w:hint="default"/>
        </w:rPr>
        <w:t xml:space="preserve">关键词：温度场，流场，颗粒相，对流废热锅炉 </w:t>
      </w:r>
    </w:p>
    <w:p>
      <w:pPr>
        <w:rPr>
          <w:rFonts w:hint="default"/>
        </w:rPr>
      </w:pPr>
      <w:r>
        <w:rPr>
          <w:rFonts w:hint="default"/>
        </w:rPr>
        <w:t xml:space="preserve">摘要：在固定床内进行了氧气、二氧化碳和水蒸气混合气氛下贫煤与玉米秸秆共气化实验.实验分析了秸秆比例、温度及氧浓度对生成可燃气体组分及热值的影响.结果表明：秸秆的加入促进了CO和烃类的生成，抑制H2的生成，而过量的秸秆会降低各产气组分及气体热值.CO和H2分别在秸秆比例为0.2和0时达到最大，秸秆比例为0.2时气化热值最高.升高温度能促进气化反应，提高产气组分，而过高的温度抑制了CnHm的生成.氧浓度的提高能显著提高气体组分及产气热值，理想的氧浓度为0.2.载气中加入适量CO2可提高产气热值. </w:t>
      </w:r>
    </w:p>
    <w:p>
      <w:pPr>
        <w:rPr>
          <w:rFonts w:hint="default"/>
        </w:rPr>
      </w:pPr>
      <w:r>
        <w:rPr>
          <w:rFonts w:hint="default"/>
        </w:rPr>
        <w:t xml:space="preserve">关键词：秸秆，贫煤，固定床，共气化 </w:t>
      </w:r>
    </w:p>
    <w:p>
      <w:pPr>
        <w:rPr>
          <w:rFonts w:hint="default"/>
        </w:rPr>
      </w:pPr>
      <w:r>
        <w:rPr>
          <w:rFonts w:hint="default"/>
        </w:rPr>
        <w:t xml:space="preserve">摘要：利用两段固定床对三层床煤依次经过450℃低温、650℃中温和900℃高温的分级热解过程进行模拟实验，研究了上两段中低温和下两段中高温热解相邻两段之间的相互作用，揭示了多层床煤热解提高油气品质的机理.通过中低温热解的相互作用，焦油中轻质组分(沸点低于360℃的馏分)含量增加，热解气中CH4含量增加，H2含量减小，说明中低温热解主要通过半焦对热解产物的原位催化提质作用而提高焦油品质.通过中高温热解的相互作用，焦油收率和焦油中轻质组分含量增加，CH4和CO含量升高，H2含量下降，表示中高温热解的主要作用是在富含H2气氛下热解提高焦油收率和品质.实验结果表明，多层床煤热解主要通过半焦的原位催化提质和富H2气氛的协同作用而提高热解油气品质. </w:t>
      </w:r>
    </w:p>
    <w:p>
      <w:pPr>
        <w:rPr>
          <w:rFonts w:hint="default"/>
        </w:rPr>
      </w:pPr>
      <w:r>
        <w:rPr>
          <w:rFonts w:hint="default"/>
        </w:rPr>
        <w:t xml:space="preserve">关键词：两段固定床，多层床，煤热解，油气品质 </w:t>
      </w:r>
    </w:p>
    <w:p>
      <w:pPr>
        <w:rPr>
          <w:rFonts w:hint="default"/>
        </w:rPr>
      </w:pPr>
      <w:r>
        <w:rPr>
          <w:rFonts w:hint="default"/>
        </w:rPr>
        <w:t xml:space="preserve">摘要：以低灰分、高挥发分、高水分的新疆煤和工业甲醇为原料，进行了精细甲醇煤浆的制备及其特性研究.实验中主要采用172μm左右和54μm左右粒度的煤粉进行研究.探讨了分散剂、稳定剂、甲醇煤浆的原料配比、煤粉粒度级配等因素对甲醇煤浆黏度的影响.确定了最佳的工艺条件为：十二烷基硫酸钠、膨润土用量均为25%，煤粉粒度为172μm左右与54μm左右按1∶1复配对煤浆的制备效果最好.产品性能测试表明：通过实验制得的甲醇煤浆黏度在1200mPa·s以内，其稳定性较好，煤浆的最大浓度为63%. </w:t>
      </w:r>
    </w:p>
    <w:p>
      <w:pPr>
        <w:rPr>
          <w:rFonts w:hint="default"/>
        </w:rPr>
      </w:pPr>
      <w:r>
        <w:rPr>
          <w:rFonts w:hint="default"/>
        </w:rPr>
        <w:t xml:space="preserve">关键词：甲醇煤浆，新疆煤，黏度，稳定剂，分散剂 </w:t>
      </w:r>
    </w:p>
    <w:p>
      <w:pPr>
        <w:rPr>
          <w:rFonts w:hint="default"/>
        </w:rPr>
      </w:pPr>
      <w:r>
        <w:rPr>
          <w:rFonts w:hint="default"/>
        </w:rPr>
        <w:t xml:space="preserve">摘要：为了研究煤粉粒径对煤快速热解半焦特性的影响，对微负压系统中煤快速热解产生半焦的收率、灰分、挥发分含量和结构等特性进行了分析.结果表明，随着粒径增加，煤粉热解的活化能逐渐增加，低温区大粒径煤粉热解挥发分逸出量高于小粒径煤粉逸出量.热解半焦收率随着煤粉粒径减小逐渐增加，挥发分中焦油收率却随着煤粉粒径的减小而增加.小粒径煤热解生成的半焦结晶程度较低，边缘碳原子和其他缺陷较多，半焦炭层结构较不致密.极小颗粒中矿物质含量较高导致煤粉粒径越小，所得半焦的灰分含量越高，大粒径煤粉由于在低温区间失重速率快，挥发分逸出量大而导致半焦中残余的挥发分含量较低. </w:t>
      </w:r>
    </w:p>
    <w:p>
      <w:pPr>
        <w:rPr>
          <w:rFonts w:hint="default"/>
        </w:rPr>
      </w:pPr>
      <w:r>
        <w:rPr>
          <w:rFonts w:hint="default"/>
        </w:rPr>
        <w:t xml:space="preserve">关键词：微负压，煤，快速热解，半焦，粒径 </w:t>
      </w:r>
    </w:p>
    <w:p>
      <w:pPr>
        <w:rPr>
          <w:rFonts w:hint="default"/>
        </w:rPr>
      </w:pPr>
      <w:r>
        <w:rPr>
          <w:rFonts w:hint="default"/>
        </w:rPr>
        <w:t xml:space="preserve">摘要：利用不同炼焦用煤对捣固焦炉炼焦配煤进行研究.探讨了根据冶金焦炭要求选择合理的配煤方案，得到符合灰分、硫分、抗碎强度、耐磨强度、反应性及反应后强度要求的焦炭.研究表明，可以利用修正公式预测焦炭灰分；根据原料及配合煤硫分的经验值预测焦炭硫分；根据对焦炭灰分、硫分以及冷、热态的要求选择合理的配合煤挥发分进行配煤.用配合煤胶质层厚度预测捣固焦炉焦炭强度更具有实际意义.  </w:t>
      </w:r>
    </w:p>
    <w:p>
      <w:pPr>
        <w:rPr>
          <w:rFonts w:hint="default"/>
        </w:rPr>
      </w:pPr>
      <w:r>
        <w:rPr>
          <w:rFonts w:hint="default"/>
        </w:rPr>
        <w:t xml:space="preserve">关键词：捣鼓焦炉，冶金焦，配煤 </w:t>
      </w:r>
    </w:p>
    <w:p>
      <w:pPr>
        <w:rPr>
          <w:rFonts w:hint="default"/>
        </w:rPr>
      </w:pPr>
      <w:r>
        <w:rPr>
          <w:rFonts w:hint="default"/>
        </w:rPr>
        <w:t xml:space="preserve">摘要：以某煤抽提物为前驱体，在N2保护下，分别在600℃，700℃，800℃和900℃炭化制备四种电化学电容器用炭材料，分别记作：FKC600，FKC700，FKC800和FKC900.采用低温N2吸附法对各炭材料的孔结构进行表征，并通过恒流充放电和循环伏安测试研究其电化学性能.结果表明: 随着炭化温度的升高，四种炭材料的比表面积和总孔容逐渐增大，但孔结构总体上发育不完善，FKC600和FKC700的比表面积仅为14m2·g-1左右.四种炭材料在3mol/L KOH电解液中具有良好的充放电可逆性和典型的双电层电容特性；其体积比电容和面积比电容随炭化温度的升高呈现先增大后减小的趋势，FKC700的体积比电容高达112.4F·cm-3，FKC600和FKC700的面积比电容大于800μF·cm-2，远远高于炭材料的理论储能极限. </w:t>
      </w:r>
    </w:p>
    <w:p>
      <w:pPr>
        <w:rPr>
          <w:rFonts w:hint="default"/>
        </w:rPr>
      </w:pPr>
      <w:r>
        <w:rPr>
          <w:rFonts w:hint="default"/>
        </w:rPr>
        <w:t xml:space="preserve">关键词：煤抽提物,炭材料,电化学电容器,电化学性能 </w:t>
      </w:r>
    </w:p>
    <w:p>
      <w:pPr>
        <w:rPr>
          <w:rFonts w:hint="default"/>
        </w:rPr>
      </w:pPr>
      <w:r>
        <w:rPr>
          <w:rFonts w:hint="default"/>
        </w:rPr>
        <w:t xml:space="preserve">摘要：以神木烟煤为原料，煤沥青为黏结剂，在较低浸渍比下采用KOH和ZnCl2活化法制备成型活性炭，利用低温(77K)N2吸附法对活性炭的比表面积及孔结构参数进行表征，考察浸渍比对活性炭孔结构的影响及其液相吸附性能，并对比分析两种化学活化法所制活性炭结构与性能的差异.结果表明，在相同浸渍比下，KOH活化法所制成型活性炭的比表面积、总孔容及碘吸附值均高于ZnCl2活化法.当浸渍比为1.0时，采用KOH活化法可制备出表面积为811m2/g，总孔容为0.513cm3/g，中孔比例为23.6%，碘吸附值为1125mg/g的成型活性炭；采用ZnCl2活化法可制备出表面积为472m2/g，总孔容为0.301cm3/g，中孔比例为30.6%，碘吸附值为527mg/g的成型活性炭.两种活化法所制成型活性炭的孔径主要分布在1.2nm～2.0nm的微孔和3.6nm～4.5nm的中孔范围内. </w:t>
      </w:r>
    </w:p>
    <w:p>
      <w:pPr>
        <w:rPr>
          <w:rFonts w:hint="default"/>
        </w:rPr>
      </w:pPr>
      <w:r>
        <w:rPr>
          <w:rFonts w:hint="default"/>
        </w:rPr>
        <w:t xml:space="preserve">关键词：成型活性炭,化学活化法,吸附性能 </w:t>
      </w:r>
    </w:p>
    <w:p>
      <w:pPr>
        <w:rPr>
          <w:rFonts w:hint="default"/>
        </w:rPr>
      </w:pPr>
      <w:r>
        <w:rPr>
          <w:rFonts w:hint="default"/>
        </w:rPr>
        <w:t xml:space="preserve">摘要：目前低变质程度烟煤制取型煤的技术还处于起步阶段.为研究终温及其保温时间对低阶煤制取型煤质量的影响，利用制取型煤和测试其强度的相关设备分别进行了不同终温温度和最佳终温下不同保温时间的单因素实验.结果表明，160℃可作为低变质程度烟煤（低阶神木煤）制取气化型煤的最佳干燥终温，干燥型煤生球的最佳终温保持时间为20min~30min. </w:t>
      </w:r>
    </w:p>
    <w:p>
      <w:pPr>
        <w:rPr>
          <w:rFonts w:hint="default"/>
        </w:rPr>
      </w:pPr>
      <w:r>
        <w:rPr>
          <w:rFonts w:hint="default"/>
        </w:rPr>
        <w:t xml:space="preserve">关键词：低阶煤，型煤，干燥终温，优化 </w:t>
      </w:r>
    </w:p>
    <w:p>
      <w:pPr>
        <w:rPr>
          <w:rFonts w:hint="default"/>
        </w:rPr>
      </w:pPr>
      <w:r>
        <w:rPr>
          <w:rFonts w:hint="default"/>
        </w:rPr>
        <w:t xml:space="preserve">摘要：采用热重分析法对市政污泥（污泥SZ）与大同烟煤（煤样DT）及其混合物进行了热解实验研究.揭示了污泥SZ和煤样DT及其混合物热解特性的异同，研究了污泥SZ和煤样DT及污泥SZ的掺比量对两者热解特性的影响.结果表明，市政污泥的挥发分析出特性远好于烟煤；市政污泥和烟煤的热解特性存在显著差异，主要表现在总失重率、失重速率及挥发分析出温度区间等；污泥SZ与煤样DT的掺混对两者的热解过程都有催化作用，而且各自最大催化作用时的掺比量也不相同；市政污泥与烟煤混合物的热解特性与两者的混合比例有关. </w:t>
      </w:r>
    </w:p>
    <w:p>
      <w:pPr>
        <w:rPr>
          <w:rFonts w:hint="default"/>
        </w:rPr>
      </w:pPr>
      <w:r>
        <w:rPr>
          <w:rFonts w:hint="default"/>
        </w:rPr>
        <w:t xml:space="preserve">关键词：市政污泥，烟煤，热重分析，热解特性，失重速率  </w:t>
      </w:r>
    </w:p>
    <w:p>
      <w:pPr>
        <w:rPr>
          <w:rFonts w:hint="default"/>
        </w:rPr>
      </w:pPr>
      <w:r>
        <w:rPr>
          <w:rFonts w:hint="default"/>
        </w:rPr>
        <w:t xml:space="preserve">摘要：取葡萄糖浓度2000mg/L，介体浓度1.66×10-1mmol/L，考察电池长达13天运行过程中的电化学性能变化.电池启动约1.5h后，开路电压达到最大,电池运行进入平台期.传荷阻抗由第1天的216Ω减小到第4天的76.52Ω，此时生物膜完全成熟，运行平稳且状态佳.至第13天时，传荷阻抗已经增大至1657Ω，长期运行导致生物膜的电化学活性降低，电池产电能力大大下降. </w:t>
      </w:r>
    </w:p>
    <w:p>
      <w:pPr>
        <w:rPr>
          <w:rFonts w:hint="default"/>
        </w:rPr>
      </w:pPr>
      <w:r>
        <w:rPr>
          <w:rFonts w:hint="default"/>
        </w:rPr>
        <w:t xml:space="preserve">关键词：微生物燃料电池，长期运行，电化学性能 </w:t>
      </w:r>
    </w:p>
    <w:p>
      <w:pPr>
        <w:rPr>
          <w:rFonts w:hint="default"/>
        </w:rPr>
      </w:pPr>
      <w:r>
        <w:rPr>
          <w:rFonts w:hint="default"/>
        </w:rPr>
        <w:t xml:space="preserve">摘要：使用不同酸、碱溶液对堇青石蜂窝陶瓷载体进行了预处理，考察了载体酸、碱预处理对蜂窝状Fe-Mo/ZSM-5催化剂涂覆率及NOx催化还原性能的影响，并采用XRD，NH3-TPD和扫描电镜等技术对蜂窝状催化剂表面形貌、结构特征和表面酸性进行了分析.结果表明，载体经酸性和碱性溶液预处理后，蜂窝状催化剂的涂覆率和催化能力都提高，且酸溶液预处理的效果要优于碱溶液预处理.分析认为，这与酸溶液作用下堇青石结构受到一定程度的破坏，表面变得粗糙以及所制备的蜂窝状催化剂表面较多的弱酸位有关. </w:t>
      </w:r>
    </w:p>
    <w:p>
      <w:pPr>
        <w:rPr>
          <w:rFonts w:hint="default"/>
        </w:rPr>
      </w:pPr>
      <w:r>
        <w:rPr>
          <w:rFonts w:hint="default"/>
        </w:rPr>
        <w:t xml:space="preserve">关键词：堇青石蜂窝陶瓷，载体预处理，蜂窝状催化剂，NOx，催化还原 </w:t>
      </w:r>
    </w:p>
    <w:p>
      <w:pPr>
        <w:rPr>
          <w:rFonts w:hint="default"/>
        </w:rPr>
      </w:pPr>
      <w:r>
        <w:rPr>
          <w:rFonts w:hint="default"/>
        </w:rPr>
        <w:t xml:space="preserve">摘要：对神东上湾煤（SDR）及由其岩相分离得到的镜质组富集物（SDV）和惰质组富集物（SDI）进行了吡啶抽提，得到不同煤样的抽提率，并对抽提前后的煤样进行了13C-NMR，FTIR和XRD分析表征.结果表明，三种煤样的抽提率（质量分数）顺序为：镜质组富集物（15.78%）&gt;上湾煤（13.89%）&gt;惰质组富集物（9.45%）；通过对吡啶抽提前后煤样的13C-NMR，FTIR和XRD的分析表明，吡啶抽提后三种煤样的芳香度均有所增加，抽提前后煤样的骨架结构没有发生大的变化. </w:t>
      </w:r>
    </w:p>
    <w:p>
      <w:pPr>
        <w:rPr>
          <w:rFonts w:hint="default"/>
        </w:rPr>
      </w:pPr>
      <w:r>
        <w:rPr>
          <w:rFonts w:hint="default"/>
        </w:rPr>
        <w:t xml:space="preserve">关键词：煤结构，吡啶抽提，镜质组富集物，惰质组富集物，13C-NMR </w:t>
      </w:r>
    </w:p>
    <w:p>
      <w:pPr>
        <w:rPr>
          <w:rFonts w:hint="default"/>
        </w:rPr>
      </w:pPr>
      <w:r>
        <w:rPr>
          <w:rFonts w:hint="default"/>
        </w:rPr>
        <w:t xml:space="preserve">摘要：选择五种不同变质程度的煤样，分别测试二氧化氯作用前后的13C-NMR谱，并对比其变化特征.结果表明，二氧化氯作用后煤中化学活性较高的脂族碳基团因部分转化为较稳定的其他基团而导致含量减少，含氧官能团含量有所降低，稳定的羧基碳和羰基碳含量增加，芳香烃中不饱和烃键以及芳香环上的醚氧键断裂，部分芳香环被打开，芳香度降低.研究结果为揭示二氧化氯对煤储层吸附能力和渗透率影响机理提供了实验支撑. </w:t>
      </w:r>
    </w:p>
    <w:p>
      <w:pPr>
        <w:rPr>
          <w:rFonts w:hint="default"/>
        </w:rPr>
      </w:pPr>
      <w:r>
        <w:rPr>
          <w:rFonts w:hint="default"/>
        </w:rPr>
        <w:t xml:space="preserve">关键词：煤层气，二氧化氯，核磁共振，煤结构，化学活性，芳香度 </w:t>
      </w:r>
    </w:p>
    <w:p>
      <w:pPr>
        <w:rPr>
          <w:rFonts w:hint="default"/>
        </w:rPr>
      </w:pPr>
      <w:r>
        <w:rPr>
          <w:rFonts w:hint="default"/>
        </w:rPr>
        <w:t xml:space="preserve">摘要：采用自行改装设计的干馏炉对不同配比的凤眼莲（EC）和低阶煤（LFC）进行低温共热解实验，得出凤眼莲添加量为30%时热解油产率达到最高值11.32%，与纯煤时对比提高了24.81%，比质量加权值提高了5.11%.选取凤眼莲、煤样和凤眼莲添加量为30%的混合样进行了热重分析，在300 ℃~700 ℃温度段，实验失重量明显大于质量加权值.并对热解油进行了GC-MS检测，共热解油中烷烃含量比纯煤时提高了34.46%.元素分析和热值分析得出共热解油H/C比纯煤时提高了8.72%，热值稍低于汽柴油的热值.说明凤眼莲与低阶煤共热解存在协同效应，共热解油实现了一定程度的轻质化. </w:t>
      </w:r>
    </w:p>
    <w:p>
      <w:pPr>
        <w:rPr>
          <w:rFonts w:hint="default"/>
        </w:rPr>
      </w:pPr>
      <w:r>
        <w:rPr>
          <w:rFonts w:hint="default"/>
        </w:rPr>
        <w:t xml:space="preserve">关键词：凤眼莲，低阶煤，热解油，协同效应 </w:t>
      </w:r>
    </w:p>
    <w:p>
      <w:pPr>
        <w:rPr>
          <w:rFonts w:hint="default"/>
        </w:rPr>
      </w:pPr>
      <w:r>
        <w:rPr>
          <w:rFonts w:hint="default"/>
        </w:rPr>
        <w:t xml:space="preserve">摘要：采用热重分析法在不同掺混比例、不同升温速率和不同掺混煤种下对含油污泥混煤进行热解实验研究，并通过气相色谱仪分析热解产生的气体产物.结果表明，含油污泥混煤的热解失重过程可以分为水分及吸附气的挥发、轻烃的析出、重烃的裂解和煤小分子链脱除、重烃的二次裂解和煤大分子链脱除、半焦的缩聚反应以及无机矿物质的分解5个阶段.进行热解动力学分析，采用Coats-Redfern积分方法求解含油污泥混煤的热解动力学参数，并得到了掺混比例、升温速率、煤种对动力学参数的影响规律.利用气相色谱仪检测生成的气体产物有H2，N2，CO2，CO，CH4，C2H6，C2H4，C3H8和C3H6等，并分析了主要气体产物H2，N2，CO2和CH4的生成规律. </w:t>
      </w:r>
    </w:p>
    <w:p>
      <w:pPr>
        <w:rPr>
          <w:rFonts w:hint="default"/>
        </w:rPr>
      </w:pPr>
      <w:r>
        <w:rPr>
          <w:rFonts w:hint="default"/>
        </w:rPr>
        <w:t xml:space="preserve">关键词：含油污泥，煤，热解，动力学，气体产物 </w:t>
      </w:r>
    </w:p>
    <w:p>
      <w:pPr>
        <w:rPr>
          <w:rFonts w:hint="default"/>
        </w:rPr>
      </w:pPr>
      <w:r>
        <w:rPr>
          <w:rFonts w:hint="default"/>
        </w:rPr>
        <w:t xml:space="preserve">摘要：利用固定床反应器，考察了浸渍法添加硝酸铁、氯化铁和硫酸亚铁铵等铁基催化剂对煤加氢热解特性的影响，对提高焦油产率较显著的硫酸亚铁铵的作用过程进行了探讨，并对其焦油进行了分析评价.结果表明，添加这三种催化剂时煤加氢热解的转化率都有提高，其中在添加5%（质量分数，以铁计）的硫酸亚铁铵时焦油的产率提高最为显著，由不加催化剂时的14.3%（质量分数，daf）提高到17.9%；铁的价态不同对煤加氢热解的催化作用不同，铵根的存在有利于煤热解转化率和焦油产率的提高；采用硫酸亚铁铵为催化剂时煤热解得到的焦油品质优于无催化剂时得到的焦油品质. </w:t>
      </w:r>
    </w:p>
    <w:p>
      <w:pPr>
        <w:rPr>
          <w:rFonts w:hint="default"/>
        </w:rPr>
      </w:pPr>
      <w:r>
        <w:rPr>
          <w:rFonts w:hint="default"/>
        </w:rPr>
        <w:t xml:space="preserve">关键词：加氢热解，铁基催化剂，浸渍法 </w:t>
      </w:r>
    </w:p>
    <w:p>
      <w:pPr>
        <w:rPr>
          <w:rFonts w:hint="default"/>
        </w:rPr>
      </w:pPr>
      <w:r>
        <w:rPr>
          <w:rFonts w:hint="default"/>
        </w:rPr>
        <w:t xml:space="preserve">摘要：图像灰度与反射率之间的关系是利用图像分析法进行煤岩自动测试时首先需要解决的问题.通过理论分析和反射率标准物质实验研究两者关系，并确定图像分析法测试的适宜光照条件，最后对图像分析法测试与光度计法测试的工作曲线及测试精度进行对比.理论分析和实验研究均表明图像灰度与反射率间存在线性关系，线性相关度很高；拟合直线的相关度在较宽的光照范围内接近1，线性相关度随视域缩小而变高；图像分析法可以达到光度计法同样的测试精度. </w:t>
      </w:r>
    </w:p>
    <w:p>
      <w:pPr>
        <w:rPr>
          <w:rFonts w:hint="default"/>
        </w:rPr>
      </w:pPr>
      <w:r>
        <w:rPr>
          <w:rFonts w:hint="default"/>
        </w:rPr>
        <w:t xml:space="preserve">关键词：煤岩，自动测试，图像分析，线性相关度 </w:t>
      </w:r>
    </w:p>
    <w:p>
      <w:pPr>
        <w:rPr>
          <w:rFonts w:hint="default"/>
        </w:rPr>
      </w:pPr>
      <w:r>
        <w:rPr>
          <w:rFonts w:hint="default"/>
        </w:rPr>
        <w:t xml:space="preserve">摘要：以新疆将军庙煤样为研究对象，四氢萘为制浆、供氢溶剂，使用胶体磨湿磨制浆，考察了研磨时间对煤浆粒径的影响.通过激光粒度仪表征可得：磨煤1 h，2 h，3 h和4 h的主要粒径分布范围分别为8 000 nm~10 800 nm(2 000目~1 000目)，2 400 nm~2 900 nm(6 000目~5 000目)，800 nm~1 200 nm(18 700目~12 500目)和500 nm~1 250 nm(30 000目~12 000目).低压直接加氢液化实验结果表明，随煤样粒径减小, 煤粉粒子间因团聚现象油产率反而下降，在其他液化条件都相同的条件下，200目煤样油产率为75.24%，1 340目煤样的油产率为59.96%.但对1 340目煤浆进行超声处理，其油产率提高到80.04%，增加了20%. </w:t>
      </w:r>
    </w:p>
    <w:p>
      <w:pPr>
        <w:rPr>
          <w:rFonts w:hint="default"/>
        </w:rPr>
      </w:pPr>
      <w:r>
        <w:rPr>
          <w:rFonts w:hint="default"/>
        </w:rPr>
        <w:t xml:space="preserve">关键词：胶体磨，粒径，直接液化，油产率 </w:t>
      </w:r>
    </w:p>
    <w:p>
      <w:pPr>
        <w:rPr>
          <w:rFonts w:hint="default"/>
        </w:rPr>
      </w:pPr>
      <w:r>
        <w:rPr>
          <w:rFonts w:hint="default"/>
        </w:rPr>
        <w:t xml:space="preserve">摘要：通过正交实验对木质素磺酸钠（SL）和丙烯酰胺(AM)接枝反应的条件进行了优化，考察了合成产物对烟煤成浆浓度、黏度和稳定性的影响.结果表明，当AM与SL质量比为1∶5，温度为40 ℃，引发剂K2S2O8-NaHSO3含量为3%条件下反应2.5 h，得到的产物作为水煤浆分散剂，在添加量为0.8%（占干煤基的比例），煤浆浓度为69%时，黏度为550 mPa·s，3 d后的穿透率达74.75%；相同情况下使用未经改性的SL为分散剂制浆，黏度为610 mPa·s，3 d后穿透率为70.68%，明显低于改性分散剂制浆的穿透率，且改性SL所制煤浆同未改性SL所制煤浆的析水率相比也降低了4.45%. </w:t>
      </w:r>
    </w:p>
    <w:p>
      <w:pPr>
        <w:rPr>
          <w:rFonts w:hint="default"/>
        </w:rPr>
      </w:pPr>
      <w:r>
        <w:rPr>
          <w:rFonts w:hint="default"/>
        </w:rPr>
        <w:t xml:space="preserve">关键词：水煤浆，木质素磺酸钠，丙烯酰胺，烟煤，改性 </w:t>
      </w:r>
    </w:p>
    <w:p>
      <w:pPr>
        <w:rPr>
          <w:rFonts w:hint="default"/>
        </w:rPr>
      </w:pPr>
      <w:r>
        <w:rPr>
          <w:rFonts w:hint="default"/>
        </w:rPr>
        <w:t xml:space="preserve">摘要：以廉价的玉米秸秆提取物木质素为原料，通过磺甲基化法改性制备水煤浆（coal water slurry，CWS）添加剂，实验发现合成磺化木质素的最佳工艺条件是：温度T=90 ℃～95 ℃，Na2SO3与木质素质量比2∶1，时间t=6 h，37%的甲醛溶液用量为2 mL；红外光谱表明改性物在979 cm-1和633 cm-1处出现了新的强吸收峰；白金版法测定溶液表面张力可降低至36.806 mN/m，说明木质素磺化改性是成功和有效的.作为分散剂将其用于CWS成浆性实验发现：改性产物对CWS能够起到很好的降黏增浓作用，在分散剂使用量为1%的条件下，CWS浓度可高达70%以上，流动性为A级，流速较快且连续，流型细腻，稳定时间达25 d且无硬沉淀产生. </w:t>
      </w:r>
    </w:p>
    <w:p>
      <w:pPr>
        <w:rPr>
          <w:rFonts w:hint="default"/>
        </w:rPr>
      </w:pPr>
      <w:r>
        <w:rPr>
          <w:rFonts w:hint="default"/>
        </w:rPr>
        <w:t xml:space="preserve">关键词：生物质，CWS，添加剂，合成，成浆性 </w:t>
      </w:r>
    </w:p>
    <w:p>
      <w:pPr>
        <w:rPr>
          <w:rFonts w:hint="default"/>
        </w:rPr>
      </w:pPr>
      <w:r>
        <w:rPr>
          <w:rFonts w:hint="default"/>
        </w:rPr>
        <w:t xml:space="preserve">摘要：选择两种矿物质含量不同、硫含量相近的炼焦煤进行HCl-HF-CrCl2联合脱除矿物质实验，将脱矿物质后的煤分别在300 ℃，500 ℃，700 ℃和900 ℃下热解，用XPS研究煤中有机硫形态在热解过程中的变迁规律.将S2p谱用Lorentzian-Gaussian拟合分为3个峰：有机硫化物（163.3 eV±0.4 eV）、噻吩（164.1 eV±0.2 eV）和亚砜（166.0 eV±0.5 eV）.结果表明，脱除矿物质后的煤中不存在硫铁矿硫和硫酸盐硫，煤中的有机硫分布是均匀的，以三种形态赋存，即有机硫化物硫、噻吩硫和亚砜硫，在两种脱矿物质后的煤中都未检测到砜类硫.两种煤中的有机硫化物在700 ℃时分解完全，低温下有机硫化物硫主要以气体形式逸出，高温下低价态的有机硫化物硫可与煤基质结合转化成噻吩硫；噻吩硫含量在300 ℃以下无明显变化，随温度升高，噻吩硫含量有所增加；亚砜硫在整个热解区间变化无明显规律. </w:t>
      </w:r>
    </w:p>
    <w:p>
      <w:pPr>
        <w:rPr>
          <w:rFonts w:hint="default"/>
        </w:rPr>
      </w:pPr>
      <w:r>
        <w:rPr>
          <w:rFonts w:hint="default"/>
        </w:rPr>
        <w:t xml:space="preserve">关键词：有机硫变迁，热解，XPS </w:t>
      </w:r>
    </w:p>
    <w:p>
      <w:pPr>
        <w:rPr>
          <w:rFonts w:hint="default"/>
        </w:rPr>
      </w:pPr>
      <w:r>
        <w:rPr>
          <w:rFonts w:hint="default"/>
        </w:rPr>
        <w:t xml:space="preserve">摘要：在彭城肥煤中添加不同比例的钢渣作为催化剂进行炼焦，考察焦炭的热性能，并运用XRD，SEM和液氮吸附等方法研究钢渣对焦炭热性能的影响规律.结果表明，随着钢渣添加量的增加，焦炭溶损率增大，但存在一个饱和点，而焦炭反应后强度持续降低.添加量相同，钢渣粒度越小，焦炭反应性指数越大，且随着钢渣量的增加，焦炭灰分和硫分增加，但也存在饱和点；焦炭定向程度变差，环缩合程度有所降低；焦炭比表面积先增大而后减小.EDS研究显示，钢渣中含Fe，Ca等复合物以颗粒形式均匀分布在焦炭中，使得焦炭反应性增加，结构强度降低. </w:t>
      </w:r>
    </w:p>
    <w:p>
      <w:pPr>
        <w:rPr>
          <w:rFonts w:hint="default"/>
        </w:rPr>
      </w:pPr>
      <w:r>
        <w:rPr>
          <w:rFonts w:hint="default"/>
        </w:rPr>
        <w:t xml:space="preserve">关键词：焦炭，钢渣，催化，热性能 </w:t>
      </w:r>
    </w:p>
    <w:p>
      <w:pPr>
        <w:rPr>
          <w:rFonts w:hint="default"/>
        </w:rPr>
      </w:pPr>
      <w:r>
        <w:rPr>
          <w:rFonts w:hint="default"/>
        </w:rPr>
        <w:t xml:space="preserve">摘要：以三种不同变质程度的低阶煤1 kg/h规模的快速热解实验数据为基础，从能效和经济层面，对不同煤质特性的低阶煤通过热解实现提质和联产发电的可行性进行了探讨.研究发现，热解提质后煤质特性接近于烟煤的煤质特性，电厂锅炉掺烧半焦比掺烧原煤锅炉效率有不同程度的提高，并且该趋势随煤炭变质程度的降低而增强；另外，热解生成的低温煤焦油可为电厂创造可观的经济价值，干燥无灰基挥发分越高，碳氢比越小，焦油产率越高；但煤中全水分含量高，单位质量的原煤制得的焦油产率降低，经济性下降. </w:t>
      </w:r>
    </w:p>
    <w:p>
      <w:pPr>
        <w:rPr>
          <w:rFonts w:hint="default"/>
        </w:rPr>
      </w:pPr>
      <w:r>
        <w:rPr>
          <w:rFonts w:hint="default"/>
        </w:rPr>
        <w:t xml:space="preserve">关键词：低阶煤，提质，热解，联产发电 </w:t>
      </w:r>
    </w:p>
    <w:p>
      <w:pPr>
        <w:rPr>
          <w:rFonts w:hint="default"/>
        </w:rPr>
      </w:pPr>
      <w:r>
        <w:rPr>
          <w:rFonts w:hint="default"/>
        </w:rPr>
        <w:t xml:space="preserve">摘要：应用Aspen Plus过程模拟软件对分级给氧膜式壁气化炉甲醇-热联产系统工艺流程进行模拟，首先采集大量实际运行数据对Aspen Plus模拟环境进行详细的校核，以使模拟计算结果正确可信，再运用热量方法和方法对各设备进行详细的能量计算和计算，给出甲醇-热联产系统的能流图和流图.模拟计算结果显示，激冷洗涤水处理段的能量损失最大，工质分离和节流环节的损最大，驰放气排空的能量损失和损均较大，并且分析得出，在高压条件下可以降低燃烧损失. </w:t>
      </w:r>
    </w:p>
    <w:p>
      <w:pPr>
        <w:rPr>
          <w:rFonts w:hint="default"/>
        </w:rPr>
      </w:pPr>
      <w:r>
        <w:rPr>
          <w:rFonts w:hint="default"/>
        </w:rPr>
        <w:t xml:space="preserve">关键词：能耗分析，能流图，流图，分级给氧膜式壁气化炉，多联产系统 </w:t>
      </w:r>
    </w:p>
    <w:p>
      <w:pPr>
        <w:rPr>
          <w:rFonts w:hint="default"/>
        </w:rPr>
      </w:pPr>
      <w:r>
        <w:rPr>
          <w:rFonts w:hint="default"/>
        </w:rPr>
        <w:t xml:space="preserve">摘要：以钢铁企业自备电厂锅炉煤汽比为研究对象，以灰色关联度分析为基础，从理论和数据两方面分析了影响煤汽比的主要因素及各因素对煤汽比影响程度的大小.结果表明，各因素对煤汽比的影响程度为排烟温度&gt;热风温度&gt;给水温度&gt;空燃比&gt;烟气含氧量.基于BP神经网络预测方法，建立了自备电厂锅炉煤汽比预测模型，此BP神经网络为5-12-1结构，隐含层和输出层分别用tansig，purelin函数传递，利用改进动量梯度下降优化算法traingdm训练网格.预测结果表明，该模型网络训练值与实际值较吻合，相关系数R达到0.993 7，用建立的网络进行预测，预测的相关系数为0.976 2，平均误差绝对值为3.9%，在可控范围之内，证明了网络的可靠性与良好的泛化推广能力，可用来指导实际生产. </w:t>
      </w:r>
    </w:p>
    <w:p>
      <w:pPr>
        <w:rPr>
          <w:rFonts w:hint="default"/>
        </w:rPr>
      </w:pPr>
      <w:r>
        <w:rPr>
          <w:rFonts w:hint="default"/>
        </w:rPr>
        <w:t xml:space="preserve">关键词：灰色关联度，BP神经网络，煤汽比，自备电厂，动量梯度下降算法 </w:t>
      </w:r>
    </w:p>
    <w:p>
      <w:pPr>
        <w:rPr>
          <w:rFonts w:hint="default"/>
        </w:rPr>
      </w:pPr>
      <w:r>
        <w:rPr>
          <w:rFonts w:hint="default"/>
        </w:rPr>
        <w:t xml:space="preserve">摘要：以烟煤和高粱秸秆为研究对象，在小型加压固定床反应器上考察了压力3.5 MPa及温度700 ℃条件下制焦方式、煤/生物质混合比和气固接触时间对煤与生物质共气化制取富甲烷气体过程中水蒸气气化反应和甲烷化反应的影响.结果表明，对于水蒸气气化反应，煤焦和生物质焦共气化时不能观察到明显的协同作用；对于甲烷化反应，高粱秸秆焦的甲烷化反应活性高于煤焦的甲烷化反应活性，当对高粱秸秆水洗后，高粱秸秆焦的甲烷化反应活性降低至与煤焦的甲烷化反应活性相当，分析表明，水洗后高粱秸秆焦碱金属钾的含量显著降低，说明高粱秸秆焦中碱金属钾的存在是高粱秸秆焦甲烷化反应活性较高的主要原因.增加气固接触时间，有利于提高甲烷产率. </w:t>
      </w:r>
    </w:p>
    <w:p>
      <w:pPr>
        <w:rPr>
          <w:rFonts w:hint="default"/>
        </w:rPr>
      </w:pPr>
      <w:r>
        <w:rPr>
          <w:rFonts w:hint="default"/>
        </w:rPr>
        <w:t xml:space="preserve">关键词：生物质，共气化，甲烷化，碱金属 </w:t>
      </w:r>
    </w:p>
    <w:p>
      <w:pPr>
        <w:rPr>
          <w:rFonts w:hint="default"/>
        </w:rPr>
      </w:pPr>
      <w:r>
        <w:rPr>
          <w:rFonts w:hint="default"/>
        </w:rPr>
        <w:t xml:space="preserve">摘要：以褐煤为原料研究无灰煤的制备工艺，考察了反应温度、溶剂种类、反应时间和固液比对萃取率和无灰煤灰分的影响.实验结果表明，以NMP为溶剂，反应温度360 ℃，反应时间1 h，固液比4 g∶200 mL的条件下，萃取率可以达到48.8%，无灰煤的灰分为0.54%.通过红外光谱分析发现，反应过程发生非共价键断裂与氢键缔合，使得无灰煤性质优于褐煤性质，黏结性指数G值达到95.61. </w:t>
      </w:r>
    </w:p>
    <w:p>
      <w:pPr>
        <w:rPr>
          <w:rFonts w:hint="default"/>
        </w:rPr>
      </w:pPr>
      <w:r>
        <w:rPr>
          <w:rFonts w:hint="default"/>
        </w:rPr>
        <w:t xml:space="preserve">关键词：无灰煤，褐煤，溶剂萃取，萃取率 </w:t>
      </w:r>
    </w:p>
    <w:p>
      <w:pPr>
        <w:rPr>
          <w:rFonts w:hint="default"/>
        </w:rPr>
      </w:pPr>
      <w:r>
        <w:rPr>
          <w:rFonts w:hint="default"/>
        </w:rPr>
        <w:t xml:space="preserve">摘要：以内蒙蒙东褐煤为原料，在活性焦制备小试实验装置上，以水蒸气为活化介质，用正交实验方法考察了活化温度、活化时间和水蒸气流量对活性焦产品的碘吸附值、亚甲基蓝吸附值及收率的影响.结果表明，综合考虑活性焦的亚甲基蓝吸附值及收率的影响，最佳的活化条件为：活化温度800 ℃，活化时间为90 min，水蒸气流量2 g/min，在最佳工艺条件下所制得的活性焦中孔发达，中孔孔径在4.0 nm附近分布比较集中. </w:t>
      </w:r>
    </w:p>
    <w:p>
      <w:pPr>
        <w:rPr>
          <w:rFonts w:hint="default"/>
        </w:rPr>
      </w:pPr>
      <w:r>
        <w:rPr>
          <w:rFonts w:hint="default"/>
        </w:rPr>
        <w:t xml:space="preserve">关键词：褐煤，活性焦，中孔 </w:t>
      </w:r>
    </w:p>
    <w:p>
      <w:pPr>
        <w:rPr>
          <w:rFonts w:hint="default"/>
        </w:rPr>
      </w:pPr>
      <w:r>
        <w:rPr>
          <w:rFonts w:hint="default"/>
        </w:rPr>
        <w:t xml:space="preserve">摘要：采用共沉淀-水热复合法制备Ni-Mg/Al2O3催化剂，考察焙烧和还原温度对其结构和甲烷化催化性能的影响，通过XRD，H2-TPR，TEM等表征，发现随焙烧温度升高，催化剂中NiAl2O4物相呈增多趋势，至900 ℃时，催化剂中镍物种完全以NiAl2O4形式存在，催化剂表面积从500 ℃焙烧的130 m2/g降至900 ℃焙烧的34 m2/g.针对600 ℃焙烧的催化剂，反应活性随还原温度升高呈现先增加后降低的趋势，其最佳还原温度为650 ℃，这主要是受Ni物种还原度、还原后Ni晶粒尺寸等多重因素影响.通过关联甲烷化性能与催化剂结构发现，NiO与载体之间相互作用适中，还原后表面能够形成较小的镍晶粒，催化剂具有较好的甲烷化活性和稳定性. </w:t>
      </w:r>
    </w:p>
    <w:p>
      <w:pPr>
        <w:rPr>
          <w:rFonts w:hint="default"/>
        </w:rPr>
      </w:pPr>
      <w:r>
        <w:rPr>
          <w:rFonts w:hint="default"/>
        </w:rPr>
        <w:t xml:space="preserve">关键词：氧化镍，氧化铝，甲烷化，焙烧温度，还原温度  </w:t>
      </w:r>
    </w:p>
    <w:p>
      <w:pPr>
        <w:rPr>
          <w:rFonts w:hint="default"/>
        </w:rPr>
      </w:pPr>
      <w:r>
        <w:rPr>
          <w:rFonts w:hint="default"/>
        </w:rPr>
        <w:t xml:space="preserve">摘要：对于导流管喷动床，导流管的形式对颗粒物料的循环量影响不能忽略.研究了四种不同形式的导流管在导流管不同的安装高度、不同的床层料位高度以及不同的吹松气量对颗粒循环量的影响.结果表明：增加床层料位高度，在一定范围内增加导流管安装高度和吹松气量，会增大颗粒循环量；导流管形式对颗粒循环量影响至关重要. </w:t>
      </w:r>
    </w:p>
    <w:p>
      <w:pPr>
        <w:rPr>
          <w:rFonts w:hint="default"/>
        </w:rPr>
      </w:pPr>
      <w:r>
        <w:rPr>
          <w:rFonts w:hint="default"/>
        </w:rPr>
        <w:t xml:space="preserve">关键词：喷动床，导流管形式，固体颗粒循环量 </w:t>
      </w:r>
    </w:p>
    <w:p>
      <w:pPr>
        <w:rPr>
          <w:rFonts w:hint="default"/>
        </w:rPr>
      </w:pPr>
      <w:r>
        <w:rPr>
          <w:rFonts w:hint="default"/>
        </w:rPr>
        <w:t xml:space="preserve">摘要：通过大量文献调研，综述了实现加压条件下高升温速率的煤焦制备方法的工作原理和设备特点，包括加压丝网反应器、加压平面火焰炉及加压沉降炉等，分析了这些方法的优缺点，得出加压沉降炉是一种较为理想的装置.介绍了清华大学开发的国内第一台加压沉降炉制焦系统，其工作压力范围是0.1 MPa ~3.1 MPa，温度最高为1 873 K，颗粒输送速率范围可达0.6 g/h~6 g/h，有较长的恒温区间，可以完成加压和高颗粒升温速率的煤焦制备. </w:t>
      </w:r>
    </w:p>
    <w:p>
      <w:pPr>
        <w:rPr>
          <w:rFonts w:hint="default"/>
        </w:rPr>
      </w:pPr>
      <w:r>
        <w:rPr>
          <w:rFonts w:hint="default"/>
        </w:rPr>
        <w:t xml:space="preserve">关键词：加压，升温速率，制焦方法 </w:t>
      </w:r>
    </w:p>
    <w:p>
      <w:pPr>
        <w:rPr>
          <w:rFonts w:hint="default"/>
        </w:rPr>
      </w:pPr>
      <w:r>
        <w:rPr>
          <w:rFonts w:hint="default"/>
        </w:rPr>
        <w:t xml:space="preserve">摘要通过对三种不同变质程度(Ro,max=0.38%~1.06%)原生结构煤和三种不同变形类型(弱脆性变形、强脆性变形和强韧性变形)构造变形煤的热解实验，探讨了不同变质、变形煤热解过程中H2的逸出特征.结果表明，三种不同变质程度原生结构煤(SGT01，JZT01和WY01)热解过程中H2的逸出量随温度增加（600 ℃~800 ℃）具有一定的差异，但三者热解H2累积生成量变化不大.在相同的温度下，三种不同类型构造变形煤(XTM09，XTM07和XTM10)热解中H2的逸出量差异明显，变形程度较强的强韧性变形煤（XTM10）和强脆性变形煤（XTM07）热解H2产出速率和累积生成量均明显小于变形程度较弱的弱脆性变形煤（XTM09）；强韧性变形煤（XTM10）热解H2产出速率和累积生成量又明显低于强脆性变形煤（XTM07）. </w:t>
      </w:r>
    </w:p>
    <w:p>
      <w:pPr>
        <w:rPr>
          <w:rFonts w:hint="default"/>
        </w:rPr>
      </w:pPr>
      <w:r>
        <w:rPr>
          <w:rFonts w:hint="default"/>
        </w:rPr>
        <w:t xml:space="preserve">关键词：变质煤，变形煤，热解，H2，逸出特征 </w:t>
      </w:r>
    </w:p>
    <w:p>
      <w:pPr>
        <w:rPr>
          <w:rFonts w:hint="default"/>
        </w:rPr>
      </w:pPr>
      <w:r>
        <w:rPr>
          <w:rFonts w:hint="default"/>
        </w:rPr>
        <w:t xml:space="preserve">摘要：在固定床反应器上研究了平朔煤在N2，H2，CH4/CO2和CH4/CO2（catalyst）不同热解气氛下的煤热解性能.主要考察了不同热解气氛下的热解温度和升温速率对焦油、水、半焦产率以及脱硫率的影响.结果表明，甲烷在催化剂的作用下能够产生大量的CHx基团，CHx基团能使煤热解产生的自由基更稳定，从而提高焦油产率.平朔煤在CH4/CO2（catalyst）气氛下热解的焦油产率最高，在600 ℃的热解温度下，焦油、水、半焦产率和脱硫率分别为33.5%，25.8%，69.5%和25.3%（质量分数），其中焦油产率为相同条件下H2和N2气氛下热解的1.6和1.8倍. </w:t>
      </w:r>
    </w:p>
    <w:p>
      <w:pPr>
        <w:rPr>
          <w:rFonts w:hint="default"/>
        </w:rPr>
      </w:pPr>
      <w:r>
        <w:rPr>
          <w:rFonts w:hint="default"/>
        </w:rPr>
        <w:t xml:space="preserve">关键词：平朔煤，催化热解，焦油 </w:t>
      </w:r>
    </w:p>
    <w:p>
      <w:pPr>
        <w:rPr>
          <w:rFonts w:hint="default"/>
        </w:rPr>
      </w:pPr>
      <w:r>
        <w:rPr>
          <w:rFonts w:hint="default"/>
        </w:rPr>
        <w:t xml:space="preserve">摘要：以松木屑和未经干燥的褐煤为原料，在管式炉中进行了两者单独热解及共热解实验.单独热解实验结果表明，随着热解温度的升高，木屑和褐煤热解的气体产率逐渐增加，而液体和固体产率逐渐减少，高温有利于煤中水分的快速蒸发，促进煤热解中间产物与水蒸气的蒸汽重整反应；共热解实验结果表明，松木屑的添加可以调配混合物的n(C)∶n(H)，促进褐煤热解；松木屑掺混比例为30%时，碳转化率和产气率的实验值与计算值的差值均达到最大值，说明该条件下两者的协同作用最明显. </w:t>
      </w:r>
    </w:p>
    <w:p>
      <w:pPr>
        <w:rPr>
          <w:rFonts w:hint="default"/>
        </w:rPr>
      </w:pPr>
      <w:r>
        <w:rPr>
          <w:rFonts w:hint="default"/>
        </w:rPr>
        <w:t xml:space="preserve">关键词：木屑，褐煤，管式炉，热解 </w:t>
      </w:r>
    </w:p>
    <w:p>
      <w:pPr>
        <w:rPr>
          <w:rFonts w:hint="default"/>
        </w:rPr>
      </w:pPr>
      <w:r>
        <w:rPr>
          <w:rFonts w:hint="default"/>
        </w:rPr>
        <w:t xml:space="preserve">摘要：选取渭北石炭纪高有机硫煤与小麦秸秆进行共热解实验，采用正交实验考察了热解温度、升温速率、停留时间和煤与生物秸秆的混合比以及煤与生物秸秆成型压力等对热解脱有机硫及有机硫脱除规律的影响.结合FTIR和SEM分析了共热解半焦的结构特征、孔隙结构与发育情况，并讨论了低温溶剂萃取精制对煤与生物质共热解脱硫效果的影响.结果表明，热解温度对脱硫率的影响最显著.共热解制备较高脱硫率半焦所适宜的最佳水平为850 ℃，15 ℃/min，5 min，1∶4和2 MPa.共热解半焦孔结构发育整齐规则，孔壁薄，孔径较大，有利于热解过程中硫的析出与扩散.低温溶剂萃取提高了共热解脱硫率，尤其是热水精制煤与生物秸秆共热解脱硫率约为39%. </w:t>
      </w:r>
    </w:p>
    <w:p>
      <w:pPr>
        <w:rPr>
          <w:rFonts w:hint="default"/>
        </w:rPr>
      </w:pPr>
      <w:r>
        <w:rPr>
          <w:rFonts w:hint="default"/>
        </w:rPr>
        <w:t xml:space="preserve">关键词：共热解，有机硫，生物质，正交实验 </w:t>
      </w:r>
    </w:p>
    <w:p>
      <w:pPr>
        <w:rPr>
          <w:rFonts w:hint="default"/>
        </w:rPr>
      </w:pPr>
      <w:r>
        <w:rPr>
          <w:rFonts w:hint="default"/>
        </w:rPr>
        <w:t xml:space="preserve">摘要：以浸渍-焙烧法制备NiO/Al2O3型催化剂.采用该催化剂微波热解低变质煤，探讨了热解产生的气体组成、液态油品成分特点及固态残渣的形貌与负载催化剂制备条件的相互关系，考察了负载NiO的工艺条件如浸渍方式、焙烧时间和焙烧温度等因素对催化活性的影响.结果表明，NiO/γ-Al2O3催化剂在煤微波热解过程中有明显催化作用，对煤热解制可燃气体及焦油产率有明显提高，其中以超声浸渍、450 ℃焙烧4 h制备的产品催化活性更优. </w:t>
      </w:r>
    </w:p>
    <w:p>
      <w:pPr>
        <w:rPr>
          <w:rFonts w:hint="default"/>
        </w:rPr>
      </w:pPr>
      <w:r>
        <w:rPr>
          <w:rFonts w:hint="default"/>
        </w:rPr>
        <w:t xml:space="preserve">关键词：微波热解，NiO/γ-Al2O3，催化，制氢 </w:t>
      </w:r>
    </w:p>
    <w:p>
      <w:pPr>
        <w:rPr>
          <w:rFonts w:hint="default"/>
        </w:rPr>
      </w:pPr>
      <w:r>
        <w:rPr>
          <w:rFonts w:hint="default"/>
        </w:rPr>
        <w:t xml:space="preserve">摘要：利用有机溶剂对兖州煤中小分子化合物进行抽提，在抽提14 h以上时抽提率基本不再变化，为12.26%左右.用凝胶色谱法对兖州煤中小分子化合物的相对分子质量进行测定，发现相对分子质量在几十到上万不等，但是主要集中在Mw=400左右.最后采用比重瓶法，利用混合液体密度公式测得小分子化合物密度为1.192 4 g/cm3. </w:t>
      </w:r>
    </w:p>
    <w:p>
      <w:pPr>
        <w:rPr>
          <w:rFonts w:hint="default"/>
        </w:rPr>
      </w:pPr>
      <w:r>
        <w:rPr>
          <w:rFonts w:hint="default"/>
        </w:rPr>
        <w:t xml:space="preserve">关键词：抽提率，凝胶色谱法，分子量，比重瓶法，密度 </w:t>
      </w:r>
    </w:p>
    <w:p>
      <w:pPr>
        <w:rPr>
          <w:rFonts w:hint="default"/>
        </w:rPr>
      </w:pPr>
      <w:r>
        <w:rPr>
          <w:rFonts w:hint="default"/>
        </w:rPr>
        <w:t xml:space="preserve">摘要：考察了不同水热处理条件对胜利褐煤主要含氧官能团甲氧基、羧基和酚羟基的脱除效果及其表面亲水性的影响.结果表明，提高温度、延长恒温时间以及增大初压均能不同程度地促进含氧官能团的脱除，甲氧基、羧基和酚羟基的最大脱除率分别为67.88%，89.41%和93.70%.脱除含氧官能团使水热处理后的煤样/水接触角增大，亲水性减弱.通过线性拟合，接触角与三种含氧官能团均表现出较好的相关性，其中羧基的相关性最好，说明羧基束缚水的能力要强于甲氧基和酚羟基. </w:t>
      </w:r>
    </w:p>
    <w:p>
      <w:pPr>
        <w:rPr>
          <w:rFonts w:hint="default"/>
        </w:rPr>
      </w:pPr>
      <w:r>
        <w:rPr>
          <w:rFonts w:hint="default"/>
        </w:rPr>
        <w:t xml:space="preserve">关键词：褐煤，水热处理，含氧官能团，接触角 </w:t>
      </w:r>
    </w:p>
    <w:p>
      <w:pPr>
        <w:rPr>
          <w:rFonts w:hint="default"/>
        </w:rPr>
      </w:pPr>
      <w:r>
        <w:rPr>
          <w:rFonts w:hint="default"/>
        </w:rPr>
        <w:t xml:space="preserve">摘要：在微波辅助下H2O2氧化前后分别用四氯化碳对枣庄煤进行萃取，并利用红外色谱仪和GC/MS/MS对各萃取物的组成进行分析.结果表明，可检测到枣庄煤CCl4萃取物中有37种化合物，主要包括脂肪烃、芳香烃和含杂原子的有机化合物.检测出的物质中脂肪烃绝大多数为烷烃，共七种，醇类和酮类各五种，还有芳香烃、酰胺、醛、脂等常见有机化合物.脂肪烃包括正构烷烃和异构烷烃；含杂原子化合物有含氧化合物、含硫化合物和含氮化合物等. </w:t>
      </w:r>
    </w:p>
    <w:p>
      <w:pPr>
        <w:rPr>
          <w:rFonts w:hint="default"/>
        </w:rPr>
      </w:pPr>
      <w:r>
        <w:rPr>
          <w:rFonts w:hint="default"/>
        </w:rPr>
        <w:t xml:space="preserve">关键词：枣庄煤，双氧水，温和氧化，萃取，GC/MS/MS，FTIR </w:t>
      </w:r>
    </w:p>
    <w:p>
      <w:pPr>
        <w:rPr>
          <w:rFonts w:hint="default"/>
        </w:rPr>
      </w:pPr>
      <w:r>
        <w:rPr>
          <w:rFonts w:hint="default"/>
        </w:rPr>
        <w:t xml:space="preserve">摘要：利用Aspen Plus软件对某600 MW富氧燃煤电厂褐煤的干燥过程进行模拟分析，研究干燥介质、烟气温度、流量、烟气中CO2浓度和H2O含量对褐煤干燥特性的影响.结果表明，富氧燃煤电厂的烟气适合于褐煤的干燥，烟气中的CO2可以有效抑制褐煤的氧化自燃，使干燥过程更加安全，并能增强烟气的干燥能力，H2O会抑制煤中水分的蒸发；干燥温度和干燥流量的增加都会加速褐煤达到干燥要求，干燥温度的影响更明显.通过分析得出烟气温度150 ℃和流量1.4×106 m3/h为600 MW富氧燃煤电厂的最佳干燥条件. </w:t>
      </w:r>
    </w:p>
    <w:p>
      <w:pPr>
        <w:rPr>
          <w:rFonts w:hint="default"/>
        </w:rPr>
      </w:pPr>
      <w:r>
        <w:rPr>
          <w:rFonts w:hint="default"/>
        </w:rPr>
        <w:t xml:space="preserve">关键词：富氧燃烧，褐煤，干燥特性，Aspen Plus，数值模拟 </w:t>
      </w:r>
    </w:p>
    <w:p>
      <w:pPr>
        <w:rPr>
          <w:rFonts w:hint="default"/>
        </w:rPr>
      </w:pPr>
      <w:r>
        <w:rPr>
          <w:rFonts w:hint="default"/>
        </w:rPr>
        <w:t xml:space="preserve">摘要：向延安子长禾草沟煤（2#煤）中添加不同含量的助熔剂碱性氧化物，研究碱性氧化物含量对煤灰熔融温度的影响，并结合X射线衍射和扫描电镜探讨添加助熔剂后煤灰的熔融机理.结果表明，几种氧化物中Na2O降低煤灰熔融点效果最好，可以使煤灰熔融温度从1 300 ℃降到1 195 ℃，降低幅度为105 ℃；其次是CaO，K2O和MgO，降低幅度分别为75 ℃，55 ℃和45 ℃.煤灰在熔融过程中，矿物成分的变化是导致煤灰熔融温度发生变化的主要原因. </w:t>
      </w:r>
    </w:p>
    <w:p>
      <w:pPr>
        <w:rPr>
          <w:rFonts w:hint="default"/>
        </w:rPr>
      </w:pPr>
      <w:r>
        <w:rPr>
          <w:rFonts w:hint="default"/>
        </w:rPr>
        <w:t xml:space="preserve">关键词：煤灰，碱性氧化物，熔融温度 </w:t>
      </w:r>
    </w:p>
    <w:p>
      <w:pPr>
        <w:rPr>
          <w:rFonts w:hint="default"/>
        </w:rPr>
      </w:pPr>
      <w:r>
        <w:rPr>
          <w:rFonts w:hint="default"/>
        </w:rPr>
        <w:t xml:space="preserve">摘要：以高灰熔点府谷煤(A)分别与低灰熔点神木西沟煤(B)和神木河畔煤(C)按不同比例配比，用智能一体化马弗炉制成灰，用JRHR-3型微机灰熔点测定仪测定其在弱还原性气氛下的熔融特征温度，并利用XRD与CaO-SiO2-Al2O3三元相图分析配煤灰样在不同温度和不同配比下矿物组成的变化.结果表明，配煤可以有效改善煤灰熔融特性，配煤的灰熔点和煤的配比呈非线性关系；配煤的灰熔点变化主要是由于高温下矿物质的转化. </w:t>
      </w:r>
    </w:p>
    <w:p>
      <w:pPr>
        <w:rPr>
          <w:rFonts w:hint="default"/>
        </w:rPr>
      </w:pPr>
      <w:r>
        <w:rPr>
          <w:rFonts w:hint="default"/>
        </w:rPr>
        <w:t xml:space="preserve">关键词：配煤，煤灰，熔融特性 </w:t>
      </w:r>
    </w:p>
    <w:p>
      <w:pPr>
        <w:rPr>
          <w:rFonts w:hint="default"/>
        </w:rPr>
      </w:pPr>
      <w:r>
        <w:rPr>
          <w:rFonts w:hint="default"/>
        </w:rPr>
        <w:t xml:space="preserve">摘要：利用球磨机对水葫芦进行预处理，然后将其与神府煤、水和分散剂按照一定的比例混合制备水葫芦煤浆.重点考察球磨时间对水葫芦煤浆成浆性和流变性的影响，并与神府煤浆作比较.结果表明：水葫芦煤浆与水煤浆相比，屈服应力显著增大，触变性和稳定性显著增强，但Zeta电位的绝对值减小；对于水葫芦煤浆，增加球磨时间，其成浆性增强，屈服应力明显减小，触变性和稳定性稍微减弱，Zeta电位的绝对值增大. </w:t>
      </w:r>
    </w:p>
    <w:p>
      <w:pPr>
        <w:rPr>
          <w:rFonts w:hint="default"/>
        </w:rPr>
      </w:pPr>
      <w:r>
        <w:rPr>
          <w:rFonts w:hint="default"/>
        </w:rPr>
        <w:t xml:space="preserve">关键词：水葫芦，成浆性，球磨，流变性 </w:t>
      </w:r>
    </w:p>
    <w:p>
      <w:pPr>
        <w:rPr>
          <w:rFonts w:hint="default"/>
        </w:rPr>
      </w:pPr>
      <w:r>
        <w:rPr>
          <w:rFonts w:hint="default"/>
        </w:rPr>
        <w:t xml:space="preserve">摘要：采用自行研发的煤低温干馏装置，将四种冶金渣与长焰煤进行低温催化热解，对液体产物煤焦油和固体半焦分别进行GC-MS和SEM分析，同时，利用在线红外煤气分析仪对煤气进行成分分析.结果表明，随着冶金渣的添加，煤气含量呈先上升后下降趋势，煤气中CH4和H2的含量分别可达到23.98%和38.12%；热解水和焦油收率降低，但焦油中直链烷烃、萘、菲和芴等含量不断增大，实现了低温煤焦油部分轻质化；半焦的表面变得粗糙凹凸不平有龟裂纹，导致半焦的反应性增加.四种冶金渣中炼铁瓦斯泥对热解过程的催化作用更为显著. </w:t>
      </w:r>
    </w:p>
    <w:p>
      <w:pPr>
        <w:rPr>
          <w:rFonts w:hint="default"/>
        </w:rPr>
      </w:pPr>
      <w:r>
        <w:rPr>
          <w:rFonts w:hint="default"/>
        </w:rPr>
        <w:t xml:space="preserve">关键词：冶金渣，催化，低温干馏 </w:t>
      </w:r>
    </w:p>
    <w:p>
      <w:pPr>
        <w:rPr>
          <w:rFonts w:hint="default"/>
        </w:rPr>
      </w:pPr>
      <w:r>
        <w:rPr>
          <w:rFonts w:hint="default"/>
        </w:rPr>
        <w:t xml:space="preserve">摘要：以低变质粉煤为主要原料，以煤直接液化残渣（DCLR）为黏结剂，利用成型热解技术成功制备出性能优良的型焦产品，采用红外分析及扫描电镜（SEM）分析对型焦进行表征，主要考察液化残渣加入量对型焦抗压强度的影响.研究表明，随着去灰后的煤直接液化残渣（D-DCLR）添加比例的增加，热解焦油和煤气的产率逐渐增大，而型焦的抗压强度先增加后减小，当其添加量为40%时，抗压强度出现了一个最大值573.3 N/ball.热解过程中胶质体的含量、挥发分的大量析出以及灰分的增加是型焦抗压强度变化的主要影响因素. </w:t>
      </w:r>
    </w:p>
    <w:p>
      <w:pPr>
        <w:rPr>
          <w:rFonts w:hint="default"/>
        </w:rPr>
      </w:pPr>
      <w:r>
        <w:rPr>
          <w:rFonts w:hint="default"/>
        </w:rPr>
        <w:t xml:space="preserve">关键词：低变质煤，煤直接液化残渣，胶质体，型焦，抗压强度 </w:t>
      </w:r>
    </w:p>
    <w:p>
      <w:pPr>
        <w:rPr>
          <w:rFonts w:hint="default"/>
        </w:rPr>
      </w:pPr>
      <w:r>
        <w:rPr>
          <w:rFonts w:hint="default"/>
        </w:rPr>
        <w:t xml:space="preserve">摘要：选择影响褐煤提取腐植酸过程的主要因素（搅拌时间、碱液浓度和温度）作为优化对象，应用Box-Benhnken的中心复合设计（CCD）和高等数学知识获得了可以用来预测响应值（提取率）的数学模型，模型的方差分析结果表明预测模型具有良好的预测性与适应性.通过响应面分析法优化了主要工艺条件，最佳工艺条件是：搅拌时间为82.32 min，氢氧化钠溶液浓度为0.94 mol/L，提取温度为65.83 ℃，由预测模型获得的最大提取率为82.19%.在预测的最佳工艺条件下进行实际实验，获得了与预测值相近的实验结果. </w:t>
      </w:r>
    </w:p>
    <w:p>
      <w:pPr>
        <w:rPr>
          <w:rFonts w:hint="default"/>
        </w:rPr>
      </w:pPr>
      <w:r>
        <w:rPr>
          <w:rFonts w:hint="default"/>
        </w:rPr>
        <w:t xml:space="preserve">关键词：褐煤，提取，腐植酸，优化 </w:t>
      </w:r>
    </w:p>
    <w:p>
      <w:pPr>
        <w:rPr>
          <w:rFonts w:hint="default"/>
        </w:rPr>
      </w:pPr>
      <w:r>
        <w:rPr>
          <w:rFonts w:hint="default"/>
        </w:rPr>
        <w:t xml:space="preserve">摘要：以太西无烟煤为原料，KCl作为添加剂，通过混合、成型、炭化、活化过程制备活性炭.用CO2吸附量、碘值、堆积重、比表面积和孔径分布等对样品进行表征.研究表明，活性炭的CO2吸附量与其碘值、比表面积和总孔容等指标无明显的线性关系.进一步研究发现，活性炭的CO2吸附量与孔径分布有很大的相关性.借助Excel软件对活性炭各个孔径区间孔容与CO2吸附量进行线性回归，寻找最优孔径区间，分析各孔径区间对CO2吸附量的影响.结果表明，CO2吸附量与0.61 nm~0.79 nm之间的孔容有明显的相关性，扩大该孔径范围的孔容是提高活性炭CO2吸附量的关键. </w:t>
      </w:r>
    </w:p>
    <w:p>
      <w:pPr>
        <w:rPr>
          <w:rFonts w:hint="default"/>
        </w:rPr>
      </w:pPr>
      <w:r>
        <w:rPr>
          <w:rFonts w:hint="default"/>
        </w:rPr>
        <w:t xml:space="preserve">关键词：活性炭，孔径分布，CO2吸附量，线性回归 </w:t>
      </w:r>
    </w:p>
    <w:p>
      <w:pPr>
        <w:rPr>
          <w:rFonts w:hint="default"/>
        </w:rPr>
      </w:pPr>
      <w:r>
        <w:rPr>
          <w:rFonts w:hint="default"/>
        </w:rPr>
        <w:t xml:space="preserve">摘要：考察了葡萄糖、pH值、煤用量、Fe2+浓度交互作用下煤发酵产氢的最优培养条件.在Fe2+和pH值及葡萄糖单因素实验的基础上，应用极差分析原理，设计四因素交互作用实验.以葡萄糖、pH值、煤用量和Fe2+为响应因子，以产气量为响应值，采用响应面法处理实验数据.结果表明，在所选的因素水平范围内，葡萄糖和pH值对产气量影响显著，pH值和Fe2+之间交互作用显著，煤用量大小影响不太明显.实验证明，培养基中葡萄糖用量为6 g/L，初始pH值为5.5，煤基质用量为50 g/L，FeCl2·4H2O用量为10 mg/L时，产氢效果最好，产氢率达24.26 mL/g，为大规模工业化实验提供参考. </w:t>
      </w:r>
    </w:p>
    <w:p>
      <w:pPr>
        <w:rPr>
          <w:rFonts w:hint="default"/>
        </w:rPr>
      </w:pPr>
      <w:r>
        <w:rPr>
          <w:rFonts w:hint="default"/>
        </w:rPr>
        <w:t xml:space="preserve">关键词：煤制氢，厌氧发酵，正交实验，极差分析 </w:t>
      </w:r>
    </w:p>
    <w:p>
      <w:pPr>
        <w:rPr>
          <w:rFonts w:hint="default"/>
        </w:rPr>
      </w:pPr>
      <w:r>
        <w:rPr>
          <w:rFonts w:hint="default"/>
        </w:rPr>
        <w:t xml:space="preserve">摘要：通过不同改性剂的复合使用来降低煤沥青的毒性，并考察其路用性能，采用紫外分光光度计分析有毒物质的含量，并对处理后煤沥青的高低温性能及温度敏感性进行了分析.结果表明，处理后煤沥青中的高致癌物苯并[a]芘有很大程度的降低，降低率最大为85.22%，煤沥青的高低温性能尤其是低温性能得到很大改善，对温度的敏感度也有所下降. </w:t>
      </w:r>
    </w:p>
    <w:p>
      <w:pPr>
        <w:rPr>
          <w:rFonts w:hint="default"/>
        </w:rPr>
      </w:pPr>
      <w:r>
        <w:rPr>
          <w:rFonts w:hint="default"/>
        </w:rPr>
        <w:t xml:space="preserve">关键词：煤沥青，苯并[a]芘，高低温性能，感温性 </w:t>
      </w:r>
    </w:p>
    <w:p>
      <w:pPr>
        <w:rPr>
          <w:rFonts w:hint="default"/>
        </w:rPr>
      </w:pPr>
      <w:r>
        <w:rPr>
          <w:rFonts w:hint="default"/>
        </w:rPr>
        <w:t xml:space="preserve">摘要：建立CaO固硫反应的未反应缩芯动力学模型，通过模型计算，考察了宏观反应、灰层扩散控制、气膜扩散控制和化学扩散控制条件下，反应温度、CaO粒径对固硫反应特性的影响.结果表明，提高反应温度、延长反应时间和减小CaO粒径，有利于提高CaO转化率，其中减小CaO粒径对于提高CaO固硫效果最为明显.模型计算结果与实验结果分析表明，未反应收缩芯模型可较好地描述CaO-SO2固硫反应的宏观动力学，其中影响CaO固硫反应的最主要因素是化学反应扩散控制，提高CaO固硫效率最有效的方法是减小CaO粒径. </w:t>
      </w:r>
    </w:p>
    <w:p>
      <w:pPr>
        <w:rPr>
          <w:rFonts w:hint="default"/>
        </w:rPr>
      </w:pPr>
      <w:r>
        <w:rPr>
          <w:rFonts w:hint="default"/>
        </w:rPr>
        <w:t xml:space="preserve">关键词：硫，CaO，固硫反应，反应缩芯模型，动力学 </w:t>
      </w:r>
    </w:p>
    <w:p>
      <w:pPr>
        <w:rPr>
          <w:rFonts w:hint="default"/>
        </w:rPr>
      </w:pPr>
      <w:r>
        <w:rPr>
          <w:rFonts w:hint="default"/>
        </w:rPr>
        <w:t xml:space="preserve">摘要：采用污泥重力浓缩脱水的实验方法探讨了煤粉对污泥调质与浓缩脱水的影响.结果表明，用煤粉对污泥进行调质，能够改善污泥的浓缩脱水性能和沉降性能，当100 g污泥中加入10 g煤粉时，浓缩污泥的含水率由煤粉调质前的91.13%降至调质后的76.35%，污泥的平均沉降速率由煤粉调质前的1.30 mL/min提高至调质后的1.73 mL/min；不同粒度的煤粉对污泥调质与浓缩脱水性能存在差异，最适宜污泥调质的煤粉粒径为0.076 mm～0.25 mm；随着煤粉投量的增加，污泥浓缩脱水性能及污泥机械脱水性能得到较大改善.用煤粉对污泥进行调质，能使浓缩污泥的含水率小于80%，为浓缩污泥与煤混合配制污泥水煤浆提供了条件，对污泥的资源化利用有重要的理论和实际意义. </w:t>
      </w:r>
    </w:p>
    <w:p>
      <w:pPr>
        <w:rPr>
          <w:rFonts w:hint="default"/>
        </w:rPr>
      </w:pPr>
      <w:r>
        <w:rPr>
          <w:rFonts w:hint="default"/>
        </w:rPr>
        <w:t xml:space="preserve">关键词：煤粉，污泥，调质，浓缩脱水，污泥水煤浆 </w:t>
      </w:r>
    </w:p>
    <w:p>
      <w:pPr>
        <w:rPr>
          <w:rFonts w:hint="default"/>
        </w:rPr>
      </w:pPr>
      <w:r>
        <w:rPr>
          <w:rFonts w:hint="default"/>
        </w:rPr>
        <w:t xml:space="preserve">摘要：介绍了国内外几种典型的煤干馏工艺，根据热载体类型的不同，可以分为气体热载体法、固体热载体法和气-固热载体法，从工艺流程、原理特点、问题不足、工业化程度等方面对这几种典型工艺进行了详细分析.在此基础上提出了清华大学的流化床气-固热载体法干馏工艺，详细介绍了该工艺的工艺流程和技术特点.该工艺可以产生更多高价值的轻质焦油，同时产生清洁的产品煤气和半焦，具有重要的推广价值. </w:t>
      </w:r>
    </w:p>
    <w:p>
      <w:pPr>
        <w:rPr>
          <w:rFonts w:hint="default"/>
        </w:rPr>
      </w:pPr>
      <w:r>
        <w:rPr>
          <w:rFonts w:hint="default"/>
        </w:rPr>
        <w:t xml:space="preserve">关键词：低温干馏，工艺流程，热载体，流化床 </w:t>
      </w:r>
    </w:p>
    <w:p>
      <w:pPr>
        <w:rPr>
          <w:rFonts w:hint="default"/>
        </w:rPr>
      </w:pPr>
      <w:r>
        <w:rPr>
          <w:rFonts w:hint="default"/>
        </w:rPr>
        <w:t xml:space="preserve">摘要：褐煤中的含氧官能团与褐煤中的水分具有较为明显的交互作用.利用不同浓度的氢氧化钠、盐酸及双氧水对褐煤进行化学改性，通过DSC（differential scanning calorimetry）分析改性褐煤样品中水分特性的变化，同时结合FTIR手段分析对改性前后的煤样化学官能团进行表征.结果表明，氢氧化钠改性后样品中自由水及结合水分的含量增加，盐酸溶液改性后样品水分冻结特性与原煤基本相同，双氧水溶液改性后的煤样中自由水含量减少，结合水基本消失.FTIR表征结果表明，—OH官能团增加是影响煤样中自由水及结合水分含量增加的主要原因. </w:t>
      </w:r>
    </w:p>
    <w:p>
      <w:pPr>
        <w:rPr>
          <w:rFonts w:hint="default"/>
        </w:rPr>
      </w:pPr>
      <w:r>
        <w:rPr>
          <w:rFonts w:hint="default"/>
        </w:rPr>
        <w:t xml:space="preserve">关键词：褐煤，含氧官能团，水分，冻结特性 </w:t>
      </w:r>
    </w:p>
    <w:p>
      <w:pPr>
        <w:rPr>
          <w:rFonts w:hint="default"/>
        </w:rPr>
      </w:pPr>
      <w:r>
        <w:rPr>
          <w:rFonts w:hint="default"/>
        </w:rPr>
        <w:t xml:space="preserve">摘要：采用等体积浸渍法制备了Fe/MgO，Co/MgO和Ni/MgO催化剂，利用固定床反应器对石河子烟煤在热解气气氛下的催化热解行为进行了研究，考察热解气在催化剂作用下对煤热解焦油产率、半焦产率、轻重油比例以及焦油族组成的影响，并与相同条件下N2气氛和热解气气氛热解特性进行了对比分析.结果表明，三种催化剂对煤在热解气中的热解都有促进作用，其中Ni/MgO催化剂对提高焦油产率最明显.在气体流量为400 mL/min，热解温度为550 ℃，Ni/MgO为催化剂的条件下，焦油产率为7.33%，与相同条件下在N2气氛和热解气气氛下热解相比，焦油产率分别提高了78%和42%.而Co/MgO催化剂对提高轻油的作用较明显.这表明热解气催化活化对煤热解有较好的促进作用，可抑制缩聚反应，提高焦油的产率和改善焦油的品质. </w:t>
      </w:r>
    </w:p>
    <w:p>
      <w:pPr>
        <w:rPr>
          <w:rFonts w:hint="default"/>
        </w:rPr>
      </w:pPr>
      <w:r>
        <w:rPr>
          <w:rFonts w:hint="default"/>
        </w:rPr>
        <w:t xml:space="preserve">关键词：煤热解，热解气，催化剂，煤焦油 </w:t>
      </w:r>
    </w:p>
    <w:p>
      <w:pPr>
        <w:rPr>
          <w:rFonts w:hint="default"/>
        </w:rPr>
      </w:pPr>
      <w:r>
        <w:rPr>
          <w:rFonts w:hint="default"/>
        </w:rPr>
        <w:t xml:space="preserve">摘要：以河南宜洛煤系黄铁矿为原料，采用微波加热强化煤系黄铁矿的磁性，探讨微波加热时间及原料粒度对煤系黄铁矿磁性的影响规律与作用机理.结果表明，微波加热时间及黄铁矿粒度是影响煤系黄铁矿磁性强化的重要因素.随微波加热时间的延长，煤系黄铁矿的比磁化率先逐渐增大后迅速减小，在微波加热时间为240 s时达到最大值533.18×10-8 m3/kg；随着粒度的减小，煤系黄铁矿的比磁化率逐渐增大；煤系黄铁矿磁性的变化与其自身热分解反应有关.在微波加热过程中，煤系黄铁矿主要经历如下历程：黄铁矿→黄铁矿（样品脱水及黄铁矿晶型转变）→磁黄铁矿→陨硫铁. </w:t>
      </w:r>
    </w:p>
    <w:p>
      <w:pPr>
        <w:rPr>
          <w:rFonts w:hint="default"/>
        </w:rPr>
      </w:pPr>
      <w:r>
        <w:rPr>
          <w:rFonts w:hint="default"/>
        </w:rPr>
        <w:t xml:space="preserve">关键词：微波加热，煤系黄铁矿，磁性强化 </w:t>
      </w:r>
    </w:p>
    <w:p>
      <w:pPr>
        <w:rPr>
          <w:rFonts w:hint="default"/>
        </w:rPr>
      </w:pPr>
      <w:r>
        <w:rPr>
          <w:rFonts w:hint="default"/>
        </w:rPr>
        <w:t xml:space="preserve">摘要：选择焦作两选煤厂的原煤及其洗选产品和洗煤水作为研究对象，探讨煤中砷在洗选过程中的迁移行为和分配特征.结果表明，焦作原煤中砷含量较高；在所有洗选产品中，精煤中砷的含量都得到不同程度的去除，平均脱除率为54.97%，最高脱除率高达73.19%，而洗选副产品洗矸石和煤泥中砷含量均相对富集，其富集率的平均值分别为196.29%和64.67%；两选煤厂含砷量最低的洗煤水其砷含量为0.76×10-6，仍超过了国家规定的排放标准，因此对于煤泥的的利用和洗煤水的排放需要加以关注. </w:t>
      </w:r>
    </w:p>
    <w:p>
      <w:pPr>
        <w:rPr>
          <w:rFonts w:hint="default"/>
        </w:rPr>
      </w:pPr>
      <w:r>
        <w:rPr>
          <w:rFonts w:hint="default"/>
        </w:rPr>
        <w:t xml:space="preserve">关键词：洗选，砷，迁移，焦作煤 </w:t>
      </w:r>
    </w:p>
    <w:p>
      <w:pPr>
        <w:rPr>
          <w:rFonts w:hint="default"/>
        </w:rPr>
      </w:pPr>
      <w:r>
        <w:rPr>
          <w:rFonts w:hint="default"/>
        </w:rPr>
        <w:t xml:space="preserve">摘要：为比较空气和过热蒸汽干燥对褐煤化学结构和反应活性的影响，在流化床干燥器中对褐煤进行干燥，采用傅立叶变换红外光谱仪（FTIR）对原煤和干燥后样品的化学结构参数进行分析，并通过热重分析(TGA)实验对比了不同干燥方式褐煤的热解特征参数和动力学参数.结果表明: 褐煤在空气和过热蒸汽干燥过程中，随着温度的升高会逐渐失去羧基和羰基含氧官能团，当温度高于135 ℃时，空气中干燥的褐煤发生表面氧化反应，而在蒸汽中干燥的褐煤，温度达到160 ℃仍没有发生氧化反应.干燥后的褐煤与原煤相比，活化能增加，反应活性降低.相同温度下，过热蒸汽干燥后褐煤的活性大于空气干燥后褐煤的活性. </w:t>
      </w:r>
    </w:p>
    <w:p>
      <w:pPr>
        <w:rPr>
          <w:rFonts w:hint="default"/>
        </w:rPr>
      </w:pPr>
      <w:r>
        <w:rPr>
          <w:rFonts w:hint="default"/>
        </w:rPr>
        <w:t xml:space="preserve">关键词：干燥褐煤，FTIR分析，热解，动力学参数，反应活性 </w:t>
      </w:r>
    </w:p>
    <w:p>
      <w:pPr>
        <w:rPr>
          <w:rFonts w:hint="default"/>
        </w:rPr>
      </w:pPr>
      <w:r>
        <w:rPr>
          <w:rFonts w:hint="default"/>
        </w:rPr>
        <w:t xml:space="preserve">摘要：研究了蒙东地区两种不同煤化程度褐煤的干燥过程，并对干燥至不同程度的褐煤进行分析.在干燥过程中不同煤化程度褐煤干燥速率变化趋势较为一致，煤化程度对干燥速率有一定的影响.煤化程度较低的乌拉盖褐煤其平均干燥速率较高，达到最大干燥速率的时间点较早.干燥过程改变了褐煤的微观结构，干燥后水分较低的褐煤其比表面积与原煤相比有所增加.随着干燥后水分的不断降低，褐煤中的含氧官能团表现为先减少后增加的趋势.与宝日希勒褐煤相比，乌拉盖褐煤中含氧官能团开始增加的时间点较早，更容易被氧化. </w:t>
      </w:r>
    </w:p>
    <w:p>
      <w:pPr>
        <w:rPr>
          <w:rFonts w:hint="default"/>
        </w:rPr>
      </w:pPr>
      <w:r>
        <w:rPr>
          <w:rFonts w:hint="default"/>
        </w:rPr>
        <w:t xml:space="preserve">关键词：干燥速率，比表面积，含氧官能团 </w:t>
      </w:r>
    </w:p>
    <w:p>
      <w:pPr>
        <w:rPr>
          <w:rFonts w:hint="default"/>
        </w:rPr>
      </w:pPr>
      <w:r>
        <w:rPr>
          <w:rFonts w:hint="default"/>
        </w:rPr>
        <w:t xml:space="preserve">摘要：针对目前高温储能相变材料较少和煤中无机成分处理困难的现状，通过对煤中无机成分热解、碱熔、酸溶、沉淀和萃取等步骤，以H2SO4，HCl和NaOH为主要反应试剂，改变反应体系的温度、酸的浓度、碱与原料的配比，制备出一系列可溶性和不溶性的样品.通过对样品进行组分分析、差热-热重分析和XRD方法的表征，确定出样品的组成、结晶水的含量、某种组分的分解温度和含量以及熔点、结晶程度和晶型.在上述表征与分析基础上，发现碱熔法制备的材料在50 ℃~150 ℃范围内能够吸热较多且晶型较好，可作为换热器的相变材料. </w:t>
      </w:r>
    </w:p>
    <w:p>
      <w:pPr>
        <w:rPr>
          <w:rFonts w:hint="default"/>
        </w:rPr>
      </w:pPr>
      <w:r>
        <w:rPr>
          <w:rFonts w:hint="default"/>
        </w:rPr>
        <w:t xml:space="preserve">关键词：煤中无机成分，储热相变材料，XRD，差热-热重 </w:t>
      </w:r>
    </w:p>
    <w:p>
      <w:pPr>
        <w:rPr>
          <w:rFonts w:hint="default"/>
        </w:rPr>
      </w:pPr>
      <w:r>
        <w:rPr>
          <w:rFonts w:hint="default"/>
        </w:rPr>
        <w:t xml:space="preserve">摘要：利用碱金属碳酸盐作催化剂，对低灰熔点无烟煤煤焦与CO2的催化气化反应活性进行研究.结果表明，反应活性主要受温度、催化剂种类及担载量的影响，催化活性顺序为：K2CO3&gt;Na2CO3&gt;Li2CO3，煤焦的反应活性随着催化剂担载量的增加而提高；在反应过程中，催化剂与煤焦中的物质会发生一定程度的反应，生成不溶性盐；煤焦的比表面积会随着催化剂担载量的增大而减小，但催化活性反而增强，其主要受到催化剂提供的反应活性中心的影响. </w:t>
      </w:r>
    </w:p>
    <w:p>
      <w:pPr>
        <w:rPr>
          <w:rFonts w:hint="default"/>
        </w:rPr>
      </w:pPr>
      <w:r>
        <w:rPr>
          <w:rFonts w:hint="default"/>
        </w:rPr>
        <w:t xml:space="preserve">关键词：低灰熔点，无烟煤煤焦，催化气化，CO2气化活性 </w:t>
      </w:r>
    </w:p>
    <w:p>
      <w:pPr>
        <w:rPr>
          <w:rFonts w:hint="default"/>
        </w:rPr>
      </w:pPr>
      <w:r>
        <w:rPr>
          <w:rFonts w:hint="default"/>
        </w:rPr>
        <w:t xml:space="preserve">摘要：通过对原料煤可磨性、工业分析、灰成分、煤岩组分、黏结性及结焦性能的研究，结果表明，进口莫桑比克煤为中等灰分、中等挥发分、低硫分、强黏结性的中等煤化程度主焦煤，采用其单独炼焦可以制得冷热强度均较高的优质焦炭.通过与国内生产的优质主焦煤性能指标进行比较，莫桑比克主焦煤具有硫分适中、强黏结性和结焦性等优势，确定莫桑比克主焦煤可以替代国内优质主焦煤进行配煤炼焦.采用70 kg实验焦炉进行不同配比的莫桑比克焦煤代替主焦煤的炼焦实验，结果表明，莫桑比克主焦煤可以作为配煤煤种资源进行应用，并在满足焦炭质量的前提下，确定了进口莫桑比克主焦煤的最佳配比，降低了焦炭的生产成本. </w:t>
      </w:r>
    </w:p>
    <w:p>
      <w:pPr>
        <w:rPr>
          <w:rFonts w:hint="default"/>
        </w:rPr>
      </w:pPr>
      <w:r>
        <w:rPr>
          <w:rFonts w:hint="default"/>
        </w:rPr>
        <w:t xml:space="preserve">关键词：莫桑比克焦煤，结焦性，70 kg焦炉，配煤比 </w:t>
      </w:r>
    </w:p>
    <w:p>
      <w:pPr>
        <w:rPr>
          <w:rFonts w:hint="default"/>
        </w:rPr>
      </w:pPr>
      <w:r>
        <w:rPr>
          <w:rFonts w:hint="default"/>
        </w:rPr>
        <w:t xml:space="preserve">摘要：通过选取不同炼焦煤的特征指标，对微波干燥前后这些特征指标的分析比较，探索微波干燥技术对炼焦煤煤质的影响.结果表明，微波干燥技术在去除炼焦煤水分的同时，对炼焦煤的工业分析和黏结指数无明显影响；对基氏流动度和奥亚膨胀度存在正影响，但不明显；对胶质体影响较大，特别是其过程行为.因此微波干燥技术对炼焦煤煤质无较大影响，如果存在影响，也是有利于改善炼焦煤煤质的. </w:t>
      </w:r>
    </w:p>
    <w:p>
      <w:pPr>
        <w:rPr>
          <w:rFonts w:hint="default"/>
        </w:rPr>
      </w:pPr>
      <w:r>
        <w:rPr>
          <w:rFonts w:hint="default"/>
        </w:rPr>
        <w:t xml:space="preserve">关键词：微波干燥，炼焦煤，煤质 </w:t>
      </w:r>
    </w:p>
    <w:p>
      <w:pPr>
        <w:rPr>
          <w:rFonts w:hint="default"/>
        </w:rPr>
      </w:pPr>
      <w:r>
        <w:rPr>
          <w:rFonts w:hint="default"/>
        </w:rPr>
        <w:t xml:space="preserve">摘要：以中温煤沥青为原料，采用冷冻粉碎方法制得具有一定粒度级配的煤沥青粉后，再加入适量分散剂与去离子水、自来水和焦化废水分别制备煤沥青水浆.考察了分散剂用量与煤沥青水浆流变性的关系，并对分散剂在煤沥青表面的吸附和Zeta电位进行了研究.研究表明，三种水均能制得浆体浓度为70%的煤沥青水浆，且浆体的表观黏度均随剪切速率的增加呈下降趋势.由去离子水、自来水和焦化废水制得煤沥青水浆的低位发热量、挥发分和灰分均达水煤浆Ⅰ级标准，硫分达Ⅱ级标准.三种水的分散剂溶液在煤沥青表面的吸附量和Zeta电位均随分散剂浓度的增加呈增大趋势，当分散剂浓度达到一定值后继续增加分散剂的浓度，吸附量和Zeta电位稍有下降，且吸附量和Zeta电位达到最大时对应的分散剂浓度基本相同. </w:t>
      </w:r>
    </w:p>
    <w:p>
      <w:pPr>
        <w:rPr>
          <w:rFonts w:hint="default"/>
        </w:rPr>
      </w:pPr>
      <w:r>
        <w:rPr>
          <w:rFonts w:hint="default"/>
        </w:rPr>
        <w:t xml:space="preserve">关键词：煤沥青，煤沥青水浆，去离子水，自来水，焦化废水 </w:t>
      </w:r>
    </w:p>
    <w:p>
      <w:pPr>
        <w:rPr>
          <w:rFonts w:hint="default"/>
        </w:rPr>
      </w:pPr>
      <w:r>
        <w:rPr>
          <w:rFonts w:hint="default"/>
        </w:rPr>
        <w:t xml:space="preserve">摘要：在同步热分析仪上对小龙潭褐煤进行了不同升温速率（5 K/min，10 K/min和20 K/min）下的O2/CO2燃烧特性实验，确定不同升温速率下煤粉的燃烧特性参数及动力学参数.实验结果表明，随着升温速率的增大，煤粉的TG曲线和DTG曲线均向低温区偏移，煤样的着火温度和燃尽温度升高，燃烧时间延长，可燃性指数和综合燃烧特性指数增大，同时，反应动力学参数随升温速率的变化而不同，频率因子呈上升趋势. </w:t>
      </w:r>
    </w:p>
    <w:p>
      <w:pPr>
        <w:rPr>
          <w:rFonts w:hint="default"/>
        </w:rPr>
      </w:pPr>
      <w:r>
        <w:rPr>
          <w:rFonts w:hint="default"/>
        </w:rPr>
        <w:t xml:space="preserve">关键词：O2/CO2气氛，热重分析，升温速率，燃烧特性，动力学 </w:t>
      </w:r>
    </w:p>
    <w:p>
      <w:pPr>
        <w:rPr>
          <w:rFonts w:hint="default"/>
        </w:rPr>
      </w:pPr>
      <w:r>
        <w:rPr>
          <w:rFonts w:hint="default"/>
        </w:rPr>
        <w:t xml:space="preserve">摘要：以5种煤泥型煤为原料进行燃烧实验，研究煤泥型煤的燃烧特性及影响因素.结果表明，成型过程及黏结剂等对煤泥的燃烧性能基本无影响；煤泥型煤燃烧初期主要为挥发分的析出和燃烧，火焰旺盛火力强；型煤中后期燃烧为焦炭的燃烧，燃烧由型煤表面不断深入内部进行，氧气要扩散到焦炭表面会受到灰壳及其内部产生的挥发分和燃烧产物等扩散阻力.型煤挥发分越高，灰分越低，其燃烧速率越大，且易于燃尽. </w:t>
      </w:r>
    </w:p>
    <w:p>
      <w:pPr>
        <w:rPr>
          <w:rFonts w:hint="default"/>
        </w:rPr>
      </w:pPr>
      <w:r>
        <w:rPr>
          <w:rFonts w:hint="default"/>
        </w:rPr>
        <w:t xml:space="preserve">关键词：煤泥型煤，燃烧特性，燃烧速率 </w:t>
      </w:r>
    </w:p>
    <w:p>
      <w:pPr>
        <w:rPr>
          <w:rFonts w:hint="default"/>
        </w:rPr>
      </w:pPr>
      <w:r>
        <w:rPr>
          <w:rFonts w:hint="default"/>
        </w:rPr>
        <w:t xml:space="preserve">摘要：针对两种印尼褐煤进行了自燃倾向性评价，研究了印尼低热和高热褐煤煤堆在堆放周期内不同高度和不同深度方位温度变化规律.结果表明，在相同的堆放时间下，低热褐煤煤堆达到自燃敏感温度区域范围比高热褐煤煤堆广泛，同时建立煤堆内部温度和表面温度的函数关系，并对印尼褐煤煤堆进行热值损失评估，为燃煤电厂印尼褐煤合理堆放和周转提供科学指导. </w:t>
      </w:r>
    </w:p>
    <w:p>
      <w:pPr>
        <w:rPr>
          <w:rFonts w:hint="default"/>
        </w:rPr>
      </w:pPr>
      <w:r>
        <w:rPr>
          <w:rFonts w:hint="default"/>
        </w:rPr>
        <w:t xml:space="preserve">关键词：印尼褐煤，自燃倾向性，热值损失 </w:t>
      </w:r>
    </w:p>
    <w:p>
      <w:pPr>
        <w:rPr>
          <w:rFonts w:hint="default"/>
        </w:rPr>
      </w:pPr>
      <w:r>
        <w:rPr>
          <w:rFonts w:hint="default"/>
        </w:rPr>
        <w:t xml:space="preserve">摘要：以未经任何活化的内蒙古煤热解半焦为催化剂，研究了甲烷在微波加热条件下裂解制氢的反应规律和催化剂失活机理，探讨了半焦的表面结构特征和含氧官能团，分析了反应条件对甲烷催化裂解过程的影响.研究表明，在650 ℃～850 ℃之间，内蒙古褐煤半焦是一种很好的甲烷裂解制氢催化剂，在半焦制备温度为850 ℃，反应温度为850 ℃，空速为600 mL/(h·g)的条件下，半焦催化甲烷裂解的初始转化率最高达到了61.75%；升高半焦制备温度和催化反应温度以及降低空速有利于提高甲烷的转化率；半焦催化活性降低的主要原因是表面结构特性的改变和含氧官能团的减少. </w:t>
      </w:r>
    </w:p>
    <w:p>
      <w:pPr>
        <w:rPr>
          <w:rFonts w:hint="default"/>
        </w:rPr>
      </w:pPr>
      <w:r>
        <w:rPr>
          <w:rFonts w:hint="default"/>
        </w:rPr>
        <w:t xml:space="preserve">关键词：微波，半焦，甲烷裂解，制氢 </w:t>
      </w:r>
    </w:p>
    <w:p>
      <w:pPr>
        <w:rPr>
          <w:rFonts w:hint="default"/>
        </w:rPr>
      </w:pPr>
      <w:r>
        <w:rPr>
          <w:rFonts w:hint="default"/>
        </w:rPr>
        <w:t xml:space="preserve">摘要：以FeSO4·7H2O为铁源，以氨水为沉淀剂，通过沉淀-空气氧化法，在不同pH值条件下制备了一系列铁系催化剂；采用X射线衍射、低温N2吸附、扫描电镜和透射电镜等技术对催化剂进行了表征.通过800 ℃焙烧3 h考察了催化剂的含水量.结果表明，不同pH值制备的催化剂主体晶相和微观结构有较大差异，其中pH值为7.0时，催化剂主体晶相为γ-FeOOH，微观形态为板条状，其比表面积最高，平均孔径最小，催化剂中含水量最高. </w:t>
      </w:r>
    </w:p>
    <w:p>
      <w:pPr>
        <w:rPr>
          <w:rFonts w:hint="default"/>
        </w:rPr>
      </w:pPr>
      <w:r>
        <w:rPr>
          <w:rFonts w:hint="default"/>
        </w:rPr>
        <w:t xml:space="preserve">关键词：铁系催化剂，pH值，煤直接液化，γ-FeOOH </w:t>
      </w:r>
    </w:p>
    <w:p>
      <w:pPr>
        <w:rPr>
          <w:rFonts w:hint="default"/>
        </w:rPr>
      </w:pPr>
      <w:r>
        <w:rPr>
          <w:rFonts w:hint="default"/>
        </w:rPr>
        <w:t xml:space="preserve">摘要：基于热重-质谱（TG/MS）联用系统对从风化煤中提取的腐植酸进行了热解反应研究，对黑腐酸和棕腐酸的热解曲线作了分析，同时对小分子气体的逸出规律进行了探讨.结果表明，黑腐酸和棕腐酸的失重趋势一致，但是黑腐酸的失重率小于棕腐酸的失重率；在小分子气体逸出曲线中，黑腐酸和棕腐酸的H2和CH4逸出量相近.棕腐酸的H2O逸出量大于黑腐酸的H2O逸出量，在热解过程H2O的逸出量高于CH4，CO和CO2的逸出量，黑腐酸的CO最高峰温出现得比棕腐酸要迟；棕腐酸含硫组分及官能团稍多于黑腐酸；棕腐酸轻质碳氢化合物逸出量明显高于黑腐酸；轻质芳香烃化合物逸出量二者基本相同.并根据Coast-Redfern积分方法计算出了腐植酸热解的表观动力学参数. </w:t>
      </w:r>
    </w:p>
    <w:p>
      <w:pPr>
        <w:rPr>
          <w:rFonts w:hint="default"/>
        </w:rPr>
      </w:pPr>
      <w:r>
        <w:rPr>
          <w:rFonts w:hint="default"/>
        </w:rPr>
        <w:t xml:space="preserve">关键词：腐植酸，热重-质谱，热解特性，动力学 </w:t>
      </w:r>
    </w:p>
    <w:p>
      <w:pPr>
        <w:rPr>
          <w:rFonts w:hint="default"/>
        </w:rPr>
      </w:pPr>
      <w:r>
        <w:rPr>
          <w:rFonts w:hint="default"/>
        </w:rPr>
        <w:t xml:space="preserve">摘要：对神东某矿区高效煤粉工业锅炉粉煤灰的工业分析、化学组分、矿物构成、粒度分布、孔隙结构及微观形貌等进行了研究分析.结果表明，该样品的化学成分以SiO2和Al2O3为主，其次是CaO和Fe2O3；固定碳含量为0.69%，在1 000 ℃下的烧失量为4.35%.粉煤灰粒度主要集中在50 μm以下，其中粒径为10 μm左右的颗粒所占比例最多，约占粉煤灰颗粒总量的4.8%.微观结构以狭缝状孔道为主，并且含有较多的二次孔，孔径分布以中孔为主，孔径为3.8 nm，BET比表面积为36.5 m2/g.从微观形貌上看，粉煤灰由空心或实心的球形及一些形状不规则的颗粒构成，其中以球形颗粒为主. </w:t>
      </w:r>
    </w:p>
    <w:p>
      <w:pPr>
        <w:rPr>
          <w:rFonts w:hint="default"/>
        </w:rPr>
      </w:pPr>
      <w:r>
        <w:rPr>
          <w:rFonts w:hint="default"/>
        </w:rPr>
        <w:t xml:space="preserve">关键词：粉煤灰，粒度分布，孔隙结构，微观形貌 </w:t>
      </w:r>
    </w:p>
    <w:p>
      <w:pPr>
        <w:rPr>
          <w:rFonts w:hint="default"/>
        </w:rPr>
      </w:pPr>
      <w:r>
        <w:rPr>
          <w:rFonts w:hint="default"/>
        </w:rPr>
        <w:t xml:space="preserve">摘要：以潞安矿区所产煤矸石为研究对象，对该区16种煤矸石样品的工业成分、化学成分以及矿物成分进行了理化性质分析.在此基础上，采用盐酸酸浸法浸取煤矸石中的氧化铝.结果表明，在800 ℃煅烧活化后，氧化铝的平均溶出率可达到62.4%以上，消纳1 000 kg煤矸石可得到131.6 kg氧化铝，同时产生500 kg SiO2含量约为83.9%的酸浸硅渣，使SiO2得到富集，可进一步用于制取白炭黑等硅产品，加大煤矸石的资源化利用. </w:t>
      </w:r>
    </w:p>
    <w:p>
      <w:pPr>
        <w:rPr>
          <w:rFonts w:hint="default"/>
        </w:rPr>
      </w:pPr>
      <w:r>
        <w:rPr>
          <w:rFonts w:hint="default"/>
        </w:rPr>
        <w:t xml:space="preserve">关键词：煤矸石，理化性质，氧化铝，二氧化硅 </w:t>
      </w:r>
    </w:p>
    <w:p>
      <w:pPr>
        <w:rPr>
          <w:rFonts w:hint="default"/>
        </w:rPr>
      </w:pPr>
      <w:r>
        <w:rPr>
          <w:rFonts w:hint="default"/>
        </w:rPr>
        <w:t xml:space="preserve">摘要：以辽宁阜新矿区所产废渣自燃煤矸石为骨料，添加适当粉煤灰，配制混凝土空心砌块.依据均匀设计理论设计实验方案，研究不同配合比情况下煤矸石混凝土空心砌块的表观密度、吸水率、相对含水率、软化系数、碳化系数、抗冻性和抗压强度等性能指标.通过回归分析，得到抗压强度方程.利用BP神经网络预测出煤矸石混凝土砌块抗压强度，预测结果与实验结果吻合较好.实验与计算结果表明，采用煤矸石配制混凝土砌块，强度达到建材使用标准，能降低工程造价，且可以有效治理环境污染，工艺先进，值得大力推广使用. </w:t>
      </w:r>
    </w:p>
    <w:p>
      <w:pPr>
        <w:rPr>
          <w:rFonts w:hint="default"/>
        </w:rPr>
      </w:pPr>
      <w:r>
        <w:rPr>
          <w:rFonts w:hint="default"/>
        </w:rPr>
        <w:t xml:space="preserve">关键词：煤矸石，粉煤灰，混凝土，空心砌块，均匀设计，回归分析，神经网络 </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AE64579C"/>
    <w:rsid w:val="DD75D8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2018-07-07T19:27:18Z</dcterms:created>
  <dc:creator>hadoop</dc:creator>
  <cp:lastModifiedBy>hadoop</cp:lastModifiedBy>
  <dcterms:modified xsi:type="dcterms:W3CDTF">2018-07-07T19:27:36Z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