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DBF4A" w14:textId="77777777" w:rsidR="006922FE" w:rsidRDefault="006922FE">
      <w:r>
        <w:t>Project Title: Media Streaming using Cloud</w:t>
      </w:r>
    </w:p>
    <w:p w14:paraId="3CE0658E" w14:textId="77777777" w:rsidR="006922FE" w:rsidRDefault="006922FE"/>
    <w:p w14:paraId="07A4D31A" w14:textId="77777777" w:rsidR="006922FE" w:rsidRDefault="006922FE">
      <w:r>
        <w:t>Problem Statement: Create a virtual cinema platform using IBM Cloud Video Streaming. Upload and stream your favourite movies and videos on-demand. Share the joy of movie nights with friends and family, no matter where they are located. Elevate the movie-watching experience with seamless streaming and high-quality video playback for a truly immersive cinematic experience!</w:t>
      </w:r>
    </w:p>
    <w:p w14:paraId="5943501B" w14:textId="77777777" w:rsidR="006922FE" w:rsidRDefault="006922FE"/>
    <w:p w14:paraId="0664F67A" w14:textId="77777777" w:rsidR="006922FE" w:rsidRDefault="006922FE">
      <w:r>
        <w:t>Project Steps</w:t>
      </w:r>
    </w:p>
    <w:p w14:paraId="6A50518D" w14:textId="77777777" w:rsidR="006922FE" w:rsidRDefault="006922FE"/>
    <w:p w14:paraId="26558702" w14:textId="77777777" w:rsidR="006922FE" w:rsidRDefault="006922FE">
      <w:r>
        <w:t>Phase 1: Problem Definition and Design Thinking</w:t>
      </w:r>
    </w:p>
    <w:p w14:paraId="3A292A13" w14:textId="77777777" w:rsidR="006922FE" w:rsidRDefault="006922FE"/>
    <w:p w14:paraId="583FE647" w14:textId="77777777" w:rsidR="006922FE" w:rsidRDefault="006922FE">
      <w:r>
        <w:t>Problem Definition: The project involves creating a virtual cinema platform using IBM Cloud Video Streaming. The objective is to build a platform where users can upload and stream movies and videos on-demand. This project encompasses defining the virtual cinema platform, designing the user interface, integrating IBM Cloud Video Streaming services, enabling on-demand video playback, and ensuring a seamless and immersive cinematic experience.</w:t>
      </w:r>
    </w:p>
    <w:p w14:paraId="267227A8" w14:textId="77777777" w:rsidR="006922FE" w:rsidRDefault="006922FE"/>
    <w:p w14:paraId="04682729" w14:textId="77777777" w:rsidR="006922FE" w:rsidRDefault="006922FE">
      <w:r>
        <w:t>Design Thinking:</w:t>
      </w:r>
    </w:p>
    <w:p w14:paraId="2AB2FC2E" w14:textId="77777777" w:rsidR="006922FE" w:rsidRDefault="006922FE"/>
    <w:p w14:paraId="2F81319A" w14:textId="77777777" w:rsidR="006922FE" w:rsidRDefault="006922FE">
      <w:r>
        <w:t>Platform Definition: Define the features and functionalities of the virtual cinema platform, including user registration, video upload, and on-demand streaming.</w:t>
      </w:r>
    </w:p>
    <w:p w14:paraId="0A589FF7" w14:textId="77777777" w:rsidR="006922FE" w:rsidRDefault="006922FE">
      <w:r>
        <w:t>User Interface Design: Design an intuitive and user-friendly interface that allows users to navigate, search, and watch videos effortlessly.</w:t>
      </w:r>
    </w:p>
    <w:p w14:paraId="04FD70FE" w14:textId="77777777" w:rsidR="006922FE" w:rsidRDefault="006922FE">
      <w:r>
        <w:t>Video Upload: Enable users to upload movies and videos to the platform.</w:t>
      </w:r>
    </w:p>
    <w:p w14:paraId="09E484D6" w14:textId="77777777" w:rsidR="006922FE" w:rsidRDefault="006922FE">
      <w:r>
        <w:t>Streaming Integration: Integrate IBM Cloud Video Streaming services to enable smooth video playback and streaming.</w:t>
      </w:r>
    </w:p>
    <w:p w14:paraId="1EC8C0F0" w14:textId="77777777" w:rsidR="006922FE" w:rsidRDefault="006922FE">
      <w:r>
        <w:t xml:space="preserve">User </w:t>
      </w:r>
      <w:proofErr w:type="spellStart"/>
      <w:r>
        <w:t>Ecperience</w:t>
      </w:r>
      <w:proofErr w:type="spellEnd"/>
      <w:r>
        <w:t>: Focus on providing a seamless and immersive movie-watching experience with high-quality video playback.</w:t>
      </w:r>
    </w:p>
    <w:sectPr w:rsidR="00692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FE"/>
    <w:rsid w:val="005B18DE"/>
    <w:rsid w:val="006922FE"/>
    <w:rsid w:val="00790411"/>
    <w:rsid w:val="00CC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8DE94"/>
  <w15:chartTrackingRefBased/>
  <w15:docId w15:val="{E5B70582-3F89-684A-9E17-E8FB997D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919385380027</dc:creator>
  <cp:keywords/>
  <dc:description/>
  <cp:lastModifiedBy>919385380027</cp:lastModifiedBy>
  <cp:revision>2</cp:revision>
  <dcterms:created xsi:type="dcterms:W3CDTF">2023-10-02T06:41:00Z</dcterms:created>
  <dcterms:modified xsi:type="dcterms:W3CDTF">2023-10-02T06:41:00Z</dcterms:modified>
</cp:coreProperties>
</file>