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B3F" w:rsidRPr="00F833F1" w:rsidRDefault="00F833F1">
      <w:pPr>
        <w:rPr>
          <w:b/>
          <w:u w:val="single"/>
        </w:rPr>
      </w:pPr>
      <w:r w:rsidRPr="00F833F1">
        <w:rPr>
          <w:b/>
          <w:u w:val="single"/>
        </w:rPr>
        <w:t>Print layout:</w:t>
      </w:r>
    </w:p>
    <w:p w:rsidR="00F833F1" w:rsidRDefault="00F833F1">
      <w:pPr>
        <w:rPr>
          <w:color w:val="FF0000"/>
        </w:rPr>
      </w:pPr>
      <w:r>
        <w:t xml:space="preserve">Shows you how the document will look when print out. </w:t>
      </w:r>
      <w:r w:rsidRPr="00F833F1">
        <w:rPr>
          <w:color w:val="FF0000"/>
        </w:rPr>
        <w:t xml:space="preserve">This is the default layout/view that your document starts with </w:t>
      </w:r>
    </w:p>
    <w:p w:rsidR="00F833F1" w:rsidRPr="00F833F1" w:rsidRDefault="00F833F1">
      <w:pPr>
        <w:rPr>
          <w:b/>
          <w:u w:val="single"/>
        </w:rPr>
      </w:pPr>
      <w:r w:rsidRPr="00F833F1">
        <w:rPr>
          <w:b/>
          <w:u w:val="single"/>
        </w:rPr>
        <w:t>Web layout:</w:t>
      </w:r>
    </w:p>
    <w:p w:rsidR="00F833F1" w:rsidRDefault="00F833F1">
      <w:r>
        <w:t>This layout shows you how your document will look as a website/wed page. We use this layout when designing a web page.</w:t>
      </w:r>
    </w:p>
    <w:p w:rsidR="00F833F1" w:rsidRPr="00F833F1" w:rsidRDefault="00F833F1">
      <w:pPr>
        <w:rPr>
          <w:b/>
          <w:u w:val="single"/>
        </w:rPr>
      </w:pPr>
      <w:r w:rsidRPr="00F833F1">
        <w:rPr>
          <w:b/>
          <w:u w:val="single"/>
        </w:rPr>
        <w:t>Read mob:</w:t>
      </w:r>
    </w:p>
    <w:p w:rsidR="00F833F1" w:rsidRPr="00F833F1" w:rsidRDefault="00F833F1">
      <w:r>
        <w:t>We use this when reading a document. It is the best way to read a document because it includes reading tools i</w:t>
      </w:r>
      <w:bookmarkStart w:id="0" w:name="_GoBack"/>
      <w:bookmarkEnd w:id="0"/>
      <w:r>
        <w:t>nstead of writing.</w:t>
      </w:r>
    </w:p>
    <w:sectPr w:rsidR="00F833F1" w:rsidRPr="00F833F1" w:rsidSect="005045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3F1"/>
    <w:rsid w:val="001407A6"/>
    <w:rsid w:val="005045D4"/>
    <w:rsid w:val="00AB5A1C"/>
    <w:rsid w:val="00B4642C"/>
    <w:rsid w:val="00E31E90"/>
    <w:rsid w:val="00F8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E1F3"/>
  <w15:chartTrackingRefBased/>
  <w15:docId w15:val="{42B65655-B3B1-4D3D-BCF0-73299BB5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2023-04-20T06:30:00Z</dcterms:created>
  <dcterms:modified xsi:type="dcterms:W3CDTF">2023-04-20T06:48:00Z</dcterms:modified>
</cp:coreProperties>
</file>