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533CB">
      <w:pPr>
        <w:rPr>
          <w:rFonts w:hint="eastAsia"/>
        </w:rPr>
      </w:pPr>
      <w:r>
        <w:rPr>
          <w:rFonts w:hint="eastAsia"/>
        </w:rPr>
        <w:t>My computer encountered an error when installing Docker and the problem couldn't be resolved. I also reported this to you during the class. Therefore, for future experiments, I will use the GitHub Codespaces to solve the issue. It can complete almost all the tasks of this course, so it is an alternative solution.</w:t>
      </w:r>
    </w:p>
    <w:p w14:paraId="400E73F5">
      <w:r>
        <w:drawing>
          <wp:inline distT="0" distB="0" distL="114300" distR="114300">
            <wp:extent cx="5259705" cy="2736215"/>
            <wp:effectExtent l="0" t="0" r="1079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23E9">
      <w:pPr>
        <w:rPr>
          <w:rFonts w:hint="eastAsia" w:eastAsiaTheme="minorEastAsia"/>
          <w:lang w:eastAsia="zh-CN"/>
        </w:rPr>
      </w:pPr>
      <w:r>
        <w:rPr>
          <w:rFonts w:hint="eastAsia"/>
        </w:rPr>
        <w:t>Download and install Gitea</w:t>
      </w:r>
      <w:r>
        <w:rPr>
          <w:rFonts w:hint="eastAsia"/>
          <w:lang w:eastAsia="zh-CN"/>
        </w:rPr>
        <w:t>：</w:t>
      </w:r>
    </w:p>
    <w:p w14:paraId="726C068E">
      <w:r>
        <w:drawing>
          <wp:inline distT="0" distB="0" distL="114300" distR="114300">
            <wp:extent cx="5256530" cy="1211580"/>
            <wp:effectExtent l="0" t="0" r="12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C654">
      <w:r>
        <w:drawing>
          <wp:inline distT="0" distB="0" distL="114300" distR="114300">
            <wp:extent cx="5265420" cy="1006475"/>
            <wp:effectExtent l="0" t="0" r="508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AB79">
      <w:r>
        <w:drawing>
          <wp:inline distT="0" distB="0" distL="114300" distR="114300">
            <wp:extent cx="5266690" cy="22123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t="51551" r="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36F1">
      <w:r>
        <w:drawing>
          <wp:inline distT="0" distB="0" distL="114300" distR="114300">
            <wp:extent cx="5255895" cy="2145665"/>
            <wp:effectExtent l="0" t="0" r="190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E0E9">
      <w:r>
        <w:drawing>
          <wp:inline distT="0" distB="0" distL="114300" distR="114300">
            <wp:extent cx="5263515" cy="2534285"/>
            <wp:effectExtent l="0" t="0" r="698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671445"/>
            <wp:effectExtent l="0" t="0" r="762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2DCBC"/>
    <w:p w14:paraId="2E91DA68"/>
    <w:p w14:paraId="51C1E65F"/>
    <w:p w14:paraId="3AB5F15E">
      <w:pPr>
        <w:rPr>
          <w:rFonts w:hint="eastAsia"/>
        </w:rPr>
      </w:pPr>
    </w:p>
    <w:p w14:paraId="062E253D">
      <w:pPr>
        <w:rPr>
          <w:rFonts w:hint="eastAsia"/>
        </w:rPr>
      </w:pPr>
    </w:p>
    <w:p w14:paraId="2A1098C9">
      <w:pPr>
        <w:rPr>
          <w:rFonts w:hint="eastAsia"/>
        </w:rPr>
      </w:pPr>
    </w:p>
    <w:p w14:paraId="26FF2F4B">
      <w:bookmarkStart w:id="0" w:name="_GoBack"/>
      <w:bookmarkEnd w:id="0"/>
      <w:r>
        <w:rPr>
          <w:rFonts w:hint="eastAsia"/>
        </w:rPr>
        <w:t>The management interface shows that LFS support has been enabled.</w:t>
      </w:r>
    </w:p>
    <w:p w14:paraId="593F67F9">
      <w:pPr>
        <w:rPr>
          <w:rFonts w:hint="eastAsia"/>
        </w:rPr>
      </w:pPr>
      <w:r>
        <w:drawing>
          <wp:inline distT="0" distB="0" distL="114300" distR="114300">
            <wp:extent cx="5262245" cy="2745105"/>
            <wp:effectExtent l="0" t="0" r="825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254885"/>
            <wp:effectExtent l="0" t="0" r="1206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ED549E"/>
    <w:rsid w:val="2FA75D92"/>
    <w:rsid w:val="5D97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</Words>
  <Characters>286</Characters>
  <Lines>0</Lines>
  <Paragraphs>0</Paragraphs>
  <TotalTime>47</TotalTime>
  <ScaleCrop>false</ScaleCrop>
  <LinksUpToDate>false</LinksUpToDate>
  <CharactersWithSpaces>341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2025-12-26T05:09:00Z</dcterms:created>
  <dc:creator>Administrator.WIN-RA0CAN232RR</dc:creator>
  <cp:lastModifiedBy>您的老父亲</cp:lastModifiedBy>
  <dcterms:modified xsi:type="dcterms:W3CDTF">2025-12-26T05:58:49Z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eyJoZGlkIjoiNTdjMGEwMmJjMzBmODcwNDU3ZTVmMGY3OTI1OTVlZmYiLCJ1c2VySWQiOiIxMzg0MDcxNzUzIn0=</vt:lpwstr>
  </property>
  <property fmtid="{D5CDD505-2E9C-101B-9397-08002B2CF9AE}" pid="4" name="ICV">
    <vt:lpwstr>7E3D9F8755A14DA39B8E6570F73B081A_12</vt:lpwstr>
  </property>
</Properties>
</file>