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jpg" ContentType="image/jpeg"/>
  <Override PartName="/word/media/rId88.jpg" ContentType="image/jpeg"/>
  <Override PartName="/word/media/rId169.png" ContentType="image/png"/>
  <Override PartName="/word/media/rId174.png" ContentType="image/png"/>
  <Override PartName="/word/media/rId214.jpg" ContentType="image/jpeg"/>
  <Override PartName="/word/media/rId143.png" ContentType="image/png"/>
  <Override PartName="/word/media/rId138.png" ContentType="image/png"/>
  <Override PartName="/word/media/rId148.png" ContentType="image/png"/>
  <Override PartName="/word/media/rId135.png" ContentType="image/png"/>
  <Override PartName="/word/media/rId157.png" ContentType="image/png"/>
  <Override PartName="/word/media/rId154.png" ContentType="image/png"/>
  <Override PartName="/word/media/rId94.jpg" ContentType="image/jpeg"/>
  <Override PartName="/word/media/rId98.jpg" ContentType="image/jpeg"/>
  <Override PartName="/word/media/rId110.png" ContentType="image/png"/>
  <Override PartName="/word/media/rId100.png" ContentType="image/png"/>
  <Override PartName="/word/media/rId210.png" ContentType="image/png"/>
  <Override PartName="/word/media/rId212.png" ContentType="image/png"/>
  <Override PartName="/word/media/rId96.jpg" ContentType="image/jpeg"/>
  <Override PartName="/word/media/rId90.jpg" ContentType="image/jpeg"/>
  <Override PartName="/word/media/rId92.png" ContentType="image/png"/>
  <Override PartName="/word/media/rId165.png" ContentType="image/png"/>
  <Override PartName="/word/media/rId164.png" ContentType="image/png"/>
  <Override PartName="/word/media/rId162.png" ContentType="image/png"/>
  <Override PartName="/word/media/rId1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s"/>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2014</w:t>
      </w:r>
    </w:p>
    <w:bookmarkStart w:id="21" w:name="el-autor"/>
    <w:p>
      <w:pPr>
        <w:pStyle w:val="Heading1"/>
      </w:pPr>
      <w:r>
        <w:t xml:space="preserve">El autor</w:t>
      </w:r>
    </w:p>
    <w:bookmarkEnd w:id="21"/>
    <w:bookmarkStart w:id="22" w:name="adolfo-sanz-de-diego"/>
    <w:p>
      <w:pPr>
        <w:pStyle w:val="Heading2"/>
      </w:pPr>
      <w:r>
        <w:t xml:space="preserve">Adolfo Sanz De Diego</w:t>
      </w:r>
    </w:p>
    <w:bookmarkEnd w:id="22"/>
    <w:p>
      <w:r>
        <w:rPr>
          <w:b/>
        </w:rPr>
        <w:t xml:space="preserve">Antiguo programador web JEE (6 años)</w:t>
      </w:r>
    </w:p>
    <w:p>
      <w:r>
        <w:t xml:space="preserve">Hoy en día:</w:t>
      </w:r>
    </w:p>
    <w:p>
      <w:pPr>
        <w:pStyle w:val="Compact"/>
        <w:numPr>
          <w:numId w:val="2"/>
          <w:ilvl w:val="0"/>
        </w:numPr>
      </w:pPr>
      <w:r>
        <w:rPr>
          <w:b/>
        </w:rPr>
        <w:t xml:space="preserve">Profesor de FP (6 años)</w:t>
      </w:r>
      <w:r>
        <w:t xml:space="preserve">:</w:t>
      </w:r>
    </w:p>
    <w:p>
      <w:pPr>
        <w:pStyle w:val="Compact"/>
        <w:numPr>
          <w:numId w:val="3"/>
          <w:ilvl w:val="1"/>
        </w:numPr>
      </w:pPr>
      <w:r>
        <w:t xml:space="preserve">Hardware, Sistemas Operativos</w:t>
      </w:r>
    </w:p>
    <w:p>
      <w:pPr>
        <w:pStyle w:val="Compact"/>
        <w:numPr>
          <w:numId w:val="3"/>
          <w:ilvl w:val="1"/>
        </w:numPr>
      </w:pPr>
      <w:r>
        <w:t xml:space="preserve">Redes, Programación</w:t>
      </w:r>
    </w:p>
    <w:p>
      <w:pPr>
        <w:pStyle w:val="Compact"/>
        <w:numPr>
          <w:numId w:val="2"/>
          <w:ilvl w:val="0"/>
        </w:numPr>
      </w:pPr>
      <w:r>
        <w:rPr>
          <w:b/>
        </w:rPr>
        <w:t xml:space="preserve">Formador Freelance (3 años)</w:t>
      </w:r>
      <w:r>
        <w:t xml:space="preserve">:</w:t>
      </w:r>
    </w:p>
    <w:p>
      <w:pPr>
        <w:pStyle w:val="Compact"/>
        <w:numPr>
          <w:numId w:val="4"/>
          <w:ilvl w:val="1"/>
        </w:numPr>
      </w:pPr>
      <w:r>
        <w:t xml:space="preserve">Java, Android</w:t>
      </w:r>
    </w:p>
    <w:p>
      <w:pPr>
        <w:pStyle w:val="Compact"/>
        <w:numPr>
          <w:numId w:val="4"/>
          <w:ilvl w:val="1"/>
        </w:numPr>
      </w:pPr>
      <w:r>
        <w:t xml:space="preserve">JavaScript, jQuery</w:t>
      </w:r>
    </w:p>
    <w:p>
      <w:pPr>
        <w:pStyle w:val="Compact"/>
        <w:numPr>
          <w:numId w:val="4"/>
          <w:ilvl w:val="1"/>
        </w:numPr>
      </w:pPr>
      <w:r>
        <w:t xml:space="preserve">JSF, Spring, Hibernate</w:t>
      </w:r>
    </w:p>
    <w:p>
      <w:pPr>
        <w:pStyle w:val="Compact"/>
        <w:numPr>
          <w:numId w:val="4"/>
          <w:ilvl w:val="1"/>
        </w:numPr>
      </w:pPr>
      <w:r>
        <w:t xml:space="preserve">Groovy &amp; Grails</w:t>
      </w:r>
    </w:p>
    <w:bookmarkStart w:id="23" w:name="algunos-proyectos"/>
    <w:p>
      <w:pPr>
        <w:pStyle w:val="Heading2"/>
      </w:pPr>
      <w:r>
        <w:t xml:space="preserve">Algunos proyectos</w:t>
      </w:r>
    </w:p>
    <w:bookmarkEnd w:id="23"/>
    <w:p>
      <w:r>
        <w:t xml:space="preserve">Fundador y/o creador:</w:t>
      </w:r>
    </w:p>
    <w:p>
      <w:pPr>
        <w:numPr>
          <w:numId w:val="5"/>
          <w:ilvl w:val="0"/>
        </w:numPr>
      </w:pPr>
      <w:r>
        <w:rPr>
          <w:b/>
        </w:rPr>
        <w:t xml:space="preserve">Hackathon Lovers</w:t>
      </w:r>
      <w:r>
        <w:t xml:space="preserve">:</w:t>
      </w:r>
      <w:r>
        <w:t xml:space="preserve"> </w:t>
      </w:r>
      <w:hyperlink r:id="rId24">
        <w:r>
          <w:rPr>
            <w:rStyle w:val="Link"/>
          </w:rPr>
          <w:t xml:space="preserve">http://hackathonlovers.com</w:t>
        </w:r>
      </w:hyperlink>
    </w:p>
    <w:p>
      <w:pPr>
        <w:numPr>
          <w:numId w:val="5"/>
          <w:ilvl w:val="0"/>
        </w:numPr>
      </w:pPr>
      <w:r>
        <w:rPr>
          <w:b/>
        </w:rPr>
        <w:t xml:space="preserve">Tweets Sentiment</w:t>
      </w:r>
      <w:r>
        <w:t xml:space="preserve">:</w:t>
      </w:r>
      <w:r>
        <w:t xml:space="preserve"> </w:t>
      </w:r>
      <w:hyperlink r:id="rId25">
        <w:r>
          <w:rPr>
            <w:rStyle w:val="Link"/>
          </w:rPr>
          <w:t xml:space="preserve">http://tweetssentiment.com</w:t>
        </w:r>
      </w:hyperlink>
    </w:p>
    <w:p>
      <w:pPr>
        <w:numPr>
          <w:numId w:val="5"/>
          <w:ilvl w:val="0"/>
        </w:numPr>
      </w:pPr>
      <w:r>
        <w:rPr>
          <w:b/>
        </w:rPr>
        <w:t xml:space="preserve">MarkdownSlides</w:t>
      </w:r>
      <w:r>
        <w:t xml:space="preserve">:</w:t>
      </w:r>
      <w:r>
        <w:t xml:space="preserve"> </w:t>
      </w:r>
      <w:hyperlink r:id="rId26">
        <w:r>
          <w:rPr>
            <w:rStyle w:val="Link"/>
          </w:rPr>
          <w:t xml:space="preserve">https://github.com/asanzdiego/markdownslides</w:t>
        </w:r>
      </w:hyperlink>
    </w:p>
    <w:p>
      <w:r>
        <w:t xml:space="preserve">Co-fundador y/o co-creador:</w:t>
      </w:r>
    </w:p>
    <w:p>
      <w:pPr>
        <w:numPr>
          <w:numId w:val="6"/>
          <w:ilvl w:val="0"/>
        </w:numPr>
      </w:pPr>
      <w:r>
        <w:rPr>
          <w:b/>
        </w:rPr>
        <w:t xml:space="preserve">PeliTweets</w:t>
      </w:r>
      <w:r>
        <w:t xml:space="preserve">:</w:t>
      </w:r>
      <w:r>
        <w:t xml:space="preserve"> </w:t>
      </w:r>
      <w:hyperlink r:id="rId27">
        <w:r>
          <w:rPr>
            <w:rStyle w:val="Link"/>
          </w:rPr>
          <w:t xml:space="preserve">http://pelitweets.com</w:t>
        </w:r>
      </w:hyperlink>
    </w:p>
    <w:p>
      <w:pPr>
        <w:numPr>
          <w:numId w:val="6"/>
          <w:ilvl w:val="0"/>
        </w:numPr>
      </w:pPr>
      <w:r>
        <w:rPr>
          <w:b/>
        </w:rPr>
        <w:t xml:space="preserve">Password Manager Generator</w:t>
      </w:r>
      <w:r>
        <w:t xml:space="preserve">:</w:t>
      </w:r>
      <w:r>
        <w:t xml:space="preserve"> </w:t>
      </w:r>
      <w:hyperlink r:id="rId28">
        <w:r>
          <w:rPr>
            <w:rStyle w:val="Link"/>
          </w:rPr>
          <w:t xml:space="preserve">http://pasmangen.github.io</w:t>
        </w:r>
      </w:hyperlink>
    </w:p>
    <w:bookmarkStart w:id="29" w:name="donde-encontrarme"/>
    <w:p>
      <w:pPr>
        <w:pStyle w:val="Heading2"/>
      </w:pPr>
      <w:r>
        <w:t xml:space="preserve">¿Donde encontrarme?</w:t>
      </w:r>
    </w:p>
    <w:bookmarkEnd w:id="29"/>
    <w:p>
      <w:r>
        <w:t xml:space="preserve">Mi nick:</w:t>
      </w:r>
      <w:r>
        <w:t xml:space="preserve"> </w:t>
      </w:r>
      <w:r>
        <w:rPr>
          <w:b/>
        </w:rPr>
        <w:t xml:space="preserve">asanzdiego</w:t>
      </w:r>
    </w:p>
    <w:p>
      <w:pPr>
        <w:numPr>
          <w:numId w:val="7"/>
          <w:ilvl w:val="0"/>
        </w:numPr>
      </w:pPr>
      <w:r>
        <w:t xml:space="preserve">AboutMe:</w:t>
      </w:r>
      <w:r>
        <w:t xml:space="preserve"> </w:t>
      </w:r>
      <w:hyperlink r:id="rId30">
        <w:r>
          <w:rPr>
            <w:rStyle w:val="Link"/>
          </w:rPr>
          <w:t xml:space="preserve">http://about.me/asanzdiego</w:t>
        </w:r>
      </w:hyperlink>
    </w:p>
    <w:p>
      <w:pPr>
        <w:numPr>
          <w:numId w:val="7"/>
          <w:ilvl w:val="0"/>
        </w:numPr>
      </w:pPr>
      <w:r>
        <w:t xml:space="preserve">GitHub:</w:t>
      </w:r>
      <w:r>
        <w:t xml:space="preserve"> </w:t>
      </w:r>
      <w:hyperlink r:id="rId31">
        <w:r>
          <w:rPr>
            <w:rStyle w:val="Link"/>
          </w:rPr>
          <w:t xml:space="preserve">http://github.com/asanzdiego</w:t>
        </w:r>
      </w:hyperlink>
    </w:p>
    <w:p>
      <w:pPr>
        <w:numPr>
          <w:numId w:val="7"/>
          <w:ilvl w:val="0"/>
        </w:numPr>
      </w:pPr>
      <w:r>
        <w:t xml:space="preserve">Twitter:</w:t>
      </w:r>
      <w:r>
        <w:t xml:space="preserve"> </w:t>
      </w:r>
      <w:hyperlink r:id="rId32">
        <w:r>
          <w:rPr>
            <w:rStyle w:val="Link"/>
          </w:rPr>
          <w:t xml:space="preserve">http://twitter.com/asanzdiego</w:t>
        </w:r>
      </w:hyperlink>
    </w:p>
    <w:p>
      <w:pPr>
        <w:numPr>
          <w:numId w:val="7"/>
          <w:ilvl w:val="0"/>
        </w:numPr>
      </w:pPr>
      <w:r>
        <w:t xml:space="preserve">Blog:</w:t>
      </w:r>
      <w:r>
        <w:t xml:space="preserve"> </w:t>
      </w:r>
      <w:hyperlink r:id="rId33">
        <w:r>
          <w:rPr>
            <w:rStyle w:val="Link"/>
          </w:rPr>
          <w:t xml:space="preserve">http://asanzdiego.blogspot.com.es</w:t>
        </w:r>
      </w:hyperlink>
    </w:p>
    <w:p>
      <w:pPr>
        <w:numPr>
          <w:numId w:val="7"/>
          <w:ilvl w:val="0"/>
        </w:numPr>
      </w:pPr>
      <w:r>
        <w:t xml:space="preserve">LinkedIn:</w:t>
      </w:r>
      <w:r>
        <w:t xml:space="preserve"> </w:t>
      </w:r>
      <w:hyperlink r:id="rId34">
        <w:r>
          <w:rPr>
            <w:rStyle w:val="Link"/>
          </w:rPr>
          <w:t xml:space="preserve">http://www.linkedin.com/in/asanzdiego</w:t>
        </w:r>
      </w:hyperlink>
    </w:p>
    <w:p>
      <w:pPr>
        <w:numPr>
          <w:numId w:val="7"/>
          <w:ilvl w:val="0"/>
        </w:numPr>
      </w:pPr>
      <w:r>
        <w:t xml:space="preserve">Google+:</w:t>
      </w:r>
      <w:r>
        <w:t xml:space="preserve"> </w:t>
      </w:r>
      <w:hyperlink r:id="rId35">
        <w:r>
          <w:rPr>
            <w:rStyle w:val="Link"/>
          </w:rPr>
          <w:t xml:space="preserve">http://plus.google.com/+AdolfoSanzDeDiego</w:t>
        </w:r>
      </w:hyperlink>
    </w:p>
    <w:bookmarkStart w:id="36" w:name="introducción"/>
    <w:p>
      <w:pPr>
        <w:pStyle w:val="Heading1"/>
      </w:pPr>
      <w:r>
        <w:t xml:space="preserve">Introducción</w:t>
      </w:r>
    </w:p>
    <w:bookmarkEnd w:id="36"/>
    <w:bookmarkStart w:id="37" w:name="objetivos"/>
    <w:p>
      <w:pPr>
        <w:pStyle w:val="Heading2"/>
      </w:pPr>
      <w:r>
        <w:t xml:space="preserve">Objetivos</w:t>
      </w:r>
    </w:p>
    <w:bookmarkEnd w:id="37"/>
    <w:p>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bookmarkStart w:id="38" w:name="oportunidades"/>
    <w:p>
      <w:pPr>
        <w:pStyle w:val="Heading2"/>
      </w:pPr>
      <w:r>
        <w:t xml:space="preserve">Oportunidades</w:t>
      </w:r>
    </w:p>
    <w:bookmarkEnd w:id="38"/>
    <w:p>
      <w:r>
        <w:t xml:space="preserve">Ofrece</w:t>
      </w:r>
      <w:r>
        <w:t xml:space="preserve"> </w:t>
      </w:r>
      <w:r>
        <w:rPr>
          <w:b/>
        </w:rPr>
        <w:t xml:space="preserve">oportunidades sin precedentes</w:t>
      </w:r>
      <w:r>
        <w:t xml:space="preserve"> </w:t>
      </w:r>
      <w:r>
        <w:t xml:space="preserve">para los discapacitados:</w:t>
      </w:r>
    </w:p>
    <w:p>
      <w:pPr>
        <w:numPr>
          <w:numId w:val="8"/>
          <w:ilvl w:val="0"/>
        </w:numPr>
      </w:pPr>
      <w:r>
        <w:t xml:space="preserve">Los ciegos pueden leer periódicos gracias a los lectores de pantallas.</w:t>
      </w:r>
    </w:p>
    <w:p>
      <w:pPr>
        <w:numPr>
          <w:numId w:val="8"/>
          <w:ilvl w:val="0"/>
        </w:numPr>
      </w:pPr>
      <w:r>
        <w:t xml:space="preserve">Los sordos pueden ver vídeos subtitulados.</w:t>
      </w:r>
    </w:p>
    <w:p>
      <w:pPr>
        <w:numPr>
          <w:numId w:val="8"/>
          <w:ilvl w:val="0"/>
        </w:numPr>
      </w:pPr>
      <w:r>
        <w:t xml:space="preserve">Las personas con discapacidad motora pueden utilizar programas de "eye-tracking"</w:t>
      </w:r>
    </w:p>
    <w:bookmarkStart w:id="39" w:name="dificultades"/>
    <w:p>
      <w:pPr>
        <w:pStyle w:val="Heading2"/>
      </w:pPr>
      <w:r>
        <w:t xml:space="preserve">Dificultades</w:t>
      </w:r>
    </w:p>
    <w:bookmarkEnd w:id="39"/>
    <w:p>
      <w:r>
        <w:t xml:space="preserve">A pesar de ello,</w:t>
      </w:r>
      <w:r>
        <w:t xml:space="preserve"> </w:t>
      </w:r>
      <w:r>
        <w:rPr>
          <w:b/>
        </w:rPr>
        <w:t xml:space="preserve">todavía quedan cosas por hacer</w:t>
      </w:r>
      <w:r>
        <w:t xml:space="preserve">:</w:t>
      </w:r>
    </w:p>
    <w:p>
      <w:pPr>
        <w:numPr>
          <w:numId w:val="9"/>
          <w:ilvl w:val="0"/>
        </w:numPr>
      </w:pPr>
      <w:r>
        <w:t xml:space="preserve">Hay sitios web que sólo se pueden usar con el ratón.</w:t>
      </w:r>
    </w:p>
    <w:p>
      <w:pPr>
        <w:numPr>
          <w:numId w:val="9"/>
          <w:ilvl w:val="0"/>
        </w:numPr>
      </w:pPr>
      <w:r>
        <w:t xml:space="preserve">Muchos vídeos no están subtitulados para sordos.</w:t>
      </w:r>
    </w:p>
    <w:p>
      <w:pPr>
        <w:numPr>
          <w:numId w:val="9"/>
          <w:ilvl w:val="0"/>
        </w:numPr>
      </w:pPr>
      <w:r>
        <w:t xml:space="preserve">Hay interfaces en donde no hay substituto a la interacción con imágenes.</w:t>
      </w:r>
    </w:p>
    <w:bookmarkStart w:id="40" w:name="destinatarios"/>
    <w:p>
      <w:pPr>
        <w:pStyle w:val="Heading2"/>
      </w:pPr>
      <w:r>
        <w:t xml:space="preserve">Destinatarios</w:t>
      </w:r>
    </w:p>
    <w:bookmarkEnd w:id="40"/>
    <w:p>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bookmarkStart w:id="41" w:name="desarrolladores"/>
    <w:p>
      <w:pPr>
        <w:pStyle w:val="Heading2"/>
      </w:pPr>
      <w:r>
        <w:t xml:space="preserve">Desarrolladores</w:t>
      </w:r>
    </w:p>
    <w:bookmarkEnd w:id="41"/>
    <w:p>
      <w:r>
        <w:t xml:space="preserve">La mayoría de los errores de accesibilidad web son</w:t>
      </w:r>
      <w:r>
        <w:t xml:space="preserve"> </w:t>
      </w:r>
      <w:r>
        <w:rPr>
          <w:b/>
        </w:rPr>
        <w:t xml:space="preserve">por falta de conocimientos del desarrollador</w:t>
      </w:r>
      <w:r>
        <w:t xml:space="preserve">.</w:t>
      </w:r>
    </w:p>
    <w:bookmarkStart w:id="42" w:name="lenguaje-correcto"/>
    <w:p>
      <w:pPr>
        <w:pStyle w:val="Heading2"/>
      </w:pPr>
      <w:r>
        <w:t xml:space="preserve">Lenguaje correcto</w:t>
      </w:r>
    </w:p>
    <w:bookmarkEnd w:id="42"/>
    <w:p>
      <w:r>
        <w:t xml:space="preserve">Persona con discapacidad</w:t>
      </w:r>
    </w:p>
    <w:p>
      <w:r>
        <w:t xml:space="preserve">Persona con discapacidad motriz</w:t>
      </w:r>
    </w:p>
    <w:p>
      <w:r>
        <w:t xml:space="preserve">Persona con discapacidad auditiva</w:t>
      </w:r>
    </w:p>
    <w:p>
      <w:r>
        <w:t xml:space="preserve">Persona con discapacidad visual</w:t>
      </w:r>
    </w:p>
    <w:p>
      <w:r>
        <w:t xml:space="preserve">Persona con discapacidad intelectual</w:t>
      </w:r>
    </w:p>
    <w:p>
      <w:r>
        <w:t xml:space="preserve">Persona con discapacidad psicosocial</w:t>
      </w:r>
    </w:p>
    <w:bookmarkStart w:id="43" w:name="lenguaje-incorrecto"/>
    <w:p>
      <w:pPr>
        <w:pStyle w:val="Heading2"/>
      </w:pPr>
      <w:r>
        <w:t xml:space="preserve">Lenguaje incorrecto</w:t>
      </w:r>
    </w:p>
    <w:bookmarkEnd w:id="43"/>
    <w:p>
      <w:r>
        <w:t xml:space="preserve">Discapacitado, inválido, disminuido</w:t>
      </w:r>
    </w:p>
    <w:p>
      <w:r>
        <w:t xml:space="preserve">Minusválido, incapaz, impedido</w:t>
      </w:r>
    </w:p>
    <w:p>
      <w:r>
        <w:t xml:space="preserve">Sordomudo, sordito (todos los diminutivos)</w:t>
      </w:r>
    </w:p>
    <w:p>
      <w:r>
        <w:t xml:space="preserve">Invidente, cieguito (todos los diminutivos)</w:t>
      </w:r>
    </w:p>
    <w:p>
      <w:r>
        <w:t xml:space="preserve">Retrasado mental, mongol, tonto o tarado, deficiente</w:t>
      </w:r>
    </w:p>
    <w:p>
      <w:r>
        <w:t xml:space="preserve">Loco, loquito, demente</w:t>
      </w:r>
    </w:p>
    <w:bookmarkStart w:id="44" w:name="w3c"/>
    <w:p>
      <w:pPr>
        <w:pStyle w:val="Heading2"/>
      </w:pPr>
      <w:r>
        <w:t xml:space="preserve">W3C</w:t>
      </w:r>
    </w:p>
    <w:bookmarkEnd w:id="44"/>
    <w:p>
      <w:r>
        <w:t xml:space="preserve">El W3C es un grupo internacional e independiente que define los</w:t>
      </w:r>
      <w:r>
        <w:t xml:space="preserve"> </w:t>
      </w:r>
      <w:r>
        <w:rPr>
          <w:b/>
        </w:rPr>
        <w:t xml:space="preserve">protocolos y estándares para la web</w:t>
      </w:r>
      <w:r>
        <w:t xml:space="preserve">, como HTML, CSS, etc.</w:t>
      </w:r>
    </w:p>
    <w:bookmarkStart w:id="45" w:name="wai"/>
    <w:p>
      <w:pPr>
        <w:pStyle w:val="Heading2"/>
      </w:pPr>
      <w:r>
        <w:t xml:space="preserve">WAI</w:t>
      </w:r>
    </w:p>
    <w:bookmarkEnd w:id="45"/>
    <w:p>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bookmarkStart w:id="46" w:name="wcag"/>
    <w:p>
      <w:pPr>
        <w:pStyle w:val="Heading2"/>
      </w:pPr>
      <w:r>
        <w:t xml:space="preserve">WCAG</w:t>
      </w:r>
    </w:p>
    <w:bookmarkEnd w:id="46"/>
    <w:p>
      <w:r>
        <w:t xml:space="preserve">Las</w:t>
      </w:r>
      <w:r>
        <w:t xml:space="preserve"> </w:t>
      </w:r>
      <w:r>
        <w:rPr>
          <w:b/>
        </w:rPr>
        <w:t xml:space="preserve">WCAG (Web Content Accessibility Guidelines)</w:t>
      </w:r>
      <w:r>
        <w:t xml:space="preserve"> </w:t>
      </w:r>
      <w:r>
        <w:t xml:space="preserve">o Pautas de Accesibilidad al Contenido en la Web son lasprincipales normas de accesibilidad web.</w:t>
      </w:r>
    </w:p>
    <w:bookmarkStart w:id="47" w:name="wcag-1.0"/>
    <w:p>
      <w:pPr>
        <w:pStyle w:val="Heading3"/>
      </w:pPr>
      <w:r>
        <w:t xml:space="preserve">WCAG 1.0</w:t>
      </w:r>
    </w:p>
    <w:bookmarkEnd w:id="47"/>
    <w:p>
      <w:r>
        <w:t xml:space="preserve">Finalizadas en</w:t>
      </w:r>
      <w:r>
        <w:t xml:space="preserve"> </w:t>
      </w:r>
      <w:r>
        <w:rPr>
          <w:b/>
        </w:rPr>
        <w:t xml:space="preserve">1999</w:t>
      </w:r>
      <w:r>
        <w:t xml:space="preserve">, fueron un avance importante.</w:t>
      </w:r>
    </w:p>
    <w:p>
      <w:r>
        <w:t xml:space="preserve">Proporcionaban</w:t>
      </w:r>
      <w:r>
        <w:t xml:space="preserve"> </w:t>
      </w:r>
      <w:r>
        <w:rPr>
          <w:b/>
        </w:rPr>
        <w:t xml:space="preserve">14 directrices</w:t>
      </w:r>
      <w:r>
        <w:t xml:space="preserve"> </w:t>
      </w:r>
      <w:r>
        <w:t xml:space="preserve">y numerosos puntos de control.</w:t>
      </w:r>
    </w:p>
    <w:p>
      <w:r>
        <w:t xml:space="preserve">Proporcionaban tres prioridades:</w:t>
      </w:r>
    </w:p>
    <w:p>
      <w:pPr>
        <w:numPr>
          <w:numId w:val="10"/>
          <w:ilvl w:val="0"/>
        </w:numPr>
      </w:pPr>
      <w:r>
        <w:rPr>
          <w:b/>
        </w:rPr>
        <w:t xml:space="preserve">Nivel A</w:t>
      </w:r>
      <w:r>
        <w:t xml:space="preserve"> </w:t>
      </w:r>
      <w:r>
        <w:t xml:space="preserve">requisitos básico,</w:t>
      </w:r>
    </w:p>
    <w:p>
      <w:pPr>
        <w:numPr>
          <w:numId w:val="10"/>
          <w:ilvl w:val="0"/>
        </w:numPr>
      </w:pPr>
      <w:r>
        <w:rPr>
          <w:b/>
        </w:rPr>
        <w:t xml:space="preserve">Nivel AA</w:t>
      </w:r>
      <w:r>
        <w:t xml:space="preserve"> </w:t>
      </w:r>
      <w:r>
        <w:t xml:space="preserve">mejor accesibilidad y la eliminación de importantes barreras,</w:t>
      </w:r>
    </w:p>
    <w:p>
      <w:pPr>
        <w:numPr>
          <w:numId w:val="10"/>
          <w:ilvl w:val="0"/>
        </w:numPr>
      </w:pPr>
      <w:r>
        <w:rPr>
          <w:b/>
        </w:rPr>
        <w:t xml:space="preserve">Nivel AAA</w:t>
      </w:r>
      <w:r>
        <w:t xml:space="preserve"> </w:t>
      </w:r>
      <w:r>
        <w:t xml:space="preserve">proporcionaba mejoras a la accesibilidad.</w:t>
      </w:r>
    </w:p>
    <w:bookmarkStart w:id="48" w:name="wcag-2.0"/>
    <w:p>
      <w:pPr>
        <w:pStyle w:val="Heading3"/>
      </w:pPr>
      <w:r>
        <w:t xml:space="preserve">WCAG 2.0</w:t>
      </w:r>
    </w:p>
    <w:bookmarkEnd w:id="48"/>
    <w:p>
      <w:r>
        <w:t xml:space="preserve">Se fundamentan en WCAG 1.0, pero introducen algunos cambios significativos.</w:t>
      </w:r>
    </w:p>
    <w:p>
      <w:r>
        <w:t xml:space="preserve">Las pautas están</w:t>
      </w:r>
      <w:r>
        <w:t xml:space="preserve"> </w:t>
      </w:r>
      <w:r>
        <w:rPr>
          <w:b/>
        </w:rPr>
        <w:t xml:space="preserve">centradas en principios más que en técnicas</w:t>
      </w:r>
      <w:r>
        <w:t xml:space="preserve">, para que sigan siendo relevantes incluso cuando la tecnología cambie.</w:t>
      </w:r>
    </w:p>
    <w:p>
      <w:r>
        <w:t xml:space="preserve">Sitúa únicamente 4 principios en el nivel superior, las 4 directrices POUR (Servir).</w:t>
      </w:r>
    </w:p>
    <w:bookmarkStart w:id="49" w:name="directrices-pour"/>
    <w:p>
      <w:pPr>
        <w:pStyle w:val="Heading1"/>
      </w:pPr>
      <w:r>
        <w:t xml:space="preserve">Directrices POUR</w:t>
      </w:r>
    </w:p>
    <w:bookmarkEnd w:id="49"/>
    <w:bookmarkStart w:id="50" w:name="perceptible"/>
    <w:p>
      <w:pPr>
        <w:pStyle w:val="Heading2"/>
      </w:pPr>
      <w:r>
        <w:t xml:space="preserve">Perceptible</w:t>
      </w:r>
    </w:p>
    <w:bookmarkEnd w:id="50"/>
    <w:p>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r>
        <w:t xml:space="preserve">Directriz 1.3:</w:t>
      </w:r>
      <w:r>
        <w:t xml:space="preserve"> </w:t>
      </w:r>
      <w:r>
        <w:rPr>
          <w:b/>
        </w:rPr>
        <w:t xml:space="preserve">Adaptable</w:t>
      </w:r>
      <w:r>
        <w:t xml:space="preserve">: Crear contenido que pueda ser presentado de diferentes formas sin perder ni información ni estructura.</w:t>
      </w:r>
    </w:p>
    <w:p>
      <w:r>
        <w:t xml:space="preserve">Directriz 1.4:</w:t>
      </w:r>
      <w:r>
        <w:t xml:space="preserve"> </w:t>
      </w:r>
      <w:r>
        <w:rPr>
          <w:b/>
        </w:rPr>
        <w:t xml:space="preserve">Distinguible</w:t>
      </w:r>
      <w:r>
        <w:t xml:space="preserve">: Facilitar a los usuarios ver y escuchar el contenido incluyendo la distinción entre lo más y menos importante.</w:t>
      </w:r>
    </w:p>
    <w:bookmarkStart w:id="51" w:name="operable"/>
    <w:p>
      <w:pPr>
        <w:pStyle w:val="Heading2"/>
      </w:pPr>
      <w:r>
        <w:t xml:space="preserve">Operable</w:t>
      </w:r>
    </w:p>
    <w:bookmarkEnd w:id="51"/>
    <w:p>
      <w:r>
        <w:t xml:space="preserve">Los usuarios pueden interactuar con todos los controles y elementos interactivos usando</w:t>
      </w:r>
      <w:r>
        <w:t xml:space="preserve"> </w:t>
      </w:r>
      <w:r>
        <w:rPr>
          <w:b/>
        </w:rPr>
        <w:t xml:space="preserve">el ratón, un teclado o un dispositivo de ayuda</w:t>
      </w:r>
      <w:r>
        <w:t xml:space="preserve">.</w:t>
      </w:r>
    </w:p>
    <w:p>
      <w:r>
        <w:t xml:space="preserve">Directriz 2.1:</w:t>
      </w:r>
      <w:r>
        <w:t xml:space="preserve"> </w:t>
      </w:r>
      <w:r>
        <w:rPr>
          <w:b/>
        </w:rPr>
        <w:t xml:space="preserve">Teclado accesible</w:t>
      </w:r>
      <w:r>
        <w:t xml:space="preserve">: Poder controlar todas las funciones desde el teclado.</w:t>
      </w:r>
    </w:p>
    <w:p>
      <w:r>
        <w:t xml:space="preserve">Directriz 2.2:</w:t>
      </w:r>
      <w:r>
        <w:t xml:space="preserve"> </w:t>
      </w:r>
      <w:r>
        <w:rPr>
          <w:b/>
        </w:rPr>
        <w:t xml:space="preserve">Tiempo suficiente</w:t>
      </w:r>
      <w:r>
        <w:t xml:space="preserve">: Proporciona tiempo suficiente a los usuarios para leer y utilizar el contenido.</w:t>
      </w:r>
    </w:p>
    <w:p>
      <w:r>
        <w:t xml:space="preserve">Directriz 2.3:</w:t>
      </w:r>
      <w:r>
        <w:t xml:space="preserve"> </w:t>
      </w:r>
      <w:r>
        <w:rPr>
          <w:b/>
        </w:rPr>
        <w:t xml:space="preserve">Ataques epilépticos</w:t>
      </w:r>
      <w:r>
        <w:t xml:space="preserve">: No diseñar contenido que pueda causar ataques epilépticos.</w:t>
      </w:r>
    </w:p>
    <w:p>
      <w:r>
        <w:t xml:space="preserve">Directriz 2.4:</w:t>
      </w:r>
      <w:r>
        <w:t xml:space="preserve"> </w:t>
      </w:r>
      <w:r>
        <w:rPr>
          <w:b/>
        </w:rPr>
        <w:t xml:space="preserve">Navegación</w:t>
      </w:r>
      <w:r>
        <w:t xml:space="preserve">: Proporciona formas para ayudar a los usuarios a navegar, a buscar contenido y a determinar donde están estos.</w:t>
      </w:r>
    </w:p>
    <w:bookmarkStart w:id="52" w:name="comprensible"/>
    <w:p>
      <w:pPr>
        <w:pStyle w:val="Heading2"/>
      </w:pPr>
      <w:r>
        <w:t xml:space="preserve">Comprensible</w:t>
      </w:r>
    </w:p>
    <w:bookmarkEnd w:id="52"/>
    <w:p>
      <w:r>
        <w:t xml:space="preserve">El contenido es claro y se</w:t>
      </w:r>
      <w:r>
        <w:t xml:space="preserve"> </w:t>
      </w:r>
      <w:r>
        <w:rPr>
          <w:b/>
        </w:rPr>
        <w:t xml:space="preserve">limita la confusión y la ambigüedad</w:t>
      </w:r>
      <w:r>
        <w:t xml:space="preserve">.</w:t>
      </w:r>
    </w:p>
    <w:p>
      <w:r>
        <w:t xml:space="preserve">Directriz 3.1:</w:t>
      </w:r>
      <w:r>
        <w:t xml:space="preserve"> </w:t>
      </w:r>
      <w:r>
        <w:rPr>
          <w:b/>
        </w:rPr>
        <w:t xml:space="preserve">Legible</w:t>
      </w:r>
      <w:r>
        <w:t xml:space="preserve">: Hacer contenido de texto legible y comprensible.</w:t>
      </w:r>
    </w:p>
    <w:p>
      <w:r>
        <w:t xml:space="preserve">Directriz 3.2:</w:t>
      </w:r>
      <w:r>
        <w:t xml:space="preserve"> </w:t>
      </w:r>
      <w:r>
        <w:rPr>
          <w:b/>
        </w:rPr>
        <w:t xml:space="preserve">Previsible</w:t>
      </w:r>
      <w:r>
        <w:t xml:space="preserve">: Hacer la apariencia y la forma de utilizar las páginas web previsibles.</w:t>
      </w:r>
    </w:p>
    <w:p>
      <w:r>
        <w:t xml:space="preserve">Directriz 3.3:</w:t>
      </w:r>
      <w:r>
        <w:t xml:space="preserve"> </w:t>
      </w:r>
      <w:r>
        <w:rPr>
          <w:b/>
        </w:rPr>
        <w:t xml:space="preserve">Asistencia a la entrada de datos</w:t>
      </w:r>
      <w:r>
        <w:t xml:space="preserve">: Ofrecer ayuda a los usuarios para evitar y corregir errores.</w:t>
      </w:r>
    </w:p>
    <w:bookmarkStart w:id="53" w:name="robusto"/>
    <w:p>
      <w:pPr>
        <w:pStyle w:val="Heading2"/>
      </w:pPr>
      <w:r>
        <w:t xml:space="preserve">Robusto</w:t>
      </w:r>
    </w:p>
    <w:bookmarkEnd w:id="53"/>
    <w:p>
      <w:r>
        <w:t xml:space="preserve">Una</w:t>
      </w:r>
      <w:r>
        <w:t xml:space="preserve"> </w:t>
      </w:r>
      <w:r>
        <w:rPr>
          <w:b/>
        </w:rPr>
        <w:t xml:space="preserve">amplia gama de dispositivos y tecnologías</w:t>
      </w:r>
      <w:r>
        <w:t xml:space="preserve"> </w:t>
      </w:r>
      <w:r>
        <w:t xml:space="preserve">puede acceder al contenido.</w:t>
      </w:r>
    </w:p>
    <w:p>
      <w:r>
        <w:t xml:space="preserve">Directriz 4.1:</w:t>
      </w:r>
      <w:r>
        <w:t xml:space="preserve"> </w:t>
      </w:r>
      <w:r>
        <w:rPr>
          <w:b/>
        </w:rPr>
        <w:t xml:space="preserve">Compatible</w:t>
      </w:r>
      <w:r>
        <w:t xml:space="preserve">: Maximiza la compatibilidad con los agentes de usuario actuales y futuros, incluyendo tecnologías de asistencia.</w:t>
      </w:r>
    </w:p>
    <w:bookmarkStart w:id="54" w:name="mitos"/>
    <w:p>
      <w:pPr>
        <w:pStyle w:val="Heading1"/>
      </w:pPr>
      <w:r>
        <w:t xml:space="preserve">Mitos</w:t>
      </w:r>
    </w:p>
    <w:bookmarkEnd w:id="54"/>
    <w:bookmarkStart w:id="55" w:name="las-páginas-web-accesibles-son-feas"/>
    <w:p>
      <w:pPr>
        <w:pStyle w:val="Heading2"/>
      </w:pPr>
      <w:r>
        <w:t xml:space="preserve">Las páginas web accesibles son feas</w:t>
      </w:r>
    </w:p>
    <w:bookmarkEnd w:id="55"/>
    <w:p>
      <w:r>
        <w:rPr>
          <w:b/>
        </w:rPr>
        <w:t xml:space="preserve">FALSO</w:t>
      </w:r>
      <w:r>
        <w:t xml:space="preserve">. De hecho la mayoría de los principios de accesibilidad web no afectan al acabado final (look and feel) de un sitio web.</w:t>
      </w:r>
    </w:p>
    <w:bookmarkStart w:id="56" w:name="las-personas-con-discapacidad-no-utilizan-la-web"/>
    <w:p>
      <w:pPr>
        <w:pStyle w:val="Heading2"/>
      </w:pPr>
      <w:r>
        <w:t xml:space="preserve">Las personas con discapacidad no utilizan la Web</w:t>
      </w:r>
    </w:p>
    <w:bookmarkEnd w:id="56"/>
    <w:p>
      <w:r>
        <w:rPr>
          <w:b/>
        </w:rPr>
        <w:t xml:space="preserve">FALSO</w:t>
      </w:r>
      <w:r>
        <w:t xml:space="preserve">. Más bien todo lo contrario, ya que las nuevas tecnologías e Internet ha permitido a un gran número de personas con discapacidad llevar una vida autónoma e independiente.</w:t>
      </w:r>
    </w:p>
    <w:bookmarkStart w:id="57" w:name="las-páginas-web-con-sólo-texto-son-accesibles"/>
    <w:p>
      <w:pPr>
        <w:pStyle w:val="Heading2"/>
      </w:pPr>
      <w:r>
        <w:t xml:space="preserve">Las páginas web con sólo texto son accesibles</w:t>
      </w:r>
    </w:p>
    <w:bookmarkEnd w:id="57"/>
    <w:p>
      <w:r>
        <w:rPr>
          <w:b/>
        </w:rPr>
        <w:t xml:space="preserve">FALSO</w:t>
      </w:r>
      <w:r>
        <w:t xml:space="preserve">. Las páginas web que sólo contienen texto pueden ser difíciles de entender por personas con discapacidad cognitiva o con dificultades con el lenguaje como las personas sordomudas.</w:t>
      </w:r>
    </w:p>
    <w:bookmarkStart w:id="58" w:name="la-accesibilidad-es-cara-y-costosa"/>
    <w:p>
      <w:pPr>
        <w:pStyle w:val="Heading2"/>
      </w:pPr>
      <w:r>
        <w:t xml:space="preserve">La accesibilidad es cara y costosa</w:t>
      </w:r>
    </w:p>
    <w:bookmarkEnd w:id="58"/>
    <w:p>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bookmarkStart w:id="59" w:name="la-accesibilidad-es-sólo-para-ciegos"/>
    <w:p>
      <w:pPr>
        <w:pStyle w:val="Heading2"/>
      </w:pPr>
      <w:r>
        <w:t xml:space="preserve">La accesibilidad es sólo para ciegos</w:t>
      </w:r>
    </w:p>
    <w:bookmarkEnd w:id="59"/>
    <w:p>
      <w:r>
        <w:rPr>
          <w:b/>
        </w:rPr>
        <w:t xml:space="preserve">FALSO</w:t>
      </w:r>
      <w:r>
        <w:t xml:space="preserve">. Existen usuarios con diferentes tipos de discapacidad que pueden experimentar distintos problemas de acceso y uso del contenido de las páginas web.</w:t>
      </w:r>
    </w:p>
    <w:bookmarkStart w:id="60" w:name="la-accesibilidad-es-sólo-para-las-personas-con-discapacidad"/>
    <w:p>
      <w:pPr>
        <w:pStyle w:val="Heading2"/>
      </w:pPr>
      <w:r>
        <w:t xml:space="preserve">La accesibilidad es sólo para las personas con discapacidad</w:t>
      </w:r>
    </w:p>
    <w:bookmarkEnd w:id="60"/>
    <w:p>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bookmarkStart w:id="61" w:name="beneficios"/>
    <w:p>
      <w:pPr>
        <w:pStyle w:val="Heading1"/>
      </w:pPr>
      <w:r>
        <w:t xml:space="preserve">Beneficios</w:t>
      </w:r>
    </w:p>
    <w:bookmarkEnd w:id="61"/>
    <w:bookmarkStart w:id="62" w:name="mejora-el-posicionamiento-en-buscadores"/>
    <w:p>
      <w:pPr>
        <w:pStyle w:val="Heading2"/>
      </w:pPr>
      <w:r>
        <w:t xml:space="preserve">Mejora el posicionamiento en Buscadores</w:t>
      </w:r>
    </w:p>
    <w:bookmarkEnd w:id="62"/>
    <w:p>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bookmarkStart w:id="63" w:name="se-incrementa-el-número-de-potenciales-visitantes"/>
    <w:p>
      <w:pPr>
        <w:pStyle w:val="Heading2"/>
      </w:pPr>
      <w:r>
        <w:t xml:space="preserve">Se incrementa el número de potenciales visitantes</w:t>
      </w:r>
    </w:p>
    <w:bookmarkEnd w:id="63"/>
    <w:p>
      <w:r>
        <w:t xml:space="preserve">La</w:t>
      </w:r>
      <w:r>
        <w:t xml:space="preserve"> </w:t>
      </w:r>
      <w:r>
        <w:rPr>
          <w:b/>
        </w:rPr>
        <w:t xml:space="preserve">eliminación de barreras de entrada</w:t>
      </w:r>
      <w:r>
        <w:t xml:space="preserve"> </w:t>
      </w:r>
      <w:r>
        <w:t xml:space="preserve">a una web permite superar las limitaciones del usuario, captando nuevos usuarios.</w:t>
      </w:r>
    </w:p>
    <w:bookmarkStart w:id="64" w:name="aumenta-la-usabilidad-de-la-página"/>
    <w:p>
      <w:pPr>
        <w:pStyle w:val="Heading2"/>
      </w:pPr>
      <w:r>
        <w:t xml:space="preserve">Aumenta la usabilidad de la página</w:t>
      </w:r>
    </w:p>
    <w:bookmarkEnd w:id="64"/>
    <w:p>
      <w:r>
        <w:t xml:space="preserve">Si se consigue una página accesible, se aumenta considerablemente la usabilidad de la misma,</w:t>
      </w:r>
      <w:r>
        <w:t xml:space="preserve"> </w:t>
      </w:r>
      <w:r>
        <w:rPr>
          <w:b/>
        </w:rPr>
        <w:t xml:space="preserve">no sólo a los discapacitados sino a todos</w:t>
      </w:r>
      <w:r>
        <w:t xml:space="preserve">.</w:t>
      </w:r>
    </w:p>
    <w:bookmarkStart w:id="65" w:name="se-cumplen-los-estándares-web"/>
    <w:p>
      <w:pPr>
        <w:pStyle w:val="Heading2"/>
      </w:pPr>
      <w:r>
        <w:t xml:space="preserve">Se cumplen los estándares web</w:t>
      </w:r>
    </w:p>
    <w:bookmarkEnd w:id="65"/>
    <w:p>
      <w:r>
        <w:t xml:space="preserve">Esto implica que nuestra página web será</w:t>
      </w:r>
      <w:r>
        <w:t xml:space="preserve"> </w:t>
      </w:r>
      <w:r>
        <w:rPr>
          <w:b/>
        </w:rPr>
        <w:t xml:space="preserve">visionada correctamente desde cualquier navegador</w:t>
      </w:r>
      <w:r>
        <w:t xml:space="preserve">.</w:t>
      </w:r>
    </w:p>
    <w:bookmarkStart w:id="66" w:name="reduce-el-tiempo-de-carga-de-las-páginas-web"/>
    <w:p>
      <w:pPr>
        <w:pStyle w:val="Heading2"/>
      </w:pPr>
      <w:r>
        <w:t xml:space="preserve">Reduce el tiempo de carga de las páginas web</w:t>
      </w:r>
    </w:p>
    <w:bookmarkEnd w:id="66"/>
    <w:p>
      <w:r>
        <w:t xml:space="preserve">Al</w:t>
      </w:r>
      <w:r>
        <w:t xml:space="preserve"> </w:t>
      </w:r>
      <w:r>
        <w:rPr>
          <w:b/>
        </w:rPr>
        <w:t xml:space="preserve">separar el contenido de la presentación mediante CSS</w:t>
      </w:r>
      <w:r>
        <w:t xml:space="preserve"> </w:t>
      </w:r>
      <w:r>
        <w:t xml:space="preserve">se logra reducir el tamaño de las páginas web.</w:t>
      </w:r>
    </w:p>
    <w:bookmarkStart w:id="67" w:name="reducimos-el-coste-de-mantenimiento"/>
    <w:p>
      <w:pPr>
        <w:pStyle w:val="Heading2"/>
      </w:pPr>
      <w:r>
        <w:t xml:space="preserve">Reducimos el coste de mantenimiento</w:t>
      </w:r>
    </w:p>
    <w:bookmarkEnd w:id="67"/>
    <w:p>
      <w:r>
        <w:t xml:space="preserve">Separar el diseño y contenido, normalmente</w:t>
      </w:r>
      <w:r>
        <w:t xml:space="preserve"> </w:t>
      </w:r>
      <w:r>
        <w:rPr>
          <w:b/>
        </w:rPr>
        <w:t xml:space="preserve">genera menos código más limpio</w:t>
      </w:r>
      <w:r>
        <w:t xml:space="preserve">, lo que favorecerá futuras modificaciones de la web.</w:t>
      </w:r>
    </w:p>
    <w:bookmarkStart w:id="68" w:name="demuestra-responsabilidad-social"/>
    <w:p>
      <w:pPr>
        <w:pStyle w:val="Heading2"/>
      </w:pPr>
      <w:r>
        <w:t xml:space="preserve">Demuestra responsabilidad social</w:t>
      </w:r>
    </w:p>
    <w:bookmarkEnd w:id="68"/>
    <w:p>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bookmarkStart w:id="69" w:name="cumplir-la-ley"/>
    <w:p>
      <w:pPr>
        <w:pStyle w:val="Heading2"/>
      </w:pPr>
      <w:r>
        <w:t xml:space="preserve">Cumplir la Ley</w:t>
      </w:r>
    </w:p>
    <w:bookmarkEnd w:id="69"/>
    <w:p>
      <w:r>
        <w:t xml:space="preserve">Es un</w:t>
      </w:r>
      <w:r>
        <w:t xml:space="preserve"> </w:t>
      </w:r>
      <w:r>
        <w:rPr>
          <w:b/>
        </w:rPr>
        <w:t xml:space="preserve">derecho ciudadano la participación y la no discriminación</w:t>
      </w:r>
      <w:r>
        <w:t xml:space="preserve"> </w:t>
      </w:r>
      <w:r>
        <w:t xml:space="preserve">por razón de discapacidad.</w:t>
      </w:r>
    </w:p>
    <w:bookmarkStart w:id="70" w:name="problemas-discapacidad"/>
    <w:p>
      <w:pPr>
        <w:pStyle w:val="Heading1"/>
      </w:pPr>
      <w:r>
        <w:t xml:space="preserve">Problemas discapacidad</w:t>
      </w:r>
    </w:p>
    <w:bookmarkEnd w:id="70"/>
    <w:bookmarkStart w:id="71" w:name="visual"/>
    <w:p>
      <w:pPr>
        <w:pStyle w:val="Heading2"/>
      </w:pPr>
      <w:r>
        <w:t xml:space="preserve">Visual</w:t>
      </w:r>
    </w:p>
    <w:bookmarkEnd w:id="71"/>
    <w:p>
      <w:r>
        <w:t xml:space="preserve">Imágenes o elementos multimedia</w:t>
      </w:r>
      <w:r>
        <w:t xml:space="preserve"> </w:t>
      </w:r>
      <w:r>
        <w:rPr>
          <w:b/>
        </w:rPr>
        <w:t xml:space="preserve">sin texto alternativo</w:t>
      </w:r>
    </w:p>
    <w:p>
      <w:r>
        <w:t xml:space="preserve">Tamaño del</w:t>
      </w:r>
      <w:r>
        <w:t xml:space="preserve"> </w:t>
      </w:r>
      <w:r>
        <w:rPr>
          <w:b/>
        </w:rPr>
        <w:t xml:space="preserve">texto muy reducido</w:t>
      </w:r>
    </w:p>
    <w:p>
      <w:r>
        <w:t xml:space="preserve">Información basada</w:t>
      </w:r>
      <w:r>
        <w:t xml:space="preserve"> </w:t>
      </w:r>
      <w:r>
        <w:rPr>
          <w:b/>
        </w:rPr>
        <w:t xml:space="preserve">exclusivamente en el color</w:t>
      </w:r>
    </w:p>
    <w:p>
      <w:r>
        <w:t xml:space="preserve">Combinaciones de</w:t>
      </w:r>
      <w:r>
        <w:t xml:space="preserve"> </w:t>
      </w:r>
      <w:r>
        <w:rPr>
          <w:b/>
        </w:rPr>
        <w:t xml:space="preserve">colores con poco contraste</w:t>
      </w:r>
    </w:p>
    <w:bookmarkStart w:id="72" w:name="auditiva"/>
    <w:p>
      <w:pPr>
        <w:pStyle w:val="Heading2"/>
      </w:pPr>
      <w:r>
        <w:t xml:space="preserve">Auditiva</w:t>
      </w:r>
    </w:p>
    <w:bookmarkEnd w:id="72"/>
    <w:p>
      <w:r>
        <w:t xml:space="preserve">Ausencia de</w:t>
      </w:r>
      <w:r>
        <w:t xml:space="preserve"> </w:t>
      </w:r>
      <w:r>
        <w:rPr>
          <w:b/>
        </w:rPr>
        <w:t xml:space="preserve">transcripciones</w:t>
      </w:r>
      <w:r>
        <w:t xml:space="preserve"> </w:t>
      </w:r>
      <w:r>
        <w:t xml:space="preserve">del audio</w:t>
      </w:r>
    </w:p>
    <w:p>
      <w:r>
        <w:t xml:space="preserve">Ausencia de</w:t>
      </w:r>
      <w:r>
        <w:t xml:space="preserve"> </w:t>
      </w:r>
      <w:r>
        <w:rPr>
          <w:b/>
        </w:rPr>
        <w:t xml:space="preserve">subtítulos</w:t>
      </w:r>
      <w:r>
        <w:t xml:space="preserve"> </w:t>
      </w:r>
      <w:r>
        <w:t xml:space="preserve">en vídeos</w:t>
      </w:r>
    </w:p>
    <w:p>
      <w:r>
        <w:t xml:space="preserve">Textos</w:t>
      </w:r>
      <w:r>
        <w:t xml:space="preserve"> </w:t>
      </w:r>
      <w:r>
        <w:rPr>
          <w:b/>
        </w:rPr>
        <w:t xml:space="preserve">largos y complejos</w:t>
      </w:r>
    </w:p>
    <w:p>
      <w:r>
        <w:t xml:space="preserve">Ausencia de</w:t>
      </w:r>
      <w:r>
        <w:t xml:space="preserve"> </w:t>
      </w:r>
      <w:r>
        <w:rPr>
          <w:b/>
        </w:rPr>
        <w:t xml:space="preserve">imágenes que complementen</w:t>
      </w:r>
      <w:r>
        <w:t xml:space="preserve"> </w:t>
      </w:r>
      <w:r>
        <w:t xml:space="preserve">la información textual</w:t>
      </w:r>
    </w:p>
    <w:bookmarkStart w:id="73" w:name="física"/>
    <w:p>
      <w:pPr>
        <w:pStyle w:val="Heading2"/>
      </w:pPr>
      <w:r>
        <w:t xml:space="preserve">Física</w:t>
      </w:r>
    </w:p>
    <w:bookmarkEnd w:id="73"/>
    <w:p>
      <w:r>
        <w:t xml:space="preserve">Interfaces de usuario que sólo se pueden</w:t>
      </w:r>
      <w:r>
        <w:t xml:space="preserve"> </w:t>
      </w:r>
      <w:r>
        <w:rPr>
          <w:b/>
        </w:rPr>
        <w:t xml:space="preserve">utilizar con ratón</w:t>
      </w:r>
    </w:p>
    <w:p>
      <w:r>
        <w:t xml:space="preserve">Enlaces y controles de</w:t>
      </w:r>
      <w:r>
        <w:t xml:space="preserve"> </w:t>
      </w:r>
      <w:r>
        <w:rPr>
          <w:b/>
        </w:rPr>
        <w:t xml:space="preserve">formulario muy pequeños</w:t>
      </w:r>
    </w:p>
    <w:p>
      <w:r>
        <w:t xml:space="preserve">Interfaces de usuario que requieren un</w:t>
      </w:r>
      <w:r>
        <w:t xml:space="preserve"> </w:t>
      </w:r>
      <w:r>
        <w:rPr>
          <w:b/>
        </w:rPr>
        <w:t xml:space="preserve">control muy preciso</w:t>
      </w:r>
    </w:p>
    <w:p>
      <w:r>
        <w:t xml:space="preserve">Interfaces de usuario con</w:t>
      </w:r>
      <w:r>
        <w:t xml:space="preserve"> </w:t>
      </w:r>
      <w:r>
        <w:rPr>
          <w:b/>
        </w:rPr>
        <w:t xml:space="preserve">tiempos de respuesta</w:t>
      </w:r>
      <w:r>
        <w:t xml:space="preserve"> </w:t>
      </w:r>
      <w:r>
        <w:t xml:space="preserve">por parte del usuario muy pequeños</w:t>
      </w:r>
    </w:p>
    <w:bookmarkStart w:id="74" w:name="cognitiva-y-neurológica"/>
    <w:p>
      <w:pPr>
        <w:pStyle w:val="Heading2"/>
      </w:pPr>
      <w:r>
        <w:t xml:space="preserve">Cognitiva y neurológica</w:t>
      </w:r>
    </w:p>
    <w:bookmarkEnd w:id="74"/>
    <w:p>
      <w:r>
        <w:t xml:space="preserve">Textos</w:t>
      </w:r>
      <w:r>
        <w:t xml:space="preserve"> </w:t>
      </w:r>
      <w:r>
        <w:rPr>
          <w:b/>
        </w:rPr>
        <w:t xml:space="preserve">largos y complejos</w:t>
      </w:r>
    </w:p>
    <w:p>
      <w:r>
        <w:t xml:space="preserve">Ausencia de</w:t>
      </w:r>
      <w:r>
        <w:t xml:space="preserve"> </w:t>
      </w:r>
      <w:r>
        <w:rPr>
          <w:b/>
        </w:rPr>
        <w:t xml:space="preserve">imágenes que complementen</w:t>
      </w:r>
      <w:r>
        <w:t xml:space="preserve"> </w:t>
      </w:r>
      <w:r>
        <w:t xml:space="preserve">la información textual</w:t>
      </w:r>
    </w:p>
    <w:p>
      <w:r>
        <w:t xml:space="preserve">Ausencia de un</w:t>
      </w:r>
      <w:r>
        <w:t xml:space="preserve"> </w:t>
      </w:r>
      <w:r>
        <w:rPr>
          <w:b/>
        </w:rPr>
        <w:t xml:space="preserve">mapa del sitio web</w:t>
      </w:r>
    </w:p>
    <w:p>
      <w:r>
        <w:t xml:space="preserve">Ausencia de</w:t>
      </w:r>
      <w:r>
        <w:t xml:space="preserve"> </w:t>
      </w:r>
      <w:r>
        <w:rPr>
          <w:b/>
        </w:rPr>
        <w:t xml:space="preserve">descripciones y ayudas</w:t>
      </w:r>
      <w:r>
        <w:t xml:space="preserve"> </w:t>
      </w:r>
      <w:r>
        <w:t xml:space="preserve">para interpretar los controles de un formulario</w:t>
      </w:r>
    </w:p>
    <w:p>
      <w:r>
        <w:rPr>
          <w:b/>
        </w:rPr>
        <w:t xml:space="preserve">Inconsistencias</w:t>
      </w:r>
      <w:r>
        <w:t xml:space="preserve"> </w:t>
      </w:r>
      <w:r>
        <w:t xml:space="preserve">entre distintas páginas de un mismo sitio web</w:t>
      </w:r>
    </w:p>
    <w:bookmarkStart w:id="75" w:name="relacionadas-con-el-envejecimiento"/>
    <w:p>
      <w:pPr>
        <w:pStyle w:val="Heading2"/>
      </w:pPr>
      <w:r>
        <w:t xml:space="preserve">Relacionadas con el envejecimiento</w:t>
      </w:r>
    </w:p>
    <w:bookmarkEnd w:id="75"/>
    <w:p>
      <w:r>
        <w:t xml:space="preserve">Normalmente, problemas relacionados con:</w:t>
      </w:r>
    </w:p>
    <w:p>
      <w:pPr>
        <w:numPr>
          <w:numId w:val="11"/>
          <w:ilvl w:val="0"/>
        </w:numPr>
      </w:pPr>
      <w:r>
        <w:t xml:space="preserve">la discapacidad</w:t>
      </w:r>
      <w:r>
        <w:t xml:space="preserve"> </w:t>
      </w:r>
      <w:r>
        <w:rPr>
          <w:b/>
        </w:rPr>
        <w:t xml:space="preserve">visual</w:t>
      </w:r>
      <w:r>
        <w:t xml:space="preserve">,</w:t>
      </w:r>
    </w:p>
    <w:p>
      <w:pPr>
        <w:numPr>
          <w:numId w:val="11"/>
          <w:ilvl w:val="0"/>
        </w:numPr>
      </w:pPr>
      <w:r>
        <w:t xml:space="preserve">la discapacidad</w:t>
      </w:r>
      <w:r>
        <w:t xml:space="preserve"> </w:t>
      </w:r>
      <w:r>
        <w:rPr>
          <w:b/>
        </w:rPr>
        <w:t xml:space="preserve">auditiva</w:t>
      </w:r>
      <w:r>
        <w:t xml:space="preserve"> </w:t>
      </w:r>
      <w:r>
        <w:t xml:space="preserve">y</w:t>
      </w:r>
    </w:p>
    <w:p>
      <w:pPr>
        <w:numPr>
          <w:numId w:val="11"/>
          <w:ilvl w:val="0"/>
        </w:numPr>
      </w:pPr>
      <w:r>
        <w:t xml:space="preserve">la discapacidad</w:t>
      </w:r>
      <w:r>
        <w:t xml:space="preserve"> </w:t>
      </w:r>
      <w:r>
        <w:rPr>
          <w:b/>
        </w:rPr>
        <w:t xml:space="preserve">física</w:t>
      </w:r>
      <w:r>
        <w:t xml:space="preserve">.</w:t>
      </w:r>
    </w:p>
    <w:bookmarkStart w:id="76" w:name="tecnológica"/>
    <w:p>
      <w:pPr>
        <w:pStyle w:val="Heading2"/>
      </w:pPr>
      <w:r>
        <w:t xml:space="preserve">Tecnológica</w:t>
      </w:r>
    </w:p>
    <w:bookmarkEnd w:id="76"/>
    <w:p>
      <w:r>
        <w:rPr>
          <w:b/>
        </w:rPr>
        <w:t xml:space="preserve">Sistemas operativos</w:t>
      </w:r>
      <w:r>
        <w:t xml:space="preserve"> </w:t>
      </w:r>
      <w:r>
        <w:t xml:space="preserve">antiguos</w:t>
      </w:r>
    </w:p>
    <w:p>
      <w:r>
        <w:rPr>
          <w:b/>
        </w:rPr>
        <w:t xml:space="preserve">Navegadores</w:t>
      </w:r>
      <w:r>
        <w:t xml:space="preserve"> </w:t>
      </w:r>
      <w:r>
        <w:t xml:space="preserve">alternativos</w:t>
      </w:r>
    </w:p>
    <w:p>
      <w:r>
        <w:rPr>
          <w:b/>
        </w:rPr>
        <w:t xml:space="preserve">Ancho de banda</w:t>
      </w:r>
      <w:r>
        <w:t xml:space="preserve"> </w:t>
      </w:r>
      <w:r>
        <w:t xml:space="preserve">de comunicación por Internet bajo</w:t>
      </w:r>
    </w:p>
    <w:p>
      <w:r>
        <w:t xml:space="preserve">Ausencia de un</w:t>
      </w:r>
      <w:r>
        <w:t xml:space="preserve"> </w:t>
      </w:r>
      <w:r>
        <w:rPr>
          <w:b/>
        </w:rPr>
        <w:t xml:space="preserve">plugin</w:t>
      </w:r>
      <w:r>
        <w:t xml:space="preserve"> </w:t>
      </w:r>
      <w:r>
        <w:t xml:space="preserve">para reproducir ciertos contenidos</w:t>
      </w:r>
    </w:p>
    <w:p>
      <w:r>
        <w:t xml:space="preserve">Dispositivo de visualización de</w:t>
      </w:r>
      <w:r>
        <w:t xml:space="preserve"> </w:t>
      </w:r>
      <w:r>
        <w:rPr>
          <w:b/>
        </w:rPr>
        <w:t xml:space="preserve">pequeño tamaño</w:t>
      </w:r>
      <w:r>
        <w:t xml:space="preserve">.</w:t>
      </w:r>
    </w:p>
    <w:bookmarkStart w:id="77" w:name="cómo-navegan-los-usuarios"/>
    <w:p>
      <w:pPr>
        <w:pStyle w:val="Heading1"/>
      </w:pPr>
      <w:r>
        <w:t xml:space="preserve">¿Cómo navegan los usuarios?</w:t>
      </w:r>
    </w:p>
    <w:bookmarkEnd w:id="77"/>
    <w:bookmarkStart w:id="78" w:name="con-ceguera-total-o-visión-muy-reducida"/>
    <w:p>
      <w:pPr>
        <w:pStyle w:val="Heading2"/>
      </w:pPr>
      <w:r>
        <w:t xml:space="preserve">Con ceguera total o visión muy reducida</w:t>
      </w:r>
    </w:p>
    <w:bookmarkEnd w:id="78"/>
    <w:p>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bookmarkStart w:id="79" w:name="con-deficiencia-visual-o-visión-parcial"/>
    <w:p>
      <w:pPr>
        <w:pStyle w:val="Heading2"/>
      </w:pPr>
      <w:r>
        <w:t xml:space="preserve">Con deficiencia visual o visión parcial</w:t>
      </w:r>
    </w:p>
    <w:bookmarkEnd w:id="79"/>
    <w:p>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bookmarkStart w:id="80" w:name="con-ceguera-al-color-daltonismo"/>
    <w:p>
      <w:pPr>
        <w:pStyle w:val="Heading2"/>
      </w:pPr>
      <w:r>
        <w:t xml:space="preserve">Con ceguera al color (daltonismo)</w:t>
      </w:r>
    </w:p>
    <w:bookmarkEnd w:id="80"/>
    <w:p>
      <w:r>
        <w:t xml:space="preserve">No suelen emplear</w:t>
      </w:r>
      <w:r>
        <w:t xml:space="preserve"> </w:t>
      </w:r>
      <w:r>
        <w:rPr>
          <w:b/>
        </w:rPr>
        <w:t xml:space="preserve">ningún tipo de tecnología de apoyo</w:t>
      </w:r>
      <w:r>
        <w:t xml:space="preserve">.</w:t>
      </w:r>
    </w:p>
    <w:bookmarkStart w:id="81" w:name="con-sordera-total-o-deficiencia-auditiva"/>
    <w:p>
      <w:pPr>
        <w:pStyle w:val="Heading2"/>
      </w:pPr>
      <w:r>
        <w:t xml:space="preserve">Con sordera total o deficiencia auditiva</w:t>
      </w:r>
    </w:p>
    <w:bookmarkEnd w:id="81"/>
    <w:p>
      <w:r>
        <w:t xml:space="preserve">No suelen emplear</w:t>
      </w:r>
      <w:r>
        <w:t xml:space="preserve"> </w:t>
      </w:r>
      <w:r>
        <w:rPr>
          <w:b/>
        </w:rPr>
        <w:t xml:space="preserve">ningún tipo de tecnología de apoyo</w:t>
      </w:r>
      <w:r>
        <w:t xml:space="preserve">.</w:t>
      </w:r>
    </w:p>
    <w:bookmarkStart w:id="82" w:name="con-discapacidad-física"/>
    <w:p>
      <w:pPr>
        <w:pStyle w:val="Heading2"/>
      </w:pPr>
      <w:r>
        <w:t xml:space="preserve">Con discapacidad física</w:t>
      </w:r>
    </w:p>
    <w:bookmarkEnd w:id="82"/>
    <w:p>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bookmarkStart w:id="83" w:name="con-discapacidad-cognitiva"/>
    <w:p>
      <w:pPr>
        <w:pStyle w:val="Heading2"/>
      </w:pPr>
      <w:r>
        <w:t xml:space="preserve">Con discapacidad cognitiva</w:t>
      </w:r>
    </w:p>
    <w:bookmarkEnd w:id="83"/>
    <w:p>
      <w:r>
        <w:t xml:space="preserve">Suelen emplear</w:t>
      </w:r>
      <w:r>
        <w:t xml:space="preserve"> </w:t>
      </w:r>
      <w:r>
        <w:rPr>
          <w:b/>
        </w:rPr>
        <w:t xml:space="preserve">navegadores accesibles</w:t>
      </w:r>
      <w:r>
        <w:t xml:space="preserve"> </w:t>
      </w:r>
      <w:r>
        <w:t xml:space="preserve">que simplifican la navegación.</w:t>
      </w:r>
    </w:p>
    <w:bookmarkStart w:id="84" w:name="hardware"/>
    <w:p>
      <w:pPr>
        <w:pStyle w:val="Heading1"/>
      </w:pPr>
      <w:r>
        <w:t xml:space="preserve">Hardware</w:t>
      </w:r>
    </w:p>
    <w:bookmarkEnd w:id="84"/>
    <w:bookmarkStart w:id="85" w:name="apuntador"/>
    <w:p>
      <w:pPr>
        <w:pStyle w:val="Heading2"/>
      </w:pPr>
      <w:r>
        <w:t xml:space="preserve">Apuntador</w:t>
      </w:r>
    </w:p>
    <w:bookmarkEnd w:id="85"/>
    <w:p>
      <w:r>
        <w:t xml:space="preserve">Casco con una</w:t>
      </w:r>
      <w:r>
        <w:t xml:space="preserve"> </w:t>
      </w:r>
      <w:r>
        <w:rPr>
          <w:b/>
        </w:rPr>
        <w:t xml:space="preserve">varilla metálica</w:t>
      </w:r>
      <w:r>
        <w:t xml:space="preserve">.</w:t>
      </w:r>
    </w:p>
    <w:p>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6"/>
                    <a:stretch>
                      <a:fillRect/>
                    </a:stretch>
                  </pic:blipFill>
                  <pic:spPr bwMode="auto">
                    <a:xfrm>
                      <a:off x="0" y="0"/>
                      <a:ext cx="3073400" cy="1790700"/>
                    </a:xfrm>
                    <a:prstGeom prst="rect">
                      <a:avLst/>
                    </a:prstGeom>
                    <a:noFill/>
                    <a:ln w="9525">
                      <a:noFill/>
                      <a:headEnd/>
                      <a:tailEnd/>
                    </a:ln>
                  </pic:spPr>
                </pic:pic>
              </a:graphicData>
            </a:graphic>
          </wp:inline>
        </w:drawing>
      </w:r>
    </w:p>
    <w:bookmarkStart w:id="87" w:name="conmutadores"/>
    <w:p>
      <w:pPr>
        <w:pStyle w:val="Heading2"/>
      </w:pPr>
      <w:r>
        <w:t xml:space="preserve">Conmutadores</w:t>
      </w:r>
    </w:p>
    <w:bookmarkEnd w:id="87"/>
    <w:p>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Start w:id="89" w:name="teclados"/>
    <w:p>
      <w:pPr>
        <w:pStyle w:val="Heading2"/>
      </w:pPr>
      <w:r>
        <w:t xml:space="preserve">Teclados</w:t>
      </w:r>
    </w:p>
    <w:bookmarkEnd w:id="89"/>
    <w:p>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Start w:id="91" w:name="webcams"/>
    <w:p>
      <w:pPr>
        <w:pStyle w:val="Heading2"/>
      </w:pPr>
      <w:r>
        <w:t xml:space="preserve">Webcams</w:t>
      </w:r>
    </w:p>
    <w:bookmarkEnd w:id="91"/>
    <w:p>
      <w:r>
        <w:t xml:space="preserve">Permiten reconocer los</w:t>
      </w:r>
      <w:r>
        <w:t xml:space="preserve"> </w:t>
      </w:r>
      <w:r>
        <w:rPr>
          <w:b/>
        </w:rPr>
        <w:t xml:space="preserve">movimientos de la cara</w:t>
      </w:r>
      <w:r>
        <w:t xml:space="preserve">.</w:t>
      </w:r>
    </w:p>
    <w:p>
      <w:pPr>
        <w:pStyle w:val="Compact"/>
      </w:pPr>
      <w:r>
        <w:drawing>
          <wp:inline>
            <wp:extent cx="5715000" cy="443230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2"/>
                    <a:stretch>
                      <a:fillRect/>
                    </a:stretch>
                  </pic:blipFill>
                  <pic:spPr bwMode="auto">
                    <a:xfrm>
                      <a:off x="0" y="0"/>
                      <a:ext cx="5715000" cy="4432300"/>
                    </a:xfrm>
                    <a:prstGeom prst="rect">
                      <a:avLst/>
                    </a:prstGeom>
                    <a:noFill/>
                    <a:ln w="9525">
                      <a:noFill/>
                      <a:headEnd/>
                      <a:tailEnd/>
                    </a:ln>
                  </pic:spPr>
                </pic:pic>
              </a:graphicData>
            </a:graphic>
          </wp:inline>
        </w:drawing>
      </w:r>
    </w:p>
    <w:bookmarkStart w:id="93" w:name="líneas-braille"/>
    <w:p>
      <w:pPr>
        <w:pStyle w:val="Heading2"/>
      </w:pPr>
      <w:r>
        <w:t xml:space="preserve">Líneas braille</w:t>
      </w:r>
    </w:p>
    <w:bookmarkEnd w:id="93"/>
    <w:p>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4"/>
                    <a:stretch>
                      <a:fillRect/>
                    </a:stretch>
                  </pic:blipFill>
                  <pic:spPr bwMode="auto">
                    <a:xfrm>
                      <a:off x="0" y="0"/>
                      <a:ext cx="3175000" cy="1727200"/>
                    </a:xfrm>
                    <a:prstGeom prst="rect">
                      <a:avLst/>
                    </a:prstGeom>
                    <a:noFill/>
                    <a:ln w="9525">
                      <a:noFill/>
                      <a:headEnd/>
                      <a:tailEnd/>
                    </a:ln>
                  </pic:spPr>
                </pic:pic>
              </a:graphicData>
            </a:graphic>
          </wp:inline>
        </w:drawing>
      </w:r>
    </w:p>
    <w:bookmarkStart w:id="95" w:name="teclados-braille"/>
    <w:p>
      <w:pPr>
        <w:pStyle w:val="Heading2"/>
      </w:pPr>
      <w:r>
        <w:t xml:space="preserve">Teclados braille</w:t>
      </w:r>
    </w:p>
    <w:bookmarkEnd w:id="95"/>
    <w:p>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6"/>
                    <a:stretch>
                      <a:fillRect/>
                    </a:stretch>
                  </pic:blipFill>
                  <pic:spPr bwMode="auto">
                    <a:xfrm>
                      <a:off x="0" y="0"/>
                      <a:ext cx="3175000" cy="1943100"/>
                    </a:xfrm>
                    <a:prstGeom prst="rect">
                      <a:avLst/>
                    </a:prstGeom>
                    <a:noFill/>
                    <a:ln w="9525">
                      <a:noFill/>
                      <a:headEnd/>
                      <a:tailEnd/>
                    </a:ln>
                  </pic:spPr>
                </pic:pic>
              </a:graphicData>
            </a:graphic>
          </wp:inline>
        </w:drawing>
      </w:r>
    </w:p>
    <w:bookmarkStart w:id="97" w:name="línea-teclado"/>
    <w:p>
      <w:pPr>
        <w:pStyle w:val="Heading2"/>
      </w:pPr>
      <w:r>
        <w:t xml:space="preserve">Línea + teclado</w:t>
      </w:r>
    </w:p>
    <w:bookmarkEnd w:id="97"/>
    <w:p>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8"/>
                    <a:stretch>
                      <a:fillRect/>
                    </a:stretch>
                  </pic:blipFill>
                  <pic:spPr bwMode="auto">
                    <a:xfrm>
                      <a:off x="0" y="0"/>
                      <a:ext cx="3175000" cy="1866900"/>
                    </a:xfrm>
                    <a:prstGeom prst="rect">
                      <a:avLst/>
                    </a:prstGeom>
                    <a:noFill/>
                    <a:ln w="9525">
                      <a:noFill/>
                      <a:headEnd/>
                      <a:tailEnd/>
                    </a:ln>
                  </pic:spPr>
                </pic:pic>
              </a:graphicData>
            </a:graphic>
          </wp:inline>
        </w:drawing>
      </w:r>
    </w:p>
    <w:bookmarkStart w:id="99" w:name="pdas-braille"/>
    <w:p>
      <w:pPr>
        <w:pStyle w:val="Heading2"/>
      </w:pPr>
      <w:r>
        <w:t xml:space="preserve">PDAs braille</w:t>
      </w:r>
    </w:p>
    <w:bookmarkEnd w:id="99"/>
    <w:p>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0"/>
                    <a:stretch>
                      <a:fillRect/>
                    </a:stretch>
                  </pic:blipFill>
                  <pic:spPr bwMode="auto">
                    <a:xfrm>
                      <a:off x="0" y="0"/>
                      <a:ext cx="3175000" cy="1739900"/>
                    </a:xfrm>
                    <a:prstGeom prst="rect">
                      <a:avLst/>
                    </a:prstGeom>
                    <a:noFill/>
                    <a:ln w="9525">
                      <a:noFill/>
                      <a:headEnd/>
                      <a:tailEnd/>
                    </a:ln>
                  </pic:spPr>
                </pic:pic>
              </a:graphicData>
            </a:graphic>
          </wp:inline>
        </w:drawing>
      </w:r>
    </w:p>
    <w:bookmarkStart w:id="101" w:name="software"/>
    <w:p>
      <w:pPr>
        <w:pStyle w:val="Heading1"/>
      </w:pPr>
      <w:r>
        <w:t xml:space="preserve">Software</w:t>
      </w:r>
    </w:p>
    <w:bookmarkEnd w:id="101"/>
    <w:bookmarkStart w:id="102" w:name="lectores-de-pantalla"/>
    <w:p>
      <w:pPr>
        <w:pStyle w:val="Heading2"/>
      </w:pPr>
      <w:r>
        <w:t xml:space="preserve">Lectores de pantalla</w:t>
      </w:r>
    </w:p>
    <w:bookmarkEnd w:id="102"/>
    <w:p>
      <w:r>
        <w:rPr>
          <w:b/>
        </w:rPr>
        <w:t xml:space="preserve">NVDA</w:t>
      </w:r>
      <w:r>
        <w:t xml:space="preserve">: Gratuito y Software Libre. Para Windows.</w:t>
      </w:r>
    </w:p>
    <w:p>
      <w:pPr>
        <w:pStyle w:val="Compact"/>
        <w:numPr>
          <w:numId w:val="12"/>
          <w:ilvl w:val="0"/>
        </w:numPr>
      </w:pPr>
      <w:hyperlink r:id="rId103">
        <w:r>
          <w:rPr>
            <w:rStyle w:val="Link"/>
          </w:rPr>
          <w:t xml:space="preserve">http://www.nvda-project.org</w:t>
        </w:r>
      </w:hyperlink>
    </w:p>
    <w:p>
      <w:r>
        <w:rPr>
          <w:b/>
        </w:rPr>
        <w:t xml:space="preserve">ORCA</w:t>
      </w:r>
      <w:r>
        <w:t xml:space="preserve">: Gratuito y Software Libre. Para Linux.</w:t>
      </w:r>
    </w:p>
    <w:p>
      <w:pPr>
        <w:pStyle w:val="Compact"/>
        <w:numPr>
          <w:numId w:val="13"/>
          <w:ilvl w:val="0"/>
        </w:numPr>
      </w:pPr>
      <w:hyperlink r:id="rId104">
        <w:r>
          <w:rPr>
            <w:rStyle w:val="Link"/>
          </w:rPr>
          <w:t xml:space="preserve">https://wiki.gnome.org/action/show/Projects/Orca</w:t>
        </w:r>
      </w:hyperlink>
    </w:p>
    <w:p>
      <w:r>
        <w:rPr>
          <w:b/>
        </w:rPr>
        <w:t xml:space="preserve">VoiceOver</w:t>
      </w:r>
      <w:r>
        <w:t xml:space="preserve">: Viene en los sistemas de iOS y OSx.</w:t>
      </w:r>
    </w:p>
    <w:p>
      <w:pPr>
        <w:numPr>
          <w:numId w:val="14"/>
          <w:ilvl w:val="0"/>
        </w:numPr>
      </w:pPr>
      <w:hyperlink r:id="rId105">
        <w:r>
          <w:rPr>
            <w:rStyle w:val="Link"/>
          </w:rPr>
          <w:t xml:space="preserve">https://www.apple.com/es/accessibility/ios/voiceover</w:t>
        </w:r>
      </w:hyperlink>
    </w:p>
    <w:p>
      <w:pPr>
        <w:numPr>
          <w:numId w:val="14"/>
          <w:ilvl w:val="0"/>
        </w:numPr>
      </w:pPr>
      <w:hyperlink r:id="rId106">
        <w:r>
          <w:rPr>
            <w:rStyle w:val="Link"/>
          </w:rPr>
          <w:t xml:space="preserve">https://www.apple.com/es/accessibility/osx/voiceover</w:t>
        </w:r>
      </w:hyperlink>
    </w:p>
    <w:p>
      <w:r>
        <w:t xml:space="preserve">Se debería</w:t>
      </w:r>
      <w:r>
        <w:t xml:space="preserve"> </w:t>
      </w:r>
      <w:r>
        <w:rPr>
          <w:b/>
        </w:rPr>
        <w:t xml:space="preserve">probar la web</w:t>
      </w:r>
      <w:r>
        <w:t xml:space="preserve"> </w:t>
      </w:r>
      <w:r>
        <w:t xml:space="preserve">con al menos estos 3 lectores de pantalla.</w:t>
      </w:r>
    </w:p>
    <w:p>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r>
        <w:t xml:space="preserve">Aún así es una</w:t>
      </w:r>
      <w:r>
        <w:t xml:space="preserve"> </w:t>
      </w:r>
      <w:r>
        <w:rPr>
          <w:b/>
        </w:rPr>
        <w:t xml:space="preserve">buena práctica</w:t>
      </w:r>
      <w:r>
        <w:t xml:space="preserve">.</w:t>
      </w:r>
    </w:p>
    <w:bookmarkStart w:id="107" w:name="magnificadores-de-pantalla"/>
    <w:p>
      <w:pPr>
        <w:pStyle w:val="Heading2"/>
      </w:pPr>
      <w:r>
        <w:t xml:space="preserve">Magnificadores de pantalla</w:t>
      </w:r>
    </w:p>
    <w:bookmarkEnd w:id="107"/>
    <w:p>
      <w:r>
        <w:rPr>
          <w:b/>
        </w:rPr>
        <w:t xml:space="preserve">Virtual Magnifying Glass</w:t>
      </w:r>
      <w:r>
        <w:t xml:space="preserve">: Gratuito y Software Libre. Multiplataforma (Windows, Linux, FreeBSD and OS X)</w:t>
      </w:r>
    </w:p>
    <w:p>
      <w:pPr>
        <w:pStyle w:val="Compact"/>
        <w:numPr>
          <w:numId w:val="15"/>
          <w:ilvl w:val="0"/>
        </w:numPr>
      </w:pPr>
      <w:hyperlink r:id="rId108">
        <w:r>
          <w:rPr>
            <w:rStyle w:val="Link"/>
          </w:rPr>
          <w:t xml:space="preserve">http://magnifier.sourceforge.net</w:t>
        </w:r>
      </w:hyperlink>
    </w:p>
    <w:bookmarkStart w:id="109" w:name="teclados-virtuales"/>
    <w:p>
      <w:pPr>
        <w:pStyle w:val="Heading2"/>
      </w:pPr>
      <w:r>
        <w:t xml:space="preserve">Teclados virtuales</w:t>
      </w:r>
    </w:p>
    <w:bookmarkEnd w:id="109"/>
    <w:p>
      <w:r>
        <w:t xml:space="preserve">Casi todos los sistemas operativos vienen hoy en día equipados con un software de este tipo.</w:t>
      </w:r>
    </w:p>
    <w:p>
      <w:pPr>
        <w:pStyle w:val="Compact"/>
      </w:pPr>
      <w:r>
        <w:drawing>
          <wp:inline>
            <wp:extent cx="8915400" cy="2628900"/>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0"/>
                    <a:stretch>
                      <a:fillRect/>
                    </a:stretch>
                  </pic:blipFill>
                  <pic:spPr bwMode="auto">
                    <a:xfrm>
                      <a:off x="0" y="0"/>
                      <a:ext cx="8915400" cy="2628900"/>
                    </a:xfrm>
                    <a:prstGeom prst="rect">
                      <a:avLst/>
                    </a:prstGeom>
                    <a:noFill/>
                    <a:ln w="9525">
                      <a:noFill/>
                      <a:headEnd/>
                      <a:tailEnd/>
                    </a:ln>
                  </pic:spPr>
                </pic:pic>
              </a:graphicData>
            </a:graphic>
          </wp:inline>
        </w:drawing>
      </w:r>
    </w:p>
    <w:bookmarkStart w:id="111" w:name="desafíos-y-soluciones"/>
    <w:p>
      <w:pPr>
        <w:pStyle w:val="Heading1"/>
      </w:pPr>
      <w:r>
        <w:t xml:space="preserve">Desafíos y soluciones</w:t>
      </w:r>
    </w:p>
    <w:bookmarkEnd w:id="111"/>
    <w:bookmarkStart w:id="112" w:name="ceguera"/>
    <w:p>
      <w:pPr>
        <w:pStyle w:val="Heading2"/>
      </w:pPr>
      <w:r>
        <w:t xml:space="preserve">Ceguera</w:t>
      </w:r>
    </w:p>
    <w:bookmarkEnd w:id="112"/>
    <w:p>
      <w:r>
        <w:rPr>
          <w:b/>
        </w:rPr>
        <w:t xml:space="preserve">Imágenes, fotos, gráficos inservibles</w:t>
      </w:r>
    </w:p>
    <w:p>
      <w:pPr>
        <w:pStyle w:val="Compact"/>
        <w:numPr>
          <w:numId w:val="16"/>
          <w:ilvl w:val="0"/>
        </w:numPr>
      </w:pPr>
      <w:r>
        <w:t xml:space="preserve">Proveer de descripciones de texto en el atributo alt, si fuesen necesarias explicaciones más largas (tanto en la misma página como con un enlace externo).</w:t>
      </w:r>
    </w:p>
    <w:p>
      <w:r>
        <w:rPr>
          <w:b/>
        </w:rPr>
        <w:t xml:space="preserve">Algunos usuarios a veces escuchan la web</w:t>
      </w:r>
    </w:p>
    <w:p>
      <w:pPr>
        <w:pStyle w:val="Compact"/>
        <w:numPr>
          <w:numId w:val="17"/>
          <w:ilvl w:val="0"/>
        </w:numPr>
      </w:pPr>
      <w:r>
        <w:t xml:space="preserve">Crea enlaces que permitan a los usuarios saltar los menús de navegación, listas de items, arte ASCII y otros elementos que puedan dificultar o hacer tediosa la escucha.</w:t>
      </w:r>
    </w:p>
    <w:p>
      <w:r>
        <w:rPr>
          <w:b/>
        </w:rPr>
        <w:t xml:space="preserve">Los usuarios a menudo saltan de enlace a enlace con el tabulador</w:t>
      </w:r>
    </w:p>
    <w:p>
      <w:pPr>
        <w:pStyle w:val="Compact"/>
        <w:numPr>
          <w:numId w:val="18"/>
          <w:ilvl w:val="0"/>
        </w:numPr>
      </w:pPr>
      <w:r>
        <w:t xml:space="preserve">Asegúrate que los enlaces tienen sentido ("clickea/pulsa aquí" es problemático).</w:t>
      </w:r>
    </w:p>
    <w:p>
      <w:r>
        <w:rPr>
          <w:b/>
        </w:rPr>
        <w:t xml:space="preserve">Los usuarios generalmente no utilizan el ratón</w:t>
      </w:r>
    </w:p>
    <w:p>
      <w:pPr>
        <w:pStyle w:val="Compact"/>
        <w:numPr>
          <w:numId w:val="19"/>
          <w:ilvl w:val="0"/>
        </w:numPr>
      </w:pPr>
      <w:r>
        <w:t xml:space="preserve">No escribas scripts que necesiten el uso del ratón. Provee de de alternativas por teclado (por ejemplo, utiliza onFocus en vez de onMouseover).</w:t>
      </w:r>
    </w:p>
    <w:p>
      <w:r>
        <w:rPr>
          <w:b/>
        </w:rPr>
        <w:t xml:space="preserve">Puede ser difícil para los usuarios saber donde están cuando escuchan el contenido de una tabla</w:t>
      </w:r>
    </w:p>
    <w:p>
      <w:pPr>
        <w:numPr>
          <w:numId w:val="20"/>
          <w:ilvl w:val="0"/>
        </w:numPr>
      </w:pPr>
      <w:r>
        <w:t xml:space="preserve">Provee de encabezados en las columnas y las filas para los datos de la tabla (&lt;th&gt;).</w:t>
      </w:r>
    </w:p>
    <w:p>
      <w:pPr>
        <w:numPr>
          <w:numId w:val="20"/>
          <w:ilvl w:val="0"/>
        </w:numPr>
      </w:pPr>
      <w:r>
        <w:t xml:space="preserve">Evite, si es posible, filas o columnas expandidas.</w:t>
      </w:r>
    </w:p>
    <w:p>
      <w:r>
        <w:rPr>
          <w:b/>
        </w:rPr>
        <w:t xml:space="preserve">Los gráficos y las tablas de datos complejas que son interpretados visualmente son inservibles</w:t>
      </w:r>
    </w:p>
    <w:p>
      <w:pPr>
        <w:pStyle w:val="Compact"/>
        <w:numPr>
          <w:numId w:val="21"/>
          <w:ilvl w:val="0"/>
        </w:numPr>
      </w:pPr>
      <w:r>
        <w:t xml:space="preserve">Realice resúmenes y/o descripciones de texto, preferiblemente en la misma página, o enlace con otra página como alternativa.</w:t>
      </w:r>
    </w:p>
    <w:p>
      <w:r>
        <w:rPr>
          <w:b/>
        </w:rPr>
        <w:t xml:space="preserve">Los marcos no pueden ser vistos. Debemos acceder a ellos por separado, por lo que conlleva desorientación</w:t>
      </w:r>
    </w:p>
    <w:p>
      <w:pPr>
        <w:pStyle w:val="Compact"/>
        <w:numPr>
          <w:numId w:val="22"/>
          <w:ilvl w:val="0"/>
        </w:numPr>
      </w:pPr>
      <w:r>
        <w:t xml:space="preserve">No uses marcos a no ser que sea inevitable. Si lo usas, utilice títulos en el marco para reflejar su proposito. (Por ejemplo, "marco de navegación", "contenido principal").</w:t>
      </w:r>
    </w:p>
    <w:p>
      <w:r>
        <w:rPr>
          <w:b/>
        </w:rPr>
        <w:t xml:space="preserve">Los colores son inútiles</w:t>
      </w:r>
    </w:p>
    <w:p>
      <w:pPr>
        <w:pStyle w:val="Compact"/>
        <w:numPr>
          <w:numId w:val="23"/>
          <w:ilvl w:val="0"/>
        </w:numPr>
      </w:pPr>
      <w:r>
        <w:t xml:space="preserve">No utilices el color para representar un significado.</w:t>
      </w:r>
    </w:p>
    <w:p>
      <w:r>
        <w:rPr>
          <w:b/>
        </w:rPr>
        <w:t xml:space="preserve">Los usuarios esperan que los links les lleven a algún sitio</w:t>
      </w:r>
    </w:p>
    <w:p>
      <w:pPr>
        <w:pStyle w:val="Compact"/>
        <w:numPr>
          <w:numId w:val="24"/>
          <w:ilvl w:val="0"/>
        </w:numPr>
      </w:pPr>
      <w:r>
        <w:t xml:space="preserve">No escribas scripts en links que no tengan un destino verdadero asociado (por ejemplo href="javascript: function(this)").</w:t>
      </w:r>
    </w:p>
    <w:p>
      <w:r>
        <w:rPr>
          <w:b/>
        </w:rPr>
        <w:t xml:space="preserve">Los lectores de pantalla leen el contenido en el orden que aparece en el código</w:t>
      </w:r>
    </w:p>
    <w:p>
      <w:pPr>
        <w:pStyle w:val="Compact"/>
        <w:numPr>
          <w:numId w:val="25"/>
          <w:ilvl w:val="0"/>
        </w:numPr>
      </w:pPr>
      <w:r>
        <w:t xml:space="preserve">Asegúrate que los CSS complejos o los diseños maquetados con tablas se leen correctamente, tanto visualmente como en el código.</w:t>
      </w:r>
    </w:p>
    <w:p>
      <w:r>
        <w:rPr>
          <w:b/>
        </w:rPr>
        <w:t xml:space="preserve">Hay quien no puede ver videos</w:t>
      </w:r>
    </w:p>
    <w:p>
      <w:pPr>
        <w:pStyle w:val="Compact"/>
        <w:numPr>
          <w:numId w:val="26"/>
          <w:ilvl w:val="0"/>
        </w:numPr>
      </w:pPr>
      <w:r>
        <w:t xml:space="preserve">Disponga de descripciones auditivas de los hechos del video que no puedan ser interpretados por el audio de este. (por ejemplo que un narrador describa las acciones en los videos, en los que no haya diálogo).</w:t>
      </w:r>
    </w:p>
    <w:bookmarkStart w:id="113" w:name="ceguera-cromática"/>
    <w:p>
      <w:pPr>
        <w:pStyle w:val="Heading2"/>
      </w:pPr>
      <w:r>
        <w:t xml:space="preserve">Ceguera cromática</w:t>
      </w:r>
    </w:p>
    <w:bookmarkEnd w:id="113"/>
    <w:p>
      <w:r>
        <w:rPr>
          <w:b/>
        </w:rPr>
        <w:t xml:space="preserve">Colores con un contraste similar a menudo son indistinguibles</w:t>
      </w:r>
    </w:p>
    <w:p>
      <w:pPr>
        <w:numPr>
          <w:numId w:val="27"/>
          <w:ilvl w:val="0"/>
        </w:numPr>
      </w:pPr>
      <w:r>
        <w:t xml:space="preserve">Asegúrate que tienen un contraste suficiente.</w:t>
      </w:r>
    </w:p>
    <w:p>
      <w:pPr>
        <w:numPr>
          <w:numId w:val="27"/>
          <w:ilvl w:val="0"/>
        </w:numPr>
      </w:pPr>
      <w:r>
        <w:t xml:space="preserve">No utilices solo el color para representar un significado.</w:t>
      </w:r>
    </w:p>
    <w:bookmarkStart w:id="114" w:name="problemas-visuales"/>
    <w:p>
      <w:pPr>
        <w:pStyle w:val="Heading2"/>
      </w:pPr>
      <w:r>
        <w:t xml:space="preserve">Problemas visuales</w:t>
      </w:r>
    </w:p>
    <w:bookmarkEnd w:id="114"/>
    <w:p>
      <w:r>
        <w:rPr>
          <w:b/>
        </w:rPr>
        <w:t xml:space="preserve">A menudo los usuarios utilizan ampliadores de pantalla</w:t>
      </w:r>
    </w:p>
    <w:p>
      <w:pPr>
        <w:pStyle w:val="Compact"/>
        <w:numPr>
          <w:numId w:val="28"/>
          <w:ilvl w:val="0"/>
        </w:numPr>
      </w:pPr>
      <w:r>
        <w:t xml:space="preserve">Para reducir el total del desplazamiento horizontal, utiliza unidades relativas en vez de absolutas (por ejemplo, usa porcentajes para el ancho de las tablas, en vez de píxeles).</w:t>
      </w:r>
    </w:p>
    <w:p>
      <w:r>
        <w:rPr>
          <w:b/>
        </w:rPr>
        <w:t xml:space="preserve">El texto en gráficos no se amplía sin un software especial, y se ve pixelado cuando se amplía</w:t>
      </w:r>
    </w:p>
    <w:p>
      <w:pPr>
        <w:numPr>
          <w:numId w:val="29"/>
          <w:ilvl w:val="0"/>
        </w:numPr>
      </w:pPr>
      <w:r>
        <w:t xml:space="preserve">Límita o elimina el texto dentro de gráficos.</w:t>
      </w:r>
    </w:p>
    <w:p>
      <w:pPr>
        <w:numPr>
          <w:numId w:val="29"/>
          <w:ilvl w:val="0"/>
        </w:numPr>
      </w:pPr>
      <w:r>
        <w:t xml:space="preserve">Usa anti-aliasing para conseguir un texto claro y legible.</w:t>
      </w:r>
    </w:p>
    <w:bookmarkStart w:id="115" w:name="sordera"/>
    <w:p>
      <w:pPr>
        <w:pStyle w:val="Heading2"/>
      </w:pPr>
      <w:r>
        <w:t xml:space="preserve">Sordera</w:t>
      </w:r>
    </w:p>
    <w:bookmarkEnd w:id="115"/>
    <w:p>
      <w:r>
        <w:rPr>
          <w:b/>
        </w:rPr>
        <w:t xml:space="preserve">El audio es inútil</w:t>
      </w:r>
    </w:p>
    <w:p>
      <w:pPr>
        <w:numPr>
          <w:numId w:val="30"/>
          <w:ilvl w:val="0"/>
        </w:numPr>
      </w:pPr>
      <w:r>
        <w:t xml:space="preserve">Provee de transcripciones para el audio.</w:t>
      </w:r>
    </w:p>
    <w:p>
      <w:pPr>
        <w:numPr>
          <w:numId w:val="30"/>
          <w:ilvl w:val="0"/>
        </w:numPr>
      </w:pPr>
      <w:r>
        <w:t xml:space="preserve">Provee de subtítulos sincronizados para los vídeos.</w:t>
      </w:r>
    </w:p>
    <w:bookmarkStart w:id="116" w:name="discapacidades-motoras"/>
    <w:p>
      <w:pPr>
        <w:pStyle w:val="Heading2"/>
      </w:pPr>
      <w:r>
        <w:t xml:space="preserve">Discapacidades motoras</w:t>
      </w:r>
    </w:p>
    <w:bookmarkEnd w:id="116"/>
    <w:p>
      <w:r>
        <w:rPr>
          <w:b/>
        </w:rPr>
        <w:t xml:space="preserve">Los usuarios puede que no sean capaces de utilizar el ratón</w:t>
      </w:r>
    </w:p>
    <w:p>
      <w:pPr>
        <w:numPr>
          <w:numId w:val="31"/>
          <w:ilvl w:val="0"/>
        </w:numPr>
      </w:pPr>
      <w:r>
        <w:t xml:space="preserve">Asegúrate que todas las funciones están disponibles desde el teclado (intenta que con el tabulador salte de enlace a enlace).</w:t>
      </w:r>
    </w:p>
    <w:p>
      <w:pPr>
        <w:numPr>
          <w:numId w:val="31"/>
          <w:ilvl w:val="0"/>
        </w:numPr>
      </w:pPr>
      <w:r>
        <w:t xml:space="preserve">Asegúrate que el orden es lógico.</w:t>
      </w:r>
    </w:p>
    <w:p>
      <w:r>
        <w:rPr>
          <w:b/>
        </w:rPr>
        <w:t xml:space="preserve">Los usuarios que utilizan tecnologías de soplado y aspirado, o similares pueden fatigarse</w:t>
      </w:r>
    </w:p>
    <w:p>
      <w:pPr>
        <w:pStyle w:val="Compact"/>
        <w:numPr>
          <w:numId w:val="32"/>
          <w:ilvl w:val="0"/>
        </w:numPr>
      </w:pPr>
      <w:r>
        <w:t xml:space="preserve">Proporciona un método para saltar listas largas o enlaces redundantes u otros contenidos tediosos.</w:t>
      </w:r>
    </w:p>
    <w:p>
      <w:r>
        <w:rPr>
          <w:b/>
        </w:rPr>
        <w:t xml:space="preserve">Los usuarios utilizan software activado por voz</w:t>
      </w:r>
    </w:p>
    <w:p>
      <w:pPr>
        <w:pStyle w:val="Compact"/>
        <w:numPr>
          <w:numId w:val="33"/>
          <w:ilvl w:val="0"/>
        </w:numPr>
      </w:pPr>
      <w:r>
        <w:t xml:space="preserve">El software de reconocimiento de voz generalmente no puede replicar el movimiento del ratón de una manera tan efectiva como con el uso del teclado, así que asegúrate que todas las funciones están disponibles desde el teclado.</w:t>
      </w:r>
    </w:p>
    <w:bookmarkStart w:id="117" w:name="discapacidades-cognitivas"/>
    <w:p>
      <w:pPr>
        <w:pStyle w:val="Heading2"/>
      </w:pPr>
      <w:r>
        <w:t xml:space="preserve">Discapacidades cognitivas</w:t>
      </w:r>
    </w:p>
    <w:bookmarkEnd w:id="117"/>
    <w:p>
      <w:r>
        <w:rPr>
          <w:b/>
        </w:rPr>
        <w:t xml:space="preserve">Los usuarios pueden confundirse con diseños confusos o sistemas de navegación inconsistentes</w:t>
      </w:r>
    </w:p>
    <w:p>
      <w:pPr>
        <w:numPr>
          <w:numId w:val="34"/>
          <w:ilvl w:val="0"/>
        </w:numPr>
      </w:pPr>
      <w:r>
        <w:t xml:space="preserve">Simplifica el diseño tanto como sea posible.</w:t>
      </w:r>
    </w:p>
    <w:p>
      <w:pPr>
        <w:numPr>
          <w:numId w:val="34"/>
          <w:ilvl w:val="0"/>
        </w:numPr>
      </w:pPr>
      <w:r>
        <w:t xml:space="preserve">Mantén los sistemas de navegación tan consistentes como puedas.</w:t>
      </w:r>
    </w:p>
    <w:p>
      <w:r>
        <w:rPr>
          <w:b/>
        </w:rPr>
        <w:t xml:space="preserve">Los usuarios pueden tener dificultades de concentración o comprensión con párrafos largos</w:t>
      </w:r>
    </w:p>
    <w:p>
      <w:pPr>
        <w:numPr>
          <w:numId w:val="35"/>
          <w:ilvl w:val="0"/>
        </w:numPr>
      </w:pPr>
      <w:r>
        <w:t xml:space="preserve">Donde sea apropiado, agrupa la información debajo de encabezados lógicos.</w:t>
      </w:r>
    </w:p>
    <w:p>
      <w:pPr>
        <w:numPr>
          <w:numId w:val="35"/>
          <w:ilvl w:val="0"/>
        </w:numPr>
      </w:pPr>
      <w:r>
        <w:t xml:space="preserve">Organiza la información en "trozos" manejables.</w:t>
      </w:r>
    </w:p>
    <w:p>
      <w:r>
        <w:rPr>
          <w:b/>
        </w:rPr>
        <w:t xml:space="preserve">Un solo método puede no ser suficiente</w:t>
      </w:r>
    </w:p>
    <w:p>
      <w:pPr>
        <w:pStyle w:val="Compact"/>
        <w:numPr>
          <w:numId w:val="36"/>
          <w:ilvl w:val="0"/>
        </w:numPr>
      </w:pPr>
      <w:r>
        <w:t xml:space="preserve">Donde sea necesario, agrega ilustraciones u otro medio al texto, y vice versa.</w:t>
      </w:r>
    </w:p>
    <w:bookmarkStart w:id="118" w:name="principios-claves"/>
    <w:p>
      <w:pPr>
        <w:pStyle w:val="Heading1"/>
      </w:pPr>
      <w:r>
        <w:t xml:space="preserve">Principios claves</w:t>
      </w:r>
    </w:p>
    <w:bookmarkEnd w:id="118"/>
    <w:bookmarkStart w:id="119" w:name="proporciona-un-texto-alternativo-adecuado"/>
    <w:p>
      <w:pPr>
        <w:pStyle w:val="Heading2"/>
      </w:pPr>
      <w:r>
        <w:t xml:space="preserve">Proporciona un texto alternativo adecuado</w:t>
      </w:r>
    </w:p>
    <w:bookmarkEnd w:id="119"/>
    <w:p>
      <w:r>
        <w:t xml:space="preserve">El texto alternativo proporciona una alternativa textual</w:t>
      </w:r>
      <w:r>
        <w:t xml:space="preserve"> </w:t>
      </w:r>
      <w:r>
        <w:rPr>
          <w:b/>
        </w:rPr>
        <w:t xml:space="preserve">a los contenidos que no son texto</w:t>
      </w:r>
      <w:r>
        <w:t xml:space="preserve"> </w:t>
      </w:r>
      <w:r>
        <w:t xml:space="preserve">en las páginas web.</w:t>
      </w:r>
    </w:p>
    <w:p>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bookmarkStart w:id="120" w:name="proporciona-encabezados-para-las-tablas-de-datos"/>
    <w:p>
      <w:pPr>
        <w:pStyle w:val="Heading2"/>
      </w:pPr>
      <w:r>
        <w:t xml:space="preserve">Proporciona encabezados para las tablas de datos</w:t>
      </w:r>
    </w:p>
    <w:bookmarkEnd w:id="120"/>
    <w:p>
      <w:r>
        <w:t xml:space="preserve">Las tablas que se utilizan para organizar datos tabulados deben tener encabezados adecuados (el</w:t>
      </w:r>
      <w:r>
        <w:t xml:space="preserve"> </w:t>
      </w:r>
      <w:r>
        <w:rPr>
          <w:b/>
        </w:rPr>
        <w:t xml:space="preserve">elemento &lt;th&gt;</w:t>
      </w:r>
      <w:r>
        <w:t xml:space="preserve">).</w:t>
      </w:r>
    </w:p>
    <w:p>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bookmarkStart w:id="121" w:name="garantiza-que-los-usuarios-pueden-completar-y-enviar-todos-los-formularios"/>
    <w:p>
      <w:pPr>
        <w:pStyle w:val="Heading2"/>
      </w:pPr>
      <w:r>
        <w:t xml:space="preserve">Garantiza que los usuarios pueden completar y enviar todos los formularios</w:t>
      </w:r>
    </w:p>
    <w:bookmarkEnd w:id="121"/>
    <w:p>
      <w:r>
        <w:t xml:space="preserve">Asegúrate de que cada elemento de un formulario tiene asociada una</w:t>
      </w:r>
      <w:r>
        <w:t xml:space="preserve"> </w:t>
      </w:r>
      <w:r>
        <w:rPr>
          <w:b/>
        </w:rPr>
        <w:t xml:space="preserve">etiqueta &lt;label&gt;</w:t>
      </w:r>
      <w:r>
        <w:t xml:space="preserve">.</w:t>
      </w:r>
    </w:p>
    <w:p>
      <w:r>
        <w:t xml:space="preserve">Además, asegúrate de que puede enviar el formulario y</w:t>
      </w:r>
      <w:r>
        <w:t xml:space="preserve"> </w:t>
      </w:r>
      <w:r>
        <w:rPr>
          <w:b/>
        </w:rPr>
        <w:t xml:space="preserve">recuperarse de cualquier error</w:t>
      </w:r>
      <w:r>
        <w:t xml:space="preserve">.</w:t>
      </w:r>
    </w:p>
    <w:bookmarkStart w:id="122" w:name="asegura-que-los-enlaces-tengan-sentido-fuera-de-contexto"/>
    <w:p>
      <w:pPr>
        <w:pStyle w:val="Heading2"/>
      </w:pPr>
      <w:r>
        <w:t xml:space="preserve">Asegura que los enlaces tengan sentido fuera de contexto</w:t>
      </w:r>
    </w:p>
    <w:bookmarkEnd w:id="122"/>
    <w:p>
      <w:r>
        <w:t xml:space="preserve">Cada enlace debe tener sentido si el texto del enlace es</w:t>
      </w:r>
      <w:r>
        <w:t xml:space="preserve"> </w:t>
      </w:r>
      <w:r>
        <w:rPr>
          <w:b/>
        </w:rPr>
        <w:t xml:space="preserve">leído de forma aislada</w:t>
      </w:r>
      <w:r>
        <w:t xml:space="preserve">.</w:t>
      </w:r>
    </w:p>
    <w:p>
      <w:r>
        <w:t xml:space="preserve">Los usuarios de lectores de pantalla pueden</w:t>
      </w:r>
      <w:r>
        <w:t xml:space="preserve"> </w:t>
      </w:r>
      <w:r>
        <w:rPr>
          <w:b/>
        </w:rPr>
        <w:t xml:space="preserve">optar por leer sólo los enlaces</w:t>
      </w:r>
      <w:r>
        <w:t xml:space="preserve"> </w:t>
      </w:r>
      <w:r>
        <w:t xml:space="preserve">de una página web.</w:t>
      </w:r>
    </w:p>
    <w:p>
      <w:r>
        <w:t xml:space="preserve">Ciertas frases, como</w:t>
      </w:r>
      <w:r>
        <w:t xml:space="preserve"> </w:t>
      </w:r>
      <w:r>
        <w:rPr>
          <w:b/>
        </w:rPr>
        <w:t xml:space="preserve">"haga clic aquí" y "más", deben ser evitadas</w:t>
      </w:r>
      <w:r>
        <w:t xml:space="preserve">.</w:t>
      </w:r>
    </w:p>
    <w:bookmarkStart w:id="123" w:name="subtitula-yo-proporciona-transcripciones"/>
    <w:p>
      <w:pPr>
        <w:pStyle w:val="Heading2"/>
      </w:pPr>
      <w:r>
        <w:t xml:space="preserve">Subtitula y/o proporciona transcripciones</w:t>
      </w:r>
    </w:p>
    <w:bookmarkEnd w:id="123"/>
    <w:p>
      <w:r>
        <w:t xml:space="preserve">Los vídeos deben tener subtítulos y el audio transcripción.</w:t>
      </w:r>
    </w:p>
    <w:p>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bookmarkStart w:id="124" w:name="garantiza-la-accesibilidad-del-contenido-que-no-sea-html"/>
    <w:p>
      <w:pPr>
        <w:pStyle w:val="Heading2"/>
      </w:pPr>
      <w:r>
        <w:t xml:space="preserve">Garantiza la accesibilidad del contenido que no sea HTML</w:t>
      </w:r>
    </w:p>
    <w:bookmarkEnd w:id="124"/>
    <w:p>
      <w:r>
        <w:t xml:space="preserve">Los documentos PDF y otros contenidos que no son HTML deben ser lo más accesible posible.</w:t>
      </w:r>
    </w:p>
    <w:p>
      <w:r>
        <w:t xml:space="preserve">Si no puedes hacerlo accesible,</w:t>
      </w:r>
      <w:r>
        <w:t xml:space="preserve"> </w:t>
      </w:r>
      <w:r>
        <w:rPr>
          <w:b/>
        </w:rPr>
        <w:t xml:space="preserve">considera el uso de HTML en su lugar</w:t>
      </w:r>
      <w:r>
        <w:t xml:space="preserve"> </w:t>
      </w:r>
      <w:r>
        <w:t xml:space="preserve">o, al menos, ofrece una alternativa accesible.</w:t>
      </w:r>
    </w:p>
    <w:bookmarkStart w:id="125" w:name="permite-a-los-usuarios-saltar-los-elementos-repetitivos"/>
    <w:p>
      <w:pPr>
        <w:pStyle w:val="Heading2"/>
      </w:pPr>
      <w:r>
        <w:t xml:space="preserve">Permite a los usuarios saltar los elementos repetitivos</w:t>
      </w:r>
    </w:p>
    <w:bookmarkEnd w:id="125"/>
    <w:p>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bookmarkStart w:id="126" w:name="no-confíes-únicamente-en-el-color-para-transmitir-el-significado"/>
    <w:p>
      <w:pPr>
        <w:pStyle w:val="Heading2"/>
      </w:pPr>
      <w:r>
        <w:t xml:space="preserve">No confíes únicamente en el color para transmitir el significado</w:t>
      </w:r>
    </w:p>
    <w:bookmarkEnd w:id="126"/>
    <w:p>
      <w:r>
        <w:t xml:space="preserve">El uso del color puede mejorar la comprensión, pero no uses sólo el color para transmitir información.</w:t>
      </w:r>
    </w:p>
    <w:p>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bookmarkStart w:id="127" w:name="asegúrate-de-que-el-contenido-está-claramente-escrito-y-es-fácil-de-leer"/>
    <w:p>
      <w:pPr>
        <w:pStyle w:val="Heading2"/>
      </w:pPr>
      <w:r>
        <w:t xml:space="preserve">Asegúrate de que el contenido está claramente escrito y es fácil de leer</w:t>
      </w:r>
    </w:p>
    <w:bookmarkEnd w:id="127"/>
    <w:p>
      <w:r>
        <w:t xml:space="preserve">Escribe con claridad, utiliza tipos de letras evidentes, y</w:t>
      </w:r>
      <w:r>
        <w:t xml:space="preserve"> </w:t>
      </w:r>
      <w:r>
        <w:rPr>
          <w:b/>
        </w:rPr>
        <w:t xml:space="preserve">emplea los encabezados y las listas adecuadamente</w:t>
      </w:r>
      <w:r>
        <w:t xml:space="preserve">.</w:t>
      </w:r>
    </w:p>
    <w:bookmarkStart w:id="128" w:name="haz-accesible-el-javascript"/>
    <w:p>
      <w:pPr>
        <w:pStyle w:val="Heading2"/>
      </w:pPr>
      <w:r>
        <w:t xml:space="preserve">Haz accesible el Javascript</w:t>
      </w:r>
    </w:p>
    <w:bookmarkEnd w:id="128"/>
    <w:p>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bookmarkStart w:id="129" w:name="diseña-según-las-normas"/>
    <w:p>
      <w:pPr>
        <w:pStyle w:val="Heading2"/>
      </w:pPr>
      <w:r>
        <w:t xml:space="preserve">Diseña según las normas</w:t>
      </w:r>
    </w:p>
    <w:bookmarkEnd w:id="129"/>
    <w:p>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r>
        <w:t xml:space="preserve">El Cascading Style Sheets (</w:t>
      </w:r>
      <w:r>
        <w:rPr>
          <w:b/>
        </w:rPr>
        <w:t xml:space="preserve">CSS</w:t>
      </w:r>
      <w:r>
        <w:t xml:space="preserve">) permite separar el contenido de la presentación.</w:t>
      </w:r>
    </w:p>
    <w:bookmarkStart w:id="130" w:name="imágenes-y-animaciones"/>
    <w:p>
      <w:pPr>
        <w:pStyle w:val="Heading1"/>
      </w:pPr>
      <w:r>
        <w:t xml:space="preserve">Imágenes y animaciones</w:t>
      </w:r>
    </w:p>
    <w:bookmarkEnd w:id="130"/>
    <w:bookmarkStart w:id="131" w:name="use-el-atributo-alt"/>
    <w:p>
      <w:pPr>
        <w:pStyle w:val="Heading2"/>
      </w:pPr>
      <w:r>
        <w:t xml:space="preserve">Use el atributo alt</w:t>
      </w:r>
    </w:p>
    <w:bookmarkEnd w:id="131"/>
    <w:p>
      <w:r>
        <w:t xml:space="preserve">Para describir la función de cada elemento visual (</w:t>
      </w:r>
      <w:r>
        <w:rPr>
          <w:b/>
        </w:rPr>
        <w:t xml:space="preserve">IMG, AREA, APPLET e INPUT</w:t>
      </w:r>
      <w:r>
        <w:t xml:space="preserve">).</w:t>
      </w:r>
    </w:p>
    <w:bookmarkStart w:id="132" w:name="auda-a-los-usuarios"/>
    <w:p>
      <w:pPr>
        <w:pStyle w:val="Heading2"/>
      </w:pPr>
      <w:r>
        <w:t xml:space="preserve">Auda a los usuarios</w:t>
      </w:r>
    </w:p>
    <w:bookmarkEnd w:id="132"/>
    <w:p>
      <w:r>
        <w:t xml:space="preserve">El</w:t>
      </w:r>
      <w:r>
        <w:t xml:space="preserve"> </w:t>
      </w:r>
      <w:r>
        <w:rPr>
          <w:b/>
        </w:rPr>
        <w:t xml:space="preserve">texto alternativo</w:t>
      </w:r>
      <w:r>
        <w:t xml:space="preserve"> </w:t>
      </w:r>
      <w:r>
        <w:t xml:space="preserve">ayuda a los usuarios:</w:t>
      </w:r>
    </w:p>
    <w:p>
      <w:pPr>
        <w:numPr>
          <w:numId w:val="37"/>
          <w:ilvl w:val="0"/>
        </w:numPr>
      </w:pPr>
      <w:r>
        <w:t xml:space="preserve">que no tengan terminales gráficas,</w:t>
      </w:r>
    </w:p>
    <w:p>
      <w:pPr>
        <w:numPr>
          <w:numId w:val="37"/>
          <w:ilvl w:val="0"/>
        </w:numPr>
      </w:pPr>
      <w:r>
        <w:t xml:space="preserve">cuyos navegadores no soporten formularios,</w:t>
      </w:r>
    </w:p>
    <w:p>
      <w:pPr>
        <w:numPr>
          <w:numId w:val="37"/>
          <w:ilvl w:val="0"/>
        </w:numPr>
      </w:pPr>
      <w:r>
        <w:t xml:space="preserve">con discapacidades visuales,</w:t>
      </w:r>
    </w:p>
    <w:p>
      <w:pPr>
        <w:numPr>
          <w:numId w:val="37"/>
          <w:ilvl w:val="0"/>
        </w:numPr>
      </w:pPr>
      <w:r>
        <w:t xml:space="preserve">que utilicen sintetizadores de voz,</w:t>
      </w:r>
    </w:p>
    <w:p>
      <w:pPr>
        <w:numPr>
          <w:numId w:val="37"/>
          <w:ilvl w:val="0"/>
        </w:numPr>
      </w:pPr>
      <w:r>
        <w:t xml:space="preserve">que hayan configurado sus agentes de usuario para no mostrar imágenes, etc.</w:t>
      </w:r>
    </w:p>
    <w:bookmarkStart w:id="133" w:name="no-especificar-texto-alternativo"/>
    <w:p>
      <w:pPr>
        <w:pStyle w:val="Heading2"/>
      </w:pPr>
      <w:r>
        <w:t xml:space="preserve">No especificar texto alternativo</w:t>
      </w:r>
    </w:p>
    <w:bookmarkEnd w:id="133"/>
    <w:p>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r>
        <w:rPr>
          <w:b/>
        </w:rPr>
        <w:t xml:space="preserve">cuando el texto carezca de significado</w:t>
      </w:r>
      <w:r>
        <w:t xml:space="preserve"> </w:t>
      </w:r>
      <w:r>
        <w:t xml:space="preserve">(p.ej., "relleno quequeda bonito"), pues esto no solamente frustrará a los usuarios, sino que ralentizará a los agentes de usuario que deban convertir texto a salida por voz o Braille.</w:t>
      </w:r>
    </w:p>
    <w:bookmarkStart w:id="134" w:name="ejemplo-de-página-con-imágenes"/>
    <w:p>
      <w:pPr>
        <w:pStyle w:val="Heading2"/>
      </w:pPr>
      <w:r>
        <w:t xml:space="preserve">Ejemplo de página con imágenes</w:t>
      </w:r>
    </w:p>
    <w:bookmarkEnd w:id="134"/>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5"/>
                    <a:stretch>
                      <a:fillRect/>
                    </a:stretch>
                  </pic:blipFill>
                  <pic:spPr bwMode="auto">
                    <a:xfrm>
                      <a:off x="0" y="0"/>
                      <a:ext cx="4305300" cy="3352800"/>
                    </a:xfrm>
                    <a:prstGeom prst="rect">
                      <a:avLst/>
                    </a:prstGeom>
                    <a:noFill/>
                    <a:ln w="9525">
                      <a:noFill/>
                      <a:headEnd/>
                      <a:tailEnd/>
                    </a:ln>
                  </pic:spPr>
                </pic:pic>
              </a:graphicData>
            </a:graphic>
          </wp:inline>
        </w:drawing>
      </w:r>
    </w:p>
    <w:bookmarkStart w:id="136" w:name="mal-uso-de-alt"/>
    <w:p>
      <w:pPr>
        <w:pStyle w:val="Heading2"/>
      </w:pPr>
      <w:r>
        <w:t xml:space="preserve">Mal uso de alt</w:t>
      </w:r>
    </w:p>
    <w:bookmarkEnd w:id="136"/>
    <w:p>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alt="Flecha roja derecha" &gt;&lt;/a&gt;</w:t>
      </w:r>
    </w:p>
    <w:p>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alt="Únete" /&gt;Únete&lt;/a&gt;</w:t>
      </w:r>
    </w:p>
    <w:p>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alt="Teléfono de contacto" /&gt;</w:t>
      </w:r>
      <w:r>
        <w:br w:type="textWrapping"/>
      </w:r>
      <w:r>
        <w:rPr>
          <w:rStyle w:val="VerbatimChar"/>
        </w:rPr>
        <w:t xml:space="preserve">&lt;/p&gt;</w:t>
      </w:r>
    </w:p>
    <w:bookmarkStart w:id="137" w:name="fangs-mal"/>
    <w:p>
      <w:pPr>
        <w:pStyle w:val="Heading2"/>
      </w:pPr>
      <w:r>
        <w:t xml:space="preserve">Fangs mal</w:t>
      </w:r>
    </w:p>
    <w:bookmarkEnd w:id="137"/>
    <w:p>
      <w:r>
        <w:t xml:space="preserve">En</w:t>
      </w:r>
      <w:r>
        <w:t xml:space="preserve"> </w:t>
      </w:r>
      <w:r>
        <w:rPr>
          <w:b/>
        </w:rPr>
        <w:t xml:space="preserve">Fangs</w:t>
      </w:r>
      <w:r>
        <w:t xml:space="preserve"> </w:t>
      </w:r>
      <w:r>
        <w:t xml:space="preserve">no se visiona correctamente</w:t>
      </w:r>
    </w:p>
    <w:p>
      <w:pPr>
        <w:pStyle w:val="Compact"/>
      </w:pPr>
      <w:r>
        <w:drawing>
          <wp:inline>
            <wp:extent cx="8864600" cy="4483100"/>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8"/>
                    <a:stretch>
                      <a:fillRect/>
                    </a:stretch>
                  </pic:blipFill>
                  <pic:spPr bwMode="auto">
                    <a:xfrm>
                      <a:off x="0" y="0"/>
                      <a:ext cx="8864600" cy="4483100"/>
                    </a:xfrm>
                    <a:prstGeom prst="rect">
                      <a:avLst/>
                    </a:prstGeom>
                    <a:noFill/>
                    <a:ln w="9525">
                      <a:noFill/>
                      <a:headEnd/>
                      <a:tailEnd/>
                    </a:ln>
                  </pic:spPr>
                </pic:pic>
              </a:graphicData>
            </a:graphic>
          </wp:inline>
        </w:drawing>
      </w:r>
    </w:p>
    <w:bookmarkStart w:id="139" w:name="problemas"/>
    <w:p>
      <w:pPr>
        <w:pStyle w:val="Heading2"/>
      </w:pPr>
      <w:r>
        <w:t xml:space="preserve">Problemas</w:t>
      </w:r>
    </w:p>
    <w:bookmarkEnd w:id="139"/>
    <w:p>
      <w:r>
        <w:t xml:space="preserve">En esta página existen</w:t>
      </w:r>
      <w:r>
        <w:t xml:space="preserve"> </w:t>
      </w:r>
      <w:r>
        <w:rPr>
          <w:b/>
        </w:rPr>
        <w:t xml:space="preserve">varios problemas</w:t>
      </w:r>
      <w:r>
        <w:t xml:space="preserve">:</w:t>
      </w:r>
    </w:p>
    <w:p>
      <w:pPr>
        <w:numPr>
          <w:numId w:val="38"/>
          <w:ilvl w:val="0"/>
        </w:numPr>
      </w:pPr>
      <w:r>
        <w:t xml:space="preserve">El texto alternativo que tienen las flechas describe las imágenes, pero</w:t>
      </w:r>
      <w:r>
        <w:t xml:space="preserve"> </w:t>
      </w:r>
      <w:r>
        <w:rPr>
          <w:b/>
        </w:rPr>
        <w:t xml:space="preserve">no indica su función</w:t>
      </w:r>
      <w:r>
        <w:t xml:space="preserve">.</w:t>
      </w:r>
    </w:p>
    <w:p>
      <w:pPr>
        <w:numPr>
          <w:numId w:val="38"/>
          <w:ilvl w:val="0"/>
        </w:numPr>
      </w:pPr>
      <w:r>
        <w:t xml:space="preserve">Las imágenes decorativas de las listas</w:t>
      </w:r>
      <w:r>
        <w:t xml:space="preserve"> </w:t>
      </w:r>
      <w:r>
        <w:rPr>
          <w:b/>
        </w:rPr>
        <w:t xml:space="preserve">repiten la descripción</w:t>
      </w:r>
      <w:r>
        <w:t xml:space="preserve"> </w:t>
      </w:r>
      <w:r>
        <w:t xml:space="preserve">del enlace.</w:t>
      </w:r>
    </w:p>
    <w:p>
      <w:pPr>
        <w:numPr>
          <w:numId w:val="38"/>
          <w:ilvl w:val="0"/>
        </w:numPr>
      </w:pPr>
      <w:r>
        <w:t xml:space="preserve">La imagen que contiene un número de teléfono tiene un texto alternativo que</w:t>
      </w:r>
      <w:r>
        <w:t xml:space="preserve"> </w:t>
      </w:r>
      <w:r>
        <w:rPr>
          <w:b/>
        </w:rPr>
        <w:t xml:space="preserve">no es nada útil</w:t>
      </w:r>
      <w:r>
        <w:t xml:space="preserve">.</w:t>
      </w:r>
    </w:p>
    <w:bookmarkStart w:id="140" w:name="soluciones"/>
    <w:p>
      <w:pPr>
        <w:pStyle w:val="Heading2"/>
      </w:pPr>
      <w:r>
        <w:t xml:space="preserve">Soluciones</w:t>
      </w:r>
    </w:p>
    <w:bookmarkEnd w:id="140"/>
    <w:p>
      <w:r>
        <w:t xml:space="preserve">Para que está página sea accesible existen</w:t>
      </w:r>
      <w:r>
        <w:t xml:space="preserve"> </w:t>
      </w:r>
      <w:r>
        <w:rPr>
          <w:b/>
        </w:rPr>
        <w:t xml:space="preserve">las siguientes soluciones</w:t>
      </w:r>
      <w:r>
        <w:t xml:space="preserve">:</w:t>
      </w:r>
    </w:p>
    <w:p>
      <w:pPr>
        <w:numPr>
          <w:numId w:val="39"/>
          <w:ilvl w:val="0"/>
        </w:numPr>
      </w:pPr>
      <w:r>
        <w:t xml:space="preserve">El texto alternativo de las flechas pasa a</w:t>
      </w:r>
      <w:r>
        <w:t xml:space="preserve"> </w:t>
      </w:r>
      <w:r>
        <w:rPr>
          <w:b/>
        </w:rPr>
        <w:t xml:space="preserve">indicar su función</w:t>
      </w:r>
      <w:r>
        <w:t xml:space="preserve">: "Anterior" y "Siguiente".</w:t>
      </w:r>
    </w:p>
    <w:p>
      <w:pPr>
        <w:numPr>
          <w:numId w:val="39"/>
          <w:ilvl w:val="0"/>
        </w:numPr>
      </w:pPr>
      <w:r>
        <w:t xml:space="preserve">El texto alternativo de las imágenes decorativas de las listas</w:t>
      </w:r>
      <w:r>
        <w:t xml:space="preserve"> </w:t>
      </w:r>
      <w:r>
        <w:rPr>
          <w:b/>
        </w:rPr>
        <w:t xml:space="preserve">lo dejamos vacío</w:t>
      </w:r>
      <w:r>
        <w:t xml:space="preserve">.</w:t>
      </w:r>
    </w:p>
    <w:p>
      <w:pPr>
        <w:numPr>
          <w:numId w:val="39"/>
          <w:ilvl w:val="0"/>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bookmarkStart w:id="141" w:name="buen-uso-de-alt"/>
    <w:p>
      <w:pPr>
        <w:pStyle w:val="Heading2"/>
      </w:pPr>
      <w:r>
        <w:t xml:space="preserve">Buen uso de alt</w:t>
      </w:r>
    </w:p>
    <w:bookmarkEnd w:id="141"/>
    <w:p>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alt="Siguiente" &gt;&lt;/a&gt;</w:t>
      </w:r>
    </w:p>
    <w:p>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 /&gt;Únete&lt;/a&gt;</w:t>
      </w:r>
    </w:p>
    <w:p>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alt="999123456" /&gt;</w:t>
      </w:r>
      <w:r>
        <w:br w:type="textWrapping"/>
      </w:r>
      <w:r>
        <w:rPr>
          <w:rStyle w:val="VerbatimChar"/>
        </w:rPr>
        <w:t xml:space="preserve">&lt;/p&gt;</w:t>
      </w:r>
    </w:p>
    <w:bookmarkStart w:id="142" w:name="fangs-mejor"/>
    <w:p>
      <w:pPr>
        <w:pStyle w:val="Heading2"/>
      </w:pPr>
      <w:r>
        <w:t xml:space="preserve">Fangs mejor</w:t>
      </w:r>
    </w:p>
    <w:bookmarkEnd w:id="142"/>
    <w:p>
      <w:r>
        <w:t xml:space="preserve">Y ahora en</w:t>
      </w:r>
      <w:r>
        <w:t xml:space="preserve"> </w:t>
      </w:r>
      <w:r>
        <w:rPr>
          <w:b/>
        </w:rPr>
        <w:t xml:space="preserve">Fangs</w:t>
      </w:r>
      <w:r>
        <w:t xml:space="preserve"> </w:t>
      </w:r>
      <w:r>
        <w:t xml:space="preserve">se visiona mejor...</w:t>
      </w:r>
    </w:p>
    <w:p>
      <w:pPr>
        <w:pStyle w:val="Compact"/>
      </w:pPr>
      <w:r>
        <w:drawing>
          <wp:inline>
            <wp:extent cx="8966200" cy="4813300"/>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3"/>
                    <a:stretch>
                      <a:fillRect/>
                    </a:stretch>
                  </pic:blipFill>
                  <pic:spPr bwMode="auto">
                    <a:xfrm>
                      <a:off x="0" y="0"/>
                      <a:ext cx="8966200" cy="4813300"/>
                    </a:xfrm>
                    <a:prstGeom prst="rect">
                      <a:avLst/>
                    </a:prstGeom>
                    <a:noFill/>
                    <a:ln w="9525">
                      <a:noFill/>
                      <a:headEnd/>
                      <a:tailEnd/>
                    </a:ln>
                  </pic:spPr>
                </pic:pic>
              </a:graphicData>
            </a:graphic>
          </wp:inline>
        </w:drawing>
      </w:r>
    </w:p>
    <w:bookmarkStart w:id="144" w:name="problemas-menores"/>
    <w:p>
      <w:pPr>
        <w:pStyle w:val="Heading2"/>
      </w:pPr>
      <w:r>
        <w:t xml:space="preserve">Problemas menores</w:t>
      </w:r>
    </w:p>
    <w:bookmarkEnd w:id="144"/>
    <w:p>
      <w:r>
        <w:t xml:space="preserve">En Fangs aparece un problema nuevo:</w:t>
      </w:r>
      <w:r>
        <w:t xml:space="preserve"> </w:t>
      </w:r>
      <w:r>
        <w:rPr>
          <w:b/>
        </w:rPr>
        <w:t xml:space="preserve">cuando una imagen no tiene texto alternativo muestra el valor del atributo src</w:t>
      </w:r>
      <w:r>
        <w:t xml:space="preserve">.</w:t>
      </w:r>
    </w:p>
    <w:p>
      <w:r>
        <w:t xml:space="preserve">En la mayoría de los casos, este valor no es muy útil, ya que suele incluir nombres de directorios y el nombre del fichero.</w:t>
      </w:r>
    </w:p>
    <w:bookmarkStart w:id="145" w:name="imágenes-decorativas"/>
    <w:p>
      <w:pPr>
        <w:pStyle w:val="Heading2"/>
      </w:pPr>
      <w:r>
        <w:t xml:space="preserve">Imágenes decorativas</w:t>
      </w:r>
    </w:p>
    <w:bookmarkEnd w:id="145"/>
    <w:p>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bookmarkStart w:id="146" w:name="imágenes-con-texto"/>
    <w:p>
      <w:pPr>
        <w:pStyle w:val="Heading2"/>
      </w:pPr>
      <w:r>
        <w:t xml:space="preserve">Imágenes con texto</w:t>
      </w:r>
    </w:p>
    <w:bookmarkEnd w:id="146"/>
    <w:p>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bookmarkStart w:id="147" w:name="fangs-mejor-1"/>
    <w:p>
      <w:pPr>
        <w:pStyle w:val="Heading2"/>
      </w:pPr>
      <w:r>
        <w:t xml:space="preserve">Fangs mejor</w:t>
      </w:r>
    </w:p>
    <w:bookmarkEnd w:id="147"/>
    <w:p>
      <w:r>
        <w:t xml:space="preserve">Y ahora en</w:t>
      </w:r>
      <w:r>
        <w:t xml:space="preserve"> </w:t>
      </w:r>
      <w:r>
        <w:rPr>
          <w:b/>
        </w:rPr>
        <w:t xml:space="preserve">Fangs</w:t>
      </w:r>
      <w:r>
        <w:t xml:space="preserve"> </w:t>
      </w:r>
      <w:r>
        <w:t xml:space="preserve">se visiona mucho mejor...</w:t>
      </w:r>
    </w:p>
    <w:p>
      <w:pPr>
        <w:pStyle w:val="Compact"/>
      </w:pPr>
      <w:r>
        <w:drawing>
          <wp:inline>
            <wp:extent cx="8915400" cy="430530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8"/>
                    <a:stretch>
                      <a:fillRect/>
                    </a:stretch>
                  </pic:blipFill>
                  <pic:spPr bwMode="auto">
                    <a:xfrm>
                      <a:off x="0" y="0"/>
                      <a:ext cx="8915400" cy="4305300"/>
                    </a:xfrm>
                    <a:prstGeom prst="rect">
                      <a:avLst/>
                    </a:prstGeom>
                    <a:noFill/>
                    <a:ln w="9525">
                      <a:noFill/>
                      <a:headEnd/>
                      <a:tailEnd/>
                    </a:ln>
                  </pic:spPr>
                </pic:pic>
              </a:graphicData>
            </a:graphic>
          </wp:inline>
        </w:drawing>
      </w:r>
    </w:p>
    <w:bookmarkStart w:id="149" w:name="mapas-de-imagen"/>
    <w:p>
      <w:pPr>
        <w:pStyle w:val="Heading1"/>
      </w:pPr>
      <w:r>
        <w:t xml:space="preserve">Mapas de imagen</w:t>
      </w:r>
    </w:p>
    <w:bookmarkEnd w:id="149"/>
    <w:bookmarkStart w:id="150" w:name="qué-son"/>
    <w:p>
      <w:pPr>
        <w:pStyle w:val="Heading2"/>
      </w:pPr>
      <w:r>
        <w:t xml:space="preserve">¿Qué son?</w:t>
      </w:r>
    </w:p>
    <w:bookmarkEnd w:id="150"/>
    <w:p>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bookmarkStart w:id="151" w:name="texto-alternativo"/>
    <w:p>
      <w:pPr>
        <w:pStyle w:val="Heading2"/>
      </w:pPr>
      <w:r>
        <w:t xml:space="preserve">Texto alternativo</w:t>
      </w:r>
    </w:p>
    <w:bookmarkEnd w:id="151"/>
    <w:p>
      <w:r>
        <w:t xml:space="preserve">Para que sea accesible, se tiene que proporcionar un</w:t>
      </w:r>
      <w:r>
        <w:t xml:space="preserve"> </w:t>
      </w:r>
      <w:r>
        <w:rPr>
          <w:b/>
        </w:rPr>
        <w:t xml:space="preserve">texto alternativo con alt para cada etiqueta &lt;area&gt;</w:t>
      </w:r>
      <w:r>
        <w:t xml:space="preserve">.</w:t>
      </w:r>
    </w:p>
    <w:p>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bookmarkStart w:id="152" w:name="ejemplo-regular"/>
    <w:p>
      <w:pPr>
        <w:pStyle w:val="Heading2"/>
      </w:pPr>
      <w:r>
        <w:t xml:space="preserve">Ejemplo regular</w:t>
      </w:r>
    </w:p>
    <w:bookmarkEnd w:id="152"/>
    <w:p>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bookmarkStart w:id="153" w:name="visualización-mal"/>
    <w:p>
      <w:pPr>
        <w:pStyle w:val="Heading2"/>
      </w:pPr>
      <w:r>
        <w:t xml:space="preserve">Visualización mal</w:t>
      </w:r>
    </w:p>
    <w:bookmarkEnd w:id="153"/>
    <w:p>
      <w:r>
        <w:t xml:space="preserve">Así</w:t>
      </w:r>
      <w:r>
        <w:t xml:space="preserve"> </w:t>
      </w:r>
      <w:r>
        <w:rPr>
          <w:b/>
        </w:rPr>
        <w:t xml:space="preserve">Fangs</w:t>
      </w:r>
      <w:r>
        <w:t xml:space="preserve"> </w:t>
      </w:r>
      <w:r>
        <w:t xml:space="preserve">no muestra nada.</w:t>
      </w:r>
    </w:p>
    <w:p>
      <w:pPr>
        <w:pStyle w:val="Compact"/>
      </w:pPr>
      <w:r>
        <w:drawing>
          <wp:inline>
            <wp:extent cx="8877300" cy="3962400"/>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4"/>
                    <a:stretch>
                      <a:fillRect/>
                    </a:stretch>
                  </pic:blipFill>
                  <pic:spPr bwMode="auto">
                    <a:xfrm>
                      <a:off x="0" y="0"/>
                      <a:ext cx="8877300" cy="3962400"/>
                    </a:xfrm>
                    <a:prstGeom prst="rect">
                      <a:avLst/>
                    </a:prstGeom>
                    <a:noFill/>
                    <a:ln w="9525">
                      <a:noFill/>
                      <a:headEnd/>
                      <a:tailEnd/>
                    </a:ln>
                  </pic:spPr>
                </pic:pic>
              </a:graphicData>
            </a:graphic>
          </wp:inline>
        </w:drawing>
      </w:r>
    </w:p>
    <w:bookmarkStart w:id="155" w:name="ejemplo-bien"/>
    <w:p>
      <w:pPr>
        <w:pStyle w:val="Heading2"/>
      </w:pPr>
      <w:r>
        <w:t xml:space="preserve">Ejemplo bien</w:t>
      </w:r>
    </w:p>
    <w:bookmarkEnd w:id="155"/>
    <w:p>
      <w:r>
        <w:t xml:space="preserve">Uutiliza la etiqueta &lt;object&gt;</w:t>
      </w:r>
    </w:p>
    <w:p>
      <w:pPr>
        <w:pStyle w:val="SourceCode"/>
      </w:pPr>
      <w:r>
        <w:rPr>
          <w:rStyle w:val="VerbatimChar"/>
        </w:rPr>
        <w:t xml:space="preserve">&lt;object data="img.png"</w:t>
      </w:r>
      <w:r>
        <w:br w:type="textWrapping"/>
      </w:r>
      <w:r>
        <w:rPr>
          <w:rStyle w:val="VerbatimChar"/>
        </w:rPr>
        <w:t xml:space="preserve">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bookmarkStart w:id="156" w:name="visualización-bien"/>
    <w:p>
      <w:pPr>
        <w:pStyle w:val="Heading2"/>
      </w:pPr>
      <w:r>
        <w:t xml:space="preserve">Visualización bien</w:t>
      </w:r>
    </w:p>
    <w:bookmarkEnd w:id="156"/>
    <w:p>
      <w:r>
        <w:t xml:space="preserve">En</w:t>
      </w:r>
      <w:r>
        <w:t xml:space="preserve"> </w:t>
      </w:r>
      <w:r>
        <w:rPr>
          <w:b/>
        </w:rPr>
        <w:t xml:space="preserve">Fangs</w:t>
      </w:r>
      <w:r>
        <w:t xml:space="preserve"> </w:t>
      </w:r>
      <w:r>
        <w:t xml:space="preserve">ahora se ve correctamente:</w:t>
      </w:r>
    </w:p>
    <w:p>
      <w:pPr>
        <w:pStyle w:val="Compact"/>
      </w:pPr>
      <w:r>
        <w:drawing>
          <wp:inline>
            <wp:extent cx="8902700" cy="4000500"/>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7"/>
                    <a:stretch>
                      <a:fillRect/>
                    </a:stretch>
                  </pic:blipFill>
                  <pic:spPr bwMode="auto">
                    <a:xfrm>
                      <a:off x="0" y="0"/>
                      <a:ext cx="8902700" cy="4000500"/>
                    </a:xfrm>
                    <a:prstGeom prst="rect">
                      <a:avLst/>
                    </a:prstGeom>
                    <a:noFill/>
                    <a:ln w="9525">
                      <a:noFill/>
                      <a:headEnd/>
                      <a:tailEnd/>
                    </a:ln>
                  </pic:spPr>
                </pic:pic>
              </a:graphicData>
            </a:graphic>
          </wp:inline>
        </w:drawing>
      </w:r>
    </w:p>
    <w:bookmarkStart w:id="158" w:name="multimedia"/>
    <w:p>
      <w:pPr>
        <w:pStyle w:val="Heading1"/>
      </w:pPr>
      <w:r>
        <w:t xml:space="preserve">Multimedia</w:t>
      </w:r>
    </w:p>
    <w:bookmarkEnd w:id="158"/>
    <w:bookmarkStart w:id="159" w:name="poco-accesibles"/>
    <w:p>
      <w:pPr>
        <w:pStyle w:val="Heading2"/>
      </w:pPr>
      <w:r>
        <w:t xml:space="preserve">Poco accesibles</w:t>
      </w:r>
    </w:p>
    <w:bookmarkEnd w:id="159"/>
    <w:p>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bookmarkStart w:id="160" w:name="transcripción-y-subtítulos"/>
    <w:p>
      <w:pPr>
        <w:pStyle w:val="Heading2"/>
      </w:pPr>
      <w:r>
        <w:t xml:space="preserve">Transcripción y subtítulos</w:t>
      </w:r>
    </w:p>
    <w:bookmarkEnd w:id="160"/>
    <w:p>
      <w:r>
        <w:t xml:space="preserve">Se tiene que proporcionar</w:t>
      </w:r>
      <w:r>
        <w:t xml:space="preserve"> </w:t>
      </w:r>
      <w:r>
        <w:rPr>
          <w:b/>
        </w:rPr>
        <w:t xml:space="preserve">una transcripción de los diálogos y una descripción de los sonidos</w:t>
      </w:r>
      <w:r>
        <w:t xml:space="preserve">.</w:t>
      </w:r>
    </w:p>
    <w:p>
      <w:r>
        <w:t xml:space="preserve">En el caso de los vídeos también se tiene que proporcionar</w:t>
      </w:r>
      <w:r>
        <w:t xml:space="preserve"> </w:t>
      </w:r>
      <w:r>
        <w:rPr>
          <w:b/>
        </w:rPr>
        <w:t xml:space="preserve">una descripción del vídeo en sí (de la imagen)</w:t>
      </w:r>
      <w:r>
        <w:t xml:space="preserve">.</w:t>
      </w:r>
    </w:p>
    <w:bookmarkStart w:id="161" w:name="youtube"/>
    <w:p>
      <w:pPr>
        <w:pStyle w:val="Heading2"/>
      </w:pPr>
      <w:r>
        <w:t xml:space="preserve">YouTube</w:t>
      </w:r>
    </w:p>
    <w:bookmarkEnd w:id="161"/>
    <w:p>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9626600" cy="3632200"/>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2"/>
                    <a:stretch>
                      <a:fillRect/>
                    </a:stretch>
                  </pic:blipFill>
                  <pic:spPr bwMode="auto">
                    <a:xfrm>
                      <a:off x="0" y="0"/>
                      <a:ext cx="9626600" cy="3632200"/>
                    </a:xfrm>
                    <a:prstGeom prst="rect">
                      <a:avLst/>
                    </a:prstGeom>
                    <a:noFill/>
                    <a:ln w="9525">
                      <a:noFill/>
                      <a:headEnd/>
                      <a:tailEnd/>
                    </a:ln>
                  </pic:spPr>
                </pic:pic>
              </a:graphicData>
            </a:graphic>
          </wp:inline>
        </w:drawing>
      </w:r>
    </w:p>
    <w:p>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9423400" cy="6121400"/>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3"/>
                    <a:stretch>
                      <a:fillRect/>
                    </a:stretch>
                  </pic:blipFill>
                  <pic:spPr bwMode="auto">
                    <a:xfrm>
                      <a:off x="0" y="0"/>
                      <a:ext cx="9423400" cy="6121400"/>
                    </a:xfrm>
                    <a:prstGeom prst="rect">
                      <a:avLst/>
                    </a:prstGeom>
                    <a:noFill/>
                    <a:ln w="9525">
                      <a:noFill/>
                      <a:headEnd/>
                      <a:tailEnd/>
                    </a:ln>
                  </pic:spPr>
                </pic:pic>
              </a:graphicData>
            </a:graphic>
          </wp:inline>
        </w:drawing>
      </w:r>
    </w:p>
    <w:p>
      <w:r>
        <w:t xml:space="preserve">Los subtítulos aparecen sobreimpresos sobre el vídeo.</w:t>
      </w:r>
    </w:p>
    <w:p>
      <w:pPr>
        <w:pStyle w:val="Compact"/>
      </w:pPr>
      <w:r>
        <w:drawing>
          <wp:inline>
            <wp:extent cx="8369300" cy="5702300"/>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4"/>
                    <a:stretch>
                      <a:fillRect/>
                    </a:stretch>
                  </pic:blipFill>
                  <pic:spPr bwMode="auto">
                    <a:xfrm>
                      <a:off x="0" y="0"/>
                      <a:ext cx="8369300" cy="5702300"/>
                    </a:xfrm>
                    <a:prstGeom prst="rect">
                      <a:avLst/>
                    </a:prstGeom>
                    <a:noFill/>
                    <a:ln w="9525">
                      <a:noFill/>
                      <a:headEnd/>
                      <a:tailEnd/>
                    </a:ln>
                  </pic:spPr>
                </pic:pic>
              </a:graphicData>
            </a:graphic>
          </wp:inline>
        </w:drawing>
      </w:r>
    </w:p>
    <w:p>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8369300" cy="5715000"/>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5"/>
                    <a:stretch>
                      <a:fillRect/>
                    </a:stretch>
                  </pic:blipFill>
                  <pic:spPr bwMode="auto">
                    <a:xfrm>
                      <a:off x="0" y="0"/>
                      <a:ext cx="8369300" cy="5715000"/>
                    </a:xfrm>
                    <a:prstGeom prst="rect">
                      <a:avLst/>
                    </a:prstGeom>
                    <a:noFill/>
                    <a:ln w="9525">
                      <a:noFill/>
                      <a:headEnd/>
                      <a:tailEnd/>
                    </a:ln>
                  </pic:spPr>
                </pic:pic>
              </a:graphicData>
            </a:graphic>
          </wp:inline>
        </w:drawing>
      </w:r>
    </w:p>
    <w:bookmarkStart w:id="166" w:name="enlaces"/>
    <w:p>
      <w:pPr>
        <w:pStyle w:val="Heading1"/>
      </w:pPr>
      <w:r>
        <w:t xml:space="preserve">Enlaces</w:t>
      </w:r>
    </w:p>
    <w:bookmarkEnd w:id="166"/>
    <w:bookmarkStart w:id="167" w:name="fuera-de-contexto"/>
    <w:p>
      <w:pPr>
        <w:pStyle w:val="Heading2"/>
      </w:pPr>
      <w:r>
        <w:t xml:space="preserve">Fuera de contexto</w:t>
      </w:r>
    </w:p>
    <w:bookmarkEnd w:id="167"/>
    <w:p>
      <w:r>
        <w:t xml:space="preserve">Algunos navegadores y algunos programas de ayuda permiten mostrar</w:t>
      </w:r>
      <w:r>
        <w:t xml:space="preserve"> </w:t>
      </w:r>
      <w:r>
        <w:rPr>
          <w:b/>
        </w:rPr>
        <w:t xml:space="preserve">la lista de enlaces de una página web</w:t>
      </w:r>
      <w:r>
        <w:t xml:space="preserve">.</w:t>
      </w:r>
    </w:p>
    <w:p>
      <w:r>
        <w:t xml:space="preserve">Para que el enlace tenga sentido en esa lista de enlaces,</w:t>
      </w:r>
      <w:r>
        <w:t xml:space="preserve"> </w:t>
      </w:r>
      <w:r>
        <w:rPr>
          <w:b/>
        </w:rPr>
        <w:t xml:space="preserve">el texto del enlace tiene que tener sentido fuera de su contexto</w:t>
      </w:r>
      <w:r>
        <w:t xml:space="preserve">.</w:t>
      </w:r>
    </w:p>
    <w:bookmarkStart w:id="168" w:name="evitar-pincha-aquí"/>
    <w:p>
      <w:pPr>
        <w:pStyle w:val="Heading2"/>
      </w:pPr>
      <w:r>
        <w:t xml:space="preserve">Evitar "Pincha aquí"</w:t>
      </w:r>
    </w:p>
    <w:bookmarkEnd w:id="168"/>
    <w:p>
      <w:r>
        <w:t xml:space="preserve">Intenta</w:t>
      </w:r>
      <w:r>
        <w:t xml:space="preserve"> </w:t>
      </w:r>
      <w:r>
        <w:rPr>
          <w:b/>
        </w:rPr>
        <w:t xml:space="preserve">evitar los enlaces tipo "Pincha aquí"</w:t>
      </w:r>
      <w:r>
        <w:t xml:space="preserve">:</w:t>
      </w:r>
    </w:p>
    <w:p>
      <w:pPr>
        <w:pStyle w:val="Compact"/>
      </w:pPr>
      <w:r>
        <w:drawing>
          <wp:inline>
            <wp:extent cx="8496300" cy="2857500"/>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69"/>
                    <a:stretch>
                      <a:fillRect/>
                    </a:stretch>
                  </pic:blipFill>
                  <pic:spPr bwMode="auto">
                    <a:xfrm>
                      <a:off x="0" y="0"/>
                      <a:ext cx="8496300" cy="2857500"/>
                    </a:xfrm>
                    <a:prstGeom prst="rect">
                      <a:avLst/>
                    </a:prstGeom>
                    <a:noFill/>
                    <a:ln w="9525">
                      <a:noFill/>
                      <a:headEnd/>
                      <a:tailEnd/>
                    </a:ln>
                  </pic:spPr>
                </pic:pic>
              </a:graphicData>
            </a:graphic>
          </wp:inline>
        </w:drawing>
      </w:r>
    </w:p>
    <w:bookmarkStart w:id="170" w:name="ejemplo-mal"/>
    <w:p>
      <w:pPr>
        <w:pStyle w:val="Heading2"/>
      </w:pPr>
      <w:r>
        <w:t xml:space="preserve">Ejemplo mal</w:t>
      </w:r>
    </w:p>
    <w:bookmarkEnd w:id="170"/>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bookmarkStart w:id="171" w:name="ejemplo-bien-html"/>
    <w:p>
      <w:pPr>
        <w:pStyle w:val="Heading2"/>
      </w:pPr>
      <w:r>
        <w:t xml:space="preserve">Ejemplo bien (HTML)</w:t>
      </w:r>
    </w:p>
    <w:bookmarkEnd w:id="171"/>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bookmarkStart w:id="172" w:name="ejemplo-bien-css"/>
    <w:p>
      <w:pPr>
        <w:pStyle w:val="Heading2"/>
      </w:pPr>
      <w:r>
        <w:t xml:space="preserve">Ejemplo bien (CSS)</w:t>
      </w:r>
    </w:p>
    <w:bookmarkEnd w:id="172"/>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bookmarkStart w:id="173" w:name="ejemplo-rebien"/>
    <w:p>
      <w:pPr>
        <w:pStyle w:val="Heading2"/>
      </w:pPr>
      <w:r>
        <w:t xml:space="preserve">Ejemplo rebien</w:t>
      </w:r>
    </w:p>
    <w:bookmarkEnd w:id="173"/>
    <w:p>
      <w:pPr>
        <w:pStyle w:val="Compact"/>
      </w:pPr>
      <w:r>
        <w:drawing>
          <wp:inline>
            <wp:extent cx="8420100" cy="3225800"/>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4"/>
                    <a:stretch>
                      <a:fillRect/>
                    </a:stretch>
                  </pic:blipFill>
                  <pic:spPr bwMode="auto">
                    <a:xfrm>
                      <a:off x="0" y="0"/>
                      <a:ext cx="8420100" cy="3225800"/>
                    </a:xfrm>
                    <a:prstGeom prst="rect">
                      <a:avLst/>
                    </a:prstGeom>
                    <a:noFill/>
                    <a:ln w="9525">
                      <a:noFill/>
                      <a:headEnd/>
                      <a:tailEnd/>
                    </a:ln>
                  </pic:spPr>
                </pic:pic>
              </a:graphicData>
            </a:graphic>
          </wp:inline>
        </w:drawing>
      </w:r>
    </w:p>
    <w:bookmarkStart w:id="175" w:name="ejemplo-rebien-html"/>
    <w:p>
      <w:pPr>
        <w:pStyle w:val="Heading2"/>
      </w:pPr>
      <w:r>
        <w:t xml:space="preserve">Ejemplo rebien (HTML)</w:t>
      </w:r>
    </w:p>
    <w:bookmarkEnd w:id="175"/>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bookmarkStart w:id="176" w:name="ejemplo-rebien-css"/>
    <w:p>
      <w:pPr>
        <w:pStyle w:val="Heading2"/>
      </w:pPr>
      <w:r>
        <w:t xml:space="preserve">Ejemplo rebien (CSS)</w:t>
      </w:r>
    </w:p>
    <w:bookmarkEnd w:id="176"/>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bookmarkStart w:id="177" w:name="tamaño"/>
    <w:p>
      <w:pPr>
        <w:pStyle w:val="Heading2"/>
      </w:pPr>
      <w:r>
        <w:t xml:space="preserve">Tamaño</w:t>
      </w:r>
    </w:p>
    <w:bookmarkEnd w:id="177"/>
    <w:p>
      <w:r>
        <w:t xml:space="preserve">Asegúrate que</w:t>
      </w:r>
      <w:r>
        <w:t xml:space="preserve"> </w:t>
      </w:r>
      <w:r>
        <w:rPr>
          <w:b/>
        </w:rPr>
        <w:t xml:space="preserve">los enlaces son lo suficiente grandes</w:t>
      </w:r>
      <w:r>
        <w:t xml:space="preserve"> </w:t>
      </w:r>
      <w:r>
        <w:t xml:space="preserve">para que sea fácil hacer click en ellos.</w:t>
      </w:r>
    </w:p>
    <w:bookmarkStart w:id="178" w:name="importancia-primer-enlace"/>
    <w:p>
      <w:pPr>
        <w:pStyle w:val="Heading2"/>
      </w:pPr>
      <w:r>
        <w:t xml:space="preserve">Importancia primer enlace</w:t>
      </w:r>
    </w:p>
    <w:bookmarkEnd w:id="178"/>
    <w:p>
      <w:r>
        <w:t xml:space="preserve">El primer enlace va a llevarse la mayor parte de la atención del lector y el mayor porcentaje de clicks.</w:t>
      </w:r>
    </w:p>
    <w:p>
      <w:r>
        <w:rPr>
          <w:b/>
        </w:rPr>
        <w:t xml:space="preserve">Elige tu primer enlace cuidadosamente</w:t>
      </w:r>
      <w:r>
        <w:t xml:space="preserve">.</w:t>
      </w:r>
    </w:p>
    <w:p>
      <w:r>
        <w:t xml:space="preserve">Empieza por lo importante y no lo malgastes en una trivialidad.</w:t>
      </w:r>
    </w:p>
    <w:bookmarkStart w:id="179" w:name="no-enlaces-todo"/>
    <w:p>
      <w:pPr>
        <w:pStyle w:val="Heading2"/>
      </w:pPr>
      <w:r>
        <w:t xml:space="preserve">No enlaces todo</w:t>
      </w:r>
    </w:p>
    <w:bookmarkEnd w:id="179"/>
    <w:p>
      <w:r>
        <w:t xml:space="preserve">Usar demasiados enlaces hace el texto difícil de leer y además devalúa el valor de los enlaces importantes.</w:t>
      </w:r>
    </w:p>
    <w:p>
      <w:r>
        <w:t xml:space="preserve">Dedica algo de tiempo a pensar</w:t>
      </w:r>
      <w:r>
        <w:t xml:space="preserve"> </w:t>
      </w:r>
      <w:r>
        <w:rPr>
          <w:b/>
        </w:rPr>
        <w:t xml:space="preserve">qué es lo más importante que estás escribiendo y qué puede tener sentido enlazar</w:t>
      </w:r>
      <w:r>
        <w:t xml:space="preserve">.</w:t>
      </w:r>
    </w:p>
    <w:bookmarkStart w:id="180" w:name="no-repitas-los-enlaces"/>
    <w:p>
      <w:pPr>
        <w:pStyle w:val="Heading2"/>
      </w:pPr>
      <w:r>
        <w:t xml:space="preserve">No repitas los enlaces</w:t>
      </w:r>
    </w:p>
    <w:bookmarkEnd w:id="180"/>
    <w:p>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bookmarkStart w:id="181" w:name="mismo-idioma-página"/>
    <w:p>
      <w:pPr>
        <w:pStyle w:val="Heading2"/>
      </w:pPr>
      <w:r>
        <w:t xml:space="preserve">Mismo idioma página</w:t>
      </w:r>
    </w:p>
    <w:bookmarkEnd w:id="181"/>
    <w:p>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bookmarkStart w:id="182" w:name="comportamiento-estándar"/>
    <w:p>
      <w:pPr>
        <w:pStyle w:val="Heading2"/>
      </w:pPr>
      <w:r>
        <w:t xml:space="preserve">Comportamiento estándar</w:t>
      </w:r>
    </w:p>
    <w:bookmarkEnd w:id="182"/>
    <w:p>
      <w:r>
        <w:rPr>
          <w:b/>
        </w:rPr>
        <w:t xml:space="preserve">No alteres el comportamiento de los enlaces</w:t>
      </w:r>
      <w:r>
        <w:t xml:space="preserve">, como por ejemplo poner previsualizaciones de la página que enlaza cuando se pasa el ratón por encima.</w:t>
      </w:r>
    </w:p>
    <w:bookmarkStart w:id="183" w:name="copiar-y-pegar"/>
    <w:p>
      <w:pPr>
        <w:pStyle w:val="Heading2"/>
      </w:pPr>
      <w:r>
        <w:t xml:space="preserve">Copiar y pegar</w:t>
      </w:r>
    </w:p>
    <w:bookmarkEnd w:id="183"/>
    <w:p>
      <w:r>
        <w:rPr>
          <w:b/>
        </w:rPr>
        <w:t xml:space="preserve">No enlaces cosas que el usuario puede querer seleccionar y copiar</w:t>
      </w:r>
      <w:r>
        <w:t xml:space="preserve">, pues es bastante difícil hacerlo, incluso para una persona experta y sin discapacidad.</w:t>
      </w:r>
    </w:p>
    <w:bookmarkStart w:id="184" w:name="contenido-independiente"/>
    <w:p>
      <w:pPr>
        <w:pStyle w:val="Heading2"/>
      </w:pPr>
      <w:r>
        <w:t xml:space="preserve">Contenido independiente</w:t>
      </w:r>
    </w:p>
    <w:bookmarkEnd w:id="184"/>
    <w:p>
      <w:r>
        <w:rPr>
          <w:b/>
        </w:rPr>
        <w:t xml:space="preserve">No hagas el contenido dependiente de los enlaces para funcionar</w:t>
      </w:r>
      <w:r>
        <w:t xml:space="preserve">.</w:t>
      </w:r>
    </w:p>
    <w:p>
      <w:r>
        <w:t xml:space="preserve">Es importante ofrecer el contexto necesario para hacer el contenido entendible sin la necesidad de visitar todo lo que está detrás de los enlaces.</w:t>
      </w:r>
    </w:p>
    <w:bookmarkStart w:id="185" w:name="los-enlaces-son-enlaces"/>
    <w:p>
      <w:pPr>
        <w:pStyle w:val="Heading2"/>
      </w:pPr>
      <w:r>
        <w:t xml:space="preserve">Los enlaces son enlaces</w:t>
      </w:r>
    </w:p>
    <w:bookmarkEnd w:id="185"/>
    <w:p>
      <w:r>
        <w:t xml:space="preserve">Dales un estilo distintivo</w:t>
      </w:r>
      <w:r>
        <w:t xml:space="preserve"> </w:t>
      </w:r>
      <w:r>
        <w:rPr>
          <w:b/>
        </w:rPr>
        <w:t xml:space="preserve">que no pueda ser confundido</w:t>
      </w:r>
      <w:r>
        <w:t xml:space="preserve"> </w:t>
      </w:r>
      <w:r>
        <w:t xml:space="preserve">con ningún otro elemento o texto de la página.</w:t>
      </w:r>
    </w:p>
    <w:p>
      <w:r>
        <w:t xml:space="preserve">Usa un color único no usado en ninguna otra parte de la página y</w:t>
      </w:r>
      <w:r>
        <w:t xml:space="preserve"> </w:t>
      </w:r>
      <w:r>
        <w:rPr>
          <w:b/>
        </w:rPr>
        <w:t xml:space="preserve">considera usar la convención de un enlace subrayado</w:t>
      </w:r>
      <w:r>
        <w:t xml:space="preserve">.</w:t>
      </w:r>
    </w:p>
    <w:p>
      <w:r>
        <w:t xml:space="preserve">Usa el</w:t>
      </w:r>
      <w:r>
        <w:t xml:space="preserve"> </w:t>
      </w:r>
      <w:r>
        <w:rPr>
          <w:b/>
        </w:rPr>
        <w:t xml:space="preserve">mismo diseño para todos los enlaces</w:t>
      </w:r>
      <w:r>
        <w:t xml:space="preserve"> </w:t>
      </w:r>
      <w:r>
        <w:t xml:space="preserve">del site.</w:t>
      </w:r>
    </w:p>
    <w:bookmarkStart w:id="186" w:name="no-ofusques-tus-urls"/>
    <w:p>
      <w:pPr>
        <w:pStyle w:val="Heading2"/>
      </w:pPr>
      <w:r>
        <w:t xml:space="preserve">No ofusques tus URLs</w:t>
      </w:r>
    </w:p>
    <w:bookmarkEnd w:id="186"/>
    <w:p>
      <w:r>
        <w:t xml:space="preserve">Los usuarios pueden querer ver previamente dónde van a ser enviados con tu enlace poniendo el ratón encima y viendo la URL en la barra de estado.</w:t>
      </w:r>
    </w:p>
    <w:p>
      <w:r>
        <w:rPr>
          <w:b/>
        </w:rPr>
        <w:t xml:space="preserve">Evita utilizar redirecciones y servicios acortadores de URLs</w:t>
      </w:r>
      <w:r>
        <w:t xml:space="preserve"> </w:t>
      </w:r>
      <w:r>
        <w:t xml:space="preserve">que hacen la URL totalmente opaca.</w:t>
      </w:r>
    </w:p>
    <w:bookmarkStart w:id="187" w:name="comprueba-los-enlaces"/>
    <w:p>
      <w:pPr>
        <w:pStyle w:val="Heading2"/>
      </w:pPr>
      <w:r>
        <w:t xml:space="preserve">Comprueba los enlaces</w:t>
      </w:r>
    </w:p>
    <w:bookmarkEnd w:id="187"/>
    <w:p>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r>
        <w:t xml:space="preserve">No hay nada más frustrante en la Red que un enlace mal puesto o estropeado.</w:t>
      </w:r>
    </w:p>
    <w:bookmarkStart w:id="188" w:name="organización-de-las-páginas"/>
    <w:p>
      <w:pPr>
        <w:pStyle w:val="Heading1"/>
      </w:pPr>
      <w:r>
        <w:t xml:space="preserve">Organización de las páginas</w:t>
      </w:r>
    </w:p>
    <w:bookmarkEnd w:id="188"/>
    <w:bookmarkStart w:id="189" w:name="elementos-estructurales"/>
    <w:p>
      <w:pPr>
        <w:pStyle w:val="Heading2"/>
      </w:pPr>
      <w:r>
        <w:t xml:space="preserve">Elementos estructurales</w:t>
      </w:r>
    </w:p>
    <w:bookmarkEnd w:id="189"/>
    <w:p>
      <w:r>
        <w:t xml:space="preserve">Las páginas web tienen que estar correctamente estructuradas.</w:t>
      </w:r>
    </w:p>
    <w:p>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bookmarkStart w:id="190" w:name="title"/>
    <w:p>
      <w:pPr>
        <w:pStyle w:val="Heading2"/>
      </w:pPr>
      <w:r>
        <w:t xml:space="preserve">title</w:t>
      </w:r>
    </w:p>
    <w:bookmarkEnd w:id="190"/>
    <w:p>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r>
        <w:t xml:space="preserve">Es conveniente</w:t>
      </w:r>
      <w:r>
        <w:t xml:space="preserve"> </w:t>
      </w:r>
      <w:r>
        <w:rPr>
          <w:b/>
        </w:rPr>
        <w:t xml:space="preserve">incluir el nombre del sitio web</w:t>
      </w:r>
      <w:r>
        <w:t xml:space="preserve"> </w:t>
      </w:r>
      <w:r>
        <w:t xml:space="preserve">para definir el contexto de la página.</w:t>
      </w:r>
    </w:p>
    <w:p>
      <w:r>
        <w:t xml:space="preserve">El título de la página se emplea:</w:t>
      </w:r>
    </w:p>
    <w:p>
      <w:pPr>
        <w:numPr>
          <w:numId w:val="40"/>
          <w:ilvl w:val="0"/>
        </w:numPr>
      </w:pPr>
      <w:r>
        <w:t xml:space="preserve">en los</w:t>
      </w:r>
      <w:r>
        <w:t xml:space="preserve"> </w:t>
      </w:r>
      <w:r>
        <w:rPr>
          <w:b/>
        </w:rPr>
        <w:t xml:space="preserve">marcadores de los navegadores</w:t>
      </w:r>
      <w:r>
        <w:t xml:space="preserve">,</w:t>
      </w:r>
    </w:p>
    <w:p>
      <w:pPr>
        <w:numPr>
          <w:numId w:val="40"/>
          <w:ilvl w:val="0"/>
        </w:numPr>
      </w:pPr>
      <w:r>
        <w:t xml:space="preserve">en los</w:t>
      </w:r>
      <w:r>
        <w:t xml:space="preserve"> </w:t>
      </w:r>
      <w:r>
        <w:rPr>
          <w:b/>
        </w:rPr>
        <w:t xml:space="preserve">resultados que muestran los buscadores</w:t>
      </w:r>
      <w:r>
        <w:t xml:space="preserve">,</w:t>
      </w:r>
    </w:p>
    <w:p>
      <w:pPr>
        <w:numPr>
          <w:numId w:val="40"/>
          <w:ilvl w:val="0"/>
        </w:numPr>
      </w:pPr>
      <w:r>
        <w:t xml:space="preserve">y suele ser el</w:t>
      </w:r>
      <w:r>
        <w:t xml:space="preserve"> </w:t>
      </w:r>
      <w:r>
        <w:rPr>
          <w:b/>
        </w:rPr>
        <w:t xml:space="preserve">texto que se comparte en las redes sociales</w:t>
      </w:r>
      <w:r>
        <w:t xml:space="preserve">.</w:t>
      </w:r>
    </w:p>
    <w:p>
      <w:r>
        <w:t xml:space="preserve">El título de la página</w:t>
      </w:r>
      <w:r>
        <w:t xml:space="preserve"> </w:t>
      </w:r>
      <w:r>
        <w:rPr>
          <w:b/>
        </w:rPr>
        <w:t xml:space="preserve">es lo primero que leen los lectores de pantalla</w:t>
      </w:r>
      <w:r>
        <w:t xml:space="preserve">.</w:t>
      </w:r>
    </w:p>
    <w:p>
      <w:r>
        <w:t xml:space="preserve">Como se lee en todas las páginas,</w:t>
      </w:r>
      <w:r>
        <w:t xml:space="preserve"> </w:t>
      </w:r>
      <w:r>
        <w:rPr>
          <w:b/>
        </w:rPr>
        <w:t xml:space="preserve">debe ser corto y no debe ser el mismo en todas las páginas</w:t>
      </w:r>
      <w:r>
        <w:t xml:space="preserve">.</w:t>
      </w:r>
    </w:p>
    <w:bookmarkStart w:id="191" w:name="encabezados"/>
    <w:p>
      <w:pPr>
        <w:pStyle w:val="Heading2"/>
      </w:pPr>
      <w:r>
        <w:t xml:space="preserve">Encabezados</w:t>
      </w:r>
    </w:p>
    <w:bookmarkEnd w:id="191"/>
    <w:p>
      <w:r>
        <w:t xml:space="preserve">El contenido de las páginas se tiene que estructurar con las</w:t>
      </w:r>
      <w:r>
        <w:t xml:space="preserve"> </w:t>
      </w:r>
      <w:r>
        <w:rPr>
          <w:b/>
        </w:rPr>
        <w:t xml:space="preserve">etiquetas de encabezado &lt;h1&gt;, &lt;h2&gt;, ...</w:t>
      </w:r>
    </w:p>
    <w:p>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r>
        <w:t xml:space="preserve">Utiliza</w:t>
      </w:r>
      <w:r>
        <w:t xml:space="preserve"> </w:t>
      </w:r>
      <w:r>
        <w:rPr>
          <w:b/>
        </w:rPr>
        <w:t xml:space="preserve">un único encabezado &lt;h1&gt; para el título principal</w:t>
      </w:r>
      <w:r>
        <w:t xml:space="preserve"> </w:t>
      </w:r>
      <w:r>
        <w:t xml:space="preserve">de la página web.</w:t>
      </w:r>
    </w:p>
    <w:p>
      <w:r>
        <w:t xml:space="preserve">Utiliza</w:t>
      </w:r>
      <w:r>
        <w:t xml:space="preserve"> </w:t>
      </w:r>
      <w:r>
        <w:rPr>
          <w:b/>
        </w:rPr>
        <w:t xml:space="preserve">diferentes encabezados &lt;h2&gt; para cada apartado principal</w:t>
      </w:r>
      <w:r>
        <w:t xml:space="preserve"> </w:t>
      </w:r>
      <w:r>
        <w:t xml:space="preserve">de la página.</w:t>
      </w:r>
    </w:p>
    <w:p>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r>
        <w:t xml:space="preserve">Se consistente en el uso de los encabezados: por ejemplo,</w:t>
      </w:r>
      <w:r>
        <w:t xml:space="preserve"> </w:t>
      </w:r>
      <w:r>
        <w:rPr>
          <w:b/>
        </w:rPr>
        <w:t xml:space="preserve">no pases de &lt;h2&gt; a &lt;h4&gt; sin utilizar &lt;h3&gt;</w:t>
      </w:r>
      <w:r>
        <w:t xml:space="preserve">.</w:t>
      </w:r>
    </w:p>
    <w:p>
      <w:r>
        <w:t xml:space="preserve">Si no quieres que se vean los encabezados en un navegador visual,</w:t>
      </w:r>
      <w:r>
        <w:t xml:space="preserve"> </w:t>
      </w:r>
      <w:r>
        <w:rPr>
          <w:b/>
        </w:rPr>
        <w:t xml:space="preserve">utiliza CSS para esconderlos</w:t>
      </w:r>
      <w:r>
        <w:t xml:space="preserve">.</w:t>
      </w:r>
    </w:p>
    <w:p>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bookmarkStart w:id="192" w:name="maquetación"/>
    <w:p>
      <w:pPr>
        <w:pStyle w:val="Heading2"/>
      </w:pPr>
      <w:r>
        <w:t xml:space="preserve">Maquetación</w:t>
      </w:r>
    </w:p>
    <w:bookmarkEnd w:id="192"/>
    <w:p>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r>
        <w:t xml:space="preserve">En una página web</w:t>
      </w:r>
      <w:r>
        <w:t xml:space="preserve"> </w:t>
      </w:r>
      <w:r>
        <w:rPr>
          <w:b/>
        </w:rPr>
        <w:t xml:space="preserve">nunca se deben utilizar las tablas para maquetar</w:t>
      </w:r>
      <w:r>
        <w:t xml:space="preserve">, ya que suponen un grave problema de accesibilidad.</w:t>
      </w:r>
    </w:p>
    <w:bookmarkStart w:id="193" w:name="html5"/>
    <w:p>
      <w:pPr>
        <w:pStyle w:val="Heading2"/>
      </w:pPr>
      <w:r>
        <w:t xml:space="preserve">HTML5</w:t>
      </w:r>
    </w:p>
    <w:bookmarkEnd w:id="193"/>
    <w:p>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bookmarkStart w:id="194" w:name="header"/>
    <w:p>
      <w:pPr>
        <w:pStyle w:val="Heading2"/>
      </w:pPr>
      <w:r>
        <w:t xml:space="preserve">header</w:t>
      </w:r>
    </w:p>
    <w:bookmarkEnd w:id="194"/>
    <w:p>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bookmarkStart w:id="195" w:name="hgroup"/>
    <w:p>
      <w:pPr>
        <w:pStyle w:val="Heading2"/>
      </w:pPr>
      <w:r>
        <w:t xml:space="preserve">hgroup</w:t>
      </w:r>
    </w:p>
    <w:bookmarkEnd w:id="195"/>
    <w:p>
      <w:r>
        <w:t xml:space="preserve">La etiqueta</w:t>
      </w:r>
      <w:r>
        <w:t xml:space="preserve"> </w:t>
      </w:r>
      <w:r>
        <w:rPr>
          <w:b/>
        </w:rPr>
        <w:t xml:space="preserve">&lt;hgroup&gt; se usa para agrupar un conjunto de elementos de encabezado</w:t>
      </w:r>
      <w:r>
        <w:t xml:space="preserve"> </w:t>
      </w:r>
      <w:r>
        <w:t xml:space="preserve">(&lt;h1&gt;–&lt;h6&gt;).</w:t>
      </w:r>
    </w:p>
    <w:p>
      <w:r>
        <w:t xml:space="preserve">El uso más típico de esta etiqueta es para</w:t>
      </w:r>
      <w:r>
        <w:t xml:space="preserve"> </w:t>
      </w:r>
      <w:r>
        <w:rPr>
          <w:b/>
        </w:rPr>
        <w:t xml:space="preserve">agrupar el título de la página con su eslogan</w:t>
      </w:r>
      <w:r>
        <w:t xml:space="preserve">.</w:t>
      </w:r>
    </w:p>
    <w:p>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r>
        <w:t xml:space="preserve">Este tipo de estructura dejaba el eslogan al nivel de cualquier otro texto de la web, cuando es evidente que es un texto más importante.</w:t>
      </w:r>
    </w:p>
    <w:p>
      <w:r>
        <w:t xml:space="preserve">Marcarlo con un &lt;h2&gt; no era correcto ya que crearía una nueva sección que en realidad no existe.</w:t>
      </w:r>
    </w:p>
    <w:p>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bookmarkStart w:id="196" w:name="nav"/>
    <w:p>
      <w:pPr>
        <w:pStyle w:val="Heading2"/>
      </w:pPr>
      <w:r>
        <w:t xml:space="preserve">nav</w:t>
      </w:r>
    </w:p>
    <w:bookmarkEnd w:id="196"/>
    <w:p>
      <w:r>
        <w:t xml:space="preserve">La etiqueta</w:t>
      </w:r>
      <w:r>
        <w:t xml:space="preserve"> </w:t>
      </w:r>
      <w:r>
        <w:rPr>
          <w:b/>
        </w:rPr>
        <w:t xml:space="preserve">&lt;nav&gt; se usa para marcar la navegación</w:t>
      </w:r>
      <w:r>
        <w:t xml:space="preserve"> </w:t>
      </w:r>
      <w:r>
        <w:t xml:space="preserve">de la página web.</w:t>
      </w:r>
    </w:p>
    <w:p>
      <w:r>
        <w:t xml:space="preserve">Esta etiqueta</w:t>
      </w:r>
      <w:r>
        <w:t xml:space="preserve"> </w:t>
      </w:r>
      <w:r>
        <w:rPr>
          <w:b/>
        </w:rPr>
        <w:t xml:space="preserve">no debe ser usada para marcar todos los grupos de enlaces</w:t>
      </w:r>
      <w:r>
        <w:t xml:space="preserve">, únicamente los bloques principales de navegación por la página.</w:t>
      </w:r>
    </w:p>
    <w:bookmarkStart w:id="197" w:name="article"/>
    <w:p>
      <w:pPr>
        <w:pStyle w:val="Heading2"/>
      </w:pPr>
      <w:r>
        <w:t xml:space="preserve">article</w:t>
      </w:r>
    </w:p>
    <w:bookmarkEnd w:id="197"/>
    <w:p>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r>
        <w:t xml:space="preserve">Normalmente un &lt;article&gt; podrá además tener de su propio contenido, también una cabecera (&lt;header&gt;) y posiblemente un pie (&lt;footer&gt;).</w:t>
      </w:r>
    </w:p>
    <w:bookmarkStart w:id="198" w:name="section"/>
    <w:p>
      <w:pPr>
        <w:pStyle w:val="Heading2"/>
      </w:pPr>
      <w:r>
        <w:t xml:space="preserve">section</w:t>
      </w:r>
    </w:p>
    <w:bookmarkEnd w:id="198"/>
    <w:p>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r>
        <w:t xml:space="preserve">Sólo se debería usar &lt;section&gt; para contenido independiente al que se podría poner un encabezado y que no sea susceptible de ir marcado con &lt;article&gt;, &lt;aside&gt; o &lt;nav&gt;.</w:t>
      </w:r>
    </w:p>
    <w:bookmarkStart w:id="199" w:name="article-vs-section"/>
    <w:p>
      <w:pPr>
        <w:pStyle w:val="Heading2"/>
      </w:pPr>
      <w:r>
        <w:t xml:space="preserve">article VS section</w:t>
      </w:r>
    </w:p>
    <w:bookmarkEnd w:id="199"/>
    <w:p>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bookmarkStart w:id="200" w:name="aside"/>
    <w:p>
      <w:pPr>
        <w:pStyle w:val="Heading2"/>
      </w:pPr>
      <w:r>
        <w:t xml:space="preserve">aside</w:t>
      </w:r>
    </w:p>
    <w:bookmarkEnd w:id="200"/>
    <w:p>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bookmarkStart w:id="201" w:name="footer"/>
    <w:p>
      <w:pPr>
        <w:pStyle w:val="Heading2"/>
      </w:pPr>
      <w:r>
        <w:t xml:space="preserve">footer</w:t>
      </w:r>
    </w:p>
    <w:bookmarkEnd w:id="201"/>
    <w:p>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bookmarkStart w:id="202" w:name="figuras-y-diagramas"/>
    <w:p>
      <w:pPr>
        <w:pStyle w:val="Heading1"/>
      </w:pPr>
      <w:r>
        <w:t xml:space="preserve">Figuras y diagramas</w:t>
      </w:r>
    </w:p>
    <w:bookmarkEnd w:id="202"/>
    <w:bookmarkStart w:id="203" w:name="longdesc"/>
    <w:p>
      <w:pPr>
        <w:pStyle w:val="Heading2"/>
      </w:pPr>
      <w:r>
        <w:t xml:space="preserve">longdesc</w:t>
      </w:r>
    </w:p>
    <w:bookmarkEnd w:id="203"/>
    <w:p>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r>
        <w:t xml:space="preserve">El</w:t>
      </w:r>
      <w:r>
        <w:t xml:space="preserve"> </w:t>
      </w:r>
      <w:r>
        <w:rPr>
          <w:b/>
        </w:rPr>
        <w:t xml:space="preserve">atributo longdesc ha de ser siempre una URL que lleve a una descripción de la imagen</w:t>
      </w:r>
      <w:r>
        <w:t xml:space="preserve">, en la misma o en otra página.</w:t>
      </w:r>
    </w:p>
    <w:p>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bookmarkStart w:id="204" w:name="ejemplo-mal-1"/>
    <w:p>
      <w:pPr>
        <w:pStyle w:val="Heading2"/>
      </w:pPr>
      <w:r>
        <w:t xml:space="preserve">Ejemplo mal</w:t>
      </w:r>
    </w:p>
    <w:bookmarkEnd w:id="204"/>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bookmarkStart w:id="205" w:name="ejemplo-bien-html-1"/>
    <w:p>
      <w:pPr>
        <w:pStyle w:val="Heading2"/>
      </w:pPr>
      <w:r>
        <w:t xml:space="preserve">Ejemplo bien (HTML)</w:t>
      </w:r>
    </w:p>
    <w:bookmarkEnd w:id="205"/>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 planificación, diseño, prototipado, evaluación, implementación y lanzamiento, mantenimiento y seguimiento&lt;/span&gt;</w:t>
      </w:r>
    </w:p>
    <w:bookmarkStart w:id="206" w:name="ejemplo-bien-css-1"/>
    <w:p>
      <w:pPr>
        <w:pStyle w:val="Heading2"/>
      </w:pPr>
      <w:r>
        <w:t xml:space="preserve">Ejemplo bien (CSS)</w:t>
      </w:r>
    </w:p>
    <w:bookmarkEnd w:id="206"/>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bookmarkStart w:id="207" w:name="scripts"/>
    <w:p>
      <w:pPr>
        <w:pStyle w:val="Heading1"/>
      </w:pPr>
      <w:r>
        <w:t xml:space="preserve">Scripts</w:t>
      </w:r>
    </w:p>
    <w:bookmarkEnd w:id="207"/>
    <w:bookmarkStart w:id="208" w:name="poco-accesibles-1"/>
    <w:p>
      <w:pPr>
        <w:pStyle w:val="Heading2"/>
      </w:pPr>
      <w:r>
        <w:t xml:space="preserve">Poco accesibles</w:t>
      </w:r>
    </w:p>
    <w:bookmarkEnd w:id="208"/>
    <w:p>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r>
        <w:t xml:space="preserve">Por regla general,</w:t>
      </w:r>
      <w:r>
        <w:t xml:space="preserve"> </w:t>
      </w:r>
      <w:r>
        <w:rPr>
          <w:b/>
        </w:rPr>
        <w:t xml:space="preserve">el HTML Dinámico no funcionará con un navegador no visual y no será accesible</w:t>
      </w:r>
      <w:r>
        <w:t xml:space="preserve">.</w:t>
      </w:r>
    </w:p>
    <w:p>
      <w:r>
        <w:t xml:space="preserve">La solución es lograr que una página web funcione correctamente</w:t>
      </w:r>
      <w:r>
        <w:t xml:space="preserve"> </w:t>
      </w:r>
      <w:r>
        <w:rPr>
          <w:b/>
        </w:rPr>
        <w:t xml:space="preserve">sin necesidad de tener que ejecutar el código JavaScript</w:t>
      </w:r>
      <w:r>
        <w:t xml:space="preserve">.</w:t>
      </w:r>
    </w:p>
    <w:bookmarkStart w:id="209" w:name="graceful-degradation"/>
    <w:p>
      <w:pPr>
        <w:pStyle w:val="Heading2"/>
      </w:pPr>
      <w:r>
        <w:t xml:space="preserve">Graceful degradation</w:t>
      </w:r>
    </w:p>
    <w:bookmarkEnd w:id="209"/>
    <w:p>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7493000" cy="1651000"/>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0"/>
                    <a:stretch>
                      <a:fillRect/>
                    </a:stretch>
                  </pic:blipFill>
                  <pic:spPr bwMode="auto">
                    <a:xfrm>
                      <a:off x="0" y="0"/>
                      <a:ext cx="7493000" cy="1651000"/>
                    </a:xfrm>
                    <a:prstGeom prst="rect">
                      <a:avLst/>
                    </a:prstGeom>
                    <a:noFill/>
                    <a:ln w="9525">
                      <a:noFill/>
                      <a:headEnd/>
                      <a:tailEnd/>
                    </a:ln>
                  </pic:spPr>
                </pic:pic>
              </a:graphicData>
            </a:graphic>
          </wp:inline>
        </w:drawing>
      </w:r>
    </w:p>
    <w:bookmarkStart w:id="211" w:name="progressive-enhancement"/>
    <w:p>
      <w:pPr>
        <w:pStyle w:val="Heading2"/>
      </w:pPr>
      <w:r>
        <w:t xml:space="preserve">Progressive enhancement</w:t>
      </w:r>
    </w:p>
    <w:bookmarkEnd w:id="211"/>
    <w:p>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7264400" cy="1638300"/>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2"/>
                    <a:stretch>
                      <a:fillRect/>
                    </a:stretch>
                  </pic:blipFill>
                  <pic:spPr bwMode="auto">
                    <a:xfrm>
                      <a:off x="0" y="0"/>
                      <a:ext cx="7264400" cy="1638300"/>
                    </a:xfrm>
                    <a:prstGeom prst="rect">
                      <a:avLst/>
                    </a:prstGeom>
                    <a:noFill/>
                    <a:ln w="9525">
                      <a:noFill/>
                      <a:headEnd/>
                      <a:tailEnd/>
                    </a:ln>
                  </pic:spPr>
                </pic:pic>
              </a:graphicData>
            </a:graphic>
          </wp:inline>
        </w:drawing>
      </w:r>
    </w:p>
    <w:bookmarkStart w:id="213" w:name="capas"/>
    <w:p>
      <w:pPr>
        <w:pStyle w:val="Heading2"/>
      </w:pPr>
      <w:r>
        <w:t xml:space="preserve">Capas</w:t>
      </w:r>
    </w:p>
    <w:bookmarkEnd w:id="213"/>
    <w:p>
      <w:r>
        <w:t xml:space="preserve">Una página web se puede construir mediante capas:</w:t>
      </w:r>
    </w:p>
    <w:p>
      <w:pPr>
        <w:numPr>
          <w:numId w:val="41"/>
          <w:ilvl w:val="0"/>
        </w:numPr>
      </w:pPr>
      <w:r>
        <w:rPr>
          <w:b/>
        </w:rPr>
        <w:t xml:space="preserve">Capa de contenido</w:t>
      </w:r>
      <w:r>
        <w:t xml:space="preserve">: la estructura y el contenido con etiquetas de XHTML.</w:t>
      </w:r>
    </w:p>
    <w:p>
      <w:pPr>
        <w:numPr>
          <w:numId w:val="41"/>
          <w:ilvl w:val="0"/>
        </w:numPr>
      </w:pPr>
      <w:r>
        <w:rPr>
          <w:b/>
        </w:rPr>
        <w:t xml:space="preserve">Capa de presentación</w:t>
      </w:r>
      <w:r>
        <w:t xml:space="preserve">: la presentación del contenido definida con CSS.</w:t>
      </w:r>
    </w:p>
    <w:p>
      <w:pPr>
        <w:numPr>
          <w:numId w:val="41"/>
          <w:ilvl w:val="0"/>
        </w:numPr>
      </w:pPr>
      <w:r>
        <w:rPr>
          <w:b/>
        </w:rPr>
        <w:t xml:space="preserve">Capa de comportamiento</w:t>
      </w:r>
      <w:r>
        <w:t xml:space="preserve">: el comportamiento del contenido (por ejemplo, la respuesta ante una acción del usuario) definido con JavaScript.</w:t>
      </w:r>
    </w:p>
    <w:p>
      <w:r>
        <w:t xml:space="preserve">Separar contenido (HTML), de presentación (CSS), de comportamiento (Javascript)</w:t>
      </w:r>
    </w:p>
    <w:p>
      <w:pPr>
        <w:pStyle w:val="Compact"/>
      </w:pPr>
      <w:r>
        <w:drawing>
          <wp:inline>
            <wp:extent cx="6477000" cy="1854200"/>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4"/>
                    <a:stretch>
                      <a:fillRect/>
                    </a:stretch>
                  </pic:blipFill>
                  <pic:spPr bwMode="auto">
                    <a:xfrm>
                      <a:off x="0" y="0"/>
                      <a:ext cx="6477000" cy="1854200"/>
                    </a:xfrm>
                    <a:prstGeom prst="rect">
                      <a:avLst/>
                    </a:prstGeom>
                    <a:noFill/>
                    <a:ln w="9525">
                      <a:noFill/>
                      <a:headEnd/>
                      <a:tailEnd/>
                    </a:ln>
                  </pic:spPr>
                </pic:pic>
              </a:graphicData>
            </a:graphic>
          </wp:inline>
        </w:drawing>
      </w:r>
    </w:p>
    <w:p>
      <w:r>
        <w:t xml:space="preserve">Con un diseño basado en capas logramos:</w:t>
      </w:r>
    </w:p>
    <w:p>
      <w:pPr>
        <w:numPr>
          <w:numId w:val="42"/>
          <w:ilvl w:val="0"/>
        </w:numPr>
      </w:pPr>
      <w:r>
        <w:rPr>
          <w:b/>
        </w:rPr>
        <w:t xml:space="preserve">reducir el acomplamiento</w:t>
      </w:r>
      <w:r>
        <w:t xml:space="preserve"> </w:t>
      </w:r>
      <w:r>
        <w:t xml:space="preserve">entre los distintos componentes (contenido, presentación y comportamiento),</w:t>
      </w:r>
    </w:p>
    <w:p>
      <w:pPr>
        <w:numPr>
          <w:numId w:val="42"/>
          <w:ilvl w:val="0"/>
        </w:numPr>
      </w:pPr>
      <w:r>
        <w:rPr>
          <w:b/>
        </w:rPr>
        <w:t xml:space="preserve">disminuimos los errores</w:t>
      </w:r>
      <w:r>
        <w:t xml:space="preserve">,</w:t>
      </w:r>
    </w:p>
    <w:p>
      <w:pPr>
        <w:numPr>
          <w:numId w:val="42"/>
          <w:ilvl w:val="0"/>
        </w:numPr>
      </w:pPr>
      <w:r>
        <w:rPr>
          <w:b/>
        </w:rPr>
        <w:t xml:space="preserve">reducción en los costes de mantenimiento</w:t>
      </w:r>
      <w:r>
        <w:t xml:space="preserve">, etc.</w:t>
      </w:r>
    </w:p>
    <w:bookmarkStart w:id="215" w:name="eventos-js"/>
    <w:p>
      <w:pPr>
        <w:pStyle w:val="Heading2"/>
      </w:pPr>
      <w:r>
        <w:t xml:space="preserve">Eventos JS</w:t>
      </w:r>
    </w:p>
    <w:bookmarkEnd w:id="215"/>
    <w:p>
      <w:r>
        <w:t xml:space="preserve">Asignar código JavaScript a un manejador de eventos con el siguiente código:</w:t>
      </w:r>
    </w:p>
    <w:p>
      <w:pPr>
        <w:pStyle w:val="SourceCode"/>
      </w:pPr>
      <w:r>
        <w:rPr>
          <w:rStyle w:val="VerbatimChar"/>
        </w:rPr>
        <w:t xml:space="preserve">elemento.evento = acccion;</w:t>
      </w:r>
    </w:p>
    <w:bookmarkStart w:id="216" w:name="selección-js"/>
    <w:p>
      <w:pPr>
        <w:pStyle w:val="Heading2"/>
      </w:pPr>
      <w:r>
        <w:t xml:space="preserve">Selección JS</w:t>
      </w:r>
    </w:p>
    <w:bookmarkEnd w:id="216"/>
    <w:p>
      <w:r>
        <w:t xml:space="preserve">Seleccionar elementos de la página web mediante JavaScript:</w:t>
      </w:r>
    </w:p>
    <w:p>
      <w:pPr>
        <w:numPr>
          <w:numId w:val="43"/>
          <w:ilvl w:val="0"/>
        </w:numPr>
      </w:pPr>
      <w:r>
        <w:rPr>
          <w:b/>
        </w:rPr>
        <w:t xml:space="preserve">getElementById(id)</w:t>
      </w:r>
      <w:r>
        <w:t xml:space="preserve">: selecciona el elemento indicado por el id.</w:t>
      </w:r>
    </w:p>
    <w:p>
      <w:pPr>
        <w:numPr>
          <w:numId w:val="43"/>
          <w:ilvl w:val="0"/>
        </w:numPr>
      </w:pPr>
      <w:r>
        <w:rPr>
          <w:b/>
        </w:rPr>
        <w:t xml:space="preserve">getElementsByTagName(etiqueta)</w:t>
      </w:r>
      <w:r>
        <w:t xml:space="preserve">: selecciona los elementos por tipo de etiquetas</w:t>
      </w:r>
    </w:p>
    <w:p>
      <w:pPr>
        <w:numPr>
          <w:numId w:val="43"/>
          <w:ilvl w:val="0"/>
        </w:numPr>
      </w:pPr>
      <w:r>
        <w:rPr>
          <w:b/>
        </w:rPr>
        <w:t xml:space="preserve">querySelector(selectors)</w:t>
      </w:r>
      <w:r>
        <w:t xml:space="preserve">: selecciona el primer elemento seleccionado</w:t>
      </w:r>
    </w:p>
    <w:p>
      <w:pPr>
        <w:numPr>
          <w:numId w:val="43"/>
          <w:ilvl w:val="0"/>
        </w:numPr>
      </w:pPr>
      <w:r>
        <w:rPr>
          <w:b/>
        </w:rPr>
        <w:t xml:space="preserve">querySelectorAll(selectors)</w:t>
      </w:r>
      <w:r>
        <w:t xml:space="preserve">: selecciona los elementos seleccionados</w:t>
      </w:r>
    </w:p>
    <w:p>
      <w:pPr>
        <w:numPr>
          <w:numId w:val="43"/>
          <w:ilvl w:val="0"/>
        </w:numPr>
      </w:pPr>
      <w:r>
        <w:rPr>
          <w:b/>
        </w:rPr>
        <w:t xml:space="preserve">getAttribute(atributo)</w:t>
      </w:r>
      <w:r>
        <w:t xml:space="preserve">: para seleccionar los atributo de un elemento</w:t>
      </w:r>
    </w:p>
    <w:bookmarkStart w:id="217" w:name="ejemplo-mal-2"/>
    <w:p>
      <w:pPr>
        <w:pStyle w:val="Heading2"/>
      </w:pPr>
      <w:r>
        <w:t xml:space="preserve">Ejemplo mal</w:t>
      </w:r>
    </w:p>
    <w:bookmarkEnd w:id="217"/>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bookmarkStart w:id="218" w:name="ejemplo-bien-html-2"/>
    <w:p>
      <w:pPr>
        <w:pStyle w:val="Heading2"/>
      </w:pPr>
      <w:r>
        <w:t xml:space="preserve">Ejemplo bien (HTML)</w:t>
      </w:r>
    </w:p>
    <w:bookmarkEnd w:id="218"/>
    <w:p>
      <w:pPr>
        <w:pStyle w:val="SourceCode"/>
      </w:pPr>
      <w:r>
        <w:rPr>
          <w:rStyle w:val="VerbatimChar"/>
        </w:rPr>
        <w:t xml:space="preserve">&lt;a href=""&gt;</w:t>
      </w:r>
      <w:r>
        <w:br w:type="textWrapping"/>
      </w:r>
      <w:r>
        <w:rPr>
          <w:rStyle w:val="VerbatimChar"/>
        </w:rPr>
        <w:t xml:space="preserve">Pincha para ver un "Hola Mundo" en Javascript&lt;/a&gt;</w:t>
      </w:r>
    </w:p>
    <w:bookmarkStart w:id="219" w:name="ejemplo-bien-js"/>
    <w:p>
      <w:pPr>
        <w:pStyle w:val="Heading2"/>
      </w:pPr>
      <w:r>
        <w:t xml:space="preserve">Ejemplo bien (JS)</w:t>
      </w:r>
    </w:p>
    <w:bookmarkEnd w:id="219"/>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bookmarkStart w:id="220" w:name="frames"/>
    <w:p>
      <w:pPr>
        <w:pStyle w:val="Heading1"/>
      </w:pPr>
      <w:r>
        <w:t xml:space="preserve">Frames</w:t>
      </w:r>
    </w:p>
    <w:bookmarkEnd w:id="220"/>
    <w:bookmarkStart w:id="221" w:name="poco-accesibles-2"/>
    <w:p>
      <w:pPr>
        <w:pStyle w:val="Heading2"/>
      </w:pPr>
      <w:r>
        <w:t xml:space="preserve">Poco accesibles</w:t>
      </w:r>
    </w:p>
    <w:bookmarkEnd w:id="221"/>
    <w:p>
      <w:r>
        <w:t xml:space="preserve">Los frames son un elemento del HTML que</w:t>
      </w:r>
      <w:r>
        <w:t xml:space="preserve"> </w:t>
      </w:r>
      <w:r>
        <w:rPr>
          <w:b/>
        </w:rPr>
        <w:t xml:space="preserve">siempre han causado problemas</w:t>
      </w:r>
      <w:r>
        <w:t xml:space="preserve">.</w:t>
      </w:r>
    </w:p>
    <w:p>
      <w:pPr>
        <w:numPr>
          <w:numId w:val="44"/>
          <w:ilvl w:val="0"/>
        </w:numPr>
      </w:pPr>
      <w:r>
        <w:t xml:space="preserve">no se puede enlazar a una combinación particular de marcos,</w:t>
      </w:r>
    </w:p>
    <w:p>
      <w:pPr>
        <w:numPr>
          <w:numId w:val="44"/>
          <w:ilvl w:val="0"/>
        </w:numPr>
      </w:pPr>
      <w:r>
        <w:t xml:space="preserve">no se llevan bien con los buscadores,</w:t>
      </w:r>
    </w:p>
    <w:p>
      <w:pPr>
        <w:numPr>
          <w:numId w:val="44"/>
          <w:ilvl w:val="0"/>
        </w:numPr>
      </w:pPr>
      <w:r>
        <w:t xml:space="preserve">se puede llegar a una situación de múltiples marcos anidados, etc.</w:t>
      </w:r>
    </w:p>
    <w:bookmarkStart w:id="222" w:name="evitar-uso"/>
    <w:p>
      <w:pPr>
        <w:pStyle w:val="Heading2"/>
      </w:pPr>
      <w:r>
        <w:t xml:space="preserve">Evitar uso</w:t>
      </w:r>
    </w:p>
    <w:bookmarkEnd w:id="222"/>
    <w:p>
      <w:r>
        <w:t xml:space="preserve">De cara a lograr la máxima accesibilidad posible, es mejor</w:t>
      </w:r>
      <w:r>
        <w:t xml:space="preserve"> </w:t>
      </w:r>
      <w:r>
        <w:rPr>
          <w:b/>
        </w:rPr>
        <w:t xml:space="preserve">evitar el uso de marcos</w:t>
      </w:r>
      <w:r>
        <w:t xml:space="preserve">.</w:t>
      </w:r>
    </w:p>
    <w:p>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bookmarkStart w:id="223" w:name="tablas"/>
    <w:p>
      <w:pPr>
        <w:pStyle w:val="Heading1"/>
      </w:pPr>
      <w:r>
        <w:t xml:space="preserve">Tablas</w:t>
      </w:r>
    </w:p>
    <w:bookmarkEnd w:id="223"/>
    <w:bookmarkStart w:id="224" w:name="difíciles-de-entender"/>
    <w:p>
      <w:pPr>
        <w:pStyle w:val="Heading2"/>
      </w:pPr>
      <w:r>
        <w:t xml:space="preserve">Difíciles de entender</w:t>
      </w:r>
    </w:p>
    <w:bookmarkEnd w:id="224"/>
    <w:p>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r>
        <w:t xml:space="preserve">Para evitar este problema, se tienen que</w:t>
      </w:r>
      <w:r>
        <w:t xml:space="preserve"> </w:t>
      </w:r>
      <w:r>
        <w:rPr>
          <w:b/>
        </w:rPr>
        <w:t xml:space="preserve">etiquetar correctamente</w:t>
      </w:r>
      <w:r>
        <w:t xml:space="preserve"> </w:t>
      </w:r>
      <w:r>
        <w:t xml:space="preserve">las tablas.</w:t>
      </w:r>
    </w:p>
    <w:bookmarkStart w:id="225" w:name="caption"/>
    <w:p>
      <w:pPr>
        <w:pStyle w:val="Heading2"/>
      </w:pPr>
      <w:r>
        <w:t xml:space="preserve">caption</w:t>
      </w:r>
    </w:p>
    <w:bookmarkEnd w:id="225"/>
    <w:p>
      <w:r>
        <w:t xml:space="preserve">Poner</w:t>
      </w:r>
      <w:r>
        <w:t xml:space="preserve"> </w:t>
      </w:r>
      <w:r>
        <w:rPr>
          <w:b/>
        </w:rPr>
        <w:t xml:space="preserve">un título que proporcione una descripción breve en la etiqueta &lt;caption&gt;</w:t>
      </w:r>
      <w:r>
        <w:t xml:space="preserve">, justo después de la etiqueta &lt;table&gt;.</w:t>
      </w:r>
    </w:p>
    <w:bookmarkStart w:id="226" w:name="summary"/>
    <w:p>
      <w:pPr>
        <w:pStyle w:val="Heading2"/>
      </w:pPr>
      <w:r>
        <w:t xml:space="preserve">summary</w:t>
      </w:r>
    </w:p>
    <w:bookmarkEnd w:id="226"/>
    <w:p>
      <w:r>
        <w:t xml:space="preserve">Poner</w:t>
      </w:r>
      <w:r>
        <w:t xml:space="preserve"> </w:t>
      </w:r>
      <w:r>
        <w:rPr>
          <w:b/>
        </w:rPr>
        <w:t xml:space="preserve">un resumen que complemente al título en el atributo summary</w:t>
      </w:r>
      <w:r>
        <w:t xml:space="preserve"> </w:t>
      </w:r>
      <w:r>
        <w:t xml:space="preserve">de la etiqueta &lt;table&gt;:</w:t>
      </w:r>
    </w:p>
    <w:p>
      <w:pPr>
        <w:numPr>
          <w:numId w:val="45"/>
          <w:ilvl w:val="0"/>
        </w:numPr>
      </w:pPr>
      <w:r>
        <w:t xml:space="preserve">con la estructura de la tabla (número de fílas, número de columnas)</w:t>
      </w:r>
    </w:p>
    <w:p>
      <w:pPr>
        <w:numPr>
          <w:numId w:val="45"/>
          <w:ilvl w:val="0"/>
        </w:numPr>
      </w:pPr>
      <w:r>
        <w:t xml:space="preserve">con la descripción de los encabezamientos</w:t>
      </w:r>
    </w:p>
    <w:p>
      <w:pPr>
        <w:numPr>
          <w:numId w:val="45"/>
          <w:ilvl w:val="0"/>
        </w:numPr>
      </w:pPr>
      <w:r>
        <w:t xml:space="preserve">con la relación que guarda la tabla con el resto de la página, etc.</w:t>
      </w:r>
    </w:p>
    <w:bookmarkStart w:id="227" w:name="th"/>
    <w:p>
      <w:pPr>
        <w:pStyle w:val="Heading2"/>
      </w:pPr>
      <w:r>
        <w:t xml:space="preserve">th</w:t>
      </w:r>
    </w:p>
    <w:bookmarkEnd w:id="227"/>
    <w:p>
      <w:r>
        <w:t xml:space="preserve">Definir los</w:t>
      </w:r>
      <w:r>
        <w:t xml:space="preserve"> </w:t>
      </w:r>
      <w:r>
        <w:rPr>
          <w:b/>
        </w:rPr>
        <w:t xml:space="preserve">encabezados tanto verticales como horizontales con la etiqueta &lt;th&gt;</w:t>
      </w:r>
      <w:r>
        <w:t xml:space="preserve">.</w:t>
      </w:r>
    </w:p>
    <w:bookmarkStart w:id="228" w:name="ejemplo-mal-3"/>
    <w:p>
      <w:pPr>
        <w:pStyle w:val="Heading2"/>
      </w:pPr>
      <w:r>
        <w:t xml:space="preserve">Ejemplo mal</w:t>
      </w:r>
    </w:p>
    <w:bookmarkEnd w:id="228"/>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bookmarkStart w:id="229" w:name="ejemplo-bien-1"/>
    <w:p>
      <w:pPr>
        <w:pStyle w:val="Heading2"/>
      </w:pPr>
      <w:r>
        <w:t xml:space="preserve">Ejemplo bien</w:t>
      </w:r>
    </w:p>
    <w:bookmarkEnd w:id="229"/>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bookmarkStart w:id="230" w:name="formularios"/>
    <w:p>
      <w:pPr>
        <w:pStyle w:val="Heading1"/>
      </w:pPr>
      <w:r>
        <w:t xml:space="preserve">Formularios</w:t>
      </w:r>
    </w:p>
    <w:bookmarkEnd w:id="230"/>
    <w:bookmarkStart w:id="231" w:name="label"/>
    <w:p>
      <w:pPr>
        <w:pStyle w:val="Heading2"/>
      </w:pPr>
      <w:r>
        <w:t xml:space="preserve">label</w:t>
      </w:r>
    </w:p>
    <w:bookmarkEnd w:id="231"/>
    <w:p>
      <w:r>
        <w:t xml:space="preserve">Asegúrate de que cada elemento de un formulario tiene asociada una</w:t>
      </w:r>
      <w:r>
        <w:t xml:space="preserve"> </w:t>
      </w:r>
      <w:r>
        <w:rPr>
          <w:b/>
        </w:rPr>
        <w:t xml:space="preserve">etiqueta &lt;label&gt;</w:t>
      </w:r>
      <w:r>
        <w:t xml:space="preserve">.</w:t>
      </w:r>
    </w:p>
    <w:bookmarkStart w:id="232" w:name="ejemplo-mal-4"/>
    <w:p>
      <w:pPr>
        <w:pStyle w:val="Heading2"/>
      </w:pPr>
      <w:r>
        <w:t xml:space="preserve">Ejemplo mal</w:t>
      </w:r>
    </w:p>
    <w:bookmarkEnd w:id="232"/>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bookmarkStart w:id="233" w:name="ejemplo-bien-2"/>
    <w:p>
      <w:pPr>
        <w:pStyle w:val="Heading2"/>
      </w:pPr>
      <w:r>
        <w:t xml:space="preserve">Ejemplo bien</w:t>
      </w:r>
    </w:p>
    <w:bookmarkEnd w:id="233"/>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 </w:t>
      </w:r>
    </w:p>
    <w:bookmarkStart w:id="234" w:name="elementos-repetitivos"/>
    <w:p>
      <w:pPr>
        <w:pStyle w:val="Heading1"/>
      </w:pPr>
      <w:r>
        <w:t xml:space="preserve">Elementos repetitivos</w:t>
      </w:r>
    </w:p>
    <w:bookmarkEnd w:id="234"/>
    <w:bookmarkStart w:id="235" w:name="problema"/>
    <w:p>
      <w:pPr>
        <w:pStyle w:val="Heading2"/>
      </w:pPr>
      <w:r>
        <w:t xml:space="preserve">Problema</w:t>
      </w:r>
    </w:p>
    <w:bookmarkEnd w:id="235"/>
    <w:p>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bookmarkStart w:id="236" w:name="solución"/>
    <w:p>
      <w:pPr>
        <w:pStyle w:val="Heading2"/>
      </w:pPr>
      <w:r>
        <w:t xml:space="preserve">Solución</w:t>
      </w:r>
    </w:p>
    <w:bookmarkEnd w:id="236"/>
    <w:p>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bookmarkStart w:id="237" w:name="validadores"/>
    <w:p>
      <w:pPr>
        <w:pStyle w:val="Heading1"/>
      </w:pPr>
      <w:r>
        <w:t xml:space="preserve">Validadores</w:t>
      </w:r>
    </w:p>
    <w:bookmarkEnd w:id="237"/>
    <w:bookmarkStart w:id="238" w:name="de-html"/>
    <w:p>
      <w:pPr>
        <w:pStyle w:val="Heading2"/>
      </w:pPr>
      <w:r>
        <w:t xml:space="preserve">De HTML</w:t>
      </w:r>
    </w:p>
    <w:bookmarkEnd w:id="238"/>
    <w:p>
      <w:r>
        <w:t xml:space="preserve">W3C Markup Validation Service</w:t>
      </w:r>
    </w:p>
    <w:p>
      <w:pPr>
        <w:pStyle w:val="Compact"/>
        <w:numPr>
          <w:numId w:val="46"/>
          <w:ilvl w:val="0"/>
        </w:numPr>
      </w:pPr>
      <w:hyperlink r:id="rId239">
        <w:r>
          <w:rPr>
            <w:rStyle w:val="Link"/>
          </w:rPr>
          <w:t xml:space="preserve">http://validator.w3.org</w:t>
        </w:r>
      </w:hyperlink>
    </w:p>
    <w:p>
      <w:r>
        <w:t xml:space="preserve">WDG HTML Validator</w:t>
      </w:r>
    </w:p>
    <w:p>
      <w:pPr>
        <w:pStyle w:val="Compact"/>
        <w:numPr>
          <w:numId w:val="47"/>
          <w:ilvl w:val="0"/>
        </w:numPr>
      </w:pPr>
      <w:hyperlink r:id="rId240">
        <w:r>
          <w:rPr>
            <w:rStyle w:val="Link"/>
          </w:rPr>
          <w:t xml:space="preserve">http://www.htmlhelp.com/tools/validator</w:t>
        </w:r>
      </w:hyperlink>
    </w:p>
    <w:bookmarkStart w:id="241" w:name="de-css"/>
    <w:p>
      <w:pPr>
        <w:pStyle w:val="Heading2"/>
      </w:pPr>
      <w:r>
        <w:t xml:space="preserve">De CSS</w:t>
      </w:r>
    </w:p>
    <w:bookmarkEnd w:id="241"/>
    <w:p>
      <w:r>
        <w:t xml:space="preserve">W3C CSS Validation Service</w:t>
      </w:r>
    </w:p>
    <w:p>
      <w:pPr>
        <w:pStyle w:val="Compact"/>
        <w:numPr>
          <w:numId w:val="48"/>
          <w:ilvl w:val="0"/>
        </w:numPr>
      </w:pPr>
      <w:hyperlink r:id="rId242">
        <w:r>
          <w:rPr>
            <w:rStyle w:val="Link"/>
          </w:rPr>
          <w:t xml:space="preserve">http://jigsaw.w3.org/css-validator</w:t>
        </w:r>
      </w:hyperlink>
    </w:p>
    <w:p>
      <w:r>
        <w:t xml:space="preserve">WDG CSS Check</w:t>
      </w:r>
    </w:p>
    <w:p>
      <w:pPr>
        <w:pStyle w:val="Compact"/>
        <w:numPr>
          <w:numId w:val="49"/>
          <w:ilvl w:val="0"/>
        </w:numPr>
      </w:pPr>
      <w:hyperlink r:id="rId243">
        <w:r>
          <w:rPr>
            <w:rStyle w:val="Link"/>
          </w:rPr>
          <w:t xml:space="preserve">http://www.htmlhelp.com/tools/csscheck</w:t>
        </w:r>
      </w:hyperlink>
    </w:p>
    <w:bookmarkStart w:id="244" w:name="de-enlaces"/>
    <w:p>
      <w:pPr>
        <w:pStyle w:val="Heading2"/>
      </w:pPr>
      <w:r>
        <w:t xml:space="preserve">De enlaces</w:t>
      </w:r>
    </w:p>
    <w:bookmarkEnd w:id="244"/>
    <w:p>
      <w:r>
        <w:t xml:space="preserve">W3C Link Checker</w:t>
      </w:r>
    </w:p>
    <w:p>
      <w:pPr>
        <w:pStyle w:val="Compact"/>
        <w:numPr>
          <w:numId w:val="50"/>
          <w:ilvl w:val="0"/>
        </w:numPr>
      </w:pPr>
      <w:hyperlink r:id="rId245">
        <w:r>
          <w:rPr>
            <w:rStyle w:val="Link"/>
          </w:rPr>
          <w:t xml:space="preserve">http://validator.w3.org/checklink</w:t>
        </w:r>
      </w:hyperlink>
    </w:p>
    <w:p>
      <w:r>
        <w:t xml:space="preserve">WDG Link Valet</w:t>
      </w:r>
    </w:p>
    <w:p>
      <w:pPr>
        <w:pStyle w:val="Compact"/>
        <w:numPr>
          <w:numId w:val="51"/>
          <w:ilvl w:val="0"/>
        </w:numPr>
      </w:pPr>
      <w:hyperlink r:id="rId246">
        <w:r>
          <w:rPr>
            <w:rStyle w:val="Link"/>
          </w:rPr>
          <w:t xml:space="preserve">http://www.htmlhelp.com/tools/valet</w:t>
        </w:r>
      </w:hyperlink>
    </w:p>
    <w:p>
      <w:r>
        <w:t xml:space="preserve">Link Checker</w:t>
      </w:r>
    </w:p>
    <w:p>
      <w:pPr>
        <w:pStyle w:val="Compact"/>
        <w:numPr>
          <w:numId w:val="52"/>
          <w:ilvl w:val="0"/>
        </w:numPr>
      </w:pPr>
      <w:hyperlink r:id="rId247">
        <w:r>
          <w:rPr>
            <w:rStyle w:val="Link"/>
          </w:rPr>
          <w:t xml:space="preserve">http://wummel.github.io/linkchecker</w:t>
        </w:r>
      </w:hyperlink>
    </w:p>
    <w:bookmarkStart w:id="248" w:name="otros-validadores"/>
    <w:p>
      <w:pPr>
        <w:pStyle w:val="Heading2"/>
      </w:pPr>
      <w:r>
        <w:t xml:space="preserve">Otros validadores</w:t>
      </w:r>
    </w:p>
    <w:bookmarkEnd w:id="248"/>
    <w:p>
      <w:r>
        <w:t xml:space="preserve">W3C mobileOK Checker</w:t>
      </w:r>
    </w:p>
    <w:p>
      <w:pPr>
        <w:pStyle w:val="Compact"/>
        <w:numPr>
          <w:numId w:val="53"/>
          <w:ilvl w:val="0"/>
        </w:numPr>
      </w:pPr>
      <w:hyperlink r:id="rId249">
        <w:r>
          <w:rPr>
            <w:rStyle w:val="Link"/>
          </w:rPr>
          <w:t xml:space="preserve">http://validator.w3.org/mobile</w:t>
        </w:r>
      </w:hyperlink>
    </w:p>
    <w:p>
      <w:r>
        <w:t xml:space="preserve">W3C Feed Validation Service</w:t>
      </w:r>
    </w:p>
    <w:p>
      <w:pPr>
        <w:pStyle w:val="Compact"/>
        <w:numPr>
          <w:numId w:val="54"/>
          <w:ilvl w:val="0"/>
        </w:numPr>
      </w:pPr>
      <w:hyperlink r:id="rId250">
        <w:r>
          <w:rPr>
            <w:rStyle w:val="Link"/>
          </w:rPr>
          <w:t xml:space="preserve">http://validator.w3.org/feed</w:t>
        </w:r>
      </w:hyperlink>
    </w:p>
    <w:p>
      <w:r>
        <w:t xml:space="preserve">W3C Semantic Data Extractor</w:t>
      </w:r>
    </w:p>
    <w:p>
      <w:pPr>
        <w:pStyle w:val="Compact"/>
        <w:numPr>
          <w:numId w:val="55"/>
          <w:ilvl w:val="0"/>
        </w:numPr>
      </w:pPr>
      <w:hyperlink r:id="rId251">
        <w:r>
          <w:rPr>
            <w:rStyle w:val="Link"/>
          </w:rPr>
          <w:t xml:space="preserve">http://www.w3.org/2003/12/semantic-extractor.html</w:t>
        </w:r>
      </w:hyperlink>
    </w:p>
    <w:bookmarkStart w:id="252" w:name="unificados"/>
    <w:p>
      <w:pPr>
        <w:pStyle w:val="Heading2"/>
      </w:pPr>
      <w:r>
        <w:t xml:space="preserve">Unificados</w:t>
      </w:r>
    </w:p>
    <w:bookmarkEnd w:id="252"/>
    <w:p>
      <w:r>
        <w:t xml:space="preserve">W3C Unicorn</w:t>
      </w:r>
    </w:p>
    <w:p>
      <w:pPr>
        <w:pStyle w:val="Compact"/>
        <w:numPr>
          <w:numId w:val="56"/>
          <w:ilvl w:val="0"/>
        </w:numPr>
      </w:pPr>
      <w:hyperlink r:id="rId253">
        <w:r>
          <w:rPr>
            <w:rStyle w:val="Link"/>
          </w:rPr>
          <w:t xml:space="preserve">http://validator.w3.org/unicorn</w:t>
        </w:r>
      </w:hyperlink>
    </w:p>
    <w:bookmarkStart w:id="254" w:name="accesibilidad"/>
    <w:p>
      <w:pPr>
        <w:pStyle w:val="Heading2"/>
      </w:pPr>
      <w:r>
        <w:t xml:space="preserve">Accesibilidad</w:t>
      </w:r>
    </w:p>
    <w:bookmarkEnd w:id="254"/>
    <w:p>
      <w:r>
        <w:t xml:space="preserve">WAVE Web Accessibility Tool</w:t>
      </w:r>
    </w:p>
    <w:p>
      <w:pPr>
        <w:pStyle w:val="Compact"/>
        <w:numPr>
          <w:numId w:val="57"/>
          <w:ilvl w:val="0"/>
        </w:numPr>
      </w:pPr>
      <w:hyperlink r:id="rId255">
        <w:r>
          <w:rPr>
            <w:rStyle w:val="Link"/>
          </w:rPr>
          <w:t xml:space="preserve">http://wave.webaim.org</w:t>
        </w:r>
      </w:hyperlink>
    </w:p>
    <w:p>
      <w:r>
        <w:t xml:space="preserve">WAVE Web Accessibility Toolbar for Firefox</w:t>
      </w:r>
    </w:p>
    <w:p>
      <w:pPr>
        <w:pStyle w:val="Compact"/>
        <w:numPr>
          <w:numId w:val="58"/>
          <w:ilvl w:val="0"/>
        </w:numPr>
      </w:pPr>
      <w:hyperlink r:id="rId256">
        <w:r>
          <w:rPr>
            <w:rStyle w:val="Link"/>
          </w:rPr>
          <w:t xml:space="preserve">http://wave.webaim.org/toolbar</w:t>
        </w:r>
      </w:hyperlink>
    </w:p>
    <w:p>
      <w:r>
        <w:t xml:space="preserve">CynthiaSays</w:t>
      </w:r>
    </w:p>
    <w:p>
      <w:pPr>
        <w:pStyle w:val="Compact"/>
        <w:numPr>
          <w:numId w:val="59"/>
          <w:ilvl w:val="0"/>
        </w:numPr>
      </w:pPr>
      <w:hyperlink r:id="rId257">
        <w:r>
          <w:rPr>
            <w:rStyle w:val="Link"/>
          </w:rPr>
          <w:t xml:space="preserve">http://www.cynthiasays.com</w:t>
        </w:r>
      </w:hyperlink>
    </w:p>
    <w:p>
      <w:r>
        <w:t xml:space="preserve">eXaminator</w:t>
      </w:r>
    </w:p>
    <w:p>
      <w:pPr>
        <w:pStyle w:val="Compact"/>
        <w:numPr>
          <w:numId w:val="60"/>
          <w:ilvl w:val="0"/>
        </w:numPr>
      </w:pPr>
      <w:hyperlink r:id="rId258">
        <w:r>
          <w:rPr>
            <w:rStyle w:val="Link"/>
          </w:rPr>
          <w:t xml:space="preserve">http://examinator.ws</w:t>
        </w:r>
      </w:hyperlink>
    </w:p>
    <w:p>
      <w:r>
        <w:t xml:space="preserve">AChecker</w:t>
      </w:r>
    </w:p>
    <w:p>
      <w:pPr>
        <w:pStyle w:val="Compact"/>
        <w:numPr>
          <w:numId w:val="61"/>
          <w:ilvl w:val="0"/>
        </w:numPr>
      </w:pPr>
      <w:hyperlink r:id="rId259">
        <w:r>
          <w:rPr>
            <w:rStyle w:val="Link"/>
          </w:rPr>
          <w:t xml:space="preserve">http://achecker.ca/checker</w:t>
        </w:r>
      </w:hyperlink>
    </w:p>
    <w:p>
      <w:r>
        <w:t xml:space="preserve">Nibbler</w:t>
      </w:r>
    </w:p>
    <w:p>
      <w:pPr>
        <w:pStyle w:val="Compact"/>
        <w:numPr>
          <w:numId w:val="62"/>
          <w:ilvl w:val="0"/>
        </w:numPr>
      </w:pPr>
      <w:hyperlink r:id="rId260">
        <w:r>
          <w:rPr>
            <w:rStyle w:val="Link"/>
          </w:rPr>
          <w:t xml:space="preserve">http://nibbler.silktide.com</w:t>
        </w:r>
      </w:hyperlink>
    </w:p>
    <w:p>
      <w:r>
        <w:t xml:space="preserve">Tingtun Checker</w:t>
      </w:r>
    </w:p>
    <w:p>
      <w:pPr>
        <w:pStyle w:val="Compact"/>
        <w:numPr>
          <w:numId w:val="63"/>
          <w:ilvl w:val="0"/>
        </w:numPr>
      </w:pPr>
      <w:hyperlink r:id="rId261">
        <w:r>
          <w:rPr>
            <w:rStyle w:val="Link"/>
          </w:rPr>
          <w:t xml:space="preserve">http://accessibility.tingtun.no/en/pagecheck2.0</w:t>
        </w:r>
      </w:hyperlink>
    </w:p>
    <w:p>
      <w:r>
        <w:t xml:space="preserve">Functional Accessibility Evaluator</w:t>
      </w:r>
    </w:p>
    <w:p>
      <w:pPr>
        <w:pStyle w:val="Compact"/>
        <w:numPr>
          <w:numId w:val="64"/>
          <w:ilvl w:val="0"/>
        </w:numPr>
      </w:pPr>
      <w:hyperlink r:id="rId262">
        <w:r>
          <w:rPr>
            <w:rStyle w:val="Link"/>
          </w:rPr>
          <w:t xml:space="preserve">http://fae20.cita.illinois.edu</w:t>
        </w:r>
      </w:hyperlink>
    </w:p>
    <w:p>
      <w:r>
        <w:t xml:space="preserve">SortSite - Accessibility Checker and Validator</w:t>
      </w:r>
    </w:p>
    <w:p>
      <w:pPr>
        <w:pStyle w:val="Compact"/>
        <w:numPr>
          <w:numId w:val="65"/>
          <w:ilvl w:val="0"/>
        </w:numPr>
      </w:pPr>
      <w:hyperlink r:id="rId263">
        <w:r>
          <w:rPr>
            <w:rStyle w:val="Link"/>
          </w:rPr>
          <w:t xml:space="preserve">http://www.powermapper.com/products/sortsite/checks/accessibility-checks.htmlhelp</w:t>
        </w:r>
      </w:hyperlink>
    </w:p>
    <w:bookmarkStart w:id="264" w:name="otras-herramientas"/>
    <w:p>
      <w:pPr>
        <w:pStyle w:val="Heading1"/>
      </w:pPr>
      <w:r>
        <w:t xml:space="preserve">Otras Herramientas</w:t>
      </w:r>
    </w:p>
    <w:bookmarkEnd w:id="264"/>
    <w:bookmarkStart w:id="265" w:name="plugins"/>
    <w:p>
      <w:pPr>
        <w:pStyle w:val="Heading2"/>
      </w:pPr>
      <w:r>
        <w:t xml:space="preserve">Plugins</w:t>
      </w:r>
    </w:p>
    <w:bookmarkEnd w:id="265"/>
    <w:p>
      <w:r>
        <w:t xml:space="preserve">Web Developer, no ofrece</w:t>
      </w:r>
      <w:r>
        <w:t xml:space="preserve"> </w:t>
      </w:r>
      <w:r>
        <w:rPr>
          <w:b/>
        </w:rPr>
        <w:t xml:space="preserve">muchísima información útil</w:t>
      </w:r>
      <w:r>
        <w:t xml:space="preserve"> </w:t>
      </w:r>
      <w:r>
        <w:t xml:space="preserve">para comprobar que una página web es accesible.</w:t>
      </w:r>
    </w:p>
    <w:p>
      <w:pPr>
        <w:numPr>
          <w:numId w:val="66"/>
          <w:ilvl w:val="0"/>
        </w:numPr>
      </w:pPr>
      <w:hyperlink r:id="rId266">
        <w:r>
          <w:rPr>
            <w:rStyle w:val="Link"/>
          </w:rPr>
          <w:t xml:space="preserve">https://addons.mozilla.org/es/firefox/addon/web-developer/</w:t>
        </w:r>
      </w:hyperlink>
    </w:p>
    <w:p>
      <w:pPr>
        <w:numPr>
          <w:numId w:val="66"/>
          <w:ilvl w:val="0"/>
        </w:numPr>
      </w:pPr>
      <w:r>
        <w:t xml:space="preserve">Ver explicación:</w:t>
      </w:r>
      <w:r>
        <w:t xml:space="preserve"> </w:t>
      </w:r>
      <w:hyperlink r:id="rId267">
        <w:r>
          <w:rPr>
            <w:rStyle w:val="Link"/>
          </w:rPr>
          <w:t xml:space="preserve">http://accesibilidadweb.dlsi.ua.es/?menu=hr-webdevelopertoolbar</w:t>
        </w:r>
      </w:hyperlink>
    </w:p>
    <w:p>
      <w:r>
        <w:t xml:space="preserve">Fangs Screen Reader Emulator,</w:t>
      </w:r>
      <w:r>
        <w:t xml:space="preserve"> </w:t>
      </w:r>
      <w:r>
        <w:rPr>
          <w:b/>
        </w:rPr>
        <w:t xml:space="preserve">emula el comportamiento que tendría un lector de pantallas</w:t>
      </w:r>
      <w:r>
        <w:t xml:space="preserve">.</w:t>
      </w:r>
    </w:p>
    <w:p>
      <w:pPr>
        <w:pStyle w:val="Compact"/>
        <w:numPr>
          <w:numId w:val="67"/>
          <w:ilvl w:val="0"/>
        </w:numPr>
      </w:pPr>
      <w:hyperlink r:id="rId268">
        <w:r>
          <w:rPr>
            <w:rStyle w:val="Link"/>
          </w:rPr>
          <w:t xml:space="preserve">https://addons.mozilla.org/en-us/firefox/addon/fangs-screen-reader-emulator</w:t>
        </w:r>
      </w:hyperlink>
    </w:p>
    <w:bookmarkStart w:id="269" w:name="colores"/>
    <w:p>
      <w:pPr>
        <w:pStyle w:val="Heading2"/>
      </w:pPr>
      <w:r>
        <w:t xml:space="preserve">Colores</w:t>
      </w:r>
    </w:p>
    <w:bookmarkEnd w:id="269"/>
    <w:p>
      <w:r>
        <w:t xml:space="preserve">Accessibility Color Wheel</w:t>
      </w:r>
    </w:p>
    <w:p>
      <w:pPr>
        <w:pStyle w:val="Compact"/>
        <w:numPr>
          <w:numId w:val="68"/>
          <w:ilvl w:val="0"/>
        </w:numPr>
      </w:pPr>
      <w:hyperlink r:id="rId270">
        <w:r>
          <w:rPr>
            <w:rStyle w:val="Link"/>
          </w:rPr>
          <w:t xml:space="preserve">http://gmazzocato.altervista.org/colorwheel/wheel.php</w:t>
        </w:r>
      </w:hyperlink>
    </w:p>
    <w:p>
      <w:r>
        <w:t xml:space="preserve">Colorblind Web Page Filter</w:t>
      </w:r>
    </w:p>
    <w:p>
      <w:pPr>
        <w:pStyle w:val="Compact"/>
        <w:numPr>
          <w:numId w:val="69"/>
          <w:ilvl w:val="0"/>
        </w:numPr>
      </w:pPr>
      <w:hyperlink r:id="rId271">
        <w:r>
          <w:rPr>
            <w:rStyle w:val="Link"/>
          </w:rPr>
          <w:t xml:space="preserve">http://colorfilter.wickline.org</w:t>
        </w:r>
      </w:hyperlink>
    </w:p>
    <w:p>
      <w:r>
        <w:t xml:space="preserve">Check My Colours</w:t>
      </w:r>
    </w:p>
    <w:p>
      <w:pPr>
        <w:pStyle w:val="Compact"/>
        <w:numPr>
          <w:numId w:val="70"/>
          <w:ilvl w:val="0"/>
        </w:numPr>
      </w:pPr>
      <w:hyperlink r:id="rId272">
        <w:r>
          <w:rPr>
            <w:rStyle w:val="Link"/>
          </w:rPr>
          <w:t xml:space="preserve">http://www.checkmycolours.com</w:t>
        </w:r>
      </w:hyperlink>
    </w:p>
    <w:bookmarkStart w:id="273" w:name="paletas-de-colores"/>
    <w:p>
      <w:pPr>
        <w:pStyle w:val="Heading2"/>
      </w:pPr>
      <w:r>
        <w:t xml:space="preserve">Paletas de colores</w:t>
      </w:r>
    </w:p>
    <w:bookmarkEnd w:id="273"/>
    <w:p>
      <w:r>
        <w:t xml:space="preserve">Paletton</w:t>
      </w:r>
    </w:p>
    <w:p>
      <w:pPr>
        <w:pStyle w:val="Compact"/>
        <w:numPr>
          <w:numId w:val="71"/>
          <w:ilvl w:val="0"/>
        </w:numPr>
      </w:pPr>
      <w:hyperlink r:id="rId274">
        <w:r>
          <w:rPr>
            <w:rStyle w:val="Link"/>
          </w:rPr>
          <w:t xml:space="preserve">http://paletton.com</w:t>
        </w:r>
      </w:hyperlink>
    </w:p>
    <w:p>
      <w:r>
        <w:t xml:space="preserve">Color Palette Generator</w:t>
      </w:r>
    </w:p>
    <w:p>
      <w:pPr>
        <w:pStyle w:val="Compact"/>
        <w:numPr>
          <w:numId w:val="72"/>
          <w:ilvl w:val="0"/>
        </w:numPr>
      </w:pPr>
      <w:hyperlink r:id="rId275">
        <w:r>
          <w:rPr>
            <w:rStyle w:val="Link"/>
          </w:rPr>
          <w:t xml:space="preserve">http://www.degraeve.com/color-palette</w:t>
        </w:r>
      </w:hyperlink>
    </w:p>
    <w:bookmarkStart w:id="276" w:name="tiempo-de-carga"/>
    <w:p>
      <w:pPr>
        <w:pStyle w:val="Heading2"/>
      </w:pPr>
      <w:r>
        <w:t xml:space="preserve">Tiempo de carga</w:t>
      </w:r>
    </w:p>
    <w:bookmarkEnd w:id="276"/>
    <w:p>
      <w:r>
        <w:t xml:space="preserve">Load Impact</w:t>
      </w:r>
    </w:p>
    <w:p>
      <w:pPr>
        <w:pStyle w:val="Compact"/>
        <w:numPr>
          <w:numId w:val="73"/>
          <w:ilvl w:val="0"/>
        </w:numPr>
      </w:pPr>
      <w:hyperlink r:id="rId277">
        <w:r>
          <w:rPr>
            <w:rStyle w:val="Link"/>
          </w:rPr>
          <w:t xml:space="preserve">http://loadimpact.com</w:t>
        </w:r>
      </w:hyperlink>
    </w:p>
    <w:p>
      <w:r>
        <w:t xml:space="preserve">Pingdom Website Speed Test</w:t>
      </w:r>
    </w:p>
    <w:p>
      <w:pPr>
        <w:pStyle w:val="Compact"/>
        <w:numPr>
          <w:numId w:val="74"/>
          <w:ilvl w:val="0"/>
        </w:numPr>
      </w:pPr>
      <w:hyperlink r:id="rId278">
        <w:r>
          <w:rPr>
            <w:rStyle w:val="Link"/>
          </w:rPr>
          <w:t xml:space="preserve">http://tools.pingdom.com/fpt</w:t>
        </w:r>
      </w:hyperlink>
    </w:p>
    <w:p>
      <w:r>
        <w:t xml:space="preserve">Site Speed</w:t>
      </w:r>
    </w:p>
    <w:p>
      <w:pPr>
        <w:pStyle w:val="Compact"/>
        <w:numPr>
          <w:numId w:val="75"/>
          <w:ilvl w:val="0"/>
        </w:numPr>
      </w:pPr>
      <w:hyperlink r:id="rId279">
        <w:r>
          <w:rPr>
            <w:rStyle w:val="Link"/>
          </w:rPr>
          <w:t xml:space="preserve">http://sitespeed.me</w:t>
        </w:r>
      </w:hyperlink>
    </w:p>
    <w:p>
      <w:r>
        <w:t xml:space="preserve">Web Page Analyzer</w:t>
      </w:r>
    </w:p>
    <w:p>
      <w:pPr>
        <w:pStyle w:val="Compact"/>
        <w:numPr>
          <w:numId w:val="76"/>
          <w:ilvl w:val="0"/>
        </w:numPr>
      </w:pPr>
      <w:hyperlink r:id="rId280">
        <w:r>
          <w:rPr>
            <w:rStyle w:val="Link"/>
          </w:rPr>
          <w:t xml:space="preserve">http://www.webpageanalyzer.com</w:t>
        </w:r>
      </w:hyperlink>
    </w:p>
    <w:bookmarkStart w:id="281" w:name="acerca-de"/>
    <w:p>
      <w:pPr>
        <w:pStyle w:val="Heading1"/>
      </w:pPr>
      <w:r>
        <w:t xml:space="preserve">Acerca de</w:t>
      </w:r>
    </w:p>
    <w:bookmarkEnd w:id="281"/>
    <w:bookmarkStart w:id="282" w:name="licencia"/>
    <w:p>
      <w:pPr>
        <w:pStyle w:val="Heading2"/>
      </w:pPr>
      <w:r>
        <w:t xml:space="preserve">Licencia</w:t>
      </w:r>
    </w:p>
    <w:bookmarkEnd w:id="282"/>
    <w:p>
      <w:r>
        <w:t xml:space="preserve">Estas</w:t>
      </w:r>
      <w:r>
        <w:t xml:space="preserve"> </w:t>
      </w:r>
      <w:r>
        <w:rPr>
          <w:b/>
        </w:rPr>
        <w:t xml:space="preserve">transparencias</w:t>
      </w:r>
      <w:r>
        <w:t xml:space="preserve"> </w:t>
      </w:r>
      <w:r>
        <w:t xml:space="preserve">están hechas con:</w:t>
      </w:r>
    </w:p>
    <w:p>
      <w:pPr>
        <w:pStyle w:val="Compact"/>
        <w:numPr>
          <w:numId w:val="77"/>
          <w:ilvl w:val="0"/>
        </w:numPr>
      </w:pPr>
      <w:r>
        <w:t xml:space="preserve">MarkdownSlides:</w:t>
      </w:r>
      <w:r>
        <w:t xml:space="preserve"> </w:t>
      </w:r>
      <w:hyperlink r:id="rId26">
        <w:r>
          <w:rPr>
            <w:rStyle w:val="Link"/>
          </w:rPr>
          <w:t xml:space="preserve">https://github.com/asanzdiego/markdownslides</w:t>
        </w:r>
      </w:hyperlink>
    </w:p>
    <w:p>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78"/>
          <w:ilvl w:val="0"/>
        </w:numPr>
      </w:pPr>
      <w:hyperlink r:id="rId283">
        <w:r>
          <w:rPr>
            <w:rStyle w:val="Link"/>
          </w:rPr>
          <w:t xml:space="preserve">http://creativecommons.org/licenses/by-sa/3.0/es</w:t>
        </w:r>
      </w:hyperlink>
    </w:p>
    <w:bookmarkStart w:id="284" w:name="fuentes"/>
    <w:p>
      <w:pPr>
        <w:pStyle w:val="Heading2"/>
      </w:pPr>
      <w:r>
        <w:t xml:space="preserve">Fuentes</w:t>
      </w:r>
    </w:p>
    <w:bookmarkEnd w:id="284"/>
    <w:p>
      <w:r>
        <w:t xml:space="preserve">Transparencias:</w:t>
      </w:r>
    </w:p>
    <w:p>
      <w:pPr>
        <w:pStyle w:val="Compact"/>
        <w:numPr>
          <w:numId w:val="79"/>
          <w:ilvl w:val="0"/>
        </w:numPr>
      </w:pPr>
      <w:hyperlink r:id="rId285">
        <w:r>
          <w:rPr>
            <w:rStyle w:val="Link"/>
          </w:rPr>
          <w:t xml:space="preserve">https://github.com/asanzdiego/curso-interfaces-web-2014/tree/master/02-accesibilidad/slides</w:t>
        </w:r>
      </w:hyperlink>
    </w:p>
    <w:p>
      <w:r>
        <w:t xml:space="preserve">Código:</w:t>
      </w:r>
    </w:p>
    <w:p>
      <w:pPr>
        <w:pStyle w:val="Compact"/>
        <w:numPr>
          <w:numId w:val="80"/>
          <w:ilvl w:val="0"/>
        </w:numPr>
      </w:pPr>
      <w:hyperlink r:id="rId286">
        <w:r>
          <w:rPr>
            <w:rStyle w:val="Link"/>
          </w:rPr>
          <w:t xml:space="preserve">https://github.com/asanzdiego/curso-interfaces-web-2014/tree/master/02-accesibilidad/src</w:t>
        </w:r>
      </w:hyperlink>
    </w:p>
    <w:bookmarkStart w:id="287" w:name="bibliografía"/>
    <w:p>
      <w:pPr>
        <w:pStyle w:val="Heading2"/>
      </w:pPr>
      <w:r>
        <w:t xml:space="preserve">Bibliografía</w:t>
      </w:r>
    </w:p>
    <w:bookmarkEnd w:id="287"/>
    <w:p>
      <w:r>
        <w:t xml:space="preserve">Página de Accesibilidad Web de la Universidad de Alicante</w:t>
      </w:r>
    </w:p>
    <w:p>
      <w:pPr>
        <w:pStyle w:val="Compact"/>
        <w:numPr>
          <w:numId w:val="81"/>
          <w:ilvl w:val="0"/>
        </w:numPr>
      </w:pPr>
      <w:hyperlink r:id="rId288">
        <w:r>
          <w:rPr>
            <w:rStyle w:val="Link"/>
          </w:rPr>
          <w:t xml:space="preserve">http://accesibilidadweb.dlsi.ua.es</w:t>
        </w:r>
      </w:hyperlink>
    </w:p>
    <w:p>
      <w:r>
        <w:t xml:space="preserve">Traducción: Pautas de Accesibilidad para el Contenido Web (WCAG) 2.0</w:t>
      </w:r>
    </w:p>
    <w:p>
      <w:pPr>
        <w:pStyle w:val="Compact"/>
        <w:numPr>
          <w:numId w:val="82"/>
          <w:ilvl w:val="0"/>
        </w:numPr>
      </w:pPr>
      <w:hyperlink r:id="rId289">
        <w:r>
          <w:rPr>
            <w:rStyle w:val="Link"/>
          </w:rPr>
          <w:t xml:space="preserve">http://www.sidar.org/traducciones/wcag20/es</w:t>
        </w:r>
      </w:hyperlink>
    </w:p>
    <w:p>
      <w:r>
        <w:t xml:space="preserve">Enlazar es importante</w:t>
      </w:r>
    </w:p>
    <w:p>
      <w:pPr>
        <w:pStyle w:val="Compact"/>
        <w:numPr>
          <w:numId w:val="83"/>
          <w:ilvl w:val="0"/>
        </w:numPr>
      </w:pPr>
      <w:hyperlink r:id="rId290">
        <w:r>
          <w:rPr>
            <w:rStyle w:val="Link"/>
          </w:rPr>
          <w:t xml:space="preserve">http://www.microsiervos.com/archivo/weblogs/enlazar-es-importante-3.html</w:t>
        </w:r>
      </w:hyperlink>
    </w:p>
    <w:p>
      <w:r>
        <w:t xml:space="preserve">Enlaces para “leer más” que sean simples y accesibles</w:t>
      </w:r>
    </w:p>
    <w:p>
      <w:pPr>
        <w:pStyle w:val="Compact"/>
        <w:numPr>
          <w:numId w:val="84"/>
          <w:ilvl w:val="0"/>
        </w:numPr>
      </w:pPr>
      <w:hyperlink r:id="rId291">
        <w:r>
          <w:rPr>
            <w:rStyle w:val="Link"/>
          </w:rPr>
          <w:t xml:space="preserve">http://www.torresburriel.com/weblog/2005/10/22/enlaces-para-leer-mas-que-sean-simples-y-accesibles</w:t>
        </w:r>
      </w:hyperlink>
    </w:p>
    <w:p>
      <w:r>
        <w:t xml:space="preserve">Javascript no obstructivo, Manual de buenas maneras</w:t>
      </w:r>
    </w:p>
    <w:p>
      <w:pPr>
        <w:pStyle w:val="Compact"/>
        <w:numPr>
          <w:numId w:val="85"/>
          <w:ilvl w:val="0"/>
        </w:numPr>
      </w:pPr>
      <w:hyperlink r:id="rId292">
        <w:r>
          <w:rPr>
            <w:rStyle w:val="Link"/>
          </w:rPr>
          <w:t xml:space="preserve">http://www.anieto2k.com/2006/10/15/javascript-no-obstructivo-manual-de-buenas-maneras</w:t>
        </w:r>
      </w:hyperlink>
    </w:p>
    <w:p>
      <w:r>
        <w:t xml:space="preserve">HTML5: Nuevas etiquetas semánticas y estructurales</w:t>
      </w:r>
    </w:p>
    <w:p>
      <w:pPr>
        <w:pStyle w:val="Compact"/>
        <w:numPr>
          <w:numId w:val="86"/>
          <w:ilvl w:val="0"/>
        </w:numPr>
      </w:pPr>
      <w:hyperlink r:id="rId293">
        <w:r>
          <w:rPr>
            <w:rStyle w:val="Link"/>
          </w:rPr>
          <w:t xml:space="preserve">http://www.arumeinformatica.es/blog/html5-nuevas-etiquetas-semanticas-y-estructurales</w:t>
        </w:r>
      </w:hyperlink>
    </w:p>
    <w:p>
      <w:r>
        <w:t xml:space="preserve">HTML y Accesibilidad: el atributo longdesc en imágenes</w:t>
      </w:r>
    </w:p>
    <w:p>
      <w:pPr>
        <w:pStyle w:val="Compact"/>
        <w:numPr>
          <w:numId w:val="87"/>
          <w:ilvl w:val="0"/>
        </w:numPr>
      </w:pPr>
      <w:hyperlink r:id="rId294">
        <w:r>
          <w:rPr>
            <w:rStyle w:val="Link"/>
          </w:rPr>
          <w:t xml:space="preserve">http://blog.outbook.es/desarrollo-web/html-y-accesibilidad-el-atributo-longdesc-en-imagenes</w:t>
        </w:r>
      </w:hyperlink>
    </w:p>
    <w:p>
      <w:r>
        <w:t xml:space="preserve">Nuevos tipos de input en HTML5</w:t>
      </w:r>
    </w:p>
    <w:p>
      <w:pPr>
        <w:pStyle w:val="Compact"/>
        <w:numPr>
          <w:numId w:val="88"/>
          <w:ilvl w:val="0"/>
        </w:numPr>
      </w:pPr>
      <w:hyperlink r:id="rId295">
        <w:r>
          <w:rPr>
            <w:rStyle w:val="Link"/>
          </w:rPr>
          <w:t xml:space="preserve">http://www.htmlcinco.com/nuevos-tipos-de-input-en-html5</w:t>
        </w:r>
      </w:hyperlink>
    </w:p>
    <w:p>
      <w:r>
        <w:t xml:space="preserve">Lectores de pantalla</w:t>
      </w:r>
    </w:p>
    <w:p>
      <w:pPr>
        <w:pStyle w:val="Compact"/>
        <w:numPr>
          <w:numId w:val="89"/>
          <w:ilvl w:val="0"/>
        </w:numPr>
      </w:pPr>
      <w:hyperlink r:id="rId296">
        <w:r>
          <w:rPr>
            <w:rStyle w:val="Link"/>
          </w:rPr>
          <w:t xml:space="preserve">http://es.wikipedia.org/wiki/Lector_de_pantalla</w:t>
        </w:r>
      </w:hyperlink>
    </w:p>
    <w:p>
      <w:r>
        <w:t xml:space="preserve">Validadores y herramientas de accesibilidad y usabilidad</w:t>
      </w:r>
    </w:p>
    <w:p>
      <w:pPr>
        <w:pStyle w:val="Compact"/>
        <w:numPr>
          <w:numId w:val="90"/>
          <w:ilvl w:val="0"/>
        </w:numPr>
      </w:pPr>
      <w:hyperlink r:id="rId297">
        <w:r>
          <w:rPr>
            <w:rStyle w:val="Link"/>
          </w:rPr>
          <w:t xml:space="preserve">http://www.usableyaccesible.com/recurso_misvalidadores.php</w:t>
        </w:r>
      </w:hyperlink>
    </w:p>
    <w:p>
      <w:r>
        <w:t xml:space="preserve">Web Accessibility Evaluation Tools: Overview</w:t>
      </w:r>
    </w:p>
    <w:p>
      <w:pPr>
        <w:pStyle w:val="Compact"/>
        <w:numPr>
          <w:numId w:val="91"/>
          <w:ilvl w:val="0"/>
        </w:numPr>
      </w:pPr>
      <w:hyperlink r:id="rId298">
        <w:r>
          <w:rPr>
            <w:rStyle w:val="Link"/>
          </w:rPr>
          <w:t xml:space="preserve">http://www.w3.org/WAI/ER/tools/Overview.html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2af0f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2f71f07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num>
  <w:num w:numId="65">
    <w:abstractNumId w:val="2"/>
  </w:num>
  <w:num w:numId="66">
    <w:abstractNumId w:val="2"/>
  </w:num>
  <w:num w:numId="67">
    <w:abstractNumId w:val="2"/>
  </w:num>
  <w:num w:numId="68">
    <w:abstractNumId w:val="2"/>
  </w:num>
  <w:num w:numId="69">
    <w:abstractNumId w:val="2"/>
  </w:num>
  <w:num w:numId="70">
    <w:abstractNumId w:val="2"/>
  </w:num>
  <w:num w:numId="71">
    <w:abstractNumId w:val="2"/>
  </w:num>
  <w:num w:numId="72">
    <w:abstractNumId w:val="2"/>
  </w:num>
  <w:num w:numId="73">
    <w:abstractNumId w:val="2"/>
  </w:num>
  <w:num w:numId="74">
    <w:abstractNumId w:val="2"/>
  </w:num>
  <w:num w:numId="75">
    <w:abstractNumId w:val="2"/>
  </w:num>
  <w:num w:numId="76">
    <w:abstractNumId w:val="2"/>
  </w:num>
  <w:num w:numId="77">
    <w:abstractNumId w:val="2"/>
  </w:num>
  <w:num w:numId="78">
    <w:abstractNumId w:val="2"/>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jpg" /><Relationship Type="http://schemas.openxmlformats.org/officeDocument/2006/relationships/image" Id="rId88" Target="media/rId88.jpg" /><Relationship Type="http://schemas.openxmlformats.org/officeDocument/2006/relationships/image" Id="rId169" Target="media/rId169.png" /><Relationship Type="http://schemas.openxmlformats.org/officeDocument/2006/relationships/image" Id="rId174" Target="media/rId174.png" /><Relationship Type="http://schemas.openxmlformats.org/officeDocument/2006/relationships/image" Id="rId214" Target="media/rId214.jpg" /><Relationship Type="http://schemas.openxmlformats.org/officeDocument/2006/relationships/image" Id="rId143" Target="media/rId143.png" /><Relationship Type="http://schemas.openxmlformats.org/officeDocument/2006/relationships/image" Id="rId138" Target="media/rId138.png" /><Relationship Type="http://schemas.openxmlformats.org/officeDocument/2006/relationships/image" Id="rId148" Target="media/rId148.png" /><Relationship Type="http://schemas.openxmlformats.org/officeDocument/2006/relationships/image" Id="rId135" Target="media/rId135.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96" Target="media/rId96.jpg" /><Relationship Type="http://schemas.openxmlformats.org/officeDocument/2006/relationships/image" Id="rId90" Target="media/rId90.jpg" /><Relationship Type="http://schemas.openxmlformats.org/officeDocument/2006/relationships/image" Id="rId92" Target="media/rId92.png" /><Relationship Type="http://schemas.openxmlformats.org/officeDocument/2006/relationships/image" Id="rId165" Target="media/rId165.png" /><Relationship Type="http://schemas.openxmlformats.org/officeDocument/2006/relationships/image" Id="rId164" Target="media/rId164.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hyperlink" Id="rId30" Target="http://about.me/asanzdiego" TargetMode="External" /><Relationship Type="http://schemas.openxmlformats.org/officeDocument/2006/relationships/hyperlink" Id="rId288" Target="http://accesibilidadweb.dlsi.ua.es" TargetMode="External" /><Relationship Type="http://schemas.openxmlformats.org/officeDocument/2006/relationships/hyperlink" Id="rId267" Target="http://accesibilidadweb.dlsi.ua.es/?menu=hr-webdevelopertoolbar" TargetMode="External" /><Relationship Type="http://schemas.openxmlformats.org/officeDocument/2006/relationships/hyperlink" Id="rId261" Target="http://accessibility.tingtun.no/en/pagecheck2.0" TargetMode="External" /><Relationship Type="http://schemas.openxmlformats.org/officeDocument/2006/relationships/hyperlink" Id="rId259"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4" Target="http://blog.outbook.es/desarrollo-web/html-y-accesibilidad-el-atributo-longdesc-en-imagenes" TargetMode="External" /><Relationship Type="http://schemas.openxmlformats.org/officeDocument/2006/relationships/hyperlink" Id="rId271" Target="http://colorfilter.wickline.org" TargetMode="External" /><Relationship Type="http://schemas.openxmlformats.org/officeDocument/2006/relationships/hyperlink" Id="rId283" Target="http://creativecommons.org/licenses/by-sa/3.0/es" TargetMode="External" /><Relationship Type="http://schemas.openxmlformats.org/officeDocument/2006/relationships/hyperlink" Id="rId296" Target="http://es.wikipedia.org/wiki/Lector_de_pantalla" TargetMode="External" /><Relationship Type="http://schemas.openxmlformats.org/officeDocument/2006/relationships/hyperlink" Id="rId258" Target="http://examinator.ws" TargetMode="External" /><Relationship Type="http://schemas.openxmlformats.org/officeDocument/2006/relationships/hyperlink" Id="rId262"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0"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2" Target="http://jigsaw.w3.org/css-validator" TargetMode="External" /><Relationship Type="http://schemas.openxmlformats.org/officeDocument/2006/relationships/hyperlink" Id="rId277" Target="http://loadimpact.com" TargetMode="External" /><Relationship Type="http://schemas.openxmlformats.org/officeDocument/2006/relationships/hyperlink" Id="rId108" Target="http://magnifier.sourceforge.net" TargetMode="External" /><Relationship Type="http://schemas.openxmlformats.org/officeDocument/2006/relationships/hyperlink" Id="rId260" Target="http://nibbler.silktide.com" TargetMode="External" /><Relationship Type="http://schemas.openxmlformats.org/officeDocument/2006/relationships/hyperlink" Id="rId274" Target="http://paletton.com"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35" Target="http://plus.google.com/+AdolfoSanzDeDiego" TargetMode="External" /><Relationship Type="http://schemas.openxmlformats.org/officeDocument/2006/relationships/hyperlink" Id="rId279" Target="http://sitespeed.me" TargetMode="External" /><Relationship Type="http://schemas.openxmlformats.org/officeDocument/2006/relationships/hyperlink" Id="rId278" Target="http://tools.pingdom.com/fpt"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239" Target="http://validator.w3.org" TargetMode="External" /><Relationship Type="http://schemas.openxmlformats.org/officeDocument/2006/relationships/hyperlink" Id="rId245" Target="http://validator.w3.org/checklink" TargetMode="External" /><Relationship Type="http://schemas.openxmlformats.org/officeDocument/2006/relationships/hyperlink" Id="rId250" Target="http://validator.w3.org/feed" TargetMode="External" /><Relationship Type="http://schemas.openxmlformats.org/officeDocument/2006/relationships/hyperlink" Id="rId249" Target="http://validator.w3.org/mobile" TargetMode="External" /><Relationship Type="http://schemas.openxmlformats.org/officeDocument/2006/relationships/hyperlink" Id="rId253" Target="http://validator.w3.org/unicorn" TargetMode="External" /><Relationship Type="http://schemas.openxmlformats.org/officeDocument/2006/relationships/hyperlink" Id="rId255" Target="http://wave.webaim.org" TargetMode="External" /><Relationship Type="http://schemas.openxmlformats.org/officeDocument/2006/relationships/hyperlink" Id="rId256" Target="http://wave.webaim.org/toolbar" TargetMode="External" /><Relationship Type="http://schemas.openxmlformats.org/officeDocument/2006/relationships/hyperlink" Id="rId247" Target="http://wummel.github.io/linkchecker" TargetMode="External" /><Relationship Type="http://schemas.openxmlformats.org/officeDocument/2006/relationships/hyperlink" Id="rId292" Target="http://www.anieto2k.com/2006/10/15/javascript-no-obstructivo-manual-de-buenas-maneras" TargetMode="External" /><Relationship Type="http://schemas.openxmlformats.org/officeDocument/2006/relationships/hyperlink" Id="rId293" Target="http://www.arumeinformatica.es/blog/html5-nuevas-etiquetas-semanticas-y-estructurales" TargetMode="External" /><Relationship Type="http://schemas.openxmlformats.org/officeDocument/2006/relationships/hyperlink" Id="rId272" Target="http://www.checkmycolours.com" TargetMode="External" /><Relationship Type="http://schemas.openxmlformats.org/officeDocument/2006/relationships/hyperlink" Id="rId257" Target="http://www.cynthiasays.com" TargetMode="External" /><Relationship Type="http://schemas.openxmlformats.org/officeDocument/2006/relationships/hyperlink" Id="rId275" Target="http://www.degraeve.com/color-palette" TargetMode="External" /><Relationship Type="http://schemas.openxmlformats.org/officeDocument/2006/relationships/hyperlink" Id="rId295" Target="http://www.htmlcinco.com/nuevos-tipos-de-input-en-html5" TargetMode="External" /><Relationship Type="http://schemas.openxmlformats.org/officeDocument/2006/relationships/hyperlink" Id="rId243" Target="http://www.htmlhelp.com/tools/csscheck" TargetMode="External" /><Relationship Type="http://schemas.openxmlformats.org/officeDocument/2006/relationships/hyperlink" Id="rId246" Target="http://www.htmlhelp.com/tools/valet" TargetMode="External" /><Relationship Type="http://schemas.openxmlformats.org/officeDocument/2006/relationships/hyperlink" Id="rId240"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0" Target="http://www.microsiervos.com/archivo/weblogs/enlazar-es-importante-3.html" TargetMode="External" /><Relationship Type="http://schemas.openxmlformats.org/officeDocument/2006/relationships/hyperlink" Id="rId103" Target="http://www.nvda-project.org" TargetMode="External" /><Relationship Type="http://schemas.openxmlformats.org/officeDocument/2006/relationships/hyperlink" Id="rId263" Target="http://www.powermapper.com/products/sortsite/checks/accessibility-checks.htmlhelp" TargetMode="External" /><Relationship Type="http://schemas.openxmlformats.org/officeDocument/2006/relationships/hyperlink" Id="rId289" Target="http://www.sidar.org/traducciones/wcag20/es" TargetMode="External" /><Relationship Type="http://schemas.openxmlformats.org/officeDocument/2006/relationships/hyperlink" Id="rId291" Target="http://www.torresburriel.com/weblog/2005/10/22/enlaces-para-leer-mas-que-sean-simples-y-accesibles" TargetMode="External" /><Relationship Type="http://schemas.openxmlformats.org/officeDocument/2006/relationships/hyperlink" Id="rId297" Target="http://www.usableyaccesible.com/recurso_misvalidadores.php" TargetMode="External" /><Relationship Type="http://schemas.openxmlformats.org/officeDocument/2006/relationships/hyperlink" Id="rId251" Target="http://www.w3.org/2003/12/semantic-extractor.html" TargetMode="External" /><Relationship Type="http://schemas.openxmlformats.org/officeDocument/2006/relationships/hyperlink" Id="rId298" Target="http://www.w3.org/WAI/ER/tools/Overview.html" TargetMode="External" /><Relationship Type="http://schemas.openxmlformats.org/officeDocument/2006/relationships/hyperlink" Id="rId280" Target="http://www.webpageanalyzer.com" TargetMode="External" /><Relationship Type="http://schemas.openxmlformats.org/officeDocument/2006/relationships/hyperlink" Id="rId268" Target="https://addons.mozilla.org/en-us/firefox/addon/fangs-screen-reader-emulator" TargetMode="External" /><Relationship Type="http://schemas.openxmlformats.org/officeDocument/2006/relationships/hyperlink" Id="rId266" Target="https://addons.mozilla.org/es/firefox/addon/web-developer/" TargetMode="External" /><Relationship Type="http://schemas.openxmlformats.org/officeDocument/2006/relationships/hyperlink" Id="rId285" Target="https://github.com/asanzdiego/curso-interfaces-web-2014/tree/master/02-accesibilidad/slides" TargetMode="External" /><Relationship Type="http://schemas.openxmlformats.org/officeDocument/2006/relationships/hyperlink" Id="rId286" Target="https://github.com/asanzdiego/curso-interfaces-web-2014/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4" Target="https://wiki.gnome.org/action/show/Projects/Orca" TargetMode="External" /><Relationship Type="http://schemas.openxmlformats.org/officeDocument/2006/relationships/hyperlink" Id="rId105" Target="https://www.apple.com/es/accessibility/ios/voiceover" TargetMode="External" /><Relationship Type="http://schemas.openxmlformats.org/officeDocument/2006/relationships/hyperlink" Id="rId106"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288" Target="http://accesibilidadweb.dlsi.ua.es" TargetMode="External" /><Relationship Type="http://schemas.openxmlformats.org/officeDocument/2006/relationships/hyperlink" Id="rId267" Target="http://accesibilidadweb.dlsi.ua.es/?menu=hr-webdevelopertoolbar" TargetMode="External" /><Relationship Type="http://schemas.openxmlformats.org/officeDocument/2006/relationships/hyperlink" Id="rId261" Target="http://accessibility.tingtun.no/en/pagecheck2.0" TargetMode="External" /><Relationship Type="http://schemas.openxmlformats.org/officeDocument/2006/relationships/hyperlink" Id="rId259"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4" Target="http://blog.outbook.es/desarrollo-web/html-y-accesibilidad-el-atributo-longdesc-en-imagenes" TargetMode="External" /><Relationship Type="http://schemas.openxmlformats.org/officeDocument/2006/relationships/hyperlink" Id="rId271" Target="http://colorfilter.wickline.org" TargetMode="External" /><Relationship Type="http://schemas.openxmlformats.org/officeDocument/2006/relationships/hyperlink" Id="rId283" Target="http://creativecommons.org/licenses/by-sa/3.0/es" TargetMode="External" /><Relationship Type="http://schemas.openxmlformats.org/officeDocument/2006/relationships/hyperlink" Id="rId296" Target="http://es.wikipedia.org/wiki/Lector_de_pantalla" TargetMode="External" /><Relationship Type="http://schemas.openxmlformats.org/officeDocument/2006/relationships/hyperlink" Id="rId258" Target="http://examinator.ws" TargetMode="External" /><Relationship Type="http://schemas.openxmlformats.org/officeDocument/2006/relationships/hyperlink" Id="rId262"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0"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2" Target="http://jigsaw.w3.org/css-validator" TargetMode="External" /><Relationship Type="http://schemas.openxmlformats.org/officeDocument/2006/relationships/hyperlink" Id="rId277" Target="http://loadimpact.com" TargetMode="External" /><Relationship Type="http://schemas.openxmlformats.org/officeDocument/2006/relationships/hyperlink" Id="rId108" Target="http://magnifier.sourceforge.net" TargetMode="External" /><Relationship Type="http://schemas.openxmlformats.org/officeDocument/2006/relationships/hyperlink" Id="rId260" Target="http://nibbler.silktide.com" TargetMode="External" /><Relationship Type="http://schemas.openxmlformats.org/officeDocument/2006/relationships/hyperlink" Id="rId274" Target="http://paletton.com"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35" Target="http://plus.google.com/+AdolfoSanzDeDiego" TargetMode="External" /><Relationship Type="http://schemas.openxmlformats.org/officeDocument/2006/relationships/hyperlink" Id="rId279" Target="http://sitespeed.me" TargetMode="External" /><Relationship Type="http://schemas.openxmlformats.org/officeDocument/2006/relationships/hyperlink" Id="rId278" Target="http://tools.pingdom.com/fpt"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239" Target="http://validator.w3.org" TargetMode="External" /><Relationship Type="http://schemas.openxmlformats.org/officeDocument/2006/relationships/hyperlink" Id="rId245" Target="http://validator.w3.org/checklink" TargetMode="External" /><Relationship Type="http://schemas.openxmlformats.org/officeDocument/2006/relationships/hyperlink" Id="rId250" Target="http://validator.w3.org/feed" TargetMode="External" /><Relationship Type="http://schemas.openxmlformats.org/officeDocument/2006/relationships/hyperlink" Id="rId249" Target="http://validator.w3.org/mobile" TargetMode="External" /><Relationship Type="http://schemas.openxmlformats.org/officeDocument/2006/relationships/hyperlink" Id="rId253" Target="http://validator.w3.org/unicorn" TargetMode="External" /><Relationship Type="http://schemas.openxmlformats.org/officeDocument/2006/relationships/hyperlink" Id="rId255" Target="http://wave.webaim.org" TargetMode="External" /><Relationship Type="http://schemas.openxmlformats.org/officeDocument/2006/relationships/hyperlink" Id="rId256" Target="http://wave.webaim.org/toolbar" TargetMode="External" /><Relationship Type="http://schemas.openxmlformats.org/officeDocument/2006/relationships/hyperlink" Id="rId247" Target="http://wummel.github.io/linkchecker" TargetMode="External" /><Relationship Type="http://schemas.openxmlformats.org/officeDocument/2006/relationships/hyperlink" Id="rId292" Target="http://www.anieto2k.com/2006/10/15/javascript-no-obstructivo-manual-de-buenas-maneras" TargetMode="External" /><Relationship Type="http://schemas.openxmlformats.org/officeDocument/2006/relationships/hyperlink" Id="rId293" Target="http://www.arumeinformatica.es/blog/html5-nuevas-etiquetas-semanticas-y-estructurales" TargetMode="External" /><Relationship Type="http://schemas.openxmlformats.org/officeDocument/2006/relationships/hyperlink" Id="rId272" Target="http://www.checkmycolours.com" TargetMode="External" /><Relationship Type="http://schemas.openxmlformats.org/officeDocument/2006/relationships/hyperlink" Id="rId257" Target="http://www.cynthiasays.com" TargetMode="External" /><Relationship Type="http://schemas.openxmlformats.org/officeDocument/2006/relationships/hyperlink" Id="rId275" Target="http://www.degraeve.com/color-palette" TargetMode="External" /><Relationship Type="http://schemas.openxmlformats.org/officeDocument/2006/relationships/hyperlink" Id="rId295" Target="http://www.htmlcinco.com/nuevos-tipos-de-input-en-html5" TargetMode="External" /><Relationship Type="http://schemas.openxmlformats.org/officeDocument/2006/relationships/hyperlink" Id="rId243" Target="http://www.htmlhelp.com/tools/csscheck" TargetMode="External" /><Relationship Type="http://schemas.openxmlformats.org/officeDocument/2006/relationships/hyperlink" Id="rId246" Target="http://www.htmlhelp.com/tools/valet" TargetMode="External" /><Relationship Type="http://schemas.openxmlformats.org/officeDocument/2006/relationships/hyperlink" Id="rId240"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0" Target="http://www.microsiervos.com/archivo/weblogs/enlazar-es-importante-3.html" TargetMode="External" /><Relationship Type="http://schemas.openxmlformats.org/officeDocument/2006/relationships/hyperlink" Id="rId103" Target="http://www.nvda-project.org" TargetMode="External" /><Relationship Type="http://schemas.openxmlformats.org/officeDocument/2006/relationships/hyperlink" Id="rId263" Target="http://www.powermapper.com/products/sortsite/checks/accessibility-checks.htmlhelp" TargetMode="External" /><Relationship Type="http://schemas.openxmlformats.org/officeDocument/2006/relationships/hyperlink" Id="rId289" Target="http://www.sidar.org/traducciones/wcag20/es" TargetMode="External" /><Relationship Type="http://schemas.openxmlformats.org/officeDocument/2006/relationships/hyperlink" Id="rId291" Target="http://www.torresburriel.com/weblog/2005/10/22/enlaces-para-leer-mas-que-sean-simples-y-accesibles" TargetMode="External" /><Relationship Type="http://schemas.openxmlformats.org/officeDocument/2006/relationships/hyperlink" Id="rId297" Target="http://www.usableyaccesible.com/recurso_misvalidadores.php" TargetMode="External" /><Relationship Type="http://schemas.openxmlformats.org/officeDocument/2006/relationships/hyperlink" Id="rId251" Target="http://www.w3.org/2003/12/semantic-extractor.html" TargetMode="External" /><Relationship Type="http://schemas.openxmlformats.org/officeDocument/2006/relationships/hyperlink" Id="rId298" Target="http://www.w3.org/WAI/ER/tools/Overview.html" TargetMode="External" /><Relationship Type="http://schemas.openxmlformats.org/officeDocument/2006/relationships/hyperlink" Id="rId280" Target="http://www.webpageanalyzer.com" TargetMode="External" /><Relationship Type="http://schemas.openxmlformats.org/officeDocument/2006/relationships/hyperlink" Id="rId268" Target="https://addons.mozilla.org/en-us/firefox/addon/fangs-screen-reader-emulator" TargetMode="External" /><Relationship Type="http://schemas.openxmlformats.org/officeDocument/2006/relationships/hyperlink" Id="rId266" Target="https://addons.mozilla.org/es/firefox/addon/web-developer/" TargetMode="External" /><Relationship Type="http://schemas.openxmlformats.org/officeDocument/2006/relationships/hyperlink" Id="rId285" Target="https://github.com/asanzdiego/curso-interfaces-web-2014/tree/master/02-accesibilidad/slides" TargetMode="External" /><Relationship Type="http://schemas.openxmlformats.org/officeDocument/2006/relationships/hyperlink" Id="rId286" Target="https://github.com/asanzdiego/curso-interfaces-web-2014/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4" Target="https://wiki.gnome.org/action/show/Projects/Orca" TargetMode="External" /><Relationship Type="http://schemas.openxmlformats.org/officeDocument/2006/relationships/hyperlink" Id="rId105" Target="https://www.apple.com/es/accessibility/ios/voiceover" TargetMode="External" /><Relationship Type="http://schemas.openxmlformats.org/officeDocument/2006/relationships/hyperlink" Id="rId106"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