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94.png" ContentType="image/png"/>
  <Override PartName="/word/media/rId205.png" ContentType="image/png"/>
  <Override PartName="/word/media/rId185.png" ContentType="image/png"/>
  <Override PartName="/word/media/rId82.png" ContentType="image/png"/>
  <Override PartName="/word/media/rId179.png" ContentType="image/png"/>
  <Override PartName="/word/media/rId129.png" ContentType="image/png"/>
  <Override PartName="/word/media/rId131.png" ContentType="image/png"/>
  <Override PartName="/word/media/rId125.png" ContentType="image/png"/>
  <Override PartName="/word/media/rId133.png" ContentType="image/png"/>
  <Override PartName="/word/media/rId137.png" ContentType="image/png"/>
  <Override PartName="/word/media/rId135.png" ContentType="image/png"/>
  <Override PartName="/word/media/rId127.png" ContentType="image/png"/>
  <Override PartName="/word/media/rId163.png" ContentType="image/png"/>
  <Override PartName="/word/media/rId71.png" ContentType="image/png"/>
  <Override PartName="/word/media/rId89.png" ContentType="image/png"/>
  <Override PartName="/word/media/rId207.png" ContentType="image/png"/>
  <Override PartName="/word/media/rId98.png" ContentType="image/png"/>
  <Override PartName="/word/media/rId63.png" ContentType="image/png"/>
  <Override PartName="/word/media/rId146.png" ContentType="image/png"/>
  <Override PartName="/word/media/rId212.png" ContentType="image/png"/>
  <Override PartName="/word/media/rId102.png" ContentType="image/png"/>
  <Override PartName="/word/media/rId96.png" ContentType="image/png"/>
  <Override PartName="/word/media/rId161.png" ContentType="image/png"/>
  <Override PartName="/word/media/rId115.png" ContentType="image/png"/>
  <Override PartName="/word/media/rId113.png" ContentType="image/png"/>
  <Override PartName="/word/media/rId111.png" ContentType="image/png"/>
  <Override PartName="/word/media/rId122.png" ContentType="image/png"/>
  <Override PartName="/word/media/rId120.png" ContentType="image/png"/>
  <Override PartName="/word/media/rId159.png" ContentType="image/png"/>
  <Override PartName="/word/media/rId141.png" ContentType="image/png"/>
  <Override PartName="/word/media/rId165.png" ContentType="image/png"/>
  <Override PartName="/word/media/rId181.png" ContentType="image/png"/>
  <Override PartName="/word/media/rId177.png" ContentType="image/png"/>
  <Override PartName="/word/media/rId100.png" ContentType="image/png"/>
  <Override PartName="/word/media/rId191.png" ContentType="image/png"/>
  <Override PartName="/word/media/rId22.jpg" ContentType="image/jpeg"/>
  <Override PartName="/word/media/rId189.png" ContentType="image/png"/>
  <Override PartName="/word/media/rId197.png" ContentType="image/png"/>
  <Override PartName="/word/media/rId65.png" ContentType="image/png"/>
  <Override PartName="/word/media/rId175.png" ContentType="image/png"/>
  <Override PartName="/word/media/rId173.png" ContentType="image/png"/>
  <Override PartName="/word/media/rId193.png" ContentType="image/png"/>
  <Override PartName="/word/media/rId73.png" ContentType="image/png"/>
  <Override PartName="/word/media/rId203.png" ContentType="image/png"/>
  <Override PartName="/word/media/rId187.png" ContentType="image/png"/>
  <Override PartName="/word/media/rId67.png" ContentType="image/png"/>
  <Override PartName="/word/media/rId107.png" ContentType="image/png"/>
  <Override PartName="/word/media/rId199.png" ContentType="image/png"/>
  <Override PartName="/word/media/rId144.png" ContentType="image/png"/>
  <Override PartName="/word/media/rId75.png" ContentType="image/png"/>
  <Override PartName="/word/media/rId183.png" ContentType="image/png"/>
  <Override PartName="/word/media/rId201.png" ContentType="image/png"/>
  <Override PartName="/word/media/rId16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Bootstrap,</w:t>
      </w:r>
      <w:r>
        <w:t xml:space="preserve"> </w:t>
      </w:r>
      <w:r>
        <w:t xml:space="preserve">un</w:t>
      </w:r>
      <w:r>
        <w:t xml:space="preserve"> </w:t>
      </w:r>
      <w:r>
        <w:t xml:space="preserve">framework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biblioteca-virtual-fp-2016"/>
      <w:bookmarkEnd w:id="21"/>
      <w:r>
        <w:t xml:space="preserve">Biblioteca Virtual FP 2016</w:t>
      </w:r>
    </w:p>
    <w:p>
      <w:pPr>
        <w:numPr>
          <w:numId w:val="1001"/>
          <w:ilvl w:val="0"/>
        </w:numPr>
      </w:pPr>
      <w:r>
        <w:rPr>
          <w:b/>
        </w:rPr>
        <w:t xml:space="preserve">Código del curso</w:t>
      </w:r>
      <w:r>
        <w:t xml:space="preserve">: IFC06CM16</w:t>
      </w:r>
    </w:p>
    <w:p>
      <w:pPr>
        <w:numPr>
          <w:numId w:val="1001"/>
          <w:ilvl w:val="0"/>
        </w:numPr>
      </w:pPr>
      <w:r>
        <w:rPr>
          <w:b/>
        </w:rPr>
        <w:t xml:space="preserve">Nombre del curso</w:t>
      </w:r>
      <w:r>
        <w:t xml:space="preserve">: Diseño de interfaces Responsive Web Design usables y accesibles con Saas y Bootstrap</w:t>
      </w:r>
    </w:p>
    <w:p>
      <w:pPr>
        <w:numPr>
          <w:numId w:val="1001"/>
          <w:ilvl w:val="0"/>
        </w:numPr>
      </w:pPr>
      <w:r>
        <w:rPr>
          <w:b/>
        </w:rPr>
        <w:t xml:space="preserve">Autor del curso</w:t>
      </w:r>
      <w:r>
        <w:t xml:space="preserve">: Adolfo Sanz De Diego</w:t>
      </w:r>
    </w:p>
    <w:p>
      <w:pPr>
        <w:pStyle w:val="Compact"/>
      </w:pPr>
      <w:r>
        <w:drawing>
          <wp:inline>
            <wp:extent cx="5334000" cy="10586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ogo_BV_20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el-autor"/>
      <w:bookmarkEnd w:id="23"/>
      <w:r>
        <w:t xml:space="preserve">El autor</w:t>
      </w:r>
    </w:p>
    <w:p>
      <w:pPr>
        <w:pStyle w:val="Heading2"/>
      </w:pPr>
      <w:bookmarkStart w:id="24" w:name="adolfo-sanz-de-diego"/>
      <w:bookmarkEnd w:id="24"/>
      <w:r>
        <w:t xml:space="preserve">Adolfo Sanz De Diego</w:t>
      </w:r>
    </w:p>
    <w:p>
      <w:pPr>
        <w:numPr>
          <w:numId w:val="1002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2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2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5" w:name="algunos-proyectos"/>
      <w:bookmarkEnd w:id="25"/>
      <w:r>
        <w:t xml:space="preserve">Algunos proyectos</w:t>
      </w:r>
    </w:p>
    <w:p>
      <w:pPr>
        <w:numPr>
          <w:numId w:val="1003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6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3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7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3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9" w:name="donde-encontrarme"/>
      <w:bookmarkEnd w:id="29"/>
      <w:r>
        <w:t xml:space="preserve">¿Donde encontrarme?</w:t>
      </w:r>
    </w:p>
    <w:p>
      <w:pPr>
        <w:numPr>
          <w:numId w:val="1004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5"/>
          <w:ilvl w:val="1"/>
        </w:numPr>
      </w:pPr>
      <w:r>
        <w:t xml:space="preserve">AboutMe:</w:t>
      </w:r>
      <w:r>
        <w:t xml:space="preserve"> </w:t>
      </w:r>
      <w:hyperlink r:id="rId30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GitHub:</w:t>
      </w:r>
      <w:r>
        <w:t xml:space="preserve"> </w:t>
      </w:r>
      <w:hyperlink r:id="rId31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Twitter:</w:t>
      </w:r>
      <w:r>
        <w:t xml:space="preserve"> </w:t>
      </w:r>
      <w:hyperlink r:id="rId32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Blog:</w:t>
      </w:r>
      <w:r>
        <w:t xml:space="preserve"> </w:t>
      </w:r>
      <w:hyperlink r:id="rId33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5"/>
          <w:ilvl w:val="1"/>
        </w:numPr>
      </w:pPr>
      <w:r>
        <w:t xml:space="preserve">LinkedIn:</w:t>
      </w:r>
      <w:r>
        <w:t xml:space="preserve"> </w:t>
      </w:r>
      <w:hyperlink r:id="rId34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Google+:</w:t>
      </w:r>
      <w:r>
        <w:t xml:space="preserve"> </w:t>
      </w:r>
      <w:hyperlink r:id="rId35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6" w:name="introducción"/>
      <w:bookmarkEnd w:id="36"/>
      <w:r>
        <w:t xml:space="preserve">Introducción</w:t>
      </w:r>
    </w:p>
    <w:p>
      <w:pPr>
        <w:pStyle w:val="Heading2"/>
      </w:pPr>
      <w:bookmarkStart w:id="37" w:name="qué-es"/>
      <w:bookmarkEnd w:id="37"/>
      <w:r>
        <w:t xml:space="preserve">¿Qué es?</w:t>
      </w:r>
    </w:p>
    <w:p>
      <w:pPr>
        <w:numPr>
          <w:numId w:val="1006"/>
          <w:ilvl w:val="0"/>
        </w:numPr>
      </w:pPr>
      <w:r>
        <w:t xml:space="preserve">Boostrap es un</w:t>
      </w:r>
      <w:r>
        <w:t xml:space="preserve"> </w:t>
      </w:r>
      <w:r>
        <w:rPr>
          <w:b/>
        </w:rPr>
        <w:t xml:space="preserve">framework CSS, liberado por Twitter</w:t>
      </w:r>
      <w:r>
        <w:t xml:space="preserve"> </w:t>
      </w:r>
      <w:r>
        <w:t xml:space="preserve">y muy popular hoy en día.</w:t>
      </w:r>
    </w:p>
    <w:p>
      <w:pPr>
        <w:numPr>
          <w:numId w:val="1006"/>
          <w:ilvl w:val="0"/>
        </w:numPr>
      </w:pPr>
      <w:r>
        <w:t xml:space="preserve">Está pensado para hacer un desarrollo</w:t>
      </w:r>
      <w:r>
        <w:t xml:space="preserve"> </w:t>
      </w:r>
      <w:r>
        <w:rPr>
          <w:b/>
        </w:rPr>
        <w:t xml:space="preserve">Mobile First</w:t>
      </w:r>
    </w:p>
    <w:p>
      <w:pPr>
        <w:pStyle w:val="Heading2"/>
      </w:pPr>
      <w:bookmarkStart w:id="38" w:name="ventajas"/>
      <w:bookmarkEnd w:id="38"/>
      <w:r>
        <w:t xml:space="preserve">Ventajas</w:t>
      </w:r>
    </w:p>
    <w:p>
      <w:pPr>
        <w:numPr>
          <w:numId w:val="1007"/>
          <w:ilvl w:val="0"/>
        </w:numPr>
      </w:pPr>
      <w:r>
        <w:t xml:space="preserve">Utiliza componentes y servicios creados por la</w:t>
      </w:r>
      <w:r>
        <w:t xml:space="preserve"> </w:t>
      </w:r>
      <w:r>
        <w:rPr>
          <w:b/>
        </w:rPr>
        <w:t xml:space="preserve">comunidad web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Utiliza un conjunto de</w:t>
      </w:r>
      <w:r>
        <w:t xml:space="preserve"> </w:t>
      </w:r>
      <w:r>
        <w:rPr>
          <w:b/>
        </w:rPr>
        <w:t xml:space="preserve">buenas prácticas</w:t>
      </w:r>
      <w:r>
        <w:t xml:space="preserve"> </w:t>
      </w:r>
      <w:r>
        <w:t xml:space="preserve">que perdurarán en el tiempo.</w:t>
      </w:r>
    </w:p>
    <w:p>
      <w:pPr>
        <w:numPr>
          <w:numId w:val="1007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HTML5 y CSS3</w:t>
      </w:r>
    </w:p>
    <w:p>
      <w:pPr>
        <w:numPr>
          <w:numId w:val="1007"/>
          <w:ilvl w:val="0"/>
        </w:numPr>
      </w:pPr>
      <w:r>
        <w:t xml:space="preserve">Implementa un</w:t>
      </w:r>
      <w:r>
        <w:t xml:space="preserve"> </w:t>
      </w:r>
      <w:r>
        <w:rPr>
          <w:b/>
        </w:rPr>
        <w:t xml:space="preserve">sistema de rejillas</w:t>
      </w:r>
      <w:r>
        <w:t xml:space="preserve">, que por defecto incluye 12 columnas.</w:t>
      </w:r>
    </w:p>
    <w:p>
      <w:pPr>
        <w:numPr>
          <w:numId w:val="1007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LESS</w:t>
      </w:r>
      <w:r>
        <w:t xml:space="preserve">, un preprocesador CSS. (Ahora también soporta Saas).</w:t>
      </w:r>
    </w:p>
    <w:p>
      <w:pPr>
        <w:numPr>
          <w:numId w:val="1007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OOCSS</w:t>
      </w:r>
      <w:r>
        <w:t xml:space="preserve">, osea CSS Orientado a Objetos: organizado por módulos independientes y reutilizables.</w:t>
      </w:r>
    </w:p>
    <w:p>
      <w:pPr>
        <w:numPr>
          <w:numId w:val="1007"/>
          <w:ilvl w:val="0"/>
        </w:numPr>
      </w:pPr>
      <w:r>
        <w:t xml:space="preserve">Hay una enorme</w:t>
      </w:r>
      <w:r>
        <w:t xml:space="preserve"> </w:t>
      </w:r>
      <w:r>
        <w:rPr>
          <w:b/>
        </w:rPr>
        <w:t xml:space="preserve">comunidad detrás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Herramienta</w:t>
      </w:r>
      <w:r>
        <w:t xml:space="preserve"> </w:t>
      </w:r>
      <w:r>
        <w:rPr>
          <w:b/>
        </w:rPr>
        <w:t xml:space="preserve">sencilla y ágil</w:t>
      </w:r>
      <w:r>
        <w:t xml:space="preserve"> </w:t>
      </w:r>
      <w:r>
        <w:t xml:space="preserve">para construir sitios web e interfaces.</w:t>
      </w:r>
    </w:p>
    <w:p>
      <w:pPr>
        <w:numPr>
          <w:numId w:val="1007"/>
          <w:ilvl w:val="0"/>
        </w:numPr>
      </w:pPr>
      <w:r>
        <w:t xml:space="preserve">Tiene un</w:t>
      </w:r>
      <w:r>
        <w:t xml:space="preserve"> </w:t>
      </w:r>
      <w:r>
        <w:rPr>
          <w:b/>
        </w:rPr>
        <w:t xml:space="preserve">theme</w:t>
      </w:r>
      <w:r>
        <w:t xml:space="preserve"> </w:t>
      </w:r>
      <w:r>
        <w:t xml:space="preserve">por defecto bastante optimizado y que puedes modificar fácilmente.</w:t>
      </w:r>
    </w:p>
    <w:p>
      <w:pPr>
        <w:pStyle w:val="Heading2"/>
      </w:pPr>
      <w:bookmarkStart w:id="39" w:name="desventajas"/>
      <w:bookmarkEnd w:id="39"/>
      <w:r>
        <w:t xml:space="preserve">Desventajas</w:t>
      </w:r>
    </w:p>
    <w:p>
      <w:pPr>
        <w:numPr>
          <w:numId w:val="1008"/>
          <w:ilvl w:val="0"/>
        </w:numPr>
      </w:pPr>
      <w:r>
        <w:t xml:space="preserve">Es necesario</w:t>
      </w:r>
      <w:r>
        <w:t xml:space="preserve"> </w:t>
      </w:r>
      <w:r>
        <w:rPr>
          <w:b/>
        </w:rPr>
        <w:t xml:space="preserve">adaptarse a su forma de trabajo</w:t>
      </w:r>
      <w:r>
        <w:t xml:space="preserve">, si bien su curva de aprendizaje es liviana, deberás comprender y familiarizarte con su estructura y nomenclatura.</w:t>
      </w:r>
    </w:p>
    <w:p>
      <w:pPr>
        <w:numPr>
          <w:numId w:val="1008"/>
          <w:ilvl w:val="0"/>
        </w:numPr>
      </w:pPr>
      <w:r>
        <w:t xml:space="preserve">Debes adaptar tu diseño a un grid de</w:t>
      </w:r>
      <w:r>
        <w:t xml:space="preserve"> </w:t>
      </w:r>
      <w:r>
        <w:rPr>
          <w:b/>
        </w:rPr>
        <w:t xml:space="preserve">12 columnas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Trae</w:t>
      </w:r>
      <w:r>
        <w:t xml:space="preserve"> </w:t>
      </w:r>
      <w:r>
        <w:rPr>
          <w:b/>
        </w:rPr>
        <w:t xml:space="preserve">anchos y márgenes por defecto</w:t>
      </w:r>
      <w:r>
        <w:t xml:space="preserve">, que a veces son un poco tediosos de cambiar.</w:t>
      </w:r>
    </w:p>
    <w:p>
      <w:pPr>
        <w:numPr>
          <w:numId w:val="1008"/>
          <w:ilvl w:val="0"/>
        </w:numPr>
      </w:pPr>
      <w:r>
        <w:t xml:space="preserve">Es complicado</w:t>
      </w:r>
      <w:r>
        <w:t xml:space="preserve"> </w:t>
      </w:r>
      <w:r>
        <w:rPr>
          <w:b/>
        </w:rPr>
        <w:t xml:space="preserve">cambiar de versión</w:t>
      </w:r>
      <w:r>
        <w:t xml:space="preserve"> </w:t>
      </w:r>
      <w:r>
        <w:t xml:space="preserve">si has realizado modificaciones profundas sobre el core.</w:t>
      </w:r>
    </w:p>
    <w:p>
      <w:pPr>
        <w:numPr>
          <w:numId w:val="1008"/>
          <w:ilvl w:val="0"/>
        </w:numPr>
      </w:pPr>
      <w:r>
        <w:t xml:space="preserve">Si necesitas</w:t>
      </w:r>
      <w:r>
        <w:t xml:space="preserve"> </w:t>
      </w:r>
      <w:r>
        <w:rPr>
          <w:b/>
        </w:rPr>
        <w:t xml:space="preserve">añadir componentes que no existen</w:t>
      </w:r>
      <w:r>
        <w:t xml:space="preserve">, debes hacerlos tú mismo en CSS y cuidar de que mantenga coherencia con tu diseño y cuidando el responsive.</w:t>
      </w:r>
    </w:p>
    <w:p>
      <w:pPr>
        <w:numPr>
          <w:numId w:val="1008"/>
          <w:ilvl w:val="0"/>
        </w:numPr>
      </w:pPr>
      <w:r>
        <w:t xml:space="preserve">A veces hacer</w:t>
      </w:r>
      <w:r>
        <w:t xml:space="preserve"> </w:t>
      </w:r>
      <w:r>
        <w:rPr>
          <w:b/>
        </w:rPr>
        <w:t xml:space="preserve">implementar un diseño impuesto</w:t>
      </w:r>
      <w:r>
        <w:t xml:space="preserve">, puede llegar a resultar bastante difícil, al menos si eres un perfeccionista.</w:t>
      </w:r>
    </w:p>
    <w:p>
      <w:pPr>
        <w:pStyle w:val="Heading2"/>
      </w:pPr>
      <w:bookmarkStart w:id="40" w:name="descarga"/>
      <w:bookmarkEnd w:id="40"/>
      <w:r>
        <w:t xml:space="preserve">Descarga</w:t>
      </w:r>
    </w:p>
    <w:p>
      <w:pPr>
        <w:pStyle w:val="Compact"/>
        <w:numPr>
          <w:numId w:val="1009"/>
          <w:ilvl w:val="0"/>
        </w:numPr>
      </w:pPr>
      <w:hyperlink r:id="rId41">
        <w:r>
          <w:rPr>
            <w:rStyle w:val="Hyperlink"/>
          </w:rPr>
          <w:t xml:space="preserve">https://github.com/twbs/bootstrap/releases</w:t>
        </w:r>
      </w:hyperlink>
    </w:p>
    <w:p>
      <w:pPr>
        <w:pStyle w:val="SourceCode"/>
      </w:pPr>
      <w:r>
        <w:rPr>
          <w:rStyle w:val="VerbatimChar"/>
        </w:rPr>
        <w:t xml:space="preserve">bootstrap/</w:t>
      </w:r>
      <w:r>
        <w:br w:type="textWrapping"/>
      </w:r>
      <w:r>
        <w:rPr>
          <w:rStyle w:val="VerbatimChar"/>
        </w:rPr>
        <w:t xml:space="preserve">├── css/</w:t>
      </w:r>
      <w:r>
        <w:br w:type="textWrapping"/>
      </w:r>
      <w:r>
        <w:rPr>
          <w:rStyle w:val="VerbatimChar"/>
        </w:rPr>
        <w:t xml:space="preserve">│   ├── bootstrap.css</w:t>
      </w:r>
      <w:r>
        <w:br w:type="textWrapping"/>
      </w:r>
      <w:r>
        <w:rPr>
          <w:rStyle w:val="VerbatimChar"/>
        </w:rPr>
        <w:t xml:space="preserve">│   ├── bootstrap.min.css</w:t>
      </w:r>
      <w:r>
        <w:br w:type="textWrapping"/>
      </w:r>
      <w:r>
        <w:rPr>
          <w:rStyle w:val="VerbatimChar"/>
        </w:rPr>
        <w:t xml:space="preserve">│   ├── bootstrap-theme.css</w:t>
      </w:r>
      <w:r>
        <w:br w:type="textWrapping"/>
      </w:r>
      <w:r>
        <w:rPr>
          <w:rStyle w:val="VerbatimChar"/>
        </w:rPr>
        <w:t xml:space="preserve">│   └── bootstrap-theme.min.css</w:t>
      </w:r>
      <w:r>
        <w:br w:type="textWrapping"/>
      </w:r>
      <w:r>
        <w:rPr>
          <w:rStyle w:val="VerbatimChar"/>
        </w:rPr>
        <w:t xml:space="preserve">├── js/</w:t>
      </w:r>
      <w:r>
        <w:br w:type="textWrapping"/>
      </w:r>
      <w:r>
        <w:rPr>
          <w:rStyle w:val="VerbatimChar"/>
        </w:rPr>
        <w:t xml:space="preserve">│   ├── bootstrap.js</w:t>
      </w:r>
      <w:r>
        <w:br w:type="textWrapping"/>
      </w:r>
      <w:r>
        <w:rPr>
          <w:rStyle w:val="VerbatimChar"/>
        </w:rPr>
        <w:t xml:space="preserve">│   └── bootstrap.min.js</w:t>
      </w:r>
      <w:r>
        <w:br w:type="textWrapping"/>
      </w:r>
      <w:r>
        <w:rPr>
          <w:rStyle w:val="VerbatimChar"/>
        </w:rPr>
        <w:t xml:space="preserve">└── fonts/</w:t>
      </w:r>
    </w:p>
    <w:p>
      <w:pPr>
        <w:pStyle w:val="Heading2"/>
      </w:pPr>
      <w:bookmarkStart w:id="42" w:name="plantilla-básica"/>
      <w:bookmarkEnd w:id="42"/>
      <w:r>
        <w:t xml:space="preserve">Plantilla básica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  &lt;head&gt;</w:t>
      </w:r>
      <w:r>
        <w:br w:type="textWrapping"/>
      </w:r>
      <w:r>
        <w:rPr>
          <w:rStyle w:val="VerbatimChar"/>
        </w:rPr>
        <w:t xml:space="preserve">    &lt;meta name="viewport"...&gt;</w:t>
      </w:r>
      <w:r>
        <w:br w:type="textWrapping"/>
      </w:r>
      <w:r>
        <w:rPr>
          <w:rStyle w:val="VerbatimChar"/>
        </w:rPr>
        <w:t xml:space="preserve">    &lt;title&gt;Template&lt;/title&gt;</w:t>
      </w:r>
      <w:r>
        <w:br w:type="textWrapping"/>
      </w:r>
      <w:r>
        <w:rPr>
          <w:rStyle w:val="VerbatimChar"/>
        </w:rPr>
        <w:t xml:space="preserve">    &lt;link href="bootstrap.min.css"...&gt;</w:t>
      </w:r>
      <w:r>
        <w:br w:type="textWrapping"/>
      </w:r>
      <w:r>
        <w:rPr>
          <w:rStyle w:val="VerbatimChar"/>
        </w:rPr>
        <w:t xml:space="preserve">  &lt;/head&gt;</w:t>
      </w:r>
      <w:r>
        <w:br w:type="textWrapping"/>
      </w:r>
      <w:r>
        <w:rPr>
          <w:rStyle w:val="VerbatimChar"/>
        </w:rPr>
        <w:t xml:space="preserve">  &lt;body&gt;</w:t>
      </w:r>
      <w:r>
        <w:br w:type="textWrapping"/>
      </w:r>
      <w:r>
        <w:rPr>
          <w:rStyle w:val="VerbatimChar"/>
        </w:rPr>
        <w:t xml:space="preserve">    &lt;h1&gt;Hello, world!&lt;/h1&gt;</w:t>
      </w:r>
      <w:r>
        <w:br w:type="textWrapping"/>
      </w:r>
      <w:r>
        <w:rPr>
          <w:rStyle w:val="VerbatimChar"/>
        </w:rPr>
        <w:t xml:space="preserve">    &lt;script src=".../jquery.min.js"&gt;&lt;/script&gt;</w:t>
      </w:r>
      <w:r>
        <w:br w:type="textWrapping"/>
      </w:r>
      <w:r>
        <w:rPr>
          <w:rStyle w:val="VerbatimChar"/>
        </w:rPr>
        <w:t xml:space="preserve">    &lt;script src="bootstrap.min.js"&gt;&lt;/script&gt;</w:t>
      </w:r>
      <w:r>
        <w:br w:type="textWrapping"/>
      </w:r>
      <w:r>
        <w:rPr>
          <w:rStyle w:val="VerbatimChar"/>
        </w:rPr>
        <w:t xml:space="preserve">  &lt;/body&gt;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Heading1"/>
      </w:pPr>
      <w:bookmarkStart w:id="43" w:name="resumen-css"/>
      <w:bookmarkEnd w:id="43"/>
      <w:r>
        <w:t xml:space="preserve">Resumen CSS</w:t>
      </w:r>
    </w:p>
    <w:p>
      <w:pPr>
        <w:pStyle w:val="Heading2"/>
      </w:pPr>
      <w:bookmarkStart w:id="44" w:name="html5-doctype"/>
      <w:bookmarkEnd w:id="44"/>
      <w:r>
        <w:t xml:space="preserve">HTML5 doctype</w:t>
      </w:r>
    </w:p>
    <w:p>
      <w:pPr>
        <w:pStyle w:val="Compact"/>
        <w:numPr>
          <w:numId w:val="1010"/>
          <w:ilvl w:val="0"/>
        </w:numPr>
      </w:pPr>
      <w:r>
        <w:t xml:space="preserve">Bootstrap necesita un</w:t>
      </w:r>
      <w:r>
        <w:t xml:space="preserve"> </w:t>
      </w:r>
      <w:r>
        <w:rPr>
          <w:b/>
        </w:rPr>
        <w:t xml:space="preserve">doctype de HTML5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Heading2"/>
      </w:pPr>
      <w:bookmarkStart w:id="45" w:name="mobile-first"/>
      <w:bookmarkEnd w:id="45"/>
      <w:r>
        <w:t xml:space="preserve">Mobile first</w:t>
      </w:r>
    </w:p>
    <w:p>
      <w:pPr>
        <w:numPr>
          <w:numId w:val="1011"/>
          <w:ilvl w:val="0"/>
        </w:numPr>
      </w:pPr>
      <w:r>
        <w:t xml:space="preserve">Desde la versión 3, Boostrap es</w:t>
      </w:r>
      <w:r>
        <w:t xml:space="preserve"> </w:t>
      </w:r>
      <w:r>
        <w:rPr>
          <w:b/>
        </w:rPr>
        <w:t xml:space="preserve">Mobile first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Para garantizar un buen renderizado y un buen funcionamiento del zoom:</w:t>
      </w:r>
    </w:p>
    <w:p>
      <w:pPr>
        <w:pStyle w:val="SourceCode"/>
      </w:pPr>
      <w:r>
        <w:rPr>
          <w:rStyle w:val="VerbatimChar"/>
        </w:rPr>
        <w:t xml:space="preserve">&lt;meta name="viewport" content="width=device-width, initial-scale=1"&gt;</w:t>
      </w:r>
    </w:p>
    <w:p>
      <w:pPr>
        <w:pStyle w:val="Heading2"/>
      </w:pPr>
      <w:bookmarkStart w:id="46" w:name="desactivar-zoom"/>
      <w:bookmarkEnd w:id="46"/>
      <w:r>
        <w:t xml:space="preserve">Desactivar zoom</w:t>
      </w:r>
    </w:p>
    <w:p>
      <w:pPr>
        <w:pStyle w:val="Compact"/>
        <w:numPr>
          <w:numId w:val="1012"/>
          <w:ilvl w:val="0"/>
        </w:numPr>
      </w:pPr>
      <w:r>
        <w:t xml:space="preserve">Se puede desactivar el zoom con</w:t>
      </w:r>
      <w:r>
        <w:t xml:space="preserve"> </w:t>
      </w:r>
      <w:r>
        <w:rPr>
          <w:b/>
        </w:rPr>
        <w:t xml:space="preserve">user-scalable=no</w:t>
      </w:r>
    </w:p>
    <w:p>
      <w:pPr>
        <w:pStyle w:val="SourceCode"/>
      </w:pPr>
      <w:r>
        <w:rPr>
          <w:rStyle w:val="VerbatimChar"/>
        </w:rPr>
        <w:t xml:space="preserve">&lt;meta name="viewport" content="width=device-width, initial-scale=1,</w:t>
      </w:r>
      <w:r>
        <w:br w:type="textWrapping"/>
      </w:r>
      <w:r>
        <w:rPr>
          <w:rStyle w:val="VerbatimChar"/>
        </w:rPr>
        <w:t xml:space="preserve">                               maximum-scale=1, user-scalable=no"&gt;</w:t>
      </w:r>
    </w:p>
    <w:p>
      <w:pPr>
        <w:pStyle w:val="Compact"/>
        <w:numPr>
          <w:numId w:val="1013"/>
          <w:ilvl w:val="0"/>
        </w:numPr>
      </w:pPr>
      <w:r>
        <w:t xml:space="preserve">Hace que el sitio se parezca más una aplicación nativa, pero también lo hace</w:t>
      </w:r>
      <w:r>
        <w:t xml:space="preserve"> </w:t>
      </w:r>
      <w:r>
        <w:rPr>
          <w:b/>
        </w:rPr>
        <w:t xml:space="preserve">menos accesible</w:t>
      </w:r>
      <w:r>
        <w:t xml:space="preserve">. En general, no se recomienda.</w:t>
      </w:r>
    </w:p>
    <w:p>
      <w:pPr>
        <w:pStyle w:val="Heading2"/>
      </w:pPr>
      <w:bookmarkStart w:id="47" w:name="normalize.css"/>
      <w:bookmarkEnd w:id="47"/>
      <w:r>
        <w:t xml:space="preserve">Normalize.css</w:t>
      </w:r>
    </w:p>
    <w:p>
      <w:pPr>
        <w:numPr>
          <w:numId w:val="1014"/>
          <w:ilvl w:val="0"/>
        </w:numPr>
      </w:pPr>
      <w:r>
        <w:t xml:space="preserve">Para un</w:t>
      </w:r>
      <w:r>
        <w:t xml:space="preserve"> </w:t>
      </w:r>
      <w:r>
        <w:rPr>
          <w:b/>
        </w:rPr>
        <w:t xml:space="preserve">mejor renderizado</w:t>
      </w:r>
      <w:r>
        <w:t xml:space="preserve"> </w:t>
      </w:r>
      <w:r>
        <w:t xml:space="preserve">en varios navegadores, Boostrap usa Normalize.css, un proyecto desarrollado por Nicolas Gallagher y Jonathan Neal: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http://necolas.github.io/normalize.css/</w:t>
        </w:r>
      </w:hyperlink>
    </w:p>
    <w:p>
      <w:pPr>
        <w:pStyle w:val="Heading1"/>
      </w:pPr>
      <w:bookmarkStart w:id="49" w:name="grid-system"/>
      <w:bookmarkEnd w:id="49"/>
      <w:r>
        <w:t xml:space="preserve">Grid system</w:t>
      </w:r>
    </w:p>
    <w:p>
      <w:pPr>
        <w:pStyle w:val="Heading2"/>
      </w:pPr>
      <w:bookmarkStart w:id="50" w:name="introducción-1"/>
      <w:bookmarkEnd w:id="50"/>
      <w:r>
        <w:t xml:space="preserve">Introducción</w:t>
      </w:r>
    </w:p>
    <w:p>
      <w:pPr>
        <w:pStyle w:val="Compact"/>
        <w:numPr>
          <w:numId w:val="1016"/>
          <w:ilvl w:val="0"/>
        </w:numPr>
      </w:pPr>
      <w:r>
        <w:t xml:space="preserve">Bootstrap incluye un</w:t>
      </w:r>
      <w:r>
        <w:t xml:space="preserve"> </w:t>
      </w:r>
      <w:r>
        <w:rPr>
          <w:b/>
        </w:rPr>
        <w:t xml:space="preserve">sistema de rejilla responsive y mobile first de 12 columnas</w:t>
      </w:r>
      <w:r>
        <w:t xml:space="preserve">.</w:t>
      </w:r>
    </w:p>
    <w:p>
      <w:pPr>
        <w:pStyle w:val="Heading2"/>
      </w:pPr>
      <w:bookmarkStart w:id="51" w:name="funcionamiento"/>
      <w:bookmarkEnd w:id="51"/>
      <w:r>
        <w:t xml:space="preserve">Funcionamiento</w:t>
      </w:r>
    </w:p>
    <w:p>
      <w:pPr>
        <w:numPr>
          <w:numId w:val="1017"/>
          <w:ilvl w:val="0"/>
        </w:numPr>
      </w:pPr>
      <w:r>
        <w:t xml:space="preserve">El sistema de rejilla de Bootstrap</w:t>
      </w:r>
      <w:r>
        <w:t xml:space="preserve"> </w:t>
      </w:r>
      <w:r>
        <w:rPr>
          <w:b/>
        </w:rPr>
        <w:t xml:space="preserve">funciona así</w:t>
      </w:r>
      <w:r>
        <w:t xml:space="preserve">:</w:t>
      </w:r>
    </w:p>
    <w:p>
      <w:pPr>
        <w:pStyle w:val="Compact"/>
        <w:numPr>
          <w:numId w:val="1018"/>
          <w:ilvl w:val="1"/>
        </w:numPr>
      </w:pPr>
      <w:r>
        <w:t xml:space="preserve">Se deben colocar .row dentro de un</w:t>
      </w:r>
      <w:r>
        <w:t xml:space="preserve"> </w:t>
      </w:r>
      <w:r>
        <w:rPr>
          <w:b/>
        </w:rPr>
        <w:t xml:space="preserve">.container</w:t>
      </w:r>
      <w:r>
        <w:t xml:space="preserve"> </w:t>
      </w:r>
      <w:r>
        <w:t xml:space="preserve">(ancho fijo) o</w:t>
      </w:r>
      <w:r>
        <w:t xml:space="preserve"> </w:t>
      </w:r>
      <w:r>
        <w:rPr>
          <w:b/>
        </w:rPr>
        <w:t xml:space="preserve">.container-fluid</w:t>
      </w:r>
      <w:r>
        <w:t xml:space="preserve"> </w:t>
      </w:r>
      <w:r>
        <w:t xml:space="preserve">(ancho completo).</w:t>
      </w:r>
    </w:p>
    <w:p>
      <w:pPr>
        <w:pStyle w:val="Compact"/>
        <w:numPr>
          <w:numId w:val="1018"/>
          <w:ilvl w:val="1"/>
        </w:numPr>
      </w:pPr>
      <w:r>
        <w:t xml:space="preserve">Utilice</w:t>
      </w:r>
      <w:r>
        <w:t xml:space="preserve"> </w:t>
      </w:r>
      <w:r>
        <w:rPr>
          <w:b/>
        </w:rPr>
        <w:t xml:space="preserve">.row</w:t>
      </w:r>
      <w:r>
        <w:t xml:space="preserve"> </w:t>
      </w:r>
      <w:r>
        <w:t xml:space="preserve">para crear grupos horizontales.</w:t>
      </w:r>
    </w:p>
    <w:p>
      <w:pPr>
        <w:pStyle w:val="Compact"/>
        <w:numPr>
          <w:numId w:val="1018"/>
          <w:ilvl w:val="1"/>
        </w:numPr>
      </w:pPr>
      <w:r>
        <w:t xml:space="preserve">El contenido se debe colocar entre .row y deben de ser</w:t>
      </w:r>
      <w:r>
        <w:t xml:space="preserve"> </w:t>
      </w:r>
      <w:r>
        <w:rPr>
          <w:b/>
        </w:rPr>
        <w:t xml:space="preserve">hijos inmediatos</w:t>
      </w:r>
      <w:r>
        <w:t xml:space="preserve">.</w:t>
      </w:r>
    </w:p>
    <w:p>
      <w:pPr>
        <w:pStyle w:val="Compact"/>
        <w:numPr>
          <w:numId w:val="1018"/>
          <w:ilvl w:val="1"/>
        </w:numPr>
      </w:pPr>
      <w:r>
        <w:t xml:space="preserve">Si hay más de 12 columnas en una .row, esta son desplazadas abajo.</w:t>
      </w:r>
    </w:p>
    <w:p>
      <w:pPr>
        <w:pStyle w:val="Heading2"/>
      </w:pPr>
      <w:bookmarkStart w:id="52" w:name="columna"/>
      <w:bookmarkEnd w:id="52"/>
      <w:r>
        <w:t xml:space="preserve">1 columna</w:t>
      </w:r>
    </w:p>
    <w:p>
      <w:pPr>
        <w:pStyle w:val="Compact"/>
        <w:numPr>
          <w:numId w:val="1019"/>
          <w:ilvl w:val="0"/>
        </w:numPr>
      </w:pPr>
      <w:r>
        <w:t xml:space="preserve">Ejemplo de 1 columna de un tamaño de 12</w:t>
      </w:r>
    </w:p>
    <w:p>
      <w:pPr>
        <w:pStyle w:val="Compact"/>
      </w:pPr>
      <w:r>
        <w:drawing>
          <wp:inline>
            <wp:extent cx="5334000" cy="19128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1-column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Ejemplo de 1 columna de un tamaño de 12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class="col-xs-12"&gt;1&lt;/div&gt;</w:t>
      </w:r>
      <w:r>
        <w:br w:type="textWrapping"/>
      </w:r>
      <w:r>
        <w:rPr>
          <w:rStyle w:val="VerbatimChar"/>
        </w:rPr>
        <w:t xml:space="preserve">  &lt;div class="col-xs-12"&gt;2&lt;/div&gt;</w:t>
      </w:r>
      <w:r>
        <w:br w:type="textWrapping"/>
      </w:r>
      <w:r>
        <w:rPr>
          <w:rStyle w:val="VerbatimChar"/>
        </w:rPr>
        <w:t xml:space="preserve">  &lt;div class="col-xs-12"&gt;3&lt;/div&gt;</w:t>
      </w:r>
      <w:r>
        <w:br w:type="textWrapping"/>
      </w:r>
      <w:r>
        <w:rPr>
          <w:rStyle w:val="VerbatimChar"/>
        </w:rPr>
        <w:t xml:space="preserve">  &lt;div class="col-xs-12"&gt;4&lt;/div&gt;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4" w:name="columnas"/>
      <w:bookmarkEnd w:id="54"/>
      <w:r>
        <w:t xml:space="preserve">2 columnas</w:t>
      </w:r>
    </w:p>
    <w:p>
      <w:pPr>
        <w:pStyle w:val="Compact"/>
        <w:numPr>
          <w:numId w:val="1021"/>
          <w:ilvl w:val="0"/>
        </w:numPr>
      </w:pPr>
      <w:r>
        <w:t xml:space="preserve">Ejemplo de 2 columnas de un tamaño de 6</w:t>
      </w:r>
    </w:p>
    <w:p>
      <w:pPr>
        <w:pStyle w:val="Compact"/>
      </w:pPr>
      <w:r>
        <w:drawing>
          <wp:inline>
            <wp:extent cx="5334000" cy="116465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2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2"/>
          <w:ilvl w:val="0"/>
        </w:numPr>
      </w:pPr>
      <w:r>
        <w:t xml:space="preserve">Ejemplo de 2 columnas de un tamaño de 6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class="col-xs-6"&gt;1&lt;/div&gt;</w:t>
      </w:r>
      <w:r>
        <w:br w:type="textWrapping"/>
      </w:r>
      <w:r>
        <w:rPr>
          <w:rStyle w:val="VerbatimChar"/>
        </w:rPr>
        <w:t xml:space="preserve">  &lt;div class="col-xs-6"&gt;2&lt;/div&gt;</w:t>
      </w:r>
      <w:r>
        <w:br w:type="textWrapping"/>
      </w:r>
      <w:r>
        <w:rPr>
          <w:rStyle w:val="VerbatimChar"/>
        </w:rPr>
        <w:t xml:space="preserve">  &lt;div class="col-xs-6"&gt;3&lt;/div&gt;</w:t>
      </w:r>
      <w:r>
        <w:br w:type="textWrapping"/>
      </w:r>
      <w:r>
        <w:rPr>
          <w:rStyle w:val="VerbatimChar"/>
        </w:rPr>
        <w:t xml:space="preserve">  &lt;div class="col-xs-6"&gt;4&lt;/div&gt;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6" w:name="columnas-1"/>
      <w:bookmarkEnd w:id="56"/>
      <w:r>
        <w:t xml:space="preserve">3 columnas</w:t>
      </w:r>
    </w:p>
    <w:p>
      <w:pPr>
        <w:pStyle w:val="Compact"/>
        <w:numPr>
          <w:numId w:val="1023"/>
          <w:ilvl w:val="0"/>
        </w:numPr>
      </w:pPr>
      <w:r>
        <w:t xml:space="preserve">Ejemplo de 3 columnas de un tamaño de 4</w:t>
      </w:r>
    </w:p>
    <w:p>
      <w:pPr>
        <w:pStyle w:val="Compact"/>
      </w:pPr>
      <w:r>
        <w:drawing>
          <wp:inline>
            <wp:extent cx="5334000" cy="11663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3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4"/>
          <w:ilvl w:val="0"/>
        </w:numPr>
      </w:pPr>
      <w:r>
        <w:t xml:space="preserve">Ejemplo de 3 columnas de un tamaño de 4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class="col-xs-4"&gt;1&lt;/div&gt;</w:t>
      </w:r>
      <w:r>
        <w:br w:type="textWrapping"/>
      </w:r>
      <w:r>
        <w:rPr>
          <w:rStyle w:val="VerbatimChar"/>
        </w:rPr>
        <w:t xml:space="preserve">  &lt;div class="col-xs-4"&gt;2&lt;/div&gt;</w:t>
      </w:r>
      <w:r>
        <w:br w:type="textWrapping"/>
      </w:r>
      <w:r>
        <w:rPr>
          <w:rStyle w:val="VerbatimChar"/>
        </w:rPr>
        <w:t xml:space="preserve">  &lt;div class="col-xs-4"&gt;3&lt;/div&gt;</w:t>
      </w:r>
      <w:r>
        <w:br w:type="textWrapping"/>
      </w:r>
      <w:r>
        <w:rPr>
          <w:rStyle w:val="VerbatimChar"/>
        </w:rPr>
        <w:t xml:space="preserve">  &lt;div class="col-xs-4"&gt;4&lt;/div&gt;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8" w:name="columnas-2"/>
      <w:bookmarkEnd w:id="58"/>
      <w:r>
        <w:t xml:space="preserve">4 columnas</w:t>
      </w:r>
    </w:p>
    <w:p>
      <w:pPr>
        <w:pStyle w:val="Compact"/>
        <w:numPr>
          <w:numId w:val="1025"/>
          <w:ilvl w:val="0"/>
        </w:numPr>
      </w:pPr>
      <w:r>
        <w:t xml:space="preserve">Ejemplo de 4 columnas de un tamaño de 3</w:t>
      </w:r>
    </w:p>
    <w:p>
      <w:pPr>
        <w:pStyle w:val="Compact"/>
      </w:pPr>
      <w:r>
        <w:drawing>
          <wp:inline>
            <wp:extent cx="5334000" cy="8432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4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6"/>
          <w:ilvl w:val="0"/>
        </w:numPr>
      </w:pPr>
      <w:r>
        <w:t xml:space="preserve">Ejemplo de 4 columnas de un tamaño de 3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class="col-xs-3"&gt;1&lt;/div&gt;</w:t>
      </w:r>
      <w:r>
        <w:br w:type="textWrapping"/>
      </w:r>
      <w:r>
        <w:rPr>
          <w:rStyle w:val="VerbatimChar"/>
        </w:rPr>
        <w:t xml:space="preserve">  &lt;div class="col-xs-3"&gt;2&lt;/div&gt;</w:t>
      </w:r>
      <w:r>
        <w:br w:type="textWrapping"/>
      </w:r>
      <w:r>
        <w:rPr>
          <w:rStyle w:val="VerbatimChar"/>
        </w:rPr>
        <w:t xml:space="preserve">  &lt;div class="col-xs-3"&gt;3&lt;/div&gt;</w:t>
      </w:r>
      <w:r>
        <w:br w:type="textWrapping"/>
      </w:r>
      <w:r>
        <w:rPr>
          <w:rStyle w:val="VerbatimChar"/>
        </w:rPr>
        <w:t xml:space="preserve">  &lt;div class="col-xs-3"&gt;4&lt;/div&gt;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60" w:name="multidispositivo"/>
      <w:bookmarkEnd w:id="60"/>
      <w:r>
        <w:t xml:space="preserve">Multidispositivo</w:t>
      </w:r>
    </w:p>
    <w:p>
      <w:pPr>
        <w:pStyle w:val="Compact"/>
        <w:numPr>
          <w:numId w:val="1027"/>
          <w:ilvl w:val="0"/>
        </w:numPr>
      </w:pPr>
      <w:r>
        <w:t xml:space="preserve">1 columna para xs (&lt;768px)</w:t>
      </w:r>
    </w:p>
    <w:p>
      <w:pPr>
        <w:pStyle w:val="Compact"/>
        <w:numPr>
          <w:numId w:val="1027"/>
          <w:ilvl w:val="0"/>
        </w:numPr>
      </w:pPr>
      <w:r>
        <w:t xml:space="preserve">2 columnas para sm (≥768px)</w:t>
      </w:r>
    </w:p>
    <w:p>
      <w:pPr>
        <w:pStyle w:val="Compact"/>
        <w:numPr>
          <w:numId w:val="1027"/>
          <w:ilvl w:val="0"/>
        </w:numPr>
      </w:pPr>
      <w:r>
        <w:t xml:space="preserve">3 columnas para md (≥992px)</w:t>
      </w:r>
    </w:p>
    <w:p>
      <w:pPr>
        <w:pStyle w:val="Compact"/>
        <w:numPr>
          <w:numId w:val="1027"/>
          <w:ilvl w:val="0"/>
        </w:numPr>
      </w:pPr>
      <w:r>
        <w:t xml:space="preserve">4 columnas para lg (≥1200px)</w:t>
      </w:r>
    </w:p>
    <w:p>
      <w:pPr>
        <w:pStyle w:val="Heading2"/>
      </w:pPr>
      <w:bookmarkStart w:id="61" w:name="normal"/>
      <w:bookmarkEnd w:id="61"/>
      <w:r>
        <w:t xml:space="preserve">Normal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class="col-xs-12 col-sm-6 col-md-4 col-lg-3"&gt;1&lt;/div&gt;</w:t>
      </w:r>
      <w:r>
        <w:br w:type="textWrapping"/>
      </w:r>
      <w:r>
        <w:rPr>
          <w:rStyle w:val="VerbatimChar"/>
        </w:rPr>
        <w:t xml:space="preserve">  &lt;div class="col-xs-12 col-sm-6 col-md-4 col-lg-3"&gt;2&lt;/div&gt;</w:t>
      </w:r>
      <w:r>
        <w:br w:type="textWrapping"/>
      </w:r>
      <w:r>
        <w:rPr>
          <w:rStyle w:val="VerbatimChar"/>
        </w:rPr>
        <w:t xml:space="preserve">  &lt;div class="col-xs-12 col-sm-6 col-md-4 col-lg-3"&gt;3&lt;/div&gt;</w:t>
      </w:r>
      <w:r>
        <w:br w:type="textWrapping"/>
      </w:r>
      <w:r>
        <w:rPr>
          <w:rStyle w:val="VerbatimChar"/>
        </w:rPr>
        <w:t xml:space="preserve">  &lt;div class="col-xs-12 col-sm-6 col-md-4 col-lg-3"&gt;4&lt;/didv&gt;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62" w:name="clearfix"/>
      <w:bookmarkEnd w:id="62"/>
      <w:r>
        <w:t xml:space="preserve">clearfix</w:t>
      </w:r>
    </w:p>
    <w:p>
      <w:pPr>
        <w:pStyle w:val="Compact"/>
        <w:numPr>
          <w:numId w:val="1028"/>
          <w:ilvl w:val="0"/>
        </w:numPr>
      </w:pPr>
      <w:r>
        <w:t xml:space="preserve">Problema cuando una capa tiene un alto mayor que la de los demás:</w:t>
      </w:r>
    </w:p>
    <w:p>
      <w:pPr>
        <w:pStyle w:val="Compact"/>
      </w:pPr>
      <w:r>
        <w:drawing>
          <wp:inline>
            <wp:extent cx="5334000" cy="2872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learfi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class="..."&gt;1 Resize your viewport&lt;/div&gt;</w:t>
      </w:r>
      <w:r>
        <w:br w:type="textWrapping"/>
      </w:r>
      <w:r>
        <w:rPr>
          <w:rStyle w:val="VerbatimChar"/>
        </w:rPr>
        <w:t xml:space="preserve">  &lt;div class="..."&gt;2&lt;/div&gt;</w:t>
      </w:r>
      <w:r>
        <w:br w:type="textWrapping"/>
      </w:r>
      <w:r>
        <w:rPr>
          <w:rStyle w:val="VerbatimChar"/>
        </w:rPr>
        <w:t xml:space="preserve">  &lt;div class="clearfix visible-sm-block"&gt;&lt;/div&gt;</w:t>
      </w:r>
      <w:r>
        <w:br w:type="textWrapping"/>
      </w:r>
      <w:r>
        <w:rPr>
          <w:rStyle w:val="VerbatimChar"/>
        </w:rPr>
        <w:t xml:space="preserve">  &lt;div class="..."&gt;3&lt;/div&gt;</w:t>
      </w:r>
      <w:r>
        <w:br w:type="textWrapping"/>
      </w:r>
      <w:r>
        <w:rPr>
          <w:rStyle w:val="VerbatimChar"/>
        </w:rPr>
        <w:t xml:space="preserve">  &lt;div class="clearfix visible-md-block"&gt;&lt;/div&gt;</w:t>
      </w:r>
      <w:r>
        <w:br w:type="textWrapping"/>
      </w:r>
      <w:r>
        <w:rPr>
          <w:rStyle w:val="VerbatimChar"/>
        </w:rPr>
        <w:t xml:space="preserve">  &lt;div class="..."&gt;4&lt;/didv&gt;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64" w:name="huecos-con-offset"/>
      <w:bookmarkEnd w:id="64"/>
      <w:r>
        <w:t xml:space="preserve">Huecos con offset</w:t>
      </w:r>
    </w:p>
    <w:p>
      <w:pPr>
        <w:pStyle w:val="Compact"/>
      </w:pPr>
      <w:r>
        <w:drawing>
          <wp:inline>
            <wp:extent cx="5334000" cy="13954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offs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class="col-md-4"&gt;.col-md-4&lt;/div&gt;</w:t>
      </w:r>
      <w:r>
        <w:br w:type="textWrapping"/>
      </w:r>
      <w:r>
        <w:rPr>
          <w:rStyle w:val="VerbatimChar"/>
        </w:rPr>
        <w:t xml:space="preserve">  &lt;div class="col-md-4 col-md-offset-4"&gt;.col-md-4 .col-md-offset-4&lt;/div&gt;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class="col-md-3 col-md-offset-3"&gt;.col-md-3 .col-md-offset-3&lt;/div&gt;</w:t>
      </w:r>
      <w:r>
        <w:br w:type="textWrapping"/>
      </w:r>
      <w:r>
        <w:rPr>
          <w:rStyle w:val="VerbatimChar"/>
        </w:rPr>
        <w:t xml:space="preserve">  &lt;div class="col-md-3 col-md-offset-3"&gt;.col-md-3 .col-md-offset-3&lt;/div&gt;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class="col-md-6 col-md-offset-3"&gt;.col-md-6  .col-md-offset-3&lt;/div&gt;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66" w:name="push-pull"/>
      <w:bookmarkEnd w:id="66"/>
      <w:r>
        <w:t xml:space="preserve">push &amp; pull</w:t>
      </w:r>
    </w:p>
    <w:p>
      <w:pPr>
        <w:pStyle w:val="Compact"/>
      </w:pPr>
      <w:r>
        <w:drawing>
          <wp:inline>
            <wp:extent cx="5334000" cy="6123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ush-and-p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class="col-md-9 col-md-push-3"&gt;.col-md-9 .col-md-push-3&lt;/div&gt;</w:t>
      </w:r>
      <w:r>
        <w:br w:type="textWrapping"/>
      </w:r>
      <w:r>
        <w:rPr>
          <w:rStyle w:val="VerbatimChar"/>
        </w:rPr>
        <w:t xml:space="preserve">  &lt;div class="col-md-3 col-md-pull-9"&gt;.col-md-3 .col-md-pull-9&lt;/div&gt;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68" w:name="media-queries"/>
      <w:bookmarkEnd w:id="68"/>
      <w:r>
        <w:t xml:space="preserve">Media Queries</w:t>
      </w:r>
    </w:p>
    <w:p>
      <w:pPr>
        <w:pStyle w:val="Compact"/>
        <w:numPr>
          <w:numId w:val="1029"/>
          <w:ilvl w:val="0"/>
        </w:numPr>
      </w:pPr>
      <w:r>
        <w:t xml:space="preserve">Estas son las Media Queries que se usan:</w:t>
      </w:r>
    </w:p>
    <w:p>
      <w:pPr>
        <w:pStyle w:val="SourceCode"/>
      </w:pPr>
      <w:r>
        <w:rPr>
          <w:rStyle w:val="VerbatimChar"/>
        </w:rPr>
        <w:t xml:space="preserve">/* Extra small devices  (phones, less than 768px) */</w:t>
      </w:r>
      <w:r>
        <w:br w:type="textWrapping"/>
      </w:r>
      <w:r>
        <w:rPr>
          <w:rStyle w:val="VerbatimChar"/>
        </w:rPr>
        <w:t xml:space="preserve">/* default in Bootstrap */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 Small devices  (tablets, 768px and up) */</w:t>
      </w:r>
      <w:r>
        <w:br w:type="textWrapping"/>
      </w:r>
      <w:r>
        <w:rPr>
          <w:rStyle w:val="VerbatimChar"/>
        </w:rPr>
        <w:t xml:space="preserve">@media (min-width: @screen-sm-min)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 Medium devices (desktops, 992px and up) */</w:t>
      </w:r>
      <w:r>
        <w:br w:type="textWrapping"/>
      </w:r>
      <w:r>
        <w:rPr>
          <w:rStyle w:val="VerbatimChar"/>
        </w:rPr>
        <w:t xml:space="preserve">@media (min-width: @screen-md-min)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 Large devices  (large desktops, 1200px and up) */</w:t>
      </w:r>
      <w:r>
        <w:br w:type="textWrapping"/>
      </w:r>
      <w:r>
        <w:rPr>
          <w:rStyle w:val="VerbatimChar"/>
        </w:rPr>
        <w:t xml:space="preserve">@media (min-width: @screen-lg-min) {}</w:t>
      </w:r>
    </w:p>
    <w:p>
      <w:pPr>
        <w:pStyle w:val="Compact"/>
        <w:numPr>
          <w:numId w:val="1030"/>
          <w:ilvl w:val="0"/>
        </w:numPr>
      </w:pPr>
      <w:r>
        <w:t xml:space="preserve">A veces también usan max-witdh para limitar ciertas reglas.</w:t>
      </w:r>
    </w:p>
    <w:p>
      <w:pPr>
        <w:pStyle w:val="SourceCode"/>
      </w:pPr>
      <w:r>
        <w:rPr>
          <w:rStyle w:val="VerbatimChar"/>
        </w:rPr>
        <w:t xml:space="preserve">@media (max-width: @screen-xs-max)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@media (min-width: @screen-sm-min)</w:t>
      </w:r>
      <w:r>
        <w:br w:type="textWrapping"/>
      </w:r>
      <w:r>
        <w:rPr>
          <w:rStyle w:val="VerbatimChar"/>
        </w:rPr>
        <w:t xml:space="preserve">   and (max-width: @screen-sm-max)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@media (min-width: @screen-md-min)</w:t>
      </w:r>
      <w:r>
        <w:br w:type="textWrapping"/>
      </w:r>
      <w:r>
        <w:rPr>
          <w:rStyle w:val="VerbatimChar"/>
        </w:rPr>
        <w:t xml:space="preserve">   and (max-width: @screen-md-max)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@media (min-width: @screen-lg-min) {}</w:t>
      </w:r>
    </w:p>
    <w:p>
      <w:pPr>
        <w:pStyle w:val="Heading1"/>
      </w:pPr>
      <w:bookmarkStart w:id="69" w:name="tipografía"/>
      <w:bookmarkEnd w:id="69"/>
      <w:r>
        <w:t xml:space="preserve">Tipografía</w:t>
      </w:r>
    </w:p>
    <w:p>
      <w:pPr>
        <w:pStyle w:val="Heading2"/>
      </w:pPr>
      <w:bookmarkStart w:id="70" w:name="cabeceras"/>
      <w:bookmarkEnd w:id="70"/>
      <w:r>
        <w:t xml:space="preserve">Cabeceras</w:t>
      </w:r>
    </w:p>
    <w:p>
      <w:pPr>
        <w:pStyle w:val="Compact"/>
      </w:pPr>
      <w:r>
        <w:drawing>
          <wp:inline>
            <wp:extent cx="5334000" cy="16097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becer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&lt;h1&gt;h1.Cabeceras con Bootstrap</w:t>
      </w:r>
      <w:r>
        <w:br w:type="textWrapping"/>
      </w:r>
      <w:r>
        <w:rPr>
          <w:rStyle w:val="VerbatimChar"/>
        </w:rPr>
        <w:t xml:space="preserve">  &lt;small&gt;Texto secundario&lt;/small&gt;&lt;/h1&gt;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&lt;h2&gt;h2.Cabeceras con Bootstrap</w:t>
      </w:r>
      <w:r>
        <w:br w:type="textWrapping"/>
      </w:r>
      <w:r>
        <w:rPr>
          <w:rStyle w:val="VerbatimChar"/>
        </w:rPr>
        <w:t xml:space="preserve">  &lt;small&gt;Texto secundario&lt;/small&gt;&lt;/h2&gt;</w:t>
      </w:r>
    </w:p>
    <w:p>
      <w:pPr>
        <w:pStyle w:val="Heading2"/>
      </w:pPr>
      <w:bookmarkStart w:id="72" w:name="párrafos"/>
      <w:bookmarkEnd w:id="72"/>
      <w:r>
        <w:t xml:space="preserve">Párrafos</w:t>
      </w:r>
    </w:p>
    <w:p>
      <w:pPr>
        <w:pStyle w:val="Compact"/>
      </w:pPr>
      <w:r>
        <w:drawing>
          <wp:inline>
            <wp:extent cx="5334000" cy="16137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rraf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&lt;p class="lead"&gt;</w:t>
      </w:r>
      <w:r>
        <w:br w:type="textWrapping"/>
      </w:r>
      <w:r>
        <w:rPr>
          <w:rStyle w:val="VerbatimChar"/>
        </w:rPr>
        <w:t xml:space="preserve">  Párrafo con class="lead"&lt;/p&gt;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&lt;p&gt;Párrafo normal&lt;/p&gt;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 class="small"&gt;</w:t>
      </w:r>
      <w:r>
        <w:br w:type="textWrapping"/>
      </w:r>
      <w:r>
        <w:rPr>
          <w:rStyle w:val="VerbatimChar"/>
        </w:rPr>
        <w:t xml:space="preserve">  Párrafo con class="small"&lt;/p&gt;</w:t>
      </w:r>
    </w:p>
    <w:p>
      <w:pPr>
        <w:pStyle w:val="Heading2"/>
      </w:pPr>
      <w:bookmarkStart w:id="74" w:name="textos-en-línea"/>
      <w:bookmarkEnd w:id="74"/>
      <w:r>
        <w:t xml:space="preserve">Textos en línea</w:t>
      </w:r>
    </w:p>
    <w:p>
      <w:pPr>
        <w:pStyle w:val="Compact"/>
      </w:pPr>
      <w:r>
        <w:drawing>
          <wp:inline>
            <wp:extent cx="5334000" cy="24674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xtos-en-lin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6" w:name="strong"/>
      <w:bookmarkEnd w:id="76"/>
      <w:r>
        <w:t xml:space="preserve">strong</w:t>
      </w:r>
    </w:p>
    <w:p>
      <w:pPr>
        <w:pStyle w:val="Compact"/>
        <w:numPr>
          <w:numId w:val="1031"/>
          <w:ilvl w:val="0"/>
        </w:numPr>
      </w:pPr>
      <w:r>
        <w:t xml:space="preserve">mucho émfasis</w:t>
      </w:r>
    </w:p>
    <w:p>
      <w:pPr>
        <w:pStyle w:val="SourceCode"/>
      </w:pPr>
      <w:r>
        <w:rPr>
          <w:rStyle w:val="VerbatimChar"/>
        </w:rPr>
        <w:t xml:space="preserve">&lt;p&gt;Puedes usar el tag strong para darle &lt;strong&gt;mucho émfasis&lt;/strong&gt; a un texto&lt;/p&gt;</w:t>
      </w:r>
    </w:p>
    <w:p>
      <w:pPr>
        <w:pStyle w:val="Heading2"/>
      </w:pPr>
      <w:bookmarkStart w:id="77" w:name="em"/>
      <w:bookmarkEnd w:id="77"/>
      <w:r>
        <w:t xml:space="preserve">em</w:t>
      </w:r>
    </w:p>
    <w:p>
      <w:pPr>
        <w:pStyle w:val="Compact"/>
        <w:numPr>
          <w:numId w:val="1032"/>
          <w:ilvl w:val="0"/>
        </w:numPr>
      </w:pPr>
      <w:r>
        <w:t xml:space="preserve">émfasis</w:t>
      </w:r>
    </w:p>
    <w:p>
      <w:pPr>
        <w:pStyle w:val="SourceCode"/>
      </w:pPr>
      <w:r>
        <w:rPr>
          <w:rStyle w:val="VerbatimChar"/>
        </w:rPr>
        <w:t xml:space="preserve">&lt;p&gt;Puedes usar el tag em para darle &lt;em&gt;émfasis&lt;/em&gt; a un texto&lt;/p&gt;</w:t>
      </w:r>
    </w:p>
    <w:p>
      <w:pPr>
        <w:pStyle w:val="Heading2"/>
      </w:pPr>
      <w:bookmarkStart w:id="78" w:name="mark"/>
      <w:bookmarkEnd w:id="78"/>
      <w:r>
        <w:t xml:space="preserve">mark</w:t>
      </w:r>
    </w:p>
    <w:p>
      <w:pPr>
        <w:pStyle w:val="Compact"/>
        <w:numPr>
          <w:numId w:val="1033"/>
          <w:ilvl w:val="0"/>
        </w:numPr>
      </w:pPr>
      <w:r>
        <w:t xml:space="preserve">marcar</w:t>
      </w:r>
    </w:p>
    <w:p>
      <w:pPr>
        <w:pStyle w:val="SourceCode"/>
      </w:pPr>
      <w:r>
        <w:rPr>
          <w:rStyle w:val="VerbatimChar"/>
        </w:rPr>
        <w:t xml:space="preserve">&lt;p&gt;Puedes usar el tag mark para &lt;mark&gt;marcar&lt;/mark&gt; un texto&lt;/p&gt;</w:t>
      </w:r>
    </w:p>
    <w:p>
      <w:pPr>
        <w:pStyle w:val="Heading2"/>
      </w:pPr>
      <w:bookmarkStart w:id="79" w:name="ins"/>
      <w:bookmarkEnd w:id="79"/>
      <w:r>
        <w:t xml:space="preserve">ins</w:t>
      </w:r>
    </w:p>
    <w:p>
      <w:pPr>
        <w:pStyle w:val="Compact"/>
        <w:numPr>
          <w:numId w:val="1034"/>
          <w:ilvl w:val="0"/>
        </w:numPr>
      </w:pPr>
      <w:r>
        <w:t xml:space="preserve">insertar un texto (mejor que subrallar)</w:t>
      </w:r>
    </w:p>
    <w:p>
      <w:pPr>
        <w:pStyle w:val="SourceCode"/>
      </w:pPr>
      <w:r>
        <w:rPr>
          <w:rStyle w:val="VerbatimChar"/>
        </w:rPr>
        <w:t xml:space="preserve">&lt;p&gt;Puedes usar el tag ins para &lt;ins&gt;insertar&lt;/ins&gt; un texto&lt;/p&gt;</w:t>
      </w:r>
    </w:p>
    <w:p>
      <w:pPr>
        <w:pStyle w:val="Heading2"/>
      </w:pPr>
      <w:bookmarkStart w:id="80" w:name="del"/>
      <w:bookmarkEnd w:id="80"/>
      <w:r>
        <w:t xml:space="preserve">del</w:t>
      </w:r>
    </w:p>
    <w:p>
      <w:pPr>
        <w:pStyle w:val="Compact"/>
        <w:numPr>
          <w:numId w:val="1035"/>
          <w:ilvl w:val="0"/>
        </w:numPr>
      </w:pPr>
      <w:r>
        <w:t xml:space="preserve">borrar un texto (mejor que tachar)</w:t>
      </w:r>
    </w:p>
    <w:p>
      <w:pPr>
        <w:pStyle w:val="SourceCode"/>
      </w:pPr>
      <w:r>
        <w:rPr>
          <w:rStyle w:val="VerbatimChar"/>
        </w:rPr>
        <w:t xml:space="preserve">&lt;p&gt;Puedes usar el tag del para &lt;del&gt;borrar&lt;/del&gt; un texto&lt;/p&gt;</w:t>
      </w:r>
    </w:p>
    <w:p>
      <w:pPr>
        <w:pStyle w:val="Heading2"/>
      </w:pPr>
      <w:bookmarkStart w:id="81" w:name="alineación"/>
      <w:bookmarkEnd w:id="81"/>
      <w:r>
        <w:t xml:space="preserve">Alineación</w:t>
      </w:r>
    </w:p>
    <w:p>
      <w:pPr>
        <w:pStyle w:val="Compact"/>
      </w:pPr>
      <w:r>
        <w:drawing>
          <wp:inline>
            <wp:extent cx="5334000" cy="151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linea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3" w:name="izquierda"/>
      <w:bookmarkEnd w:id="83"/>
      <w:r>
        <w:t xml:space="preserve">Izquierda</w:t>
      </w:r>
    </w:p>
    <w:p>
      <w:pPr>
        <w:pStyle w:val="Compact"/>
        <w:numPr>
          <w:numId w:val="1036"/>
          <w:ilvl w:val="0"/>
        </w:numPr>
      </w:pPr>
      <w:r>
        <w:t xml:space="preserve">Texto alineado a la izquierda.</w:t>
      </w:r>
    </w:p>
    <w:p>
      <w:pPr>
        <w:pStyle w:val="SourceCode"/>
      </w:pPr>
      <w:r>
        <w:rPr>
          <w:rStyle w:val="VerbatimChar"/>
        </w:rPr>
        <w:t xml:space="preserve">&lt;p class="text-left"&gt;Texto alineado a la izquierda.&lt;/p&gt;</w:t>
      </w:r>
    </w:p>
    <w:p>
      <w:pPr>
        <w:pStyle w:val="Heading2"/>
      </w:pPr>
      <w:bookmarkStart w:id="84" w:name="centrado"/>
      <w:bookmarkEnd w:id="84"/>
      <w:r>
        <w:t xml:space="preserve">Centrado</w:t>
      </w:r>
    </w:p>
    <w:p>
      <w:pPr>
        <w:pStyle w:val="Compact"/>
        <w:numPr>
          <w:numId w:val="1037"/>
          <w:ilvl w:val="0"/>
        </w:numPr>
      </w:pPr>
      <w:r>
        <w:t xml:space="preserve">Texto centrado.</w:t>
      </w:r>
    </w:p>
    <w:p>
      <w:pPr>
        <w:pStyle w:val="SourceCode"/>
      </w:pPr>
      <w:r>
        <w:rPr>
          <w:rStyle w:val="VerbatimChar"/>
        </w:rPr>
        <w:t xml:space="preserve">&lt;p class="text-center"&gt;Texto centrado.&lt;/p&gt;</w:t>
      </w:r>
    </w:p>
    <w:p>
      <w:pPr>
        <w:pStyle w:val="Heading2"/>
      </w:pPr>
      <w:bookmarkStart w:id="85" w:name="derecha"/>
      <w:bookmarkEnd w:id="85"/>
      <w:r>
        <w:t xml:space="preserve">Derecha</w:t>
      </w:r>
    </w:p>
    <w:p>
      <w:pPr>
        <w:pStyle w:val="Compact"/>
        <w:numPr>
          <w:numId w:val="1038"/>
          <w:ilvl w:val="0"/>
        </w:numPr>
      </w:pPr>
      <w:r>
        <w:t xml:space="preserve">Texto alineado a la derecha.</w:t>
      </w:r>
    </w:p>
    <w:p>
      <w:pPr>
        <w:pStyle w:val="SourceCode"/>
      </w:pPr>
      <w:r>
        <w:rPr>
          <w:rStyle w:val="VerbatimChar"/>
        </w:rPr>
        <w:t xml:space="preserve">&lt;p class="text-right"&gt;Texto alineado a la derecha.&lt;/p&gt;</w:t>
      </w:r>
    </w:p>
    <w:p>
      <w:pPr>
        <w:pStyle w:val="Heading2"/>
      </w:pPr>
      <w:bookmarkStart w:id="86" w:name="justificado"/>
      <w:bookmarkEnd w:id="86"/>
      <w:r>
        <w:t xml:space="preserve">Justificado</w:t>
      </w:r>
    </w:p>
    <w:p>
      <w:pPr>
        <w:pStyle w:val="Compact"/>
        <w:numPr>
          <w:numId w:val="1039"/>
          <w:ilvl w:val="0"/>
        </w:numPr>
      </w:pPr>
      <w:r>
        <w:t xml:space="preserve">Texto justificado.</w:t>
      </w:r>
    </w:p>
    <w:p>
      <w:pPr>
        <w:pStyle w:val="SourceCode"/>
      </w:pPr>
      <w:r>
        <w:rPr>
          <w:rStyle w:val="VerbatimChar"/>
        </w:rPr>
        <w:t xml:space="preserve">&lt;p class="text-justify"&gt;Texto justificado.&lt;/p&gt;</w:t>
      </w:r>
    </w:p>
    <w:p>
      <w:pPr>
        <w:pStyle w:val="Heading2"/>
      </w:pPr>
      <w:bookmarkStart w:id="87" w:name="sin-ajuste"/>
      <w:bookmarkEnd w:id="87"/>
      <w:r>
        <w:t xml:space="preserve">Sin ajuste</w:t>
      </w:r>
    </w:p>
    <w:p>
      <w:pPr>
        <w:pStyle w:val="Compact"/>
        <w:numPr>
          <w:numId w:val="1040"/>
          <w:ilvl w:val="0"/>
        </w:numPr>
      </w:pPr>
      <w:r>
        <w:t xml:space="preserve">Texto sin ajuste.</w:t>
      </w:r>
    </w:p>
    <w:p>
      <w:pPr>
        <w:pStyle w:val="SourceCode"/>
      </w:pPr>
      <w:r>
        <w:rPr>
          <w:rStyle w:val="VerbatimChar"/>
        </w:rPr>
        <w:t xml:space="preserve">&lt;p class="text-nowrap"&gt;Texto sin ajuste.&lt;/p&gt;</w:t>
      </w:r>
    </w:p>
    <w:p>
      <w:pPr>
        <w:pStyle w:val="Heading2"/>
      </w:pPr>
      <w:bookmarkStart w:id="88" w:name="capitalización"/>
      <w:bookmarkEnd w:id="88"/>
      <w:r>
        <w:t xml:space="preserve">Capitalización</w:t>
      </w:r>
    </w:p>
    <w:p>
      <w:pPr>
        <w:pStyle w:val="Compact"/>
      </w:pPr>
      <w:r>
        <w:drawing>
          <wp:inline>
            <wp:extent cx="3467100" cy="181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pitaliza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0" w:name="minúsculas"/>
      <w:bookmarkEnd w:id="90"/>
      <w:r>
        <w:t xml:space="preserve">Minúsculas</w:t>
      </w:r>
    </w:p>
    <w:p>
      <w:pPr>
        <w:pStyle w:val="Compact"/>
        <w:numPr>
          <w:numId w:val="1041"/>
          <w:ilvl w:val="0"/>
        </w:numPr>
      </w:pPr>
      <w:r>
        <w:t xml:space="preserve">Minúsculas</w:t>
      </w:r>
    </w:p>
    <w:p>
      <w:pPr>
        <w:pStyle w:val="SourceCode"/>
      </w:pPr>
      <w:r>
        <w:rPr>
          <w:rStyle w:val="VerbatimChar"/>
        </w:rPr>
        <w:t xml:space="preserve">&lt;p class="text-lowercase"&gt;Lowercased text.&lt;/p&gt;</w:t>
      </w:r>
    </w:p>
    <w:p>
      <w:pPr>
        <w:pStyle w:val="Heading2"/>
      </w:pPr>
      <w:bookmarkStart w:id="91" w:name="mayúsculas"/>
      <w:bookmarkEnd w:id="91"/>
      <w:r>
        <w:t xml:space="preserve">Mayúsculas</w:t>
      </w:r>
    </w:p>
    <w:p>
      <w:pPr>
        <w:pStyle w:val="Compact"/>
        <w:numPr>
          <w:numId w:val="1042"/>
          <w:ilvl w:val="0"/>
        </w:numPr>
      </w:pPr>
      <w:r>
        <w:t xml:space="preserve">Mayúsculas</w:t>
      </w:r>
    </w:p>
    <w:p>
      <w:pPr>
        <w:pStyle w:val="SourceCode"/>
      </w:pPr>
      <w:r>
        <w:rPr>
          <w:rStyle w:val="VerbatimChar"/>
        </w:rPr>
        <w:t xml:space="preserve">&lt;p class="text-uppercase"&gt;Uppercased text.&lt;/p&gt;</w:t>
      </w:r>
    </w:p>
    <w:p>
      <w:pPr>
        <w:pStyle w:val="Heading2"/>
      </w:pPr>
      <w:bookmarkStart w:id="92" w:name="tipo-título"/>
      <w:bookmarkEnd w:id="92"/>
      <w:r>
        <w:t xml:space="preserve">Tipo Título</w:t>
      </w:r>
    </w:p>
    <w:p>
      <w:pPr>
        <w:pStyle w:val="Compact"/>
        <w:numPr>
          <w:numId w:val="1043"/>
          <w:ilvl w:val="0"/>
        </w:numPr>
      </w:pPr>
      <w:r>
        <w:t xml:space="preserve">Tipo Título</w:t>
      </w:r>
    </w:p>
    <w:p>
      <w:pPr>
        <w:pStyle w:val="SourceCode"/>
      </w:pPr>
      <w:r>
        <w:rPr>
          <w:rStyle w:val="VerbatimChar"/>
        </w:rPr>
        <w:t xml:space="preserve">&lt;p class="text-capitalize"&gt;Capitalized text.&lt;/p&gt;</w:t>
      </w:r>
    </w:p>
    <w:p>
      <w:pPr>
        <w:pStyle w:val="Heading2"/>
      </w:pPr>
      <w:bookmarkStart w:id="93" w:name="abreviaturas"/>
      <w:bookmarkEnd w:id="93"/>
      <w:r>
        <w:t xml:space="preserve">Abreviaturas</w:t>
      </w:r>
    </w:p>
    <w:p>
      <w:pPr>
        <w:pStyle w:val="Compact"/>
      </w:pPr>
      <w:r>
        <w:drawing>
          <wp:inline>
            <wp:extent cx="5334000" cy="129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breviatur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&lt;abbr title="HyperText Markup Language"&gt;HTML&lt;/abbr&gt; es una abreviatura. Pasa el ratón por encima para averiguar de que se trata.</w:t>
      </w:r>
    </w:p>
    <w:p>
      <w:pPr>
        <w:pStyle w:val="Heading2"/>
      </w:pPr>
      <w:bookmarkStart w:id="95" w:name="direcciones"/>
      <w:bookmarkEnd w:id="95"/>
      <w:r>
        <w:t xml:space="preserve">Direcciones</w:t>
      </w:r>
    </w:p>
    <w:p>
      <w:pPr>
        <w:pStyle w:val="Compact"/>
      </w:pPr>
      <w:r>
        <w:drawing>
          <wp:inline>
            <wp:extent cx="2997200" cy="261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rec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&lt;address&gt;</w:t>
      </w:r>
      <w:r>
        <w:br w:type="textWrapping"/>
      </w:r>
      <w:r>
        <w:rPr>
          <w:rStyle w:val="VerbatimChar"/>
        </w:rPr>
        <w:t xml:space="preserve">  &lt;strong&gt;Twitter, Inc.&lt;/strong&gt;&lt;br&gt;</w:t>
      </w:r>
      <w:r>
        <w:br w:type="textWrapping"/>
      </w:r>
      <w:r>
        <w:rPr>
          <w:rStyle w:val="VerbatimChar"/>
        </w:rPr>
        <w:t xml:space="preserve">  795 Folsom Ave, Suite 600&lt;br&gt;</w:t>
      </w:r>
      <w:r>
        <w:br w:type="textWrapping"/>
      </w:r>
      <w:r>
        <w:rPr>
          <w:rStyle w:val="VerbatimChar"/>
        </w:rPr>
        <w:t xml:space="preserve">  San Francisco, CA 94107&lt;br&gt;</w:t>
      </w:r>
      <w:r>
        <w:br w:type="textWrapping"/>
      </w:r>
      <w:r>
        <w:rPr>
          <w:rStyle w:val="VerbatimChar"/>
        </w:rPr>
        <w:t xml:space="preserve">  &lt;abbr title="Phone"&gt;P:&lt;/abbr&gt;</w:t>
      </w:r>
      <w:r>
        <w:br w:type="textWrapping"/>
      </w:r>
      <w:r>
        <w:rPr>
          <w:rStyle w:val="VerbatimChar"/>
        </w:rPr>
        <w:t xml:space="preserve">  (123) 456-7890</w:t>
      </w:r>
      <w:r>
        <w:br w:type="textWrapping"/>
      </w:r>
      <w:r>
        <w:rPr>
          <w:rStyle w:val="VerbatimChar"/>
        </w:rPr>
        <w:t xml:space="preserve">&lt;/address&gt;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&lt;address&gt;</w:t>
      </w:r>
      <w:r>
        <w:br w:type="textWrapping"/>
      </w:r>
      <w:r>
        <w:rPr>
          <w:rStyle w:val="VerbatimChar"/>
        </w:rPr>
        <w:t xml:space="preserve">  &lt;strong&gt;Full Name&lt;/strong&gt;&lt;br&gt;</w:t>
      </w:r>
      <w:r>
        <w:br w:type="textWrapping"/>
      </w:r>
      <w:r>
        <w:rPr>
          <w:rStyle w:val="VerbatimChar"/>
        </w:rPr>
        <w:t xml:space="preserve">  &lt;a href="mailto:#"&gt;info@name.com&lt;/a&gt;</w:t>
      </w:r>
      <w:r>
        <w:br w:type="textWrapping"/>
      </w:r>
      <w:r>
        <w:rPr>
          <w:rStyle w:val="VerbatimChar"/>
        </w:rPr>
        <w:t xml:space="preserve">&lt;/address&gt;</w:t>
      </w:r>
    </w:p>
    <w:p>
      <w:pPr>
        <w:pStyle w:val="Heading2"/>
      </w:pPr>
      <w:bookmarkStart w:id="97" w:name="citas"/>
      <w:bookmarkEnd w:id="97"/>
      <w:r>
        <w:t xml:space="preserve">Citas</w:t>
      </w:r>
    </w:p>
    <w:p>
      <w:pPr>
        <w:pStyle w:val="Compact"/>
      </w:pPr>
      <w:r>
        <w:drawing>
          <wp:inline>
            <wp:extent cx="5334000" cy="10525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it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&lt;blockquote class="blockquote"&gt;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&lt;p&gt;Lorem ipsum dolor sit amet, consectetur adipiscing elit. Integer posuere erat a ante.&lt;/p&gt;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&lt;footer&gt;Someone famous in &lt;cite title="Source Title"&gt;Source Title&lt;/cite&gt;&lt;/footer&gt;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&lt;/blockquote&gt;</w:t>
      </w:r>
    </w:p>
    <w:p>
      <w:pPr>
        <w:pStyle w:val="Heading2"/>
      </w:pPr>
      <w:bookmarkStart w:id="99" w:name="listas"/>
      <w:bookmarkEnd w:id="99"/>
      <w:r>
        <w:t xml:space="preserve">Listas</w:t>
      </w:r>
    </w:p>
    <w:p>
      <w:pPr>
        <w:pStyle w:val="Compact"/>
      </w:pPr>
      <w:r>
        <w:drawing>
          <wp:inline>
            <wp:extent cx="3619500" cy="99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st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class="list-inline"&gt;</w:t>
      </w:r>
      <w:r>
        <w:br w:type="textWrapping"/>
      </w:r>
      <w:r>
        <w:rPr>
          <w:rStyle w:val="VerbatimChar"/>
        </w:rPr>
        <w:t xml:space="preserve">  &lt;li&gt;Peras&lt;/li&gt;</w:t>
      </w:r>
      <w:r>
        <w:br w:type="textWrapping"/>
      </w:r>
      <w:r>
        <w:rPr>
          <w:rStyle w:val="VerbatimChar"/>
        </w:rPr>
        <w:t xml:space="preserve">  &lt;li&gt;Manzanas&lt;/li&gt;</w:t>
      </w:r>
      <w:r>
        <w:br w:type="textWrapping"/>
      </w:r>
      <w:r>
        <w:rPr>
          <w:rStyle w:val="VerbatimChar"/>
        </w:rPr>
        <w:t xml:space="preserve">  &lt;li&gt;Naranjas&lt;/li&gt;</w:t>
      </w:r>
      <w:r>
        <w:br w:type="textWrapping"/>
      </w:r>
      <w:r>
        <w:rPr>
          <w:rStyle w:val="VerbatimChar"/>
        </w:rPr>
        <w:t xml:space="preserve">  &lt;li&gt;Platanos&lt;/li&gt;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01" w:name="descripciones"/>
      <w:bookmarkEnd w:id="101"/>
      <w:r>
        <w:t xml:space="preserve">Descripciones</w:t>
      </w:r>
    </w:p>
    <w:p>
      <w:pPr>
        <w:pStyle w:val="Compact"/>
      </w:pPr>
      <w:r>
        <w:drawing>
          <wp:inline>
            <wp:extent cx="5334000" cy="10652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escrip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&lt;dl class="dl-horizontal"&gt;</w:t>
      </w:r>
      <w:r>
        <w:br w:type="textWrapping"/>
      </w:r>
      <w:r>
        <w:rPr>
          <w:rStyle w:val="VerbatimChar"/>
        </w:rPr>
        <w:t xml:space="preserve">  &lt;dt&gt;Descripción&lt;/dt&gt;</w:t>
      </w:r>
      <w:r>
        <w:br w:type="textWrapping"/>
      </w:r>
      <w:r>
        <w:rPr>
          <w:rStyle w:val="VerbatimChar"/>
        </w:rPr>
        <w:t xml:space="preserve">  &lt;dd&gt;Perfecta para definir.&lt;/dd&gt;</w:t>
      </w:r>
      <w:r>
        <w:br w:type="textWrapping"/>
      </w:r>
      <w:r>
        <w:rPr>
          <w:rStyle w:val="VerbatimChar"/>
        </w:rPr>
        <w:t xml:space="preserve">  &lt;dt&gt;Euismod&lt;/dt&gt;</w:t>
      </w:r>
      <w:r>
        <w:br w:type="textWrapping"/>
      </w:r>
      <w:r>
        <w:rPr>
          <w:rStyle w:val="VerbatimChar"/>
        </w:rPr>
        <w:t xml:space="preserve">  &lt;dd&gt;Vestibulum id ligula...&lt;/dd&gt;</w:t>
      </w:r>
      <w:r>
        <w:br w:type="textWrapping"/>
      </w:r>
      <w:r>
        <w:rPr>
          <w:rStyle w:val="VerbatimChar"/>
        </w:rPr>
        <w:t xml:space="preserve">  &lt;dt&gt;Felis euismod semper eget&lt;/dt&gt;</w:t>
      </w:r>
      <w:r>
        <w:br w:type="textWrapping"/>
      </w:r>
      <w:r>
        <w:rPr>
          <w:rStyle w:val="VerbatimChar"/>
        </w:rPr>
        <w:t xml:space="preserve">  &lt;dd&gt;Fusce dapibus, tellus ...&lt;/dd&gt;</w:t>
      </w:r>
      <w:r>
        <w:br w:type="textWrapping"/>
      </w:r>
      <w:r>
        <w:rPr>
          <w:rStyle w:val="VerbatimChar"/>
        </w:rPr>
        <w:t xml:space="preserve">&lt;/dl&gt;</w:t>
      </w:r>
    </w:p>
    <w:p>
      <w:pPr>
        <w:pStyle w:val="Heading1"/>
      </w:pPr>
      <w:bookmarkStart w:id="103" w:name="tablas"/>
      <w:bookmarkEnd w:id="103"/>
      <w:r>
        <w:t xml:space="preserve">Tablas</w:t>
      </w:r>
    </w:p>
    <w:p>
      <w:pPr>
        <w:pStyle w:val="Heading2"/>
      </w:pPr>
      <w:bookmarkStart w:id="104" w:name="clases"/>
      <w:bookmarkEnd w:id="104"/>
      <w:r>
        <w:t xml:space="preserve">Clases</w:t>
      </w:r>
    </w:p>
    <w:p>
      <w:pPr>
        <w:pStyle w:val="Compact"/>
        <w:numPr>
          <w:numId w:val="1044"/>
          <w:ilvl w:val="0"/>
        </w:numPr>
      </w:pPr>
      <w:r>
        <w:rPr>
          <w:b/>
        </w:rPr>
        <w:t xml:space="preserve">table</w:t>
      </w:r>
      <w:r>
        <w:t xml:space="preserve">: para darle el formato</w:t>
      </w:r>
    </w:p>
    <w:p>
      <w:pPr>
        <w:pStyle w:val="Compact"/>
        <w:numPr>
          <w:numId w:val="1044"/>
          <w:ilvl w:val="0"/>
        </w:numPr>
      </w:pPr>
      <w:r>
        <w:rPr>
          <w:b/>
        </w:rPr>
        <w:t xml:space="preserve">table-striped</w:t>
      </w:r>
      <w:r>
        <w:t xml:space="preserve">: para darle formato a las pares y a las impares</w:t>
      </w:r>
    </w:p>
    <w:p>
      <w:pPr>
        <w:pStyle w:val="Compact"/>
        <w:numPr>
          <w:numId w:val="1044"/>
          <w:ilvl w:val="0"/>
        </w:numPr>
      </w:pPr>
      <w:r>
        <w:rPr>
          <w:b/>
        </w:rPr>
        <w:t xml:space="preserve">table-bordered</w:t>
      </w:r>
      <w:r>
        <w:t xml:space="preserve">: para ponerle bordes a la tabla</w:t>
      </w:r>
    </w:p>
    <w:p>
      <w:pPr>
        <w:pStyle w:val="Compact"/>
        <w:numPr>
          <w:numId w:val="1044"/>
          <w:ilvl w:val="0"/>
        </w:numPr>
      </w:pPr>
      <w:r>
        <w:rPr>
          <w:b/>
        </w:rPr>
        <w:t xml:space="preserve">table-hover</w:t>
      </w:r>
      <w:r>
        <w:t xml:space="preserve">: para oscurecer la fila en donde está el ratón</w:t>
      </w:r>
    </w:p>
    <w:p>
      <w:pPr>
        <w:pStyle w:val="Compact"/>
        <w:numPr>
          <w:numId w:val="1044"/>
          <w:ilvl w:val="0"/>
        </w:numPr>
      </w:pPr>
      <w:r>
        <w:rPr>
          <w:b/>
        </w:rPr>
        <w:t xml:space="preserve">table-condensed</w:t>
      </w:r>
      <w:r>
        <w:t xml:space="preserve">: para que ocupe menos espacio</w:t>
      </w:r>
    </w:p>
    <w:p>
      <w:pPr>
        <w:pStyle w:val="Heading2"/>
      </w:pPr>
      <w:bookmarkStart w:id="105" w:name="responsive"/>
      <w:bookmarkEnd w:id="105"/>
      <w:r>
        <w:t xml:space="preserve">Responsive</w:t>
      </w:r>
    </w:p>
    <w:p>
      <w:pPr>
        <w:pStyle w:val="Compact"/>
        <w:numPr>
          <w:numId w:val="1045"/>
          <w:ilvl w:val="0"/>
        </w:numPr>
      </w:pPr>
      <w:r>
        <w:t xml:space="preserve">Poniendo la tabla dentro de una</w:t>
      </w:r>
      <w:r>
        <w:t xml:space="preserve"> </w:t>
      </w:r>
      <w:r>
        <w:rPr>
          <w:b/>
        </w:rPr>
        <w:t xml:space="preserve">capa con class=table-responsive</w:t>
      </w:r>
      <w:r>
        <w:t xml:space="preserve"> </w:t>
      </w:r>
      <w:r>
        <w:t xml:space="preserve">aparecerá un scroll horizontal en la tabla en dispositivos pequeños.</w:t>
      </w:r>
    </w:p>
    <w:p>
      <w:pPr>
        <w:pStyle w:val="Heading2"/>
      </w:pPr>
      <w:bookmarkStart w:id="106" w:name="ejemplo"/>
      <w:bookmarkEnd w:id="106"/>
      <w:r>
        <w:t xml:space="preserve">Ejemplo</w:t>
      </w:r>
    </w:p>
    <w:p>
      <w:pPr>
        <w:pStyle w:val="Compact"/>
      </w:pPr>
      <w:r>
        <w:drawing>
          <wp:inline>
            <wp:extent cx="5334000" cy="133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abl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class="table-responsive"&gt;</w:t>
      </w:r>
      <w:r>
        <w:br w:type="textWrapping"/>
      </w:r>
      <w:r>
        <w:rPr>
          <w:rStyle w:val="VerbatimChar"/>
        </w:rPr>
        <w:t xml:space="preserve">  &lt;table class="table table-striped  table-bordered table-hover table-condensed"&gt;</w:t>
      </w:r>
      <w:r>
        <w:br w:type="textWrapping"/>
      </w:r>
      <w:r>
        <w:rPr>
          <w:rStyle w:val="VerbatimChar"/>
        </w:rPr>
        <w:t xml:space="preserve">    &lt;thead&gt;</w:t>
      </w:r>
      <w:r>
        <w:br w:type="textWrapping"/>
      </w:r>
      <w:r>
        <w:rPr>
          <w:rStyle w:val="VerbatimChar"/>
        </w:rPr>
        <w:t xml:space="preserve">      &lt;tr&gt;</w:t>
      </w:r>
      <w:r>
        <w:br w:type="textWrapping"/>
      </w:r>
      <w:r>
        <w:rPr>
          <w:rStyle w:val="VerbatimChar"/>
        </w:rPr>
        <w:t xml:space="preserve">        &lt;th&gt;...</w:t>
      </w:r>
      <w:r>
        <w:br w:type="textWrapping"/>
      </w:r>
      <w:r>
        <w:rPr>
          <w:rStyle w:val="VerbatimChar"/>
        </w:rPr>
        <w:t xml:space="preserve">    &lt;/thead&gt;</w:t>
      </w:r>
      <w:r>
        <w:br w:type="textWrapping"/>
      </w:r>
      <w:r>
        <w:rPr>
          <w:rStyle w:val="VerbatimChar"/>
        </w:rPr>
        <w:t xml:space="preserve">    &lt;tbody&gt;</w:t>
      </w:r>
      <w:r>
        <w:br w:type="textWrapping"/>
      </w:r>
      <w:r>
        <w:rPr>
          <w:rStyle w:val="VerbatimChar"/>
        </w:rPr>
        <w:t xml:space="preserve">      &lt;tr&gt;</w:t>
      </w:r>
      <w:r>
        <w:br w:type="textWrapping"/>
      </w:r>
      <w:r>
        <w:rPr>
          <w:rStyle w:val="VerbatimChar"/>
        </w:rPr>
        <w:t xml:space="preserve">        &lt;td&gt;...</w:t>
      </w:r>
      <w:r>
        <w:br w:type="textWrapping"/>
      </w:r>
      <w:r>
        <w:rPr>
          <w:rStyle w:val="VerbatimChar"/>
        </w:rPr>
        <w:t xml:space="preserve">    &lt;/tbody&gt;</w:t>
      </w:r>
      <w:r>
        <w:br w:type="textWrapping"/>
      </w:r>
      <w:r>
        <w:rPr>
          <w:rStyle w:val="VerbatimChar"/>
        </w:rPr>
        <w:t xml:space="preserve">  &lt;/table&gt;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1"/>
      </w:pPr>
      <w:bookmarkStart w:id="108" w:name="formularios"/>
      <w:bookmarkEnd w:id="108"/>
      <w:r>
        <w:t xml:space="preserve">Formularios</w:t>
      </w:r>
    </w:p>
    <w:p>
      <w:pPr>
        <w:pStyle w:val="Heading2"/>
      </w:pPr>
      <w:bookmarkStart w:id="109" w:name="lo-básico"/>
      <w:bookmarkEnd w:id="109"/>
      <w:r>
        <w:t xml:space="preserve">Lo básico</w:t>
      </w:r>
    </w:p>
    <w:p>
      <w:pPr>
        <w:numPr>
          <w:numId w:val="1046"/>
          <w:ilvl w:val="0"/>
        </w:numPr>
      </w:pPr>
      <w:r>
        <w:t xml:space="preserve">Agrupar label + control con</w:t>
      </w:r>
      <w:r>
        <w:t xml:space="preserve"> </w:t>
      </w:r>
      <w:r>
        <w:rPr>
          <w:b/>
        </w:rPr>
        <w:t xml:space="preserve">class=form-group</w:t>
      </w:r>
    </w:p>
    <w:p>
      <w:pPr>
        <w:numPr>
          <w:numId w:val="1046"/>
          <w:ilvl w:val="0"/>
        </w:numPr>
      </w:pPr>
      <w:r>
        <w:t xml:space="preserve">Input, textarea y select con</w:t>
      </w:r>
      <w:r>
        <w:t xml:space="preserve"> </w:t>
      </w:r>
      <w:r>
        <w:rPr>
          <w:b/>
        </w:rPr>
        <w:t xml:space="preserve">class=form-control</w:t>
      </w:r>
    </w:p>
    <w:p>
      <w:pPr>
        <w:numPr>
          <w:numId w:val="1046"/>
          <w:ilvl w:val="0"/>
        </w:numPr>
      </w:pPr>
      <w:r>
        <w:t xml:space="preserve">Layouts:</w:t>
      </w:r>
      <w:r>
        <w:t xml:space="preserve"> </w:t>
      </w:r>
      <w:r>
        <w:rPr>
          <w:b/>
        </w:rPr>
        <w:t xml:space="preserve">normal, form-inline y form-horizontal</w:t>
      </w:r>
    </w:p>
    <w:p>
      <w:pPr>
        <w:numPr>
          <w:numId w:val="1046"/>
          <w:ilvl w:val="0"/>
        </w:numPr>
      </w:pPr>
      <w:r>
        <w:t xml:space="preserve">Para distribuir el contenido, se puede</w:t>
      </w:r>
      <w:r>
        <w:t xml:space="preserve"> </w:t>
      </w:r>
      <w:r>
        <w:rPr>
          <w:b/>
        </w:rPr>
        <w:t xml:space="preserve">usar .col- pero no hace falta usar .row</w:t>
      </w:r>
    </w:p>
    <w:p>
      <w:pPr>
        <w:pStyle w:val="Heading2"/>
      </w:pPr>
      <w:bookmarkStart w:id="110" w:name="normal-1"/>
      <w:bookmarkEnd w:id="110"/>
      <w:r>
        <w:t xml:space="preserve">Normal</w:t>
      </w:r>
    </w:p>
    <w:p>
      <w:pPr>
        <w:pStyle w:val="Compact"/>
      </w:pPr>
      <w:r>
        <w:drawing>
          <wp:inline>
            <wp:extent cx="5334000" cy="1966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norm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2" w:name="inline"/>
      <w:bookmarkEnd w:id="112"/>
      <w:r>
        <w:t xml:space="preserve">Inline</w:t>
      </w:r>
    </w:p>
    <w:p>
      <w:pPr>
        <w:pStyle w:val="Compact"/>
      </w:pPr>
      <w:r>
        <w:drawing>
          <wp:inline>
            <wp:extent cx="5334000" cy="8572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in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4" w:name="horizontal"/>
      <w:bookmarkEnd w:id="114"/>
      <w:r>
        <w:t xml:space="preserve">Horizontal</w:t>
      </w:r>
    </w:p>
    <w:p>
      <w:pPr>
        <w:pStyle w:val="Compact"/>
      </w:pPr>
      <w:r>
        <w:drawing>
          <wp:inline>
            <wp:extent cx="5334000" cy="16735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horizont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6" w:name="ejemplo-1"/>
      <w:bookmarkEnd w:id="116"/>
      <w:r>
        <w:t xml:space="preserve">Ejemplo</w:t>
      </w:r>
    </w:p>
    <w:p>
      <w:pPr>
        <w:pStyle w:val="SourceCode"/>
      </w:pPr>
      <w:r>
        <w:rPr>
          <w:rStyle w:val="VerbatimChar"/>
        </w:rPr>
        <w:t xml:space="preserve">&lt;form class="form" role="form"&gt;</w:t>
      </w:r>
      <w:r>
        <w:br w:type="textWrapping"/>
      </w:r>
      <w:r>
        <w:rPr>
          <w:rStyle w:val="VerbatimChar"/>
        </w:rPr>
        <w:t xml:space="preserve">  &lt;div class="form-group"&gt;</w:t>
      </w:r>
      <w:r>
        <w:br w:type="textWrapping"/>
      </w:r>
      <w:r>
        <w:rPr>
          <w:rStyle w:val="VerbatimChar"/>
        </w:rPr>
        <w:t xml:space="preserve">    &lt;label for="inputEmail3" class="col-sm-2 control-label"&gt;Email&lt;/label&gt;</w:t>
      </w:r>
      <w:r>
        <w:br w:type="textWrapping"/>
      </w:r>
      <w:r>
        <w:rPr>
          <w:rStyle w:val="VerbatimChar"/>
        </w:rPr>
        <w:t xml:space="preserve">    &lt;div class="col-sm-10"&gt;</w:t>
      </w:r>
      <w:r>
        <w:br w:type="textWrapping"/>
      </w:r>
      <w:r>
        <w:rPr>
          <w:rStyle w:val="VerbatimChar"/>
        </w:rPr>
        <w:t xml:space="preserve">      &lt;input class="form-control" id="inputEmail3"</w:t>
      </w:r>
      <w:r>
        <w:br w:type="textWrapping"/>
      </w:r>
      <w:r>
        <w:rPr>
          <w:rStyle w:val="VerbatimChar"/>
        </w:rPr>
        <w:t xml:space="preserve">       placeholder="Enter Email" type="email"&gt;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class="form-group"&gt;</w:t>
      </w:r>
      <w:r>
        <w:br w:type="textWrapping"/>
      </w:r>
      <w:r>
        <w:rPr>
          <w:rStyle w:val="VerbatimChar"/>
        </w:rPr>
        <w:t xml:space="preserve">    &lt;div class="col-sm-offset-2 col-sm-10"&gt;</w:t>
      </w:r>
      <w:r>
        <w:br w:type="textWrapping"/>
      </w:r>
      <w:r>
        <w:rPr>
          <w:rStyle w:val="VerbatimChar"/>
        </w:rPr>
        <w:t xml:space="preserve">      &lt;button type="submit" class="btn btn-default"&gt; Sign in&lt;/button&gt;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&lt;/form&gt;</w:t>
      </w:r>
    </w:p>
    <w:p>
      <w:pPr>
        <w:pStyle w:val="Heading2"/>
      </w:pPr>
      <w:bookmarkStart w:id="117" w:name="inputs"/>
      <w:bookmarkEnd w:id="117"/>
      <w:r>
        <w:t xml:space="preserve">Inputs</w:t>
      </w:r>
    </w:p>
    <w:p>
      <w:pPr>
        <w:pStyle w:val="Compact"/>
        <w:numPr>
          <w:numId w:val="1047"/>
          <w:ilvl w:val="0"/>
        </w:numPr>
      </w:pPr>
      <w:r>
        <w:t xml:space="preserve">Los de</w:t>
      </w:r>
      <w:r>
        <w:t xml:space="preserve"> </w:t>
      </w:r>
      <w:r>
        <w:rPr>
          <w:b/>
        </w:rPr>
        <w:t xml:space="preserve">HTML5</w:t>
      </w:r>
      <w:r>
        <w:t xml:space="preserve">: text, password, datetime, datetime-local, date, month, time, week, number, email, url, search, tel, and color.</w:t>
      </w:r>
    </w:p>
    <w:p>
      <w:pPr>
        <w:pStyle w:val="Heading2"/>
      </w:pPr>
      <w:bookmarkStart w:id="118" w:name="checkboxes-and-radios"/>
      <w:bookmarkEnd w:id="118"/>
      <w:r>
        <w:t xml:space="preserve">Checkboxes and radios</w:t>
      </w:r>
    </w:p>
    <w:p>
      <w:pPr>
        <w:pStyle w:val="Compact"/>
        <w:numPr>
          <w:numId w:val="1048"/>
          <w:ilvl w:val="0"/>
        </w:numPr>
      </w:pPr>
      <w:r>
        <w:t xml:space="preserve">Se puede usar</w:t>
      </w:r>
      <w:r>
        <w:t xml:space="preserve"> </w:t>
      </w:r>
      <w:r>
        <w:rPr>
          <w:b/>
        </w:rPr>
        <w:t xml:space="preserve">class=checkbox-inline</w:t>
      </w:r>
      <w:r>
        <w:t xml:space="preserve"> </w:t>
      </w:r>
      <w:r>
        <w:t xml:space="preserve">o</w:t>
      </w:r>
      <w:r>
        <w:t xml:space="preserve"> </w:t>
      </w:r>
      <w:r>
        <w:rPr>
          <w:b/>
        </w:rPr>
        <w:t xml:space="preserve">class=radio-inline</w:t>
      </w:r>
    </w:p>
    <w:p>
      <w:pPr>
        <w:pStyle w:val="SourceCode"/>
      </w:pPr>
      <w:r>
        <w:rPr>
          <w:rStyle w:val="VerbatimChar"/>
        </w:rPr>
        <w:t xml:space="preserve">&lt;div class="radio"&gt;</w:t>
      </w:r>
      <w:r>
        <w:br w:type="textWrapping"/>
      </w:r>
      <w:r>
        <w:rPr>
          <w:rStyle w:val="VerbatimChar"/>
        </w:rPr>
        <w:t xml:space="preserve">  &lt;label&gt;</w:t>
      </w:r>
      <w:r>
        <w:br w:type="textWrapping"/>
      </w:r>
      <w:r>
        <w:rPr>
          <w:rStyle w:val="VerbatimChar"/>
        </w:rPr>
        <w:t xml:space="preserve">    &lt;input type="radio" name="optionsRadios" id="optionsRadios1"</w:t>
      </w:r>
      <w:r>
        <w:br w:type="textWrapping"/>
      </w:r>
      <w:r>
        <w:rPr>
          <w:rStyle w:val="VerbatimChar"/>
        </w:rPr>
        <w:t xml:space="preserve">      value="option1" checked&gt;checked&lt;/label&gt;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 class="radio disabled"&gt;</w:t>
      </w:r>
      <w:r>
        <w:br w:type="textWrapping"/>
      </w:r>
      <w:r>
        <w:rPr>
          <w:rStyle w:val="VerbatimChar"/>
        </w:rPr>
        <w:t xml:space="preserve">  &lt;label&gt;</w:t>
      </w:r>
      <w:r>
        <w:br w:type="textWrapping"/>
      </w:r>
      <w:r>
        <w:rPr>
          <w:rStyle w:val="VerbatimChar"/>
        </w:rPr>
        <w:t xml:space="preserve">    &lt;input type="radio" name="optionsRadios" id="optionsRadios3"</w:t>
      </w:r>
      <w:r>
        <w:br w:type="textWrapping"/>
      </w:r>
      <w:r>
        <w:rPr>
          <w:rStyle w:val="VerbatimChar"/>
        </w:rPr>
        <w:t xml:space="preserve">      value="option3" disabled&gt;disabled&lt;/label&gt;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19" w:name="validaciones"/>
      <w:bookmarkEnd w:id="119"/>
      <w:r>
        <w:t xml:space="preserve">Validaciones</w:t>
      </w:r>
    </w:p>
    <w:p>
      <w:pPr>
        <w:pStyle w:val="Compact"/>
      </w:pPr>
      <w:r>
        <w:drawing>
          <wp:inline>
            <wp:extent cx="5334000" cy="19726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valida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9"/>
          <w:ilvl w:val="0"/>
        </w:numPr>
      </w:pPr>
      <w:r>
        <w:t xml:space="preserve">Usar los helpers</w:t>
      </w:r>
      <w:r>
        <w:t xml:space="preserve"> </w:t>
      </w:r>
      <w:r>
        <w:rPr>
          <w:b/>
        </w:rPr>
        <w:t xml:space="preserve">has-success, has-warning y has-error</w:t>
      </w:r>
    </w:p>
    <w:p>
      <w:pPr>
        <w:pStyle w:val="SourceCode"/>
      </w:pPr>
      <w:r>
        <w:rPr>
          <w:rStyle w:val="VerbatimChar"/>
        </w:rPr>
        <w:t xml:space="preserve">&lt;div class="form-group has-success has-feedback"&gt;</w:t>
      </w:r>
      <w:r>
        <w:br w:type="textWrapping"/>
      </w:r>
      <w:r>
        <w:rPr>
          <w:rStyle w:val="VerbatimChar"/>
        </w:rPr>
        <w:t xml:space="preserve">  &lt;label class="control-label" for="inputSuccess2"&gt;</w:t>
      </w:r>
      <w:r>
        <w:br w:type="textWrapping"/>
      </w:r>
      <w:r>
        <w:rPr>
          <w:rStyle w:val="VerbatimChar"/>
        </w:rPr>
        <w:t xml:space="preserve">    Input with success&lt;/label&gt;</w:t>
      </w:r>
      <w:r>
        <w:br w:type="textWrapping"/>
      </w:r>
      <w:r>
        <w:rPr>
          <w:rStyle w:val="VerbatimChar"/>
        </w:rPr>
        <w:t xml:space="preserve">  &lt;input type="text" class="form-control" id="inputSuccess2"&gt;</w:t>
      </w:r>
      <w:r>
        <w:br w:type="textWrapping"/>
      </w:r>
      <w:r>
        <w:rPr>
          <w:rStyle w:val="VerbatimChar"/>
        </w:rPr>
        <w:t xml:space="preserve">  &lt;span class="glyphicon glyphicon-ok form-control-feedback"&gt;&lt;/span&gt;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21" w:name="tamaños"/>
      <w:bookmarkEnd w:id="121"/>
      <w:r>
        <w:t xml:space="preserve">Tamaños</w:t>
      </w:r>
    </w:p>
    <w:p>
      <w:pPr>
        <w:pStyle w:val="Compact"/>
      </w:pPr>
      <w:r>
        <w:drawing>
          <wp:inline>
            <wp:extent cx="5334000" cy="20289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taman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Usar los helpers</w:t>
      </w:r>
      <w:r>
        <w:t xml:space="preserve"> </w:t>
      </w:r>
      <w:r>
        <w:rPr>
          <w:b/>
        </w:rPr>
        <w:t xml:space="preserve">form-group-lg o form-group-sm</w:t>
      </w:r>
      <w:r>
        <w:t xml:space="preserve"> </w:t>
      </w:r>
      <w:r>
        <w:t xml:space="preserve">o bien, en caso de inputs aislados que no estén dentro de un form-group, usar</w:t>
      </w:r>
      <w:r>
        <w:t xml:space="preserve"> </w:t>
      </w:r>
      <w:r>
        <w:rPr>
          <w:b/>
        </w:rPr>
        <w:t xml:space="preserve">input-lg o input-sm</w:t>
      </w:r>
    </w:p>
    <w:p>
      <w:pPr>
        <w:pStyle w:val="SourceCode"/>
      </w:pPr>
      <w:r>
        <w:rPr>
          <w:rStyle w:val="VerbatimChar"/>
        </w:rPr>
        <w:t xml:space="preserve">&lt;form class="form-horizontal" role="form"&gt;</w:t>
      </w:r>
      <w:r>
        <w:br w:type="textWrapping"/>
      </w:r>
      <w:r>
        <w:rPr>
          <w:rStyle w:val="VerbatimChar"/>
        </w:rPr>
        <w:t xml:space="preserve">  &lt;div class="form-group form-group-lg"&gt;</w:t>
      </w:r>
      <w:r>
        <w:br w:type="textWrapping"/>
      </w:r>
      <w:r>
        <w:rPr>
          <w:rStyle w:val="VerbatimChar"/>
        </w:rPr>
        <w:t xml:space="preserve">    &lt;label class="col-sm-2 control-label" for="formGroupInputLarge"&gt;</w:t>
      </w:r>
      <w:r>
        <w:br w:type="textWrapping"/>
      </w:r>
      <w:r>
        <w:rPr>
          <w:rStyle w:val="VerbatimChar"/>
        </w:rPr>
        <w:t xml:space="preserve">      Large label&lt;/label&gt;</w:t>
      </w:r>
      <w:r>
        <w:br w:type="textWrapping"/>
      </w:r>
      <w:r>
        <w:rPr>
          <w:rStyle w:val="VerbatimChar"/>
        </w:rPr>
        <w:t xml:space="preserve">    &lt;div class="col-sm-10"&gt;</w:t>
      </w:r>
      <w:r>
        <w:br w:type="textWrapping"/>
      </w:r>
      <w:r>
        <w:rPr>
          <w:rStyle w:val="VerbatimChar"/>
        </w:rPr>
        <w:t xml:space="preserve">      &lt;input class="form-control" type="text" id="formGroupInputLarge"</w:t>
      </w:r>
      <w:r>
        <w:br w:type="textWrapping"/>
      </w:r>
      <w:r>
        <w:rPr>
          <w:rStyle w:val="VerbatimChar"/>
        </w:rPr>
        <w:t xml:space="preserve">        placeholder="Large input"&gt;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&lt;/form&gt;</w:t>
      </w:r>
    </w:p>
    <w:p>
      <w:pPr>
        <w:pStyle w:val="Compact"/>
        <w:numPr>
          <w:numId w:val="1051"/>
          <w:ilvl w:val="0"/>
        </w:numPr>
      </w:pPr>
      <w:r>
        <w:t xml:space="preserve">Usar los helpers</w:t>
      </w:r>
      <w:r>
        <w:t xml:space="preserve"> </w:t>
      </w:r>
      <w:r>
        <w:rPr>
          <w:b/>
        </w:rPr>
        <w:t xml:space="preserve">form-group-lg o form-group-sm</w:t>
      </w:r>
      <w:r>
        <w:t xml:space="preserve"> </w:t>
      </w:r>
      <w:r>
        <w:t xml:space="preserve">o bien, en caso de inputs aislados que no estén dentro de un form-group, usar</w:t>
      </w:r>
      <w:r>
        <w:t xml:space="preserve"> </w:t>
      </w:r>
      <w:r>
        <w:rPr>
          <w:b/>
        </w:rPr>
        <w:t xml:space="preserve">input-lg o input-sm</w:t>
      </w:r>
    </w:p>
    <w:p>
      <w:pPr>
        <w:pStyle w:val="SourceCode"/>
      </w:pPr>
      <w:r>
        <w:rPr>
          <w:rStyle w:val="VerbatimChar"/>
        </w:rPr>
        <w:t xml:space="preserve">&lt;form class="form-horizontal" role="form"&gt;</w:t>
      </w:r>
      <w:r>
        <w:br w:type="textWrapping"/>
      </w:r>
      <w:r>
        <w:rPr>
          <w:rStyle w:val="VerbatimChar"/>
        </w:rPr>
        <w:t xml:space="preserve">  &lt;div class="form-group form-group-sm"&gt;</w:t>
      </w:r>
      <w:r>
        <w:br w:type="textWrapping"/>
      </w:r>
      <w:r>
        <w:rPr>
          <w:rStyle w:val="VerbatimChar"/>
        </w:rPr>
        <w:t xml:space="preserve">    &lt;label class="col-sm-2 control-label" for="formGroupInputSmall"&gt;</w:t>
      </w:r>
      <w:r>
        <w:br w:type="textWrapping"/>
      </w:r>
      <w:r>
        <w:rPr>
          <w:rStyle w:val="VerbatimChar"/>
        </w:rPr>
        <w:t xml:space="preserve">      Small label&lt;/label&gt;</w:t>
      </w:r>
      <w:r>
        <w:br w:type="textWrapping"/>
      </w:r>
      <w:r>
        <w:rPr>
          <w:rStyle w:val="VerbatimChar"/>
        </w:rPr>
        <w:t xml:space="preserve">    &lt;div class="col-sm-10"&gt;</w:t>
      </w:r>
      <w:r>
        <w:br w:type="textWrapping"/>
      </w:r>
      <w:r>
        <w:rPr>
          <w:rStyle w:val="VerbatimChar"/>
        </w:rPr>
        <w:t xml:space="preserve">      &lt;input class="form-control" type="text" id="formGroupInputSmall"</w:t>
      </w:r>
      <w:r>
        <w:br w:type="textWrapping"/>
      </w:r>
      <w:r>
        <w:rPr>
          <w:rStyle w:val="VerbatimChar"/>
        </w:rPr>
        <w:t xml:space="preserve">        placeholder="Small input"&gt;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&lt;/form&gt;</w:t>
      </w:r>
    </w:p>
    <w:p>
      <w:pPr>
        <w:pStyle w:val="Heading1"/>
      </w:pPr>
      <w:bookmarkStart w:id="123" w:name="botones"/>
      <w:bookmarkEnd w:id="123"/>
      <w:r>
        <w:t xml:space="preserve">Botones</w:t>
      </w:r>
    </w:p>
    <w:p>
      <w:pPr>
        <w:pStyle w:val="Heading2"/>
      </w:pPr>
      <w:bookmarkStart w:id="124" w:name="ejemplos"/>
      <w:bookmarkEnd w:id="124"/>
      <w:r>
        <w:t xml:space="preserve">Ejemplos</w:t>
      </w:r>
    </w:p>
    <w:p>
      <w:pPr>
        <w:pStyle w:val="Compact"/>
      </w:pPr>
      <w:r>
        <w:drawing>
          <wp:inline>
            <wp:extent cx="5334000" cy="31321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ejempl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6" w:name="tipos"/>
      <w:bookmarkEnd w:id="126"/>
      <w:r>
        <w:t xml:space="preserve">Tipos</w:t>
      </w:r>
    </w:p>
    <w:p>
      <w:pPr>
        <w:pStyle w:val="Compact"/>
      </w:pPr>
      <w:r>
        <w:drawing>
          <wp:inline>
            <wp:extent cx="5334000" cy="9128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tip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class="btn"&gt;Button&lt;/button&gt;</w:t>
      </w:r>
      <w:r>
        <w:br w:type="textWrapping"/>
      </w:r>
      <w:r>
        <w:rPr>
          <w:rStyle w:val="VerbatimChar"/>
        </w:rPr>
        <w:t xml:space="preserve">&lt;button type="button" class="btn btn-default"&gt;Default&lt;/button&gt;</w:t>
      </w:r>
      <w:r>
        <w:br w:type="textWrapping"/>
      </w:r>
      <w:r>
        <w:rPr>
          <w:rStyle w:val="VerbatimChar"/>
        </w:rPr>
        <w:t xml:space="preserve">&lt;button type="button" class="btn btn-primary"&gt;Primary&lt;/button&gt;</w:t>
      </w:r>
      <w:r>
        <w:br w:type="textWrapping"/>
      </w:r>
      <w:r>
        <w:rPr>
          <w:rStyle w:val="VerbatimChar"/>
        </w:rPr>
        <w:t xml:space="preserve">&lt;button type="button" class="btn btn-success"&gt;Success&lt;/button&gt;</w:t>
      </w:r>
      <w:r>
        <w:br w:type="textWrapping"/>
      </w:r>
      <w:r>
        <w:rPr>
          <w:rStyle w:val="VerbatimChar"/>
        </w:rPr>
        <w:t xml:space="preserve">&lt;button type="button" class="btn btn-info"&gt;Info&lt;/button&gt;</w:t>
      </w:r>
      <w:r>
        <w:br w:type="textWrapping"/>
      </w:r>
      <w:r>
        <w:rPr>
          <w:rStyle w:val="VerbatimChar"/>
        </w:rPr>
        <w:t xml:space="preserve">&lt;button type="button" class="btn btn-warning"&gt;Warning&lt;/button&gt;</w:t>
      </w:r>
      <w:r>
        <w:br w:type="textWrapping"/>
      </w:r>
      <w:r>
        <w:rPr>
          <w:rStyle w:val="VerbatimChar"/>
        </w:rPr>
        <w:t xml:space="preserve">&lt;button type="button" class="btn btn-danger"&gt;Danger&lt;/button&gt;</w:t>
      </w:r>
    </w:p>
    <w:p>
      <w:pPr>
        <w:pStyle w:val="Heading2"/>
      </w:pPr>
      <w:bookmarkStart w:id="128" w:name="activados"/>
      <w:bookmarkEnd w:id="128"/>
      <w:r>
        <w:t xml:space="preserve">Activados</w:t>
      </w:r>
    </w:p>
    <w:p>
      <w:pPr>
        <w:pStyle w:val="Compact"/>
      </w:pPr>
      <w:r>
        <w:drawing>
          <wp:inline>
            <wp:extent cx="5334000" cy="8693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activ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class="btn active"&gt;Button&lt;/button&gt;</w:t>
      </w:r>
      <w:r>
        <w:br w:type="textWrapping"/>
      </w:r>
      <w:r>
        <w:rPr>
          <w:rStyle w:val="VerbatimChar"/>
        </w:rPr>
        <w:t xml:space="preserve">&lt;button type="button" class="btn active btn-default"&gt;Default&lt;/button&gt;</w:t>
      </w:r>
      <w:r>
        <w:br w:type="textWrapping"/>
      </w:r>
      <w:r>
        <w:rPr>
          <w:rStyle w:val="VerbatimChar"/>
        </w:rPr>
        <w:t xml:space="preserve">&lt;button type="button" class="btn active btn-primary"&gt;Primary&lt;/button&gt;</w:t>
      </w:r>
      <w:r>
        <w:br w:type="textWrapping"/>
      </w:r>
      <w:r>
        <w:rPr>
          <w:rStyle w:val="VerbatimChar"/>
        </w:rPr>
        <w:t xml:space="preserve">&lt;button type="button" class="btn active btn-success"&gt;Success&lt;/button&gt;</w:t>
      </w:r>
      <w:r>
        <w:br w:type="textWrapping"/>
      </w:r>
      <w:r>
        <w:rPr>
          <w:rStyle w:val="VerbatimChar"/>
        </w:rPr>
        <w:t xml:space="preserve">&lt;button type="button" class="btn active btn-info"&gt;Info&lt;/button&gt;</w:t>
      </w:r>
      <w:r>
        <w:br w:type="textWrapping"/>
      </w:r>
      <w:r>
        <w:rPr>
          <w:rStyle w:val="VerbatimChar"/>
        </w:rPr>
        <w:t xml:space="preserve">&lt;button type="button" class="btn active btn-warning"&gt;Warning&lt;/button&gt;</w:t>
      </w:r>
      <w:r>
        <w:br w:type="textWrapping"/>
      </w:r>
      <w:r>
        <w:rPr>
          <w:rStyle w:val="VerbatimChar"/>
        </w:rPr>
        <w:t xml:space="preserve">&lt;button type="button" class="btn active btn-danger"&gt;Danger&lt;/button&gt;</w:t>
      </w:r>
    </w:p>
    <w:p>
      <w:pPr>
        <w:pStyle w:val="Heading2"/>
      </w:pPr>
      <w:bookmarkStart w:id="130" w:name="desactivados"/>
      <w:bookmarkEnd w:id="130"/>
      <w:r>
        <w:t xml:space="preserve">Desactivados</w:t>
      </w:r>
    </w:p>
    <w:p>
      <w:pPr>
        <w:pStyle w:val="Compact"/>
      </w:pPr>
      <w:r>
        <w:drawing>
          <wp:inline>
            <wp:extent cx="5334000" cy="8708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desactiv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disabled="disabled" class="btn"&gt;Button&lt;/button&gt;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btn-default"&gt;Default&lt;/button&gt;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btn-primary"&gt;Primary&lt;/button&gt;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btn-success"&gt;Success&lt;/button&gt;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btn-info"&gt;Info&lt;/button&gt;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btn-warning"&gt;Warning&lt;/button&gt;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btn-danger"&gt;Danger&lt;/button&gt;</w:t>
      </w:r>
    </w:p>
    <w:p>
      <w:pPr>
        <w:pStyle w:val="Heading2"/>
      </w:pPr>
      <w:bookmarkStart w:id="132" w:name="enlaces"/>
      <w:bookmarkEnd w:id="132"/>
      <w:r>
        <w:t xml:space="preserve">Enlaces</w:t>
      </w:r>
    </w:p>
    <w:p>
      <w:pPr>
        <w:pStyle w:val="Compact"/>
      </w:pPr>
      <w:r>
        <w:drawing>
          <wp:inline>
            <wp:extent cx="5334000" cy="23372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enlac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&lt;a href="#" class="btn" role="button"&gt;Link as button&lt;/a&gt;</w:t>
      </w:r>
      <w:r>
        <w:br w:type="textWrapping"/>
      </w:r>
      <w:r>
        <w:rPr>
          <w:rStyle w:val="VerbatimChar"/>
        </w:rPr>
        <w:t xml:space="preserve">&lt;a href="#" class="btn active" role="button"&gt;Link as button Active&lt;/a&gt;</w:t>
      </w:r>
      <w:r>
        <w:br w:type="textWrapping"/>
      </w:r>
      <w:r>
        <w:rPr>
          <w:rStyle w:val="VerbatimChar"/>
        </w:rPr>
        <w:t xml:space="preserve">&lt;a href="#" class="btn disabled" role="button"&gt;Link as button Disabled&lt;/a&gt;</w:t>
      </w:r>
      <w:r>
        <w:br w:type="textWrapping"/>
      </w:r>
      <w:r>
        <w:rPr>
          <w:rStyle w:val="VerbatimChar"/>
        </w:rPr>
        <w:t xml:space="preserve">&lt;br /&gt;&lt;br /&gt;      </w:t>
      </w:r>
      <w:r>
        <w:br w:type="textWrapping"/>
      </w:r>
      <w:r>
        <w:rPr>
          <w:rStyle w:val="VerbatimChar"/>
        </w:rPr>
        <w:t xml:space="preserve">&lt;a href="#" class="btn btn-default" role="button"&gt;Default link&lt;/a&gt;</w:t>
      </w:r>
      <w:r>
        <w:br w:type="textWrapping"/>
      </w:r>
      <w:r>
        <w:rPr>
          <w:rStyle w:val="VerbatimChar"/>
        </w:rPr>
        <w:t xml:space="preserve">&lt;a href="#" class="btn btn-default active" role="button"&gt;Default link Active&lt;/a&gt;</w:t>
      </w:r>
      <w:r>
        <w:br w:type="textWrapping"/>
      </w:r>
      <w:r>
        <w:rPr>
          <w:rStyle w:val="VerbatimChar"/>
        </w:rPr>
        <w:t xml:space="preserve">&lt;a href="#" class="btn btn-default disabled" role="button"&gt;Default link Disabled&lt;/a&gt;</w:t>
      </w:r>
      <w:r>
        <w:br w:type="textWrapping"/>
      </w:r>
      <w:r>
        <w:rPr>
          <w:rStyle w:val="VerbatimChar"/>
        </w:rPr>
        <w:t xml:space="preserve">&lt;br /&gt;&lt;br /&gt;</w:t>
      </w:r>
      <w:r>
        <w:br w:type="textWrapping"/>
      </w:r>
      <w:r>
        <w:rPr>
          <w:rStyle w:val="VerbatimChar"/>
        </w:rPr>
        <w:t xml:space="preserve">&lt;a href="#" class="btn btn-primary" role="button"&gt;Primary link&lt;/a&gt;</w:t>
      </w:r>
      <w:r>
        <w:br w:type="textWrapping"/>
      </w:r>
      <w:r>
        <w:rPr>
          <w:rStyle w:val="VerbatimChar"/>
        </w:rPr>
        <w:t xml:space="preserve">&lt;a href="#" class="btn btn-primary active" role="button"&gt;Primary link Active&lt;/a&gt;</w:t>
      </w:r>
      <w:r>
        <w:br w:type="textWrapping"/>
      </w:r>
      <w:r>
        <w:rPr>
          <w:rStyle w:val="VerbatimChar"/>
        </w:rPr>
        <w:t xml:space="preserve">&lt;a href="#" class="btn btn-primary disabled" role="button"&gt;Primary link Disabled&lt;/a&gt;</w:t>
      </w:r>
    </w:p>
    <w:p>
      <w:pPr>
        <w:pStyle w:val="Heading2"/>
      </w:pPr>
      <w:bookmarkStart w:id="134" w:name="tamaños-1"/>
      <w:bookmarkEnd w:id="134"/>
      <w:r>
        <w:t xml:space="preserve">Tamaños</w:t>
      </w:r>
    </w:p>
    <w:p>
      <w:pPr>
        <w:pStyle w:val="Compact"/>
      </w:pPr>
      <w:r>
        <w:drawing>
          <wp:inline>
            <wp:extent cx="5334000" cy="11902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taman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class="btn btn-primary btn-lg"&gt;Large button&lt;/button&gt;</w:t>
      </w:r>
      <w:r>
        <w:br w:type="textWrapping"/>
      </w:r>
      <w:r>
        <w:rPr>
          <w:rStyle w:val="VerbatimChar"/>
        </w:rPr>
        <w:t xml:space="preserve">&lt;button type="button" class="btn btn-primary"&gt;Default button&lt;/button&gt;</w:t>
      </w:r>
      <w:r>
        <w:br w:type="textWrapping"/>
      </w:r>
      <w:r>
        <w:rPr>
          <w:rStyle w:val="VerbatimChar"/>
        </w:rPr>
        <w:t xml:space="preserve">&lt;button type="button" class="btn btn-primary btn-sm"&gt;Small button&lt;/button&gt;</w:t>
      </w:r>
      <w:r>
        <w:br w:type="textWrapping"/>
      </w:r>
      <w:r>
        <w:rPr>
          <w:rStyle w:val="VerbatimChar"/>
        </w:rPr>
        <w:t xml:space="preserve">&lt;button type="button" class="btn btn-primary btn-xs"&gt;Extra small button&lt;/button&gt;</w:t>
      </w:r>
    </w:p>
    <w:p>
      <w:pPr>
        <w:pStyle w:val="Heading2"/>
      </w:pPr>
      <w:bookmarkStart w:id="136" w:name="expandir"/>
      <w:bookmarkEnd w:id="136"/>
      <w:r>
        <w:t xml:space="preserve">Expandir</w:t>
      </w:r>
    </w:p>
    <w:p>
      <w:pPr>
        <w:pStyle w:val="Compact"/>
      </w:pPr>
      <w:r>
        <w:drawing>
          <wp:inline>
            <wp:extent cx="5334000" cy="19641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expan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class="btn btn-primary btn-lg btn-block"&gt;Large button&lt;/button&gt;</w:t>
      </w:r>
      <w:r>
        <w:br w:type="textWrapping"/>
      </w:r>
      <w:r>
        <w:rPr>
          <w:rStyle w:val="VerbatimChar"/>
        </w:rPr>
        <w:t xml:space="preserve">&lt;button type="button" class="btn btn-primary btn-block"&gt;Default button&lt;/button&gt;</w:t>
      </w:r>
      <w:r>
        <w:br w:type="textWrapping"/>
      </w:r>
      <w:r>
        <w:rPr>
          <w:rStyle w:val="VerbatimChar"/>
        </w:rPr>
        <w:t xml:space="preserve">&lt;button type="button" class="btn btn-primary btn-sm btn-block"&gt;Small button&lt;/button&gt;</w:t>
      </w:r>
      <w:r>
        <w:br w:type="textWrapping"/>
      </w:r>
      <w:r>
        <w:rPr>
          <w:rStyle w:val="VerbatimChar"/>
        </w:rPr>
        <w:t xml:space="preserve">&lt;button type="button" class="btn btn-primary btn-xs btn-block"&gt;Extra small button&lt;/button&gt;</w:t>
      </w:r>
    </w:p>
    <w:p>
      <w:pPr>
        <w:pStyle w:val="Heading1"/>
      </w:pPr>
      <w:bookmarkStart w:id="138" w:name="imágenes"/>
      <w:bookmarkEnd w:id="138"/>
      <w:r>
        <w:t xml:space="preserve">Imágenes</w:t>
      </w:r>
    </w:p>
    <w:p>
      <w:pPr>
        <w:pStyle w:val="Heading2"/>
      </w:pPr>
      <w:bookmarkStart w:id="139" w:name="responsive-1"/>
      <w:bookmarkEnd w:id="139"/>
      <w:r>
        <w:t xml:space="preserve">Responsive</w:t>
      </w:r>
    </w:p>
    <w:p>
      <w:pPr>
        <w:pStyle w:val="Compact"/>
        <w:numPr>
          <w:numId w:val="1052"/>
          <w:ilvl w:val="0"/>
        </w:numPr>
      </w:pPr>
      <w:r>
        <w:t xml:space="preserve">Añadir</w:t>
      </w:r>
      <w:r>
        <w:t xml:space="preserve"> </w:t>
      </w:r>
      <w:r>
        <w:rPr>
          <w:b/>
        </w:rPr>
        <w:t xml:space="preserve">class=img-responsive</w:t>
      </w:r>
      <w:r>
        <w:t xml:space="preserve"> </w:t>
      </w:r>
      <w:r>
        <w:t xml:space="preserve">pondrá max-size=100% y height=auto.</w:t>
      </w:r>
    </w:p>
    <w:p>
      <w:pPr>
        <w:pStyle w:val="Heading2"/>
      </w:pPr>
      <w:bookmarkStart w:id="140" w:name="efectos"/>
      <w:bookmarkEnd w:id="140"/>
      <w:r>
        <w:t xml:space="preserve">Efectos</w:t>
      </w:r>
    </w:p>
    <w:p>
      <w:pPr>
        <w:pStyle w:val="Compact"/>
      </w:pPr>
      <w:r>
        <w:drawing>
          <wp:inline>
            <wp:extent cx="5334000" cy="27230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mage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3"/>
          <w:ilvl w:val="0"/>
        </w:numPr>
      </w:pPr>
      <w:r>
        <w:t xml:space="preserve">Se pueden añadir efectos:</w:t>
      </w:r>
    </w:p>
    <w:p>
      <w:pPr>
        <w:pStyle w:val="Compact"/>
        <w:numPr>
          <w:numId w:val="1054"/>
          <w:ilvl w:val="1"/>
        </w:numPr>
      </w:pPr>
      <w:r>
        <w:rPr>
          <w:b/>
        </w:rPr>
        <w:t xml:space="preserve">class=img-rounded</w:t>
      </w:r>
      <w:r>
        <w:t xml:space="preserve">: redondea los bordes de la foto.</w:t>
      </w:r>
    </w:p>
    <w:p>
      <w:pPr>
        <w:pStyle w:val="Compact"/>
        <w:numPr>
          <w:numId w:val="1054"/>
          <w:ilvl w:val="1"/>
        </w:numPr>
      </w:pPr>
      <w:r>
        <w:rPr>
          <w:b/>
        </w:rPr>
        <w:t xml:space="preserve">class=img-circle</w:t>
      </w:r>
      <w:r>
        <w:t xml:space="preserve">: convierte la foto en circular.</w:t>
      </w:r>
    </w:p>
    <w:p>
      <w:pPr>
        <w:pStyle w:val="Compact"/>
        <w:numPr>
          <w:numId w:val="1054"/>
          <w:ilvl w:val="1"/>
        </w:numPr>
      </w:pPr>
      <w:r>
        <w:rPr>
          <w:b/>
        </w:rPr>
        <w:t xml:space="preserve">class=img-thumbnail</w:t>
      </w:r>
      <w:r>
        <w:t xml:space="preserve">: deja un pequeño recuadro a la foto.</w:t>
      </w:r>
    </w:p>
    <w:p>
      <w:pPr>
        <w:pStyle w:val="Heading1"/>
      </w:pPr>
      <w:bookmarkStart w:id="142" w:name="helpers"/>
      <w:bookmarkEnd w:id="142"/>
      <w:r>
        <w:t xml:space="preserve">Helpers</w:t>
      </w:r>
    </w:p>
    <w:p>
      <w:pPr>
        <w:pStyle w:val="Heading2"/>
      </w:pPr>
      <w:bookmarkStart w:id="143" w:name="textos-coloreados"/>
      <w:bookmarkEnd w:id="143"/>
      <w:r>
        <w:t xml:space="preserve">Textos coloreados</w:t>
      </w:r>
    </w:p>
    <w:p>
      <w:pPr>
        <w:pStyle w:val="Compact"/>
      </w:pPr>
      <w:r>
        <w:drawing>
          <wp:inline>
            <wp:extent cx="3568700" cy="293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xtos-colore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&lt;p class="text-muted"&gt;text-muted&lt;/p&gt;</w:t>
      </w:r>
      <w:r>
        <w:br w:type="textWrapping"/>
      </w:r>
      <w:r>
        <w:rPr>
          <w:rStyle w:val="VerbatimChar"/>
        </w:rPr>
        <w:t xml:space="preserve">&lt;p class="text-primary"&gt;text-primary&lt;/p&gt;</w:t>
      </w:r>
      <w:r>
        <w:br w:type="textWrapping"/>
      </w:r>
      <w:r>
        <w:rPr>
          <w:rStyle w:val="VerbatimChar"/>
        </w:rPr>
        <w:t xml:space="preserve">&lt;p class="text-success"&gt;text-success&lt;/p&gt;</w:t>
      </w:r>
      <w:r>
        <w:br w:type="textWrapping"/>
      </w:r>
      <w:r>
        <w:rPr>
          <w:rStyle w:val="VerbatimChar"/>
        </w:rPr>
        <w:t xml:space="preserve">&lt;p class="text-info"&gt;text-info&lt;/p&gt;</w:t>
      </w:r>
      <w:r>
        <w:br w:type="textWrapping"/>
      </w:r>
      <w:r>
        <w:rPr>
          <w:rStyle w:val="VerbatimChar"/>
        </w:rPr>
        <w:t xml:space="preserve">&lt;p class="text-warning"&gt;text-warning&lt;/p&gt;</w:t>
      </w:r>
      <w:r>
        <w:br w:type="textWrapping"/>
      </w:r>
      <w:r>
        <w:rPr>
          <w:rStyle w:val="VerbatimChar"/>
        </w:rPr>
        <w:t xml:space="preserve">&lt;p class="text-danger"&gt;text-danger&lt;/p&gt;</w:t>
      </w:r>
    </w:p>
    <w:p>
      <w:pPr>
        <w:pStyle w:val="Heading2"/>
      </w:pPr>
      <w:bookmarkStart w:id="145" w:name="colores-de-fondo"/>
      <w:bookmarkEnd w:id="145"/>
      <w:r>
        <w:t xml:space="preserve">Colores de fondo</w:t>
      </w:r>
    </w:p>
    <w:p>
      <w:pPr>
        <w:pStyle w:val="Compact"/>
      </w:pPr>
      <w:r>
        <w:drawing>
          <wp:inline>
            <wp:extent cx="5334000" cy="14918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olores-de-fon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&lt;p class="bg-primary"&gt;bg-primary&lt;/p&gt;</w:t>
      </w:r>
      <w:r>
        <w:br w:type="textWrapping"/>
      </w:r>
      <w:r>
        <w:rPr>
          <w:rStyle w:val="VerbatimChar"/>
        </w:rPr>
        <w:t xml:space="preserve">&lt;p class="bg-success"&gt;bg-success&lt;/p&gt;</w:t>
      </w:r>
      <w:r>
        <w:br w:type="textWrapping"/>
      </w:r>
      <w:r>
        <w:rPr>
          <w:rStyle w:val="VerbatimChar"/>
        </w:rPr>
        <w:t xml:space="preserve">&lt;p class="bg-info"&gt;bg-info&lt;/p&gt;</w:t>
      </w:r>
      <w:r>
        <w:br w:type="textWrapping"/>
      </w:r>
      <w:r>
        <w:rPr>
          <w:rStyle w:val="VerbatimChar"/>
        </w:rPr>
        <w:t xml:space="preserve">&lt;p class="bg-warning"&gt;bg-warning&lt;/p&gt;</w:t>
      </w:r>
      <w:r>
        <w:br w:type="textWrapping"/>
      </w:r>
      <w:r>
        <w:rPr>
          <w:rStyle w:val="VerbatimChar"/>
        </w:rPr>
        <w:t xml:space="preserve">&lt;p class="bg-danger"&gt;bg-danger&lt;/p&gt;</w:t>
      </w:r>
    </w:p>
    <w:p>
      <w:pPr>
        <w:pStyle w:val="Heading2"/>
      </w:pPr>
      <w:bookmarkStart w:id="147" w:name="float-y-clearfix"/>
      <w:bookmarkEnd w:id="147"/>
      <w:r>
        <w:t xml:space="preserve">float y clearfix</w:t>
      </w:r>
    </w:p>
    <w:p>
      <w:pPr>
        <w:pStyle w:val="SourceCode"/>
      </w:pPr>
      <w:r>
        <w:rPr>
          <w:rStyle w:val="VerbatimChar"/>
        </w:rPr>
        <w:t xml:space="preserve">&lt;div class="pull-left"&gt;pull-left&lt;/div&gt;</w:t>
      </w:r>
      <w:r>
        <w:br w:type="textWrapping"/>
      </w:r>
      <w:r>
        <w:rPr>
          <w:rStyle w:val="VerbatimChar"/>
        </w:rPr>
        <w:t xml:space="preserve">&lt;div class="pull-right"&gt;pull-right&lt;/div&gt;</w:t>
      </w:r>
      <w:r>
        <w:br w:type="textWrapping"/>
      </w:r>
      <w:r>
        <w:rPr>
          <w:rStyle w:val="VerbatimChar"/>
        </w:rPr>
        <w:t xml:space="preserve">&lt;p class="text-danger"&gt;antes del clearfix&lt;/p&gt;</w:t>
      </w:r>
      <w:r>
        <w:br w:type="textWrapping"/>
      </w:r>
      <w:r>
        <w:rPr>
          <w:rStyle w:val="VerbatimChar"/>
        </w:rPr>
        <w:t xml:space="preserve">&lt;div class="clearfix"&gt;&lt;/div&gt;</w:t>
      </w:r>
      <w:r>
        <w:br w:type="textWrapping"/>
      </w:r>
      <w:r>
        <w:rPr>
          <w:rStyle w:val="VerbatimChar"/>
        </w:rPr>
        <w:t xml:space="preserve">&lt;p class="text-success"&gt;después del clearfix&lt;/p&gt;</w:t>
      </w:r>
    </w:p>
    <w:p>
      <w:pPr>
        <w:pStyle w:val="Heading2"/>
      </w:pPr>
      <w:bookmarkStart w:id="148" w:name="mostrar-y-ocultar"/>
      <w:bookmarkEnd w:id="148"/>
      <w:r>
        <w:t xml:space="preserve">Mostrar y ocultar</w:t>
      </w:r>
    </w:p>
    <w:p>
      <w:pPr>
        <w:pStyle w:val="SourceCode"/>
      </w:pPr>
      <w:r>
        <w:rPr>
          <w:rStyle w:val="VerbatimChar"/>
        </w:rPr>
        <w:t xml:space="preserve">&lt;p&gt;class=show &gt; display: block&lt;/p&gt;</w:t>
      </w:r>
      <w:r>
        <w:br w:type="textWrapping"/>
      </w:r>
      <w:r>
        <w:rPr>
          <w:rStyle w:val="VerbatimChar"/>
        </w:rPr>
        <w:t xml:space="preserve">&lt;div class="show"&gt;show&lt;/div&gt;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&lt;p&gt;class=hidden &gt; display: none&lt;/p&gt;</w:t>
      </w:r>
      <w:r>
        <w:br w:type="textWrapping"/>
      </w:r>
      <w:r>
        <w:rPr>
          <w:rStyle w:val="VerbatimChar"/>
        </w:rPr>
        <w:t xml:space="preserve">&lt;div class="hidden"&gt;hidden&lt;/div&gt;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&lt;p&gt;class=invisible &gt; visibility: hidden (no desaparece del dom) &lt;/p&gt;</w:t>
      </w:r>
      <w:r>
        <w:br w:type="textWrapping"/>
      </w:r>
      <w:r>
        <w:rPr>
          <w:rStyle w:val="VerbatimChar"/>
        </w:rPr>
        <w:t xml:space="preserve">&lt;div class="invisible"&gt;invisible&lt;/div&gt;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&lt;p&gt;class=text-hide&lt;/p&gt; útil cuando quieres una imagen de fondo</w:t>
      </w:r>
      <w:r>
        <w:br w:type="textWrapping"/>
      </w:r>
      <w:r>
        <w:rPr>
          <w:rStyle w:val="VerbatimChar"/>
        </w:rPr>
        <w:t xml:space="preserve">&lt;div class="text-hide"&gt;text-hide&lt;/div&gt;</w:t>
      </w:r>
    </w:p>
    <w:p>
      <w:pPr>
        <w:pStyle w:val="Heading2"/>
      </w:pPr>
      <w:bookmarkStart w:id="149" w:name="accesibilidad"/>
      <w:bookmarkEnd w:id="149"/>
      <w:r>
        <w:t xml:space="preserve">Accesibilidad</w:t>
      </w:r>
    </w:p>
    <w:p>
      <w:pPr>
        <w:pStyle w:val="SourceCode"/>
      </w:pPr>
      <w:r>
        <w:rPr>
          <w:rStyle w:val="VerbatimChar"/>
        </w:rPr>
        <w:t xml:space="preserve">&lt;p&gt;class=sr-only &gt; solo aparece en los lectores de pantalla&lt;/p&gt;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&lt;p&gt;class=sr-only-focusable &gt; aparece cuando se hace foco sobre él&lt;/p&gt;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&lt;a class="sr-only sr-only-focusable" href="#content"&gt;Skip to main content&lt;/a&gt;</w:t>
      </w:r>
    </w:p>
    <w:p>
      <w:pPr>
        <w:pStyle w:val="Heading1"/>
      </w:pPr>
      <w:bookmarkStart w:id="150" w:name="responsive-2"/>
      <w:bookmarkEnd w:id="150"/>
      <w:r>
        <w:t xml:space="preserve">Responsive</w:t>
      </w:r>
    </w:p>
    <w:p>
      <w:pPr>
        <w:pStyle w:val="Heading2"/>
      </w:pPr>
      <w:bookmarkStart w:id="151" w:name="esconder-según-dispositivo"/>
      <w:bookmarkEnd w:id="151"/>
      <w:r>
        <w:t xml:space="preserve">Esconder según dispositivo</w:t>
      </w:r>
    </w:p>
    <w:p>
      <w:pPr>
        <w:pStyle w:val="SourceCode"/>
      </w:pPr>
      <w:r>
        <w:rPr>
          <w:rStyle w:val="VerbatimChar"/>
        </w:rPr>
        <w:t xml:space="preserve">&lt;p class="hidden-xs bg-primary"&gt;hidden-xs&lt;/p&gt;</w:t>
      </w:r>
      <w:r>
        <w:br w:type="textWrapping"/>
      </w:r>
      <w:r>
        <w:rPr>
          <w:rStyle w:val="VerbatimChar"/>
        </w:rPr>
        <w:t xml:space="preserve">&lt;p class="hidden-sm bg-primary"&gt;hidden-sm&lt;/p&gt;</w:t>
      </w:r>
      <w:r>
        <w:br w:type="textWrapping"/>
      </w:r>
      <w:r>
        <w:rPr>
          <w:rStyle w:val="VerbatimChar"/>
        </w:rPr>
        <w:t xml:space="preserve">&lt;p class="hidden-md bg-primary"&gt;hidden-md&lt;/p&gt;</w:t>
      </w:r>
      <w:r>
        <w:br w:type="textWrapping"/>
      </w:r>
      <w:r>
        <w:rPr>
          <w:rStyle w:val="VerbatimChar"/>
        </w:rPr>
        <w:t xml:space="preserve">&lt;p class="hidden-lg bg-primary"&gt;hidden-lg&lt;/p&gt;</w:t>
      </w:r>
    </w:p>
    <w:p>
      <w:pPr>
        <w:pStyle w:val="Heading2"/>
      </w:pPr>
      <w:bookmarkStart w:id="152" w:name="mostrar-como-block-según-dispositivo"/>
      <w:bookmarkEnd w:id="152"/>
      <w:r>
        <w:t xml:space="preserve">Mostrar como block según dispositivo</w:t>
      </w:r>
    </w:p>
    <w:p>
      <w:pPr>
        <w:pStyle w:val="SourceCode"/>
      </w:pPr>
      <w:r>
        <w:rPr>
          <w:rStyle w:val="VerbatimChar"/>
        </w:rPr>
        <w:t xml:space="preserve">&lt;p class="visible-xs-block bg-primary"&gt;visible-block-xs&lt;/p&gt;</w:t>
      </w:r>
      <w:r>
        <w:br w:type="textWrapping"/>
      </w:r>
      <w:r>
        <w:rPr>
          <w:rStyle w:val="VerbatimChar"/>
        </w:rPr>
        <w:t xml:space="preserve">&lt;p class="visible-sm-block bg-primary"&gt;visible-block-sm&lt;/p&gt;</w:t>
      </w:r>
      <w:r>
        <w:br w:type="textWrapping"/>
      </w:r>
      <w:r>
        <w:rPr>
          <w:rStyle w:val="VerbatimChar"/>
        </w:rPr>
        <w:t xml:space="preserve">&lt;p class="visible-md-block bg-primary"&gt;visible-block-md&lt;/p&gt;</w:t>
      </w:r>
      <w:r>
        <w:br w:type="textWrapping"/>
      </w:r>
      <w:r>
        <w:rPr>
          <w:rStyle w:val="VerbatimChar"/>
        </w:rPr>
        <w:t xml:space="preserve">&lt;p class="visible-lg-block bg-primary"&gt;visible-block-lg&lt;/p&gt;</w:t>
      </w:r>
    </w:p>
    <w:p>
      <w:pPr>
        <w:pStyle w:val="Heading2"/>
      </w:pPr>
      <w:bookmarkStart w:id="153" w:name="mostrar-como-inline-según-dispositivo"/>
      <w:bookmarkEnd w:id="153"/>
      <w:r>
        <w:t xml:space="preserve">Mostrar como inline según dispositivo</w:t>
      </w:r>
    </w:p>
    <w:p>
      <w:pPr>
        <w:pStyle w:val="SourceCode"/>
      </w:pPr>
      <w:r>
        <w:rPr>
          <w:rStyle w:val="VerbatimChar"/>
        </w:rPr>
        <w:t xml:space="preserve">&lt;p class="visible-xs-inline bg-primary"&gt;visible-xs-inline&lt;/p&gt;</w:t>
      </w:r>
      <w:r>
        <w:br w:type="textWrapping"/>
      </w:r>
      <w:r>
        <w:rPr>
          <w:rStyle w:val="VerbatimChar"/>
        </w:rPr>
        <w:t xml:space="preserve">&lt;p class="visible-sm-inline bg-primary"&gt;visible-sm-inline&lt;/p&gt;</w:t>
      </w:r>
      <w:r>
        <w:br w:type="textWrapping"/>
      </w:r>
      <w:r>
        <w:rPr>
          <w:rStyle w:val="VerbatimChar"/>
        </w:rPr>
        <w:t xml:space="preserve">&lt;p class="visible-md-inline bg-primary"&gt;visible-md-inline&lt;/p&gt;</w:t>
      </w:r>
      <w:r>
        <w:br w:type="textWrapping"/>
      </w:r>
      <w:r>
        <w:rPr>
          <w:rStyle w:val="VerbatimChar"/>
        </w:rPr>
        <w:t xml:space="preserve">&lt;p class="visible-lg-inline bg-primary"&gt;visible-lg-inline&lt;/p&gt;</w:t>
      </w:r>
    </w:p>
    <w:p>
      <w:pPr>
        <w:pStyle w:val="Heading2"/>
      </w:pPr>
      <w:bookmarkStart w:id="154" w:name="mostrar-u-ocultar-para-imprimir"/>
      <w:bookmarkEnd w:id="154"/>
      <w:r>
        <w:t xml:space="preserve">Mostrar u ocultar para imprimir</w:t>
      </w:r>
    </w:p>
    <w:p>
      <w:pPr>
        <w:pStyle w:val="SourceCode"/>
      </w:pPr>
      <w:r>
        <w:rPr>
          <w:rStyle w:val="VerbatimChar"/>
        </w:rPr>
        <w:t xml:space="preserve">&lt;p class="hidden-print bg-primary"&gt;hidden-print&lt;/p&gt;</w:t>
      </w:r>
      <w:r>
        <w:br w:type="textWrapping"/>
      </w:r>
      <w:r>
        <w:rPr>
          <w:rStyle w:val="VerbatimChar"/>
        </w:rPr>
        <w:t xml:space="preserve">&lt;p class="visible-print-block bg-primary"&gt;visible-print-block&lt;/p&gt;</w:t>
      </w:r>
      <w:r>
        <w:br w:type="textWrapping"/>
      </w:r>
      <w:r>
        <w:rPr>
          <w:rStyle w:val="VerbatimChar"/>
        </w:rPr>
        <w:t xml:space="preserve">&lt;p class="visible-print-inline bg-primary"&gt;visible-print-inline&lt;/p&gt;</w:t>
      </w:r>
    </w:p>
    <w:p>
      <w:pPr>
        <w:pStyle w:val="Heading1"/>
      </w:pPr>
      <w:bookmarkStart w:id="155" w:name="componentes"/>
      <w:bookmarkEnd w:id="155"/>
      <w:r>
        <w:t xml:space="preserve">Componentes</w:t>
      </w:r>
    </w:p>
    <w:p>
      <w:pPr>
        <w:pStyle w:val="Heading2"/>
      </w:pPr>
      <w:bookmarkStart w:id="156" w:name="iconos"/>
      <w:bookmarkEnd w:id="156"/>
      <w:r>
        <w:t xml:space="preserve">Iconos</w:t>
      </w:r>
    </w:p>
    <w:p>
      <w:pPr>
        <w:pStyle w:val="Compact"/>
        <w:numPr>
          <w:numId w:val="1055"/>
          <w:ilvl w:val="0"/>
        </w:numPr>
      </w:pPr>
      <w:r>
        <w:t xml:space="preserve">Utiliza una versión reducida de</w:t>
      </w:r>
      <w:r>
        <w:t xml:space="preserve"> </w:t>
      </w:r>
      <w:r>
        <w:rPr>
          <w:b/>
        </w:rPr>
        <w:t xml:space="preserve">glyphicons</w:t>
      </w:r>
      <w:r>
        <w:t xml:space="preserve">:</w:t>
      </w:r>
    </w:p>
    <w:p>
      <w:pPr>
        <w:pStyle w:val="Compact"/>
        <w:numPr>
          <w:numId w:val="1056"/>
          <w:ilvl w:val="1"/>
        </w:numPr>
      </w:pPr>
      <w:hyperlink r:id="rId157">
        <w:r>
          <w:rPr>
            <w:rStyle w:val="Hyperlink"/>
          </w:rPr>
          <w:t xml:space="preserve">http://glyphicons.com</w:t>
        </w:r>
      </w:hyperlink>
    </w:p>
    <w:p>
      <w:pPr>
        <w:pStyle w:val="Compact"/>
        <w:numPr>
          <w:numId w:val="1055"/>
          <w:ilvl w:val="0"/>
        </w:numPr>
      </w:pPr>
      <w:r>
        <w:t xml:space="preserve">Alternativa</w:t>
      </w:r>
      <w:r>
        <w:t xml:space="preserve"> </w:t>
      </w:r>
      <w:r>
        <w:rPr>
          <w:b/>
        </w:rPr>
        <w:t xml:space="preserve">Font-Awesome</w:t>
      </w:r>
      <w:r>
        <w:t xml:space="preserve">:</w:t>
      </w:r>
    </w:p>
    <w:p>
      <w:pPr>
        <w:pStyle w:val="Compact"/>
        <w:numPr>
          <w:numId w:val="1057"/>
          <w:ilvl w:val="1"/>
        </w:numPr>
      </w:pPr>
      <w:hyperlink r:id="rId158">
        <w:r>
          <w:rPr>
            <w:rStyle w:val="Hyperlink"/>
          </w:rPr>
          <w:t xml:space="preserve">http://fortawesome.github.io/Font-Awesome</w:t>
        </w:r>
      </w:hyperlink>
    </w:p>
    <w:p>
      <w:pPr>
        <w:pStyle w:val="Compact"/>
      </w:pPr>
      <w:r>
        <w:drawing>
          <wp:inline>
            <wp:extent cx="39751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con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class="btn btn-default"&gt;</w:t>
      </w:r>
      <w:r>
        <w:br w:type="textWrapping"/>
      </w:r>
      <w:r>
        <w:rPr>
          <w:rStyle w:val="VerbatimChar"/>
        </w:rPr>
        <w:t xml:space="preserve">  &lt;span class="glyphicon glyphicon-star"&gt;&lt;/span&gt; Star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Heading2"/>
      </w:pPr>
      <w:bookmarkStart w:id="160" w:name="dropdown"/>
      <w:bookmarkEnd w:id="160"/>
      <w:r>
        <w:t xml:space="preserve">Dropdown</w:t>
      </w:r>
    </w:p>
    <w:p>
      <w:pPr>
        <w:pStyle w:val="Compact"/>
      </w:pPr>
      <w:r>
        <w:drawing>
          <wp:inline>
            <wp:extent cx="2565400" cy="252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rop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class="dropdown"&gt;</w:t>
      </w:r>
      <w:r>
        <w:br w:type="textWrapping"/>
      </w:r>
      <w:r>
        <w:rPr>
          <w:rStyle w:val="VerbatimChar"/>
        </w:rPr>
        <w:t xml:space="preserve">  &lt;button ... data-toggle="dropdown"&gt;Dropdown&lt;/button&gt;</w:t>
      </w:r>
      <w:r>
        <w:br w:type="textWrapping"/>
      </w:r>
      <w:r>
        <w:rPr>
          <w:rStyle w:val="VerbatimChar"/>
        </w:rPr>
        <w:t xml:space="preserve">  &lt;ul ... class="dropdown-menu" role="menu"&gt;</w:t>
      </w:r>
      <w:r>
        <w:br w:type="textWrapping"/>
      </w:r>
      <w:r>
        <w:rPr>
          <w:rStyle w:val="VerbatimChar"/>
        </w:rPr>
        <w:t xml:space="preserve">    &lt;li role="presentation" class="dropdown-header"&gt;Header&lt;/li&gt;</w:t>
      </w:r>
      <w:r>
        <w:br w:type="textWrapping"/>
      </w:r>
      <w:r>
        <w:rPr>
          <w:rStyle w:val="VerbatimChar"/>
        </w:rPr>
        <w:t xml:space="preserve">    &lt;li role="presentation" class="divider"&gt;&lt;/li&gt;</w:t>
      </w:r>
      <w:r>
        <w:br w:type="textWrapping"/>
      </w:r>
      <w:r>
        <w:rPr>
          <w:rStyle w:val="VerbatimChar"/>
        </w:rPr>
        <w:t xml:space="preserve">    &lt;li role="presentation"&gt;</w:t>
      </w:r>
      <w:r>
        <w:br w:type="textWrapping"/>
      </w:r>
      <w:r>
        <w:rPr>
          <w:rStyle w:val="VerbatimChar"/>
        </w:rPr>
        <w:t xml:space="preserve">      &lt;a role="menuitem"... href="#"&gt;Action&lt;/a&gt;&lt;/li&gt;</w:t>
      </w:r>
      <w:r>
        <w:br w:type="textWrapping"/>
      </w:r>
      <w:r>
        <w:rPr>
          <w:rStyle w:val="VerbatimChar"/>
        </w:rPr>
        <w:t xml:space="preserve">  &lt;/ul&gt;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2" w:name="button-groups"/>
      <w:bookmarkEnd w:id="162"/>
      <w:r>
        <w:t xml:space="preserve">Button groups</w:t>
      </w:r>
    </w:p>
    <w:p>
      <w:pPr>
        <w:pStyle w:val="Compact"/>
      </w:pPr>
      <w:r>
        <w:drawing>
          <wp:inline>
            <wp:extent cx="2679700" cy="167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utton-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class="btn-group"&gt;</w:t>
      </w:r>
      <w:r>
        <w:br w:type="textWrapping"/>
      </w:r>
      <w:r>
        <w:rPr>
          <w:rStyle w:val="VerbatimChar"/>
        </w:rPr>
        <w:t xml:space="preserve">  &lt;button type="button" class="btn btn-default"&gt;Left&lt;/button&gt;</w:t>
      </w:r>
      <w:r>
        <w:br w:type="textWrapping"/>
      </w:r>
      <w:r>
        <w:rPr>
          <w:rStyle w:val="VerbatimChar"/>
        </w:rPr>
        <w:t xml:space="preserve">  &lt;button type="button" class="btn btn-default"&gt;Middle&lt;/button&gt;</w:t>
      </w:r>
      <w:r>
        <w:br w:type="textWrapping"/>
      </w:r>
      <w:r>
        <w:rPr>
          <w:rStyle w:val="VerbatimChar"/>
        </w:rPr>
        <w:t xml:space="preserve">  &lt;button type="button" class="btn btn-default"&gt;Right&lt;/button&gt;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4" w:name="input-groups"/>
      <w:bookmarkEnd w:id="164"/>
      <w:r>
        <w:t xml:space="preserve">Input groups</w:t>
      </w:r>
    </w:p>
    <w:p>
      <w:pPr>
        <w:pStyle w:val="Compact"/>
      </w:pPr>
      <w:r>
        <w:drawing>
          <wp:inline>
            <wp:extent cx="5334000" cy="22958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nputs-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class="input-group"&gt;</w:t>
      </w:r>
      <w:r>
        <w:br w:type="textWrapping"/>
      </w:r>
      <w:r>
        <w:rPr>
          <w:rStyle w:val="VerbatimChar"/>
        </w:rPr>
        <w:t xml:space="preserve">  &lt;span class="input-group-addon"&gt;@&lt;/span&gt;</w:t>
      </w:r>
      <w:r>
        <w:br w:type="textWrapping"/>
      </w:r>
      <w:r>
        <w:rPr>
          <w:rStyle w:val="VerbatimChar"/>
        </w:rPr>
        <w:t xml:space="preserve">  &lt;input type="text" class="form-control" placeholder="Username"&gt;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6" w:name="varios"/>
      <w:bookmarkEnd w:id="166"/>
      <w:r>
        <w:t xml:space="preserve">Varios</w:t>
      </w:r>
    </w:p>
    <w:p>
      <w:pPr>
        <w:pStyle w:val="Compact"/>
      </w:pPr>
      <w:r>
        <w:drawing>
          <wp:inline>
            <wp:extent cx="5334000" cy="27435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ar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68" w:name="tabs"/>
      <w:bookmarkEnd w:id="168"/>
      <w:r>
        <w:t xml:space="preserve">Tabs</w:t>
      </w:r>
    </w:p>
    <w:p>
      <w:pPr>
        <w:pStyle w:val="SourceCode"/>
      </w:pPr>
      <w:r>
        <w:rPr>
          <w:rStyle w:val="VerbatimChar"/>
        </w:rPr>
        <w:t xml:space="preserve">&lt;ul class="nav nav-tabs" role="tablist"&gt;</w:t>
      </w:r>
      <w:r>
        <w:br w:type="textWrapping"/>
      </w:r>
      <w:r>
        <w:rPr>
          <w:rStyle w:val="VerbatimChar"/>
        </w:rPr>
        <w:t xml:space="preserve">  &lt;li class="active"&gt;&lt;a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href="#"&gt;Help&lt;/a&gt;&lt;/li&gt;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69" w:name="pills"/>
      <w:bookmarkEnd w:id="169"/>
      <w:r>
        <w:t xml:space="preserve">Pills</w:t>
      </w:r>
    </w:p>
    <w:p>
      <w:pPr>
        <w:pStyle w:val="SourceCode"/>
      </w:pPr>
      <w:r>
        <w:rPr>
          <w:rStyle w:val="VerbatimChar"/>
        </w:rPr>
        <w:t xml:space="preserve">&lt;ul class="nav nav-pills"&gt;</w:t>
      </w:r>
      <w:r>
        <w:br w:type="textWrapping"/>
      </w:r>
      <w:r>
        <w:rPr>
          <w:rStyle w:val="VerbatimChar"/>
        </w:rPr>
        <w:t xml:space="preserve">  &lt;li class="active"&gt;&lt;a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href="#"&gt;Help&lt;/a&gt;&lt;/li&gt;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70" w:name="navbars"/>
      <w:bookmarkEnd w:id="170"/>
      <w:r>
        <w:t xml:space="preserve">Navbars</w:t>
      </w:r>
    </w:p>
    <w:p>
      <w:pPr>
        <w:pStyle w:val="SourceCode"/>
      </w:pPr>
      <w:r>
        <w:rPr>
          <w:rStyle w:val="VerbatimChar"/>
        </w:rPr>
        <w:t xml:space="preserve">&lt;nav ...&gt;</w:t>
      </w:r>
      <w:r>
        <w:br w:type="textWrapping"/>
      </w:r>
      <w:r>
        <w:rPr>
          <w:rStyle w:val="VerbatimChar"/>
        </w:rPr>
        <w:t xml:space="preserve">  &lt;div class="container-fluid"&gt;</w:t>
      </w:r>
      <w:r>
        <w:br w:type="textWrapping"/>
      </w:r>
      <w:r>
        <w:rPr>
          <w:rStyle w:val="VerbatimChar"/>
        </w:rPr>
        <w:t xml:space="preserve">    &lt;div class="navbar-header"&gt;</w:t>
      </w:r>
      <w:r>
        <w:br w:type="textWrapping"/>
      </w:r>
      <w:r>
        <w:rPr>
          <w:rStyle w:val="VerbatimChar"/>
        </w:rPr>
        <w:t xml:space="preserve">      &lt;button ... id="collapse-1"&gt;</w:t>
      </w:r>
      <w:r>
        <w:br w:type="textWrapping"/>
      </w:r>
      <w:r>
        <w:rPr>
          <w:rStyle w:val="VerbatimChar"/>
        </w:rPr>
        <w:t xml:space="preserve">        &lt;span class="sr-only"&gt;Toggle navigation&lt;/span&gt;</w:t>
      </w:r>
      <w:r>
        <w:br w:type="textWrapping"/>
      </w:r>
      <w:r>
        <w:rPr>
          <w:rStyle w:val="VerbatimChar"/>
        </w:rPr>
        <w:t xml:space="preserve">        ...</w:t>
      </w:r>
      <w:r>
        <w:br w:type="textWrapping"/>
      </w:r>
      <w:r>
        <w:rPr>
          <w:rStyle w:val="VerbatimChar"/>
        </w:rPr>
        <w:t xml:space="preserve">      &lt;/button&gt;</w:t>
      </w:r>
      <w:r>
        <w:br w:type="textWrapping"/>
      </w:r>
      <w:r>
        <w:rPr>
          <w:rStyle w:val="VerbatimChar"/>
        </w:rPr>
        <w:t xml:space="preserve">      &lt;a class="navbar-brand" href="#"&gt;Brand&lt;/a&gt;&lt;/div&gt;</w:t>
      </w:r>
      <w:r>
        <w:br w:type="textWrapping"/>
      </w:r>
      <w:r>
        <w:rPr>
          <w:rStyle w:val="VerbatimChar"/>
        </w:rPr>
        <w:t xml:space="preserve">    &lt;div ... id="collapse-1"&gt;</w:t>
      </w:r>
      <w:r>
        <w:br w:type="textWrapping"/>
      </w:r>
      <w:r>
        <w:rPr>
          <w:rStyle w:val="VerbatimChar"/>
        </w:rPr>
        <w:t xml:space="preserve">      &lt;ul class="nav navbar-nav navbar-right"&gt;</w:t>
      </w:r>
      <w:r>
        <w:br w:type="textWrapping"/>
      </w:r>
      <w:r>
        <w:rPr>
          <w:rStyle w:val="VerbatimChar"/>
        </w:rPr>
        <w:t xml:space="preserve">        &lt;li&gt;&lt;a href="#"&gt;Link&lt;/a&gt;&lt;/li&gt;</w:t>
      </w:r>
      <w:r>
        <w:br w:type="textWrapping"/>
      </w:r>
      <w:r>
        <w:rPr>
          <w:rStyle w:val="VerbatimChar"/>
        </w:rPr>
        <w:t xml:space="preserve">        ...</w:t>
      </w:r>
      <w:r>
        <w:br w:type="textWrapping"/>
      </w:r>
      <w:r>
        <w:rPr>
          <w:rStyle w:val="VerbatimChar"/>
        </w:rPr>
        <w:t xml:space="preserve">      &lt;/ul&gt;&lt;/div&gt;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&lt;/nav&gt;</w:t>
      </w:r>
    </w:p>
    <w:p>
      <w:pPr>
        <w:pStyle w:val="Heading2"/>
      </w:pPr>
      <w:bookmarkStart w:id="171" w:name="breadcrumbs"/>
      <w:bookmarkEnd w:id="171"/>
      <w:r>
        <w:t xml:space="preserve">Breadcrumbs</w:t>
      </w:r>
    </w:p>
    <w:p>
      <w:pPr>
        <w:pStyle w:val="SourceCode"/>
      </w:pPr>
      <w:r>
        <w:rPr>
          <w:rStyle w:val="VerbatimChar"/>
        </w:rPr>
        <w:t xml:space="preserve">&lt;ol class="breadcrumb"&gt;</w:t>
      </w:r>
      <w:r>
        <w:br w:type="textWrapping"/>
      </w:r>
      <w:r>
        <w:rPr>
          <w:rStyle w:val="VerbatimChar"/>
        </w:rPr>
        <w:t xml:space="preserve">  &lt;li&gt;&lt;a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href="#"&gt;Library&lt;/a&gt;&lt;/li&gt;</w:t>
      </w:r>
      <w:r>
        <w:br w:type="textWrapping"/>
      </w:r>
      <w:r>
        <w:rPr>
          <w:rStyle w:val="VerbatimChar"/>
        </w:rPr>
        <w:t xml:space="preserve">  &lt;li class="active"&gt;Data&lt;/li&gt;</w:t>
      </w:r>
      <w:r>
        <w:br w:type="textWrapping"/>
      </w:r>
      <w:r>
        <w:rPr>
          <w:rStyle w:val="VerbatimChar"/>
        </w:rPr>
        <w:t xml:space="preserve">&lt;/ol&gt;</w:t>
      </w:r>
    </w:p>
    <w:p>
      <w:pPr>
        <w:pStyle w:val="Heading2"/>
      </w:pPr>
      <w:bookmarkStart w:id="172" w:name="pagination"/>
      <w:bookmarkEnd w:id="172"/>
      <w:r>
        <w:t xml:space="preserve">Pagination</w:t>
      </w:r>
    </w:p>
    <w:p>
      <w:pPr>
        <w:pStyle w:val="Compact"/>
      </w:pPr>
      <w:r>
        <w:drawing>
          <wp:inline>
            <wp:extent cx="5334000" cy="17351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gin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class="pagination"&gt;</w:t>
      </w:r>
      <w:r>
        <w:br w:type="textWrapping"/>
      </w:r>
      <w:r>
        <w:rPr>
          <w:rStyle w:val="VerbatimChar"/>
        </w:rPr>
        <w:t xml:space="preserve">  &lt;li class="disabled"&gt;&lt;span&gt;&amp;laquo;&lt;/span&gt;&lt;/li&gt;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&lt;span&gt;1&lt;span class="sr-only"&gt;(current)&lt;/span&gt;&lt;/span&gt;&lt;/li&gt;</w:t>
      </w:r>
      <w:r>
        <w:br w:type="textWrapping"/>
      </w:r>
      <w:r>
        <w:rPr>
          <w:rStyle w:val="VerbatimChar"/>
        </w:rPr>
        <w:t xml:space="preserve">  &lt;li&gt;&lt;a href="#"&gt;2&lt;/a&gt;&lt;/li&gt;</w:t>
      </w:r>
      <w:r>
        <w:br w:type="textWrapping"/>
      </w:r>
      <w:r>
        <w:rPr>
          <w:rStyle w:val="VerbatimChar"/>
        </w:rPr>
        <w:t xml:space="preserve">  &lt;li&gt;&lt;a href="#"&gt;3&lt;/a&gt;&lt;/li&gt;</w:t>
      </w:r>
      <w:r>
        <w:br w:type="textWrapping"/>
      </w:r>
      <w:r>
        <w:rPr>
          <w:rStyle w:val="VerbatimChar"/>
        </w:rPr>
        <w:t xml:space="preserve">  &lt;li&gt;&lt;a href="#"&gt;4&lt;/a&gt;&lt;/li&gt;</w:t>
      </w:r>
      <w:r>
        <w:br w:type="textWrapping"/>
      </w:r>
      <w:r>
        <w:rPr>
          <w:rStyle w:val="VerbatimChar"/>
        </w:rPr>
        <w:t xml:space="preserve">  &lt;li&gt;&lt;a href="#"&gt;5&lt;/a&gt;&lt;/li&gt;</w:t>
      </w:r>
      <w:r>
        <w:br w:type="textWrapping"/>
      </w:r>
      <w:r>
        <w:rPr>
          <w:rStyle w:val="VerbatimChar"/>
        </w:rPr>
        <w:t xml:space="preserve">  &lt;li&gt;&lt;a href="#"&gt;&amp;raquo;&lt;/a&gt;&lt;/li&gt;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74" w:name="pager"/>
      <w:bookmarkEnd w:id="174"/>
      <w:r>
        <w:t xml:space="preserve">Pager</w:t>
      </w:r>
    </w:p>
    <w:p>
      <w:pPr>
        <w:pStyle w:val="Compact"/>
      </w:pPr>
      <w:r>
        <w:drawing>
          <wp:inline>
            <wp:extent cx="5334000" cy="15209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g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class="pager"&gt;</w:t>
      </w:r>
      <w:r>
        <w:br w:type="textWrapping"/>
      </w:r>
      <w:r>
        <w:rPr>
          <w:rStyle w:val="VerbatimChar"/>
        </w:rPr>
        <w:t xml:space="preserve">  &lt;li class="previous disabled"&gt;&lt;a href="#"&gt;&amp;larr; Older&lt;/a&gt;&lt;/li&gt;</w:t>
      </w:r>
      <w:r>
        <w:br w:type="textWrapping"/>
      </w:r>
      <w:r>
        <w:rPr>
          <w:rStyle w:val="VerbatimChar"/>
        </w:rPr>
        <w:t xml:space="preserve">  &lt;li class="next"&gt;&lt;a href="#"&gt;Newer &amp;rarr;&lt;/a&gt;&lt;/li&gt;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76" w:name="labels"/>
      <w:bookmarkEnd w:id="176"/>
      <w:r>
        <w:t xml:space="preserve">Labels</w:t>
      </w:r>
    </w:p>
    <w:p>
      <w:pPr>
        <w:pStyle w:val="Compact"/>
      </w:pPr>
      <w:r>
        <w:drawing>
          <wp:inline>
            <wp:extent cx="4343400" cy="1511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ab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&lt;span class="label label-default"&gt;Default&lt;/span&gt;</w:t>
      </w:r>
      <w:r>
        <w:br w:type="textWrapping"/>
      </w:r>
      <w:r>
        <w:rPr>
          <w:rStyle w:val="VerbatimChar"/>
        </w:rPr>
        <w:t xml:space="preserve">&lt;span class="label label-primary"&gt;Primary&lt;/span&gt;</w:t>
      </w:r>
      <w:r>
        <w:br w:type="textWrapping"/>
      </w:r>
      <w:r>
        <w:rPr>
          <w:rStyle w:val="VerbatimChar"/>
        </w:rPr>
        <w:t xml:space="preserve">&lt;span class="label label-success"&gt;Success&lt;/span&gt;</w:t>
      </w:r>
      <w:r>
        <w:br w:type="textWrapping"/>
      </w:r>
      <w:r>
        <w:rPr>
          <w:rStyle w:val="VerbatimChar"/>
        </w:rPr>
        <w:t xml:space="preserve">&lt;span class="label label-info"&gt;Info&lt;/span&gt;</w:t>
      </w:r>
      <w:r>
        <w:br w:type="textWrapping"/>
      </w:r>
      <w:r>
        <w:rPr>
          <w:rStyle w:val="VerbatimChar"/>
        </w:rPr>
        <w:t xml:space="preserve">&lt;span class="label label-warning"&gt;Warning&lt;/span&gt;</w:t>
      </w:r>
      <w:r>
        <w:br w:type="textWrapping"/>
      </w:r>
      <w:r>
        <w:rPr>
          <w:rStyle w:val="VerbatimChar"/>
        </w:rPr>
        <w:t xml:space="preserve">&lt;span class="label label-danger"&gt;Danger&lt;/span&gt;</w:t>
      </w:r>
    </w:p>
    <w:p>
      <w:pPr>
        <w:pStyle w:val="Heading2"/>
      </w:pPr>
      <w:bookmarkStart w:id="178" w:name="badges"/>
      <w:bookmarkEnd w:id="178"/>
      <w:r>
        <w:t xml:space="preserve">Badges</w:t>
      </w:r>
    </w:p>
    <w:p>
      <w:pPr>
        <w:pStyle w:val="Compact"/>
      </w:pPr>
      <w:r>
        <w:drawing>
          <wp:inline>
            <wp:extent cx="4279900" cy="2705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adg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class="nav nav-pills"&gt;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&lt;a href="#"&gt;Home&lt;span class="badge"&gt;42&lt;/span&gt;&lt;/a&gt;&lt;/li&gt;</w:t>
      </w:r>
      <w:r>
        <w:br w:type="textWrapping"/>
      </w:r>
      <w:r>
        <w:rPr>
          <w:rStyle w:val="VerbatimChar"/>
        </w:rPr>
        <w:t xml:space="preserve">  &lt;li&gt;&lt;a href="#"&gt;Profile&lt;/a&gt;&lt;/li&gt;</w:t>
      </w:r>
      <w:r>
        <w:br w:type="textWrapping"/>
      </w:r>
      <w:r>
        <w:rPr>
          <w:rStyle w:val="VerbatimChar"/>
        </w:rPr>
        <w:t xml:space="preserve">  &lt;li&gt;&lt;a href="#"&gt;Messages&lt;span class="badge"&gt;3&lt;/span&gt;&lt;/a&gt;&lt;/li&gt;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SourceCode"/>
      </w:pPr>
      <w:r>
        <w:rPr>
          <w:rStyle w:val="VerbatimChar"/>
        </w:rPr>
        <w:t xml:space="preserve">&lt;button class="btn btn-default" type="button"&gt;Messages</w:t>
      </w:r>
      <w:r>
        <w:br w:type="textWrapping"/>
      </w:r>
      <w:r>
        <w:rPr>
          <w:rStyle w:val="VerbatimChar"/>
        </w:rPr>
        <w:t xml:space="preserve">  &lt;span class="badge"&gt;4&lt;/span&gt;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Heading2"/>
      </w:pPr>
      <w:bookmarkStart w:id="180" w:name="jumbotron"/>
      <w:bookmarkEnd w:id="180"/>
      <w:r>
        <w:t xml:space="preserve">Jumbotron</w:t>
      </w:r>
    </w:p>
    <w:p>
      <w:pPr>
        <w:pStyle w:val="Compact"/>
      </w:pPr>
      <w:r>
        <w:drawing>
          <wp:inline>
            <wp:extent cx="5334000" cy="19392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jumbotr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class="jumbotron"&gt;</w:t>
      </w:r>
      <w:r>
        <w:br w:type="textWrapping"/>
      </w:r>
      <w:r>
        <w:rPr>
          <w:rStyle w:val="VerbatimChar"/>
        </w:rPr>
        <w:t xml:space="preserve">  &lt;h1&gt;Hello, world!&lt;/h1&gt;</w:t>
      </w:r>
      <w:r>
        <w:br w:type="textWrapping"/>
      </w:r>
      <w:r>
        <w:rPr>
          <w:rStyle w:val="VerbatimChar"/>
        </w:rPr>
        <w:t xml:space="preserve">  &lt;p&gt;...&lt;/p&gt;</w:t>
      </w:r>
      <w:r>
        <w:br w:type="textWrapping"/>
      </w:r>
      <w:r>
        <w:rPr>
          <w:rStyle w:val="VerbatimChar"/>
        </w:rPr>
        <w:t xml:space="preserve">  &lt;p&gt;&lt;a class="btn btn-primary btn-lg" role="button"&gt;Learn more&lt;/a&gt;&lt;/p&gt;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82" w:name="thumbnails"/>
      <w:bookmarkEnd w:id="182"/>
      <w:r>
        <w:t xml:space="preserve">Thumbnails</w:t>
      </w:r>
    </w:p>
    <w:p>
      <w:pPr>
        <w:pStyle w:val="Compact"/>
      </w:pPr>
      <w:r>
        <w:drawing>
          <wp:inline>
            <wp:extent cx="5334000" cy="23418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humbnai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class="col-sm-6 col-md-4"&gt;</w:t>
      </w:r>
      <w:r>
        <w:br w:type="textWrapping"/>
      </w:r>
      <w:r>
        <w:rPr>
          <w:rStyle w:val="VerbatimChar"/>
        </w:rPr>
        <w:t xml:space="preserve">    &lt;div class="thumbnail"&gt;</w:t>
      </w:r>
      <w:r>
        <w:br w:type="textWrapping"/>
      </w:r>
      <w:r>
        <w:rPr>
          <w:rStyle w:val="VerbatimChar"/>
        </w:rPr>
        <w:t xml:space="preserve">      &lt;img src="img.jpg"...&gt;</w:t>
      </w:r>
      <w:r>
        <w:br w:type="textWrapping"/>
      </w:r>
      <w:r>
        <w:rPr>
          <w:rStyle w:val="VerbatimChar"/>
        </w:rPr>
        <w:t xml:space="preserve">      &lt;div class="caption"&gt;</w:t>
      </w:r>
      <w:r>
        <w:br w:type="textWrapping"/>
      </w:r>
      <w:r>
        <w:rPr>
          <w:rStyle w:val="VerbatimChar"/>
        </w:rPr>
        <w:t xml:space="preserve">        &lt;h3&gt;Thumbnail label&lt;/h3&gt;</w:t>
      </w:r>
      <w:r>
        <w:br w:type="textWrapping"/>
      </w:r>
      <w:r>
        <w:rPr>
          <w:rStyle w:val="VerbatimChar"/>
        </w:rPr>
        <w:t xml:space="preserve">        &lt;p&gt;...&lt;/p&gt;</w:t>
      </w:r>
      <w:r>
        <w:br w:type="textWrapping"/>
      </w:r>
      <w:r>
        <w:rPr>
          <w:rStyle w:val="VerbatimChar"/>
        </w:rPr>
        <w:t xml:space="preserve">      &lt;/div&gt;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84" w:name="alerts"/>
      <w:bookmarkEnd w:id="184"/>
      <w:r>
        <w:t xml:space="preserve">Alerts</w:t>
      </w:r>
    </w:p>
    <w:p>
      <w:pPr>
        <w:pStyle w:val="Compact"/>
      </w:pPr>
      <w:r>
        <w:drawing>
          <wp:inline>
            <wp:extent cx="5334000" cy="17117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ler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class="alert alert-success" role="alert"&gt;</w:t>
      </w:r>
      <w:r>
        <w:br w:type="textWrapping"/>
      </w:r>
      <w:r>
        <w:rPr>
          <w:rStyle w:val="VerbatimChar"/>
        </w:rPr>
        <w:t xml:space="preserve">  &lt;strong&gt;Well done!&lt;/strong&gt;&lt;/div&gt;</w:t>
      </w:r>
      <w:r>
        <w:br w:type="textWrapping"/>
      </w:r>
      <w:r>
        <w:rPr>
          <w:rStyle w:val="VerbatimChar"/>
        </w:rPr>
        <w:t xml:space="preserve">&lt;div class="alert alert-info" role="alert"&gt;</w:t>
      </w:r>
      <w:r>
        <w:br w:type="textWrapping"/>
      </w:r>
      <w:r>
        <w:rPr>
          <w:rStyle w:val="VerbatimChar"/>
        </w:rPr>
        <w:t xml:space="preserve">  &lt;strong&gt;Heads up!&lt;/strong&gt;&lt;/div&gt;</w:t>
      </w:r>
      <w:r>
        <w:br w:type="textWrapping"/>
      </w:r>
      <w:r>
        <w:rPr>
          <w:rStyle w:val="VerbatimChar"/>
        </w:rPr>
        <w:t xml:space="preserve">&lt;div class="alert alert-warning" role="alert"&gt;</w:t>
      </w:r>
      <w:r>
        <w:br w:type="textWrapping"/>
      </w:r>
      <w:r>
        <w:rPr>
          <w:rStyle w:val="VerbatimChar"/>
        </w:rPr>
        <w:t xml:space="preserve">  &lt;strong&gt;Warning!&lt;/strong&gt;&lt;/div&gt;</w:t>
      </w:r>
      <w:r>
        <w:br w:type="textWrapping"/>
      </w:r>
      <w:r>
        <w:rPr>
          <w:rStyle w:val="VerbatimChar"/>
        </w:rPr>
        <w:t xml:space="preserve">&lt;div class="alert alert-danger" role="alert"&gt;</w:t>
      </w:r>
      <w:r>
        <w:br w:type="textWrapping"/>
      </w:r>
      <w:r>
        <w:rPr>
          <w:rStyle w:val="VerbatimChar"/>
        </w:rPr>
        <w:t xml:space="preserve">  &lt;strong&gt;Oh snap!&lt;/strong&gt;&lt;/div&gt;</w:t>
      </w:r>
    </w:p>
    <w:p>
      <w:pPr>
        <w:pStyle w:val="Heading2"/>
      </w:pPr>
      <w:bookmarkStart w:id="186" w:name="progress-bar"/>
      <w:bookmarkEnd w:id="186"/>
      <w:r>
        <w:t xml:space="preserve">Progress Bar</w:t>
      </w:r>
    </w:p>
    <w:p>
      <w:pPr>
        <w:pStyle w:val="Compact"/>
      </w:pPr>
      <w:r>
        <w:drawing>
          <wp:inline>
            <wp:extent cx="5334000" cy="14539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rogress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role="progressbar"</w:t>
      </w:r>
      <w:r>
        <w:br w:type="textWrapping"/>
      </w:r>
      <w:r>
        <w:rPr>
          <w:rStyle w:val="VerbatimChar"/>
        </w:rPr>
        <w:t xml:space="preserve">    aria-valuenow="0"  aria-valuemin="0"</w:t>
      </w:r>
      <w:r>
        <w:br w:type="textWrapping"/>
      </w:r>
      <w:r>
        <w:rPr>
          <w:rStyle w:val="VerbatimChar"/>
        </w:rPr>
        <w:t xml:space="preserve">    aria-valuemax="100"&gt;0%&lt;/div&gt;&lt;/div&gt;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role="progressbar"</w:t>
      </w:r>
      <w:r>
        <w:br w:type="textWrapping"/>
      </w:r>
      <w:r>
        <w:rPr>
          <w:rStyle w:val="VerbatimChar"/>
        </w:rPr>
        <w:t xml:space="preserve">    aria-valuenow="2" aria-valuemin="0"</w:t>
      </w:r>
      <w:r>
        <w:br w:type="textWrapping"/>
      </w:r>
      <w:r>
        <w:rPr>
          <w:rStyle w:val="VerbatimChar"/>
        </w:rPr>
        <w:t xml:space="preserve">    aria-valuemax="100" style="width: 2%;"&gt;</w:t>
      </w:r>
      <w:r>
        <w:br w:type="textWrapping"/>
      </w:r>
      <w:r>
        <w:rPr>
          <w:rStyle w:val="VerbatimChar"/>
        </w:rPr>
        <w:t xml:space="preserve">    2%&lt;/div&gt;&lt;/div&gt;</w:t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progress-bar-success"</w:t>
      </w:r>
      <w:r>
        <w:br w:type="textWrapping"/>
      </w:r>
      <w:r>
        <w:rPr>
          <w:rStyle w:val="VerbatimChar"/>
        </w:rPr>
        <w:t xml:space="preserve">    ... style="width: 40%"&gt;&lt;span class="sr-only"&gt;</w:t>
      </w:r>
      <w:r>
        <w:br w:type="textWrapping"/>
      </w:r>
      <w:r>
        <w:rPr>
          <w:rStyle w:val="VerbatimChar"/>
        </w:rPr>
        <w:t xml:space="preserve">      40% Complete (success)...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progress-bar-info progress-bar-striped"</w:t>
      </w:r>
      <w:r>
        <w:br w:type="textWrapping"/>
      </w:r>
      <w:r>
        <w:rPr>
          <w:rStyle w:val="VerbatimChar"/>
        </w:rPr>
        <w:t xml:space="preserve">    ... style="width: 20%"&gt;&lt;span class="sr-only"&gt;</w:t>
      </w:r>
      <w:r>
        <w:br w:type="textWrapping"/>
      </w:r>
      <w:r>
        <w:rPr>
          <w:rStyle w:val="VerbatimChar"/>
        </w:rPr>
        <w:t xml:space="preserve">      20% Complete...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progress-bar-warning progress-bar-striped active"</w:t>
      </w:r>
      <w:r>
        <w:br w:type="textWrapping"/>
      </w:r>
      <w:r>
        <w:rPr>
          <w:rStyle w:val="VerbatimChar"/>
        </w:rPr>
        <w:t xml:space="preserve">    ... style="width: 60%"&gt;&lt;span class="sr-only"&gt;</w:t>
      </w:r>
      <w:r>
        <w:br w:type="textWrapping"/>
      </w:r>
      <w:r>
        <w:rPr>
          <w:rStyle w:val="VerbatimChar"/>
        </w:rPr>
        <w:t xml:space="preserve">      60% Complete (warning)...</w:t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style="width: 35%"&gt;</w:t>
      </w:r>
      <w:r>
        <w:br w:type="textWrapping"/>
      </w:r>
      <w:r>
        <w:rPr>
          <w:rStyle w:val="VerbatimChar"/>
        </w:rPr>
        <w:t xml:space="preserve">    &lt;span class="sr-only"&gt;35% Complete (success)&lt;/span&gt;&lt;/div&gt;</w:t>
      </w:r>
      <w:r>
        <w:br w:type="textWrapping"/>
      </w:r>
      <w:r>
        <w:rPr>
          <w:rStyle w:val="VerbatimChar"/>
        </w:rPr>
        <w:t xml:space="preserve">  &lt;div class="progress-bar progress-bar-warning progress-bar-striped"</w:t>
      </w:r>
      <w:r>
        <w:br w:type="textWrapping"/>
      </w:r>
      <w:r>
        <w:rPr>
          <w:rStyle w:val="VerbatimChar"/>
        </w:rPr>
        <w:t xml:space="preserve">    style="width: 20%"&gt;&lt;span class="sr-only"&gt;</w:t>
      </w:r>
      <w:r>
        <w:br w:type="textWrapping"/>
      </w:r>
      <w:r>
        <w:rPr>
          <w:rStyle w:val="VerbatimChar"/>
        </w:rPr>
        <w:t xml:space="preserve">      20% Complete (warning)&lt;/span&gt;&lt;/div&gt;</w:t>
      </w:r>
      <w:r>
        <w:br w:type="textWrapping"/>
      </w:r>
      <w:r>
        <w:rPr>
          <w:rStyle w:val="VerbatimChar"/>
        </w:rPr>
        <w:t xml:space="preserve">  &lt;div class="progress-bar progress-bar-danger progress-bar-striped active"</w:t>
      </w:r>
      <w:r>
        <w:br w:type="textWrapping"/>
      </w:r>
      <w:r>
        <w:rPr>
          <w:rStyle w:val="VerbatimChar"/>
        </w:rPr>
        <w:t xml:space="preserve">    style="width: 10%"&gt;&lt;span class="sr-only"&gt;</w:t>
      </w:r>
      <w:r>
        <w:br w:type="textWrapping"/>
      </w:r>
      <w:r>
        <w:rPr>
          <w:rStyle w:val="VerbatimChar"/>
        </w:rPr>
        <w:t xml:space="preserve">      10% Complete (danger)&lt;/span&gt;&lt;/div&gt;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88" w:name="media"/>
      <w:bookmarkEnd w:id="188"/>
      <w:r>
        <w:t xml:space="preserve">Media</w:t>
      </w:r>
    </w:p>
    <w:p>
      <w:pPr>
        <w:pStyle w:val="Compact"/>
      </w:pPr>
      <w:r>
        <w:drawing>
          <wp:inline>
            <wp:extent cx="5334000" cy="20880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ed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class="media-list"&gt;</w:t>
      </w:r>
      <w:r>
        <w:br w:type="textWrapping"/>
      </w:r>
      <w:r>
        <w:rPr>
          <w:rStyle w:val="VerbatimChar"/>
        </w:rPr>
        <w:t xml:space="preserve">  &lt;li class="media"&gt;</w:t>
      </w:r>
      <w:r>
        <w:br w:type="textWrapping"/>
      </w:r>
      <w:r>
        <w:rPr>
          <w:rStyle w:val="VerbatimChar"/>
        </w:rPr>
        <w:t xml:space="preserve">    &lt;a class="pull-left" href="#"&gt;</w:t>
      </w:r>
      <w:r>
        <w:br w:type="textWrapping"/>
      </w:r>
      <w:r>
        <w:rPr>
          <w:rStyle w:val="VerbatimChar"/>
        </w:rPr>
        <w:t xml:space="preserve">      &lt;img src="img.png"&gt;</w:t>
      </w:r>
      <w:r>
        <w:br w:type="textWrapping"/>
      </w:r>
      <w:r>
        <w:rPr>
          <w:rStyle w:val="VerbatimChar"/>
        </w:rPr>
        <w:t xml:space="preserve">    &lt;/a&gt;</w:t>
      </w:r>
      <w:r>
        <w:br w:type="textWrapping"/>
      </w:r>
      <w:r>
        <w:rPr>
          <w:rStyle w:val="VerbatimChar"/>
        </w:rPr>
        <w:t xml:space="preserve">    &lt;div class="media-body"&gt;</w:t>
      </w:r>
      <w:r>
        <w:br w:type="textWrapping"/>
      </w:r>
      <w:r>
        <w:rPr>
          <w:rStyle w:val="VerbatimChar"/>
        </w:rPr>
        <w:t xml:space="preserve">      &lt;h4 class="media-heading"&gt;Media heading&lt;/h4&gt;</w:t>
      </w:r>
      <w:r>
        <w:br w:type="textWrapping"/>
      </w:r>
      <w:r>
        <w:rPr>
          <w:rStyle w:val="VerbatimChar"/>
        </w:rPr>
        <w:t xml:space="preserve">      &lt;p&gt;...&lt;/p&gt;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90" w:name="list-group"/>
      <w:bookmarkEnd w:id="190"/>
      <w:r>
        <w:t xml:space="preserve">List group</w:t>
      </w:r>
    </w:p>
    <w:p>
      <w:pPr>
        <w:pStyle w:val="Compact"/>
      </w:pPr>
      <w:r>
        <w:drawing>
          <wp:inline>
            <wp:extent cx="5334000" cy="2504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stgro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class="list-group"&gt;</w:t>
      </w:r>
      <w:r>
        <w:br w:type="textWrapping"/>
      </w:r>
      <w:r>
        <w:rPr>
          <w:rStyle w:val="VerbatimChar"/>
        </w:rPr>
        <w:t xml:space="preserve">  &lt;a href="#" class="list-group-item active"&gt;Cras justo odio&lt;/a&gt;</w:t>
      </w:r>
      <w:r>
        <w:br w:type="textWrapping"/>
      </w:r>
      <w:r>
        <w:rPr>
          <w:rStyle w:val="VerbatimChar"/>
        </w:rPr>
        <w:t xml:space="preserve">  &lt;a href="#" class="list-group-item"&gt;Dapibus ac facilisis in&lt;/a&gt;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92" w:name="panel-group"/>
      <w:bookmarkEnd w:id="192"/>
      <w:r>
        <w:t xml:space="preserve">Panel group</w:t>
      </w:r>
    </w:p>
    <w:p>
      <w:pPr>
        <w:pStyle w:val="Compact"/>
      </w:pPr>
      <w:r>
        <w:drawing>
          <wp:inline>
            <wp:extent cx="5334000" cy="18693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nelgro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class="panel panel-primary"&gt;</w:t>
      </w:r>
      <w:r>
        <w:br w:type="textWrapping"/>
      </w:r>
      <w:r>
        <w:rPr>
          <w:rStyle w:val="VerbatimChar"/>
        </w:rPr>
        <w:t xml:space="preserve">  &lt;div class="panel-heading"&gt;</w:t>
      </w:r>
      <w:r>
        <w:br w:type="textWrapping"/>
      </w:r>
      <w:r>
        <w:rPr>
          <w:rStyle w:val="VerbatimChar"/>
        </w:rPr>
        <w:t xml:space="preserve">    &lt;h3 class="panel-title"&gt;Panel title&lt;/h3&gt;&lt;/div&gt;</w:t>
      </w:r>
      <w:r>
        <w:br w:type="textWrapping"/>
      </w:r>
      <w:r>
        <w:rPr>
          <w:rStyle w:val="VerbatimChar"/>
        </w:rPr>
        <w:t xml:space="preserve">  &lt;div class="panel-body"&gt;Panel content&lt;/div&gt;</w:t>
      </w:r>
      <w:r>
        <w:br w:type="textWrapping"/>
      </w:r>
      <w:r>
        <w:rPr>
          <w:rStyle w:val="VerbatimChar"/>
        </w:rPr>
        <w:t xml:space="preserve">  &lt;div class="panel-footer"&gt;Panel footer&lt;/div&gt;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94" w:name="responsive-embed"/>
      <w:bookmarkEnd w:id="194"/>
      <w:r>
        <w:t xml:space="preserve">Responsive embed</w:t>
      </w:r>
    </w:p>
    <w:p>
      <w:pPr>
        <w:pStyle w:val="SourceCode"/>
      </w:pPr>
      <w:r>
        <w:rPr>
          <w:rStyle w:val="VerbatimChar"/>
        </w:rPr>
        <w:t xml:space="preserve">&lt;div class="embed-responsive embed-responsive-16by9"&gt;</w:t>
      </w:r>
      <w:r>
        <w:br w:type="textWrapping"/>
      </w:r>
      <w:r>
        <w:rPr>
          <w:rStyle w:val="VerbatimChar"/>
        </w:rPr>
        <w:t xml:space="preserve">  &lt;iframe class="embed-responsive-item" src="//www.youtube.com/..."</w:t>
      </w:r>
      <w:r>
        <w:br w:type="textWrapping"/>
      </w:r>
      <w:r>
        <w:rPr>
          <w:rStyle w:val="VerbatimChar"/>
        </w:rPr>
        <w:t xml:space="preserve">    allowfullscreen=""&gt;&lt;/iframe&gt;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1"/>
      </w:pPr>
      <w:bookmarkStart w:id="195" w:name="javascript"/>
      <w:bookmarkEnd w:id="195"/>
      <w:r>
        <w:t xml:space="preserve">JavaScript</w:t>
      </w:r>
    </w:p>
    <w:p>
      <w:pPr>
        <w:pStyle w:val="Heading2"/>
      </w:pPr>
      <w:bookmarkStart w:id="196" w:name="modal"/>
      <w:bookmarkEnd w:id="196"/>
      <w:r>
        <w:t xml:space="preserve">Modal</w:t>
      </w:r>
    </w:p>
    <w:p>
      <w:pPr>
        <w:pStyle w:val="Compact"/>
      </w:pPr>
      <w:r>
        <w:drawing>
          <wp:inline>
            <wp:extent cx="5334000" cy="1568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od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class="btn btn-primary btn-lg" data-toggle="modal"</w:t>
      </w:r>
      <w:r>
        <w:br w:type="textWrapping"/>
      </w:r>
      <w:r>
        <w:rPr>
          <w:rStyle w:val="VerbatimChar"/>
        </w:rPr>
        <w:t xml:space="preserve">  data-target="#myModal"&gt;</w:t>
      </w:r>
      <w:r>
        <w:br w:type="textWrapping"/>
      </w:r>
      <w:r>
        <w:rPr>
          <w:rStyle w:val="VerbatimChar"/>
        </w:rPr>
        <w:t xml:space="preserve">    Launch demo modal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SourceCode"/>
      </w:pPr>
      <w:r>
        <w:rPr>
          <w:rStyle w:val="VerbatimChar"/>
        </w:rPr>
        <w:t xml:space="preserve">&lt;div class="modal fade" id="myModal" tabindex="-1" role="dialog"</w:t>
      </w:r>
      <w:r>
        <w:br w:type="textWrapping"/>
      </w:r>
      <w:r>
        <w:rPr>
          <w:rStyle w:val="VerbatimChar"/>
        </w:rPr>
        <w:t xml:space="preserve">  aria-labelledby="myModalLabel" aria-hidden="true"&gt;</w:t>
      </w:r>
      <w:r>
        <w:br w:type="textWrapping"/>
      </w:r>
      <w:r>
        <w:rPr>
          <w:rStyle w:val="VerbatimChar"/>
        </w:rPr>
        <w:t xml:space="preserve">  &lt;div class="modal-dialog"&gt;</w:t>
      </w:r>
      <w:r>
        <w:br w:type="textWrapping"/>
      </w:r>
      <w:r>
        <w:rPr>
          <w:rStyle w:val="VerbatimChar"/>
        </w:rPr>
        <w:t xml:space="preserve">    &lt;div class="modal-content"&gt;</w:t>
      </w:r>
      <w:r>
        <w:br w:type="textWrapping"/>
      </w:r>
      <w:r>
        <w:rPr>
          <w:rStyle w:val="VerbatimChar"/>
        </w:rPr>
        <w:t xml:space="preserve">      &lt;div class="modal-header"&gt;...&lt;/div&gt;</w:t>
      </w:r>
      <w:r>
        <w:br w:type="textWrapping"/>
      </w:r>
      <w:r>
        <w:rPr>
          <w:rStyle w:val="VerbatimChar"/>
        </w:rPr>
        <w:t xml:space="preserve">      &lt;div class="modal-body"&gt;...&lt;/div&gt;</w:t>
      </w:r>
      <w:r>
        <w:br w:type="textWrapping"/>
      </w:r>
      <w:r>
        <w:rPr>
          <w:rStyle w:val="VerbatimChar"/>
        </w:rPr>
        <w:t xml:space="preserve">      &lt;div class="modal-footer"&gt;...&lt;/div&gt;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98" w:name="tabs-1"/>
      <w:bookmarkEnd w:id="198"/>
      <w:r>
        <w:t xml:space="preserve">Tabs</w:t>
      </w:r>
    </w:p>
    <w:p>
      <w:pPr>
        <w:pStyle w:val="Compact"/>
      </w:pPr>
      <w:r>
        <w:drawing>
          <wp:inline>
            <wp:extent cx="5334000" cy="25292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ab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id="myTab" class="nav nav-tabs" role="tablist"&gt;</w:t>
      </w:r>
      <w:r>
        <w:br w:type="textWrapping"/>
      </w:r>
      <w:r>
        <w:rPr>
          <w:rStyle w:val="VerbatimChar"/>
        </w:rPr>
        <w:t xml:space="preserve">  &lt;li class=""&gt;</w:t>
      </w:r>
      <w:r>
        <w:br w:type="textWrapping"/>
      </w:r>
      <w:r>
        <w:rPr>
          <w:rStyle w:val="VerbatimChar"/>
        </w:rPr>
        <w:t xml:space="preserve">    &lt;a href="#home" role="tab" data-toggle="tab"&gt;Home&lt;/a&gt;&lt;/li&gt;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&lt;a href="#profile" role="tab" data-toggle="tab"&gt;Profile&lt;/a&gt;&lt;/li&gt;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SourceCode"/>
      </w:pPr>
      <w:r>
        <w:rPr>
          <w:rStyle w:val="VerbatimChar"/>
        </w:rPr>
        <w:t xml:space="preserve">&lt;div id="myTabContent" class="tab-content"&gt;</w:t>
      </w:r>
      <w:r>
        <w:br w:type="textWrapping"/>
      </w:r>
      <w:r>
        <w:rPr>
          <w:rStyle w:val="VerbatimChar"/>
        </w:rPr>
        <w:t xml:space="preserve">  &lt;div class="tab-pane fade" id="home"&gt;</w:t>
      </w:r>
      <w:r>
        <w:br w:type="textWrapping"/>
      </w:r>
      <w:r>
        <w:rPr>
          <w:rStyle w:val="VerbatimChar"/>
        </w:rPr>
        <w:t xml:space="preserve">    &lt;p&gt;...&lt;/p&gt;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class="tab-pane fade active in" id="profile"&gt;</w:t>
      </w:r>
      <w:r>
        <w:br w:type="textWrapping"/>
      </w:r>
      <w:r>
        <w:rPr>
          <w:rStyle w:val="VerbatimChar"/>
        </w:rPr>
        <w:t xml:space="preserve">    &lt;p&gt;...&lt;/p&gt;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200" w:name="tooltips"/>
      <w:bookmarkEnd w:id="200"/>
      <w:r>
        <w:t xml:space="preserve">Tooltips</w:t>
      </w:r>
    </w:p>
    <w:p>
      <w:pPr>
        <w:pStyle w:val="Compact"/>
      </w:pPr>
      <w:r>
        <w:drawing>
          <wp:inline>
            <wp:extent cx="5334000" cy="24283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oolti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  $( document ).ready( function() {</w:t>
      </w:r>
      <w:r>
        <w:br w:type="textWrapping"/>
      </w:r>
      <w:r>
        <w:rPr>
          <w:rStyle w:val="VerbatimChar"/>
        </w:rPr>
        <w:t xml:space="preserve">    $('[data-toggle="tooltip"]')</w:t>
      </w:r>
      <w:r>
        <w:br w:type="textWrapping"/>
      </w:r>
      <w:r>
        <w:rPr>
          <w:rStyle w:val="VerbatimChar"/>
        </w:rPr>
        <w:t xml:space="preserve">      .tooltip();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SourceCode"/>
      </w:pPr>
      <w:r>
        <w:rPr>
          <w:rStyle w:val="VerbatimChar"/>
        </w:rPr>
        <w:t xml:space="preserve">&lt;p class="muted"&gt;</w:t>
      </w:r>
      <w:r>
        <w:br w:type="textWrapping"/>
      </w:r>
      <w:r>
        <w:rPr>
          <w:rStyle w:val="VerbatimChar"/>
        </w:rPr>
        <w:t xml:space="preserve">  Farm-to-table seitan, mcsweeney's  fixie sustainable quinoa 8-bit</w:t>
      </w:r>
      <w:r>
        <w:br w:type="textWrapping"/>
      </w:r>
      <w:r>
        <w:rPr>
          <w:rStyle w:val="VerbatimChar"/>
        </w:rPr>
        <w:t xml:space="preserve">  american apparel</w:t>
      </w:r>
      <w:r>
        <w:br w:type="textWrapping"/>
      </w:r>
      <w:r>
        <w:rPr>
          <w:rStyle w:val="VerbatimChar"/>
        </w:rPr>
        <w:t xml:space="preserve">  &lt;a href="#" data-toggle="tooltip" title="Another tooltip"&gt;have a&lt;/a&gt;</w:t>
      </w:r>
      <w:r>
        <w:br w:type="textWrapping"/>
      </w:r>
      <w:r>
        <w:rPr>
          <w:rStyle w:val="VerbatimChar"/>
        </w:rPr>
        <w:t xml:space="preserve">  terry richardson vinyl chambray.&lt;/p&gt;</w:t>
      </w:r>
    </w:p>
    <w:p>
      <w:pPr>
        <w:pStyle w:val="SourceCode"/>
      </w:pPr>
      <w:r>
        <w:rPr>
          <w:rStyle w:val="VerbatimChar"/>
        </w:rPr>
        <w:t xml:space="preserve">&lt;button type="button" class="btn btn-default" data-toggle="tooltip"</w:t>
      </w:r>
      <w:r>
        <w:br w:type="textWrapping"/>
      </w:r>
      <w:r>
        <w:rPr>
          <w:rStyle w:val="VerbatimChar"/>
        </w:rPr>
        <w:t xml:space="preserve">  data-placement="right" title="Tooltip on right"&gt;</w:t>
      </w:r>
      <w:r>
        <w:br w:type="textWrapping"/>
      </w:r>
      <w:r>
        <w:rPr>
          <w:rStyle w:val="VerbatimChar"/>
        </w:rPr>
        <w:t xml:space="preserve">    Tooltip on right&lt;/button&gt;</w:t>
      </w:r>
    </w:p>
    <w:p>
      <w:pPr>
        <w:pStyle w:val="Heading2"/>
      </w:pPr>
      <w:bookmarkStart w:id="202" w:name="popover"/>
      <w:bookmarkEnd w:id="202"/>
      <w:r>
        <w:t xml:space="preserve">Popover</w:t>
      </w:r>
    </w:p>
    <w:p>
      <w:pPr>
        <w:pStyle w:val="Compact"/>
      </w:pPr>
      <w:r>
        <w:drawing>
          <wp:inline>
            <wp:extent cx="5334000" cy="10870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opov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  $( document ).ready( function() {</w:t>
      </w:r>
      <w:r>
        <w:br w:type="textWrapping"/>
      </w:r>
      <w:r>
        <w:rPr>
          <w:rStyle w:val="VerbatimChar"/>
        </w:rPr>
        <w:t xml:space="preserve">    $('[data-toggle="popover"]')</w:t>
      </w:r>
      <w:r>
        <w:br w:type="textWrapping"/>
      </w:r>
      <w:r>
        <w:rPr>
          <w:rStyle w:val="VerbatimChar"/>
        </w:rPr>
        <w:t xml:space="preserve">      .popover();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SourceCode"/>
      </w:pPr>
      <w:r>
        <w:rPr>
          <w:rStyle w:val="VerbatimChar"/>
        </w:rPr>
        <w:t xml:space="preserve">&lt;button type="button" class="btn btn-default" title="Popover title"</w:t>
      </w:r>
      <w:r>
        <w:br w:type="textWrapping"/>
      </w:r>
      <w:r>
        <w:rPr>
          <w:rStyle w:val="VerbatimChar"/>
        </w:rPr>
        <w:t xml:space="preserve">  data-container="body" data-toggle="popover" data-placement="right"</w:t>
      </w:r>
      <w:r>
        <w:br w:type="textWrapping"/>
      </w:r>
      <w:r>
        <w:rPr>
          <w:rStyle w:val="VerbatimChar"/>
        </w:rPr>
        <w:t xml:space="preserve">  data-content="Vivamus sagittis lacus vel augue laoreet rutrum."&gt;</w:t>
      </w:r>
      <w:r>
        <w:br w:type="textWrapping"/>
      </w:r>
      <w:r>
        <w:rPr>
          <w:rStyle w:val="VerbatimChar"/>
        </w:rPr>
        <w:t xml:space="preserve">      Popover on right&lt;/button&gt;</w:t>
      </w:r>
    </w:p>
    <w:p>
      <w:pPr>
        <w:pStyle w:val="Heading2"/>
      </w:pPr>
      <w:bookmarkStart w:id="204" w:name="accordion"/>
      <w:bookmarkEnd w:id="204"/>
      <w:r>
        <w:t xml:space="preserve">Accordion</w:t>
      </w:r>
    </w:p>
    <w:p>
      <w:pPr>
        <w:pStyle w:val="Compact"/>
      </w:pPr>
      <w:r>
        <w:drawing>
          <wp:inline>
            <wp:extent cx="5334000" cy="275973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ccord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class="panel-group" id="accordion"&gt;</w:t>
      </w:r>
      <w:r>
        <w:br w:type="textWrapping"/>
      </w:r>
      <w:r>
        <w:rPr>
          <w:rStyle w:val="VerbatimChar"/>
        </w:rPr>
        <w:t xml:space="preserve">  &lt;div class="panel panel-default"&gt;</w:t>
      </w:r>
      <w:r>
        <w:br w:type="textWrapping"/>
      </w:r>
      <w:r>
        <w:rPr>
          <w:rStyle w:val="VerbatimChar"/>
        </w:rPr>
        <w:t xml:space="preserve">    &lt;div class="panel-heading"&gt;</w:t>
      </w:r>
      <w:r>
        <w:br w:type="textWrapping"/>
      </w:r>
      <w:r>
        <w:rPr>
          <w:rStyle w:val="VerbatimChar"/>
        </w:rPr>
        <w:t xml:space="preserve">      &lt;h4 class="panel-title"&gt;</w:t>
      </w:r>
      <w:r>
        <w:br w:type="textWrapping"/>
      </w:r>
      <w:r>
        <w:rPr>
          <w:rStyle w:val="VerbatimChar"/>
        </w:rPr>
        <w:t xml:space="preserve">        &lt;a data-toggle="collapse" data-parent="#accordion"</w:t>
      </w:r>
      <w:r>
        <w:br w:type="textWrapping"/>
      </w:r>
      <w:r>
        <w:rPr>
          <w:rStyle w:val="VerbatimChar"/>
        </w:rPr>
        <w:t xml:space="preserve">          href="#collapseOne"&gt;Group Item #1&lt;/a&gt;&lt;/h4&gt;&lt;/div&gt;</w:t>
      </w:r>
      <w:r>
        <w:br w:type="textWrapping"/>
      </w:r>
      <w:r>
        <w:rPr>
          <w:rStyle w:val="VerbatimChar"/>
        </w:rPr>
        <w:t xml:space="preserve">    &lt;div id="collapseOne" class="panel-collapse collapse in"&gt;</w:t>
      </w:r>
      <w:r>
        <w:br w:type="textWrapping"/>
      </w:r>
      <w:r>
        <w:rPr>
          <w:rStyle w:val="VerbatimChar"/>
        </w:rPr>
        <w:t xml:space="preserve">      &lt;div class="panel-body"&gt;...&lt;/div&gt;&lt;/div&gt;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206" w:name="carousel"/>
      <w:bookmarkEnd w:id="206"/>
      <w:r>
        <w:t xml:space="preserve">Carousel</w:t>
      </w:r>
    </w:p>
    <w:p>
      <w:pPr>
        <w:pStyle w:val="Compact"/>
      </w:pPr>
      <w:r>
        <w:drawing>
          <wp:inline>
            <wp:extent cx="5334000" cy="3573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rous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class="container" style="max-width: 900px"&gt;</w:t>
      </w:r>
      <w:r>
        <w:br w:type="textWrapping"/>
      </w:r>
      <w:r>
        <w:rPr>
          <w:rStyle w:val="VerbatimChar"/>
        </w:rPr>
        <w:t xml:space="preserve">  &lt;div id="carousel-example-generic" class="carousel slide"</w:t>
      </w:r>
      <w:r>
        <w:br w:type="textWrapping"/>
      </w:r>
      <w:r>
        <w:rPr>
          <w:rStyle w:val="VerbatimChar"/>
        </w:rPr>
        <w:t xml:space="preserve">    data-ride="carousel"&gt;</w:t>
      </w:r>
      <w:r>
        <w:br w:type="textWrapping"/>
      </w:r>
      <w:r>
        <w:rPr>
          <w:rStyle w:val="VerbatimChar"/>
        </w:rPr>
        <w:t xml:space="preserve">      &lt;ol class="carousel-indicators"&gt;...&lt;/ol&gt;</w:t>
      </w:r>
      <w:r>
        <w:br w:type="textWrapping"/>
      </w:r>
      <w:r>
        <w:rPr>
          <w:rStyle w:val="VerbatimChar"/>
        </w:rPr>
        <w:t xml:space="preserve">      &lt;div class="carousel-inner"&gt;...&lt;/div&gt;</w:t>
      </w:r>
      <w:r>
        <w:br w:type="textWrapping"/>
      </w:r>
      <w:r>
        <w:rPr>
          <w:rStyle w:val="VerbatimChar"/>
        </w:rPr>
        <w:t xml:space="preserve">      &lt;a class="left carousel-control" ...&lt;/a&gt;</w:t>
      </w:r>
      <w:r>
        <w:br w:type="textWrapping"/>
      </w:r>
      <w:r>
        <w:rPr>
          <w:rStyle w:val="VerbatimChar"/>
        </w:rPr>
        <w:t xml:space="preserve">      &lt;a class="right carousel-control" ...&lt;/a&gt;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SourceCode"/>
      </w:pPr>
      <w:r>
        <w:rPr>
          <w:rStyle w:val="VerbatimChar"/>
        </w:rPr>
        <w:t xml:space="preserve">&lt;ol class="carousel-indicators"&gt;</w:t>
      </w:r>
      <w:r>
        <w:br w:type="textWrapping"/>
      </w:r>
      <w:r>
        <w:rPr>
          <w:rStyle w:val="VerbatimChar"/>
        </w:rPr>
        <w:t xml:space="preserve">  &lt;li data-target="#carousel-example-generic" data-slide-to="0"</w:t>
      </w:r>
      <w:r>
        <w:br w:type="textWrapping"/>
      </w:r>
      <w:r>
        <w:rPr>
          <w:rStyle w:val="VerbatimChar"/>
        </w:rPr>
        <w:t xml:space="preserve">    class=""&gt;&lt;/li&gt;</w:t>
      </w:r>
      <w:r>
        <w:br w:type="textWrapping"/>
      </w:r>
      <w:r>
        <w:rPr>
          <w:rStyle w:val="VerbatimChar"/>
        </w:rPr>
        <w:t xml:space="preserve">  &lt;li data-target="#carousel-example-generic" data-slide-to="1"</w:t>
      </w:r>
      <w:r>
        <w:br w:type="textWrapping"/>
      </w:r>
      <w:r>
        <w:rPr>
          <w:rStyle w:val="VerbatimChar"/>
        </w:rPr>
        <w:t xml:space="preserve">    class="active"&gt;&lt;/li&gt;</w:t>
      </w:r>
      <w:r>
        <w:br w:type="textWrapping"/>
      </w:r>
      <w:r>
        <w:rPr>
          <w:rStyle w:val="VerbatimChar"/>
        </w:rPr>
        <w:t xml:space="preserve">  &lt;li data-target="#carousel-example-generic" data-slide-to="2"</w:t>
      </w:r>
      <w:r>
        <w:br w:type="textWrapping"/>
      </w:r>
      <w:r>
        <w:rPr>
          <w:rStyle w:val="VerbatimChar"/>
        </w:rPr>
        <w:t xml:space="preserve">    class=""&gt;&lt;/li&gt;</w:t>
      </w:r>
      <w:r>
        <w:br w:type="textWrapping"/>
      </w:r>
      <w:r>
        <w:rPr>
          <w:rStyle w:val="VerbatimChar"/>
        </w:rPr>
        <w:t xml:space="preserve">&lt;/ol&gt;</w:t>
      </w:r>
    </w:p>
    <w:p>
      <w:pPr>
        <w:pStyle w:val="SourceCode"/>
      </w:pPr>
      <w:r>
        <w:rPr>
          <w:rStyle w:val="VerbatimChar"/>
        </w:rPr>
        <w:t xml:space="preserve">&lt;div class="carousel-inner"&gt;</w:t>
      </w:r>
      <w:r>
        <w:br w:type="textWrapping"/>
      </w:r>
      <w:r>
        <w:rPr>
          <w:rStyle w:val="VerbatimChar"/>
        </w:rPr>
        <w:t xml:space="preserve">  &lt;div class="item active left"&gt;</w:t>
      </w:r>
      <w:r>
        <w:br w:type="textWrapping"/>
      </w:r>
      <w:r>
        <w:rPr>
          <w:rStyle w:val="VerbatimChar"/>
        </w:rPr>
        <w:t xml:space="preserve">    &lt;img src="img1.png" data-src="..." alt="First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class="item next left"&gt;</w:t>
      </w:r>
      <w:r>
        <w:br w:type="textWrapping"/>
      </w:r>
      <w:r>
        <w:rPr>
          <w:rStyle w:val="VerbatimChar"/>
        </w:rPr>
        <w:t xml:space="preserve">    &lt;img src="img2.png" data-src="..." alt="Second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class="item"&gt;</w:t>
      </w:r>
      <w:r>
        <w:br w:type="textWrapping"/>
      </w:r>
      <w:r>
        <w:rPr>
          <w:rStyle w:val="VerbatimChar"/>
        </w:rPr>
        <w:t xml:space="preserve">    &lt;img src="img2.png" data-src="..." alt="Third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SourceCode"/>
      </w:pPr>
      <w:r>
        <w:rPr>
          <w:rStyle w:val="VerbatimChar"/>
        </w:rPr>
        <w:t xml:space="preserve">&lt;a class="left carousel-control"  href="#carousel-example-generic"</w:t>
      </w:r>
      <w:r>
        <w:br w:type="textWrapping"/>
      </w:r>
      <w:r>
        <w:rPr>
          <w:rStyle w:val="VerbatimChar"/>
        </w:rPr>
        <w:t xml:space="preserve">  role="button"  data-slide="prev"&gt;</w:t>
      </w:r>
      <w:r>
        <w:br w:type="textWrapping"/>
      </w:r>
      <w:r>
        <w:rPr>
          <w:rStyle w:val="VerbatimChar"/>
        </w:rPr>
        <w:t xml:space="preserve">  &lt;span class="glyphicon glyphicon-chevron-left"&gt;&lt;/span&gt;</w:t>
      </w:r>
      <w:r>
        <w:br w:type="textWrapping"/>
      </w:r>
      <w:r>
        <w:rPr>
          <w:rStyle w:val="VerbatimChar"/>
        </w:rPr>
        <w:t xml:space="preserve">&lt;/a&gt;</w:t>
      </w:r>
      <w:r>
        <w:br w:type="textWrapping"/>
      </w:r>
      <w:r>
        <w:rPr>
          <w:rStyle w:val="VerbatimChar"/>
        </w:rPr>
        <w:t xml:space="preserve">&lt;a class="right carousel-control"  href="#carousel-example-generic"</w:t>
      </w:r>
      <w:r>
        <w:br w:type="textWrapping"/>
      </w:r>
      <w:r>
        <w:rPr>
          <w:rStyle w:val="VerbatimChar"/>
        </w:rPr>
        <w:t xml:space="preserve">  role="button" data-slide="next"&gt;</w:t>
      </w:r>
      <w:r>
        <w:br w:type="textWrapping"/>
      </w:r>
      <w:r>
        <w:rPr>
          <w:rStyle w:val="VerbatimChar"/>
        </w:rPr>
        <w:t xml:space="preserve">  &lt;span class="glyphicon  glyphicon-chevron-right"&gt;&lt;/span&gt;</w:t>
      </w:r>
      <w:r>
        <w:br w:type="textWrapping"/>
      </w:r>
      <w:r>
        <w:rPr>
          <w:rStyle w:val="VerbatimChar"/>
        </w:rPr>
        <w:t xml:space="preserve">&lt;/a&gt;</w:t>
      </w:r>
    </w:p>
    <w:p>
      <w:pPr>
        <w:pStyle w:val="Heading1"/>
      </w:pPr>
      <w:bookmarkStart w:id="208" w:name="personalización"/>
      <w:bookmarkEnd w:id="208"/>
      <w:r>
        <w:t xml:space="preserve">Personalización</w:t>
      </w:r>
    </w:p>
    <w:p>
      <w:pPr>
        <w:pStyle w:val="Heading2"/>
      </w:pPr>
      <w:bookmarkStart w:id="209" w:name="tu-propio-css"/>
      <w:bookmarkEnd w:id="209"/>
      <w:r>
        <w:t xml:space="preserve">Tu propio CSS</w:t>
      </w:r>
    </w:p>
    <w:p>
      <w:pPr>
        <w:numPr>
          <w:numId w:val="1058"/>
          <w:ilvl w:val="0"/>
        </w:numPr>
      </w:pPr>
      <w:r>
        <w:t xml:space="preserve">Una forma de personalizar tu página web hecha con bootstrap, es</w:t>
      </w:r>
      <w:r>
        <w:t xml:space="preserve"> </w:t>
      </w:r>
      <w:r>
        <w:rPr>
          <w:b/>
        </w:rPr>
        <w:t xml:space="preserve">añadiendo un fichero CSS, después de las llamadas a los CSS de bootstrap</w:t>
      </w:r>
      <w:r>
        <w:t xml:space="preserve"> </w:t>
      </w:r>
      <w:r>
        <w:t xml:space="preserve">(para que sobrescriba los valores)</w:t>
      </w:r>
    </w:p>
    <w:p>
      <w:pPr>
        <w:numPr>
          <w:numId w:val="1058"/>
          <w:ilvl w:val="0"/>
        </w:numPr>
      </w:pPr>
      <w:r>
        <w:t xml:space="preserve">Esta es una</w:t>
      </w:r>
      <w:r>
        <w:t xml:space="preserve"> </w:t>
      </w:r>
      <w:r>
        <w:rPr>
          <w:b/>
        </w:rPr>
        <w:t xml:space="preserve">forma muy manual y muy poco productiva</w:t>
      </w:r>
      <w:r>
        <w:t xml:space="preserve">.</w:t>
      </w:r>
    </w:p>
    <w:p>
      <w:pPr>
        <w:pStyle w:val="Heading2"/>
      </w:pPr>
      <w:bookmarkStart w:id="210" w:name="página-customize"/>
      <w:bookmarkEnd w:id="210"/>
      <w:r>
        <w:t xml:space="preserve">Página Customize</w:t>
      </w:r>
    </w:p>
    <w:p>
      <w:pPr>
        <w:pStyle w:val="Compact"/>
        <w:numPr>
          <w:numId w:val="1059"/>
          <w:ilvl w:val="0"/>
        </w:numPr>
      </w:pPr>
      <w:r>
        <w:t xml:space="preserve">Desde la página web de bootstrap</w:t>
      </w:r>
      <w:r>
        <w:t xml:space="preserve"> </w:t>
      </w:r>
      <w:hyperlink r:id="rId211">
        <w:r>
          <w:rPr>
            <w:rStyle w:val="Hyperlink"/>
          </w:rPr>
          <w:t xml:space="preserve">http://getbootstrap.com/customize</w:t>
        </w:r>
      </w:hyperlink>
      <w:r>
        <w:t xml:space="preserve"> </w:t>
      </w:r>
      <w:r>
        <w:t xml:space="preserve">se pueden</w:t>
      </w:r>
      <w:r>
        <w:t xml:space="preserve"> </w:t>
      </w:r>
      <w:r>
        <w:rPr>
          <w:b/>
        </w:rPr>
        <w:t xml:space="preserve">personalizar un montón de variables, y descargar una versión personaliada</w:t>
      </w:r>
      <w:r>
        <w:t xml:space="preserve"> </w:t>
      </w:r>
      <w:r>
        <w:t xml:space="preserve">de bootstrap.</w:t>
      </w:r>
    </w:p>
    <w:p>
      <w:pPr>
        <w:pStyle w:val="Compact"/>
      </w:pPr>
      <w:r>
        <w:drawing>
          <wp:inline>
            <wp:extent cx="5334000" cy="141789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ustomi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0"/>
          <w:ilvl w:val="0"/>
        </w:numPr>
      </w:pPr>
      <w:r>
        <w:t xml:space="preserve">Esta forma es más productiva, pero</w:t>
      </w:r>
      <w:r>
        <w:t xml:space="preserve"> </w:t>
      </w:r>
      <w:r>
        <w:rPr>
          <w:b/>
        </w:rPr>
        <w:t xml:space="preserve">sigue siendo bastante manual</w:t>
      </w:r>
      <w:r>
        <w:t xml:space="preserve">, y además no puedes tener un control de cambios eficiente.</w:t>
      </w:r>
    </w:p>
    <w:p>
      <w:pPr>
        <w:pStyle w:val="Heading2"/>
      </w:pPr>
      <w:bookmarkStart w:id="213" w:name="compilar-less"/>
      <w:bookmarkEnd w:id="213"/>
      <w:r>
        <w:t xml:space="preserve">Compilar Less</w:t>
      </w:r>
    </w:p>
    <w:p>
      <w:pPr>
        <w:pStyle w:val="Compact"/>
        <w:numPr>
          <w:numId w:val="1061"/>
          <w:ilvl w:val="0"/>
        </w:numPr>
      </w:pPr>
      <w:r>
        <w:t xml:space="preserve">La forma</w:t>
      </w:r>
      <w:r>
        <w:t xml:space="preserve"> </w:t>
      </w:r>
      <w:r>
        <w:rPr>
          <w:b/>
        </w:rPr>
        <w:t xml:space="preserve">más productiva y eficiente</w:t>
      </w:r>
      <w:r>
        <w:t xml:space="preserve"> </w:t>
      </w:r>
      <w:r>
        <w:t xml:space="preserve">de personalizar bootstrap es</w:t>
      </w:r>
      <w:r>
        <w:t xml:space="preserve"> </w:t>
      </w:r>
      <w:r>
        <w:rPr>
          <w:b/>
        </w:rPr>
        <w:t xml:space="preserve">compilando los ficheros Less del core a CSS</w:t>
      </w:r>
      <w:r>
        <w:t xml:space="preserve">.</w:t>
      </w:r>
    </w:p>
    <w:p>
      <w:pPr>
        <w:pStyle w:val="Heading1"/>
      </w:pPr>
      <w:bookmarkStart w:id="214" w:name="compilar-less-1"/>
      <w:bookmarkEnd w:id="214"/>
      <w:r>
        <w:t xml:space="preserve">Compilar Less</w:t>
      </w:r>
    </w:p>
    <w:p>
      <w:pPr>
        <w:pStyle w:val="Heading2"/>
      </w:pPr>
      <w:bookmarkStart w:id="215" w:name="descarga-1"/>
      <w:bookmarkEnd w:id="215"/>
      <w:r>
        <w:t xml:space="preserve">Descarga</w:t>
      </w:r>
    </w:p>
    <w:p>
      <w:pPr>
        <w:numPr>
          <w:numId w:val="1062"/>
          <w:ilvl w:val="0"/>
        </w:numPr>
      </w:pPr>
      <w:r>
        <w:t xml:space="preserve">Para ver</w:t>
      </w:r>
      <w:r>
        <w:t xml:space="preserve"> </w:t>
      </w:r>
      <w:r>
        <w:rPr>
          <w:b/>
        </w:rPr>
        <w:t xml:space="preserve">las tripas, y modificarlas (LESS)</w:t>
      </w:r>
      <w:r>
        <w:t xml:space="preserve">, hay que descargar la versión completa:</w:t>
      </w:r>
    </w:p>
    <w:p>
      <w:pPr>
        <w:pStyle w:val="Compact"/>
        <w:numPr>
          <w:numId w:val="1063"/>
          <w:ilvl w:val="1"/>
        </w:numPr>
      </w:pPr>
      <w:hyperlink r:id="rId216">
        <w:r>
          <w:rPr>
            <w:rStyle w:val="Hyperlink"/>
          </w:rPr>
          <w:t xml:space="preserve">https://github.com/twbs/bootstrap/archive/v3.2.0.zip</w:t>
        </w:r>
      </w:hyperlink>
    </w:p>
    <w:p>
      <w:pPr>
        <w:pStyle w:val="SourceCode"/>
      </w:pPr>
      <w:r>
        <w:rPr>
          <w:rStyle w:val="VerbatimChar"/>
        </w:rPr>
        <w:t xml:space="preserve">bootstrap/</w:t>
      </w:r>
      <w:r>
        <w:br w:type="textWrapping"/>
      </w:r>
      <w:r>
        <w:rPr>
          <w:rStyle w:val="VerbatimChar"/>
        </w:rPr>
        <w:t xml:space="preserve">├── less/</w:t>
      </w:r>
      <w:r>
        <w:br w:type="textWrapping"/>
      </w:r>
      <w:r>
        <w:rPr>
          <w:rStyle w:val="VerbatimChar"/>
        </w:rPr>
        <w:t xml:space="preserve">├── js/</w:t>
      </w:r>
      <w:r>
        <w:br w:type="textWrapping"/>
      </w:r>
      <w:r>
        <w:rPr>
          <w:rStyle w:val="VerbatimChar"/>
        </w:rPr>
        <w:t xml:space="preserve">├── fonts/</w:t>
      </w:r>
      <w:r>
        <w:br w:type="textWrapping"/>
      </w:r>
      <w:r>
        <w:rPr>
          <w:rStyle w:val="VerbatimChar"/>
        </w:rPr>
        <w:t xml:space="preserve">├── dist/</w:t>
      </w:r>
      <w:r>
        <w:br w:type="textWrapping"/>
      </w:r>
      <w:r>
        <w:rPr>
          <w:rStyle w:val="VerbatimChar"/>
        </w:rPr>
        <w:t xml:space="preserve">│   ├── css/</w:t>
      </w:r>
      <w:r>
        <w:br w:type="textWrapping"/>
      </w:r>
      <w:r>
        <w:rPr>
          <w:rStyle w:val="VerbatimChar"/>
        </w:rPr>
        <w:t xml:space="preserve">│   ├── js/</w:t>
      </w:r>
      <w:r>
        <w:br w:type="textWrapping"/>
      </w:r>
      <w:r>
        <w:rPr>
          <w:rStyle w:val="VerbatimChar"/>
        </w:rPr>
        <w:t xml:space="preserve">│   └── fonts/</w:t>
      </w:r>
      <w:r>
        <w:br w:type="textWrapping"/>
      </w:r>
      <w:r>
        <w:rPr>
          <w:rStyle w:val="VerbatimChar"/>
        </w:rPr>
        <w:t xml:space="preserve">└── docs/</w:t>
      </w:r>
      <w:r>
        <w:br w:type="textWrapping"/>
      </w:r>
      <w:r>
        <w:rPr>
          <w:rStyle w:val="VerbatimChar"/>
        </w:rPr>
        <w:t xml:space="preserve">    └── examples/</w:t>
      </w:r>
    </w:p>
    <w:p>
      <w:pPr>
        <w:pStyle w:val="Heading2"/>
      </w:pPr>
      <w:bookmarkStart w:id="217" w:name="entorno"/>
      <w:bookmarkEnd w:id="217"/>
      <w:r>
        <w:t xml:space="preserve">Entorno</w:t>
      </w:r>
    </w:p>
    <w:p>
      <w:pPr>
        <w:pStyle w:val="Compact"/>
        <w:numPr>
          <w:numId w:val="1064"/>
          <w:ilvl w:val="0"/>
        </w:numPr>
      </w:pPr>
      <w:r>
        <w:t xml:space="preserve">Si queremos modificar el core (LESS), necesitamos:</w:t>
      </w:r>
    </w:p>
    <w:p>
      <w:pPr>
        <w:pStyle w:val="Compact"/>
        <w:numPr>
          <w:numId w:val="1065"/>
          <w:ilvl w:val="1"/>
        </w:numPr>
      </w:pPr>
      <w:r>
        <w:t xml:space="preserve">intalar</w:t>
      </w:r>
      <w:r>
        <w:t xml:space="preserve"> </w:t>
      </w:r>
      <w:r>
        <w:rPr>
          <w:b/>
        </w:rPr>
        <w:t xml:space="preserve">NodeJS</w:t>
      </w:r>
      <w:r>
        <w:t xml:space="preserve">,</w:t>
      </w:r>
    </w:p>
    <w:p>
      <w:pPr>
        <w:pStyle w:val="Compact"/>
        <w:numPr>
          <w:numId w:val="1065"/>
          <w:ilvl w:val="1"/>
        </w:numPr>
      </w:pPr>
      <w:r>
        <w:t xml:space="preserve">luego</w:t>
      </w:r>
      <w:r>
        <w:t xml:space="preserve"> </w:t>
      </w:r>
      <w:r>
        <w:rPr>
          <w:b/>
        </w:rPr>
        <w:t xml:space="preserve">Grunt</w:t>
      </w:r>
    </w:p>
    <w:p>
      <w:pPr>
        <w:pStyle w:val="Compact"/>
        <w:numPr>
          <w:numId w:val="1065"/>
          <w:ilvl w:val="1"/>
        </w:numPr>
      </w:pPr>
      <w:r>
        <w:t xml:space="preserve">y para terminar instalar las</w:t>
      </w:r>
      <w:r>
        <w:t xml:space="preserve"> </w:t>
      </w:r>
      <w:r>
        <w:rPr>
          <w:b/>
        </w:rPr>
        <w:t xml:space="preserve">dependencias</w:t>
      </w:r>
      <w:r>
        <w:t xml:space="preserve">.</w:t>
      </w:r>
    </w:p>
    <w:p>
      <w:pPr>
        <w:pStyle w:val="Heading2"/>
      </w:pPr>
      <w:bookmarkStart w:id="218" w:name="nodejs"/>
      <w:bookmarkEnd w:id="218"/>
      <w:r>
        <w:t xml:space="preserve">NodeJS</w:t>
      </w:r>
    </w:p>
    <w:p>
      <w:pPr>
        <w:numPr>
          <w:numId w:val="1066"/>
          <w:ilvl w:val="0"/>
        </w:numPr>
      </w:pPr>
      <w:r>
        <w:t xml:space="preserve">NodeJS nos permite ejecutar</w:t>
      </w:r>
      <w:r>
        <w:t xml:space="preserve"> </w:t>
      </w:r>
      <w:r>
        <w:rPr>
          <w:b/>
        </w:rPr>
        <w:t xml:space="preserve">JavaScript del lado del servidor</w:t>
      </w:r>
      <w:r>
        <w:t xml:space="preserve">.</w:t>
      </w:r>
    </w:p>
    <w:p>
      <w:pPr>
        <w:pStyle w:val="Compact"/>
        <w:numPr>
          <w:numId w:val="1066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instalar NodeJS</w:t>
      </w:r>
      <w:r>
        <w:t xml:space="preserve">, hay que seguir las instrucciones de instalación de la página oficial para cada sistema operativo:</w:t>
      </w:r>
    </w:p>
    <w:p>
      <w:pPr>
        <w:pStyle w:val="Compact"/>
        <w:numPr>
          <w:numId w:val="1067"/>
          <w:ilvl w:val="1"/>
        </w:numPr>
      </w:pPr>
      <w:hyperlink r:id="rId219">
        <w:r>
          <w:rPr>
            <w:rStyle w:val="Hyperlink"/>
          </w:rPr>
          <w:t xml:space="preserve">http://nodejs.org</w:t>
        </w:r>
      </w:hyperlink>
    </w:p>
    <w:p>
      <w:pPr>
        <w:pStyle w:val="Heading2"/>
      </w:pPr>
      <w:bookmarkStart w:id="220" w:name="grunt"/>
      <w:bookmarkEnd w:id="220"/>
      <w:r>
        <w:t xml:space="preserve">Grunt</w:t>
      </w:r>
    </w:p>
    <w:p>
      <w:pPr>
        <w:numPr>
          <w:numId w:val="1068"/>
          <w:ilvl w:val="0"/>
        </w:numPr>
      </w:pPr>
      <w:r>
        <w:t xml:space="preserve">Grunt es un</w:t>
      </w:r>
      <w:r>
        <w:t xml:space="preserve"> </w:t>
      </w:r>
      <w:r>
        <w:rPr>
          <w:b/>
        </w:rPr>
        <w:t xml:space="preserve">automatizador de tareas</w:t>
      </w:r>
      <w:r>
        <w:t xml:space="preserve"> </w:t>
      </w:r>
      <w:r>
        <w:t xml:space="preserve">que se ejecuta sobre NodeJS.</w:t>
      </w:r>
    </w:p>
    <w:p>
      <w:pPr>
        <w:numPr>
          <w:numId w:val="1068"/>
          <w:ilvl w:val="0"/>
        </w:numPr>
      </w:pPr>
      <w:r>
        <w:t xml:space="preserve">Una vez instalado NodeJS,</w:t>
      </w:r>
      <w:r>
        <w:t xml:space="preserve"> </w:t>
      </w:r>
      <w:r>
        <w:rPr>
          <w:b/>
        </w:rPr>
        <w:t xml:space="preserve">hay que instalar Grunt desde el gestor de paquetes de node (npm)</w:t>
      </w:r>
      <w:r>
        <w:t xml:space="preserve"> </w:t>
      </w:r>
      <w:r>
        <w:t xml:space="preserve">ejecutando en un terminal, como administrador, el siguiente comando:</w:t>
      </w:r>
    </w:p>
    <w:p>
      <w:pPr>
        <w:pStyle w:val="SourceCode"/>
      </w:pPr>
      <w:r>
        <w:rPr>
          <w:rStyle w:val="VerbatimChar"/>
        </w:rPr>
        <w:t xml:space="preserve">$ npm install -g grunt-cli</w:t>
      </w:r>
    </w:p>
    <w:p>
      <w:pPr>
        <w:pStyle w:val="Heading2"/>
      </w:pPr>
      <w:bookmarkStart w:id="221" w:name="dependencias"/>
      <w:bookmarkEnd w:id="221"/>
      <w:r>
        <w:t xml:space="preserve">Dependencias</w:t>
      </w:r>
    </w:p>
    <w:p>
      <w:pPr>
        <w:numPr>
          <w:numId w:val="1069"/>
          <w:ilvl w:val="0"/>
        </w:numPr>
      </w:pPr>
      <w:r>
        <w:t xml:space="preserve">Una vez instalado NodeJS y Grunt, hay que</w:t>
      </w:r>
      <w:r>
        <w:t xml:space="preserve"> </w:t>
      </w:r>
      <w:r>
        <w:rPr>
          <w:b/>
        </w:rPr>
        <w:t xml:space="preserve">instalar las dependencias de bootstrap</w:t>
      </w:r>
      <w:r>
        <w:t xml:space="preserve">.</w:t>
      </w:r>
    </w:p>
    <w:p>
      <w:pPr>
        <w:numPr>
          <w:numId w:val="1069"/>
          <w:ilvl w:val="0"/>
        </w:numPr>
      </w:pPr>
      <w:r>
        <w:t xml:space="preserve">Para ello hay que situarse en la carpeta de bootstrap y ejecutar:</w:t>
      </w:r>
    </w:p>
    <w:p>
      <w:pPr>
        <w:pStyle w:val="SourceCode"/>
      </w:pPr>
      <w:r>
        <w:rPr>
          <w:rStyle w:val="VerbatimChar"/>
        </w:rPr>
        <w:t xml:space="preserve">../bootstrap$npm install</w:t>
      </w:r>
    </w:p>
    <w:p>
      <w:pPr>
        <w:pStyle w:val="Heading2"/>
      </w:pPr>
      <w:bookmarkStart w:id="222" w:name="default"/>
      <w:bookmarkEnd w:id="222"/>
      <w:r>
        <w:t xml:space="preserve">Default</w:t>
      </w:r>
    </w:p>
    <w:p>
      <w:pPr>
        <w:pStyle w:val="Compact"/>
        <w:numPr>
          <w:numId w:val="1070"/>
          <w:ilvl w:val="0"/>
        </w:numPr>
      </w:pPr>
      <w:r>
        <w:t xml:space="preserve">Si queremos lanzar</w:t>
      </w:r>
      <w:r>
        <w:t xml:space="preserve"> </w:t>
      </w:r>
      <w:r>
        <w:rPr>
          <w:b/>
        </w:rPr>
        <w:t xml:space="preserve">todas las tareas por defecto de grunt</w:t>
      </w:r>
      <w:r>
        <w:t xml:space="preserve"> </w:t>
      </w:r>
      <w:r>
        <w:t xml:space="preserve">(compilar, minificar, pasar los test, generar documentación...) tenemos que ejecutar lo siguiente</w:t>
      </w:r>
    </w:p>
    <w:p>
      <w:pPr>
        <w:pStyle w:val="SourceCode"/>
      </w:pPr>
      <w:r>
        <w:rPr>
          <w:rStyle w:val="VerbatimChar"/>
        </w:rPr>
        <w:t xml:space="preserve">$ grunt</w:t>
      </w:r>
    </w:p>
    <w:p>
      <w:pPr>
        <w:pStyle w:val="Heading2"/>
      </w:pPr>
      <w:bookmarkStart w:id="223" w:name="dist"/>
      <w:bookmarkEnd w:id="223"/>
      <w:r>
        <w:t xml:space="preserve">Dist</w:t>
      </w:r>
    </w:p>
    <w:p>
      <w:pPr>
        <w:pStyle w:val="Compact"/>
        <w:numPr>
          <w:numId w:val="1071"/>
          <w:ilvl w:val="0"/>
        </w:numPr>
      </w:pPr>
      <w:r>
        <w:t xml:space="preserve">Si lo único que queremos es</w:t>
      </w:r>
      <w:r>
        <w:t xml:space="preserve"> </w:t>
      </w:r>
      <w:r>
        <w:rPr>
          <w:b/>
        </w:rPr>
        <w:t xml:space="preserve">compilar y minificar el CSS y el JavaScript</w:t>
      </w:r>
      <w:r>
        <w:t xml:space="preserve">, tenemos que ejecutar lo siguiente:</w:t>
      </w:r>
    </w:p>
    <w:p>
      <w:pPr>
        <w:pStyle w:val="SourceCode"/>
      </w:pPr>
      <w:r>
        <w:rPr>
          <w:rStyle w:val="VerbatimChar"/>
        </w:rPr>
        <w:t xml:space="preserve">$ grunt dist</w:t>
      </w:r>
    </w:p>
    <w:p>
      <w:pPr>
        <w:pStyle w:val="Heading2"/>
      </w:pPr>
      <w:bookmarkStart w:id="224" w:name="watch"/>
      <w:bookmarkEnd w:id="224"/>
      <w:r>
        <w:t xml:space="preserve">Watch</w:t>
      </w:r>
    </w:p>
    <w:p>
      <w:pPr>
        <w:pStyle w:val="Compact"/>
        <w:numPr>
          <w:numId w:val="1072"/>
          <w:ilvl w:val="0"/>
        </w:numPr>
      </w:pPr>
      <w:r>
        <w:t xml:space="preserve">También podemos</w:t>
      </w:r>
      <w:r>
        <w:t xml:space="preserve"> </w:t>
      </w:r>
      <w:r>
        <w:rPr>
          <w:b/>
        </w:rPr>
        <w:t xml:space="preserve">recompilar automaticamente los ficheros Less a CSS cuando salvas los cambios</w:t>
      </w:r>
      <w:r>
        <w:t xml:space="preserve">, ejecutando el siguiente comando:</w:t>
      </w:r>
    </w:p>
    <w:p>
      <w:pPr>
        <w:pStyle w:val="SourceCode"/>
      </w:pPr>
      <w:r>
        <w:rPr>
          <w:rStyle w:val="VerbatimChar"/>
        </w:rPr>
        <w:t xml:space="preserve">$ grunt watch</w:t>
      </w:r>
    </w:p>
    <w:p>
      <w:pPr>
        <w:pStyle w:val="Compact"/>
        <w:numPr>
          <w:numId w:val="1073"/>
          <w:ilvl w:val="0"/>
        </w:numPr>
      </w:pPr>
      <w:r>
        <w:t xml:space="preserve">El problema es que</w:t>
      </w:r>
      <w:r>
        <w:t xml:space="preserve"> </w:t>
      </w:r>
      <w:r>
        <w:rPr>
          <w:b/>
        </w:rPr>
        <w:t xml:space="preserve">sólo recompila ficheros Less a CSS, no los minifica</w:t>
      </w:r>
      <w:r>
        <w:t xml:space="preserve">.</w:t>
      </w:r>
    </w:p>
    <w:p>
      <w:pPr>
        <w:pStyle w:val="Heading2"/>
      </w:pPr>
      <w:bookmarkStart w:id="225" w:name="personalizar"/>
      <w:bookmarkEnd w:id="225"/>
      <w:r>
        <w:t xml:space="preserve">Personalizar</w:t>
      </w:r>
    </w:p>
    <w:p>
      <w:pPr>
        <w:pStyle w:val="Compact"/>
        <w:numPr>
          <w:numId w:val="1074"/>
          <w:ilvl w:val="0"/>
        </w:numPr>
      </w:pPr>
      <w:r>
        <w:t xml:space="preserve">Uno de los ficheros que más se personaliza es</w:t>
      </w:r>
      <w:r>
        <w:t xml:space="preserve"> </w:t>
      </w:r>
      <w:r>
        <w:rPr>
          <w:b/>
        </w:rPr>
        <w:t xml:space="preserve">/bootstrap/less/variables.less</w:t>
      </w:r>
      <w:r>
        <w:t xml:space="preserve">, pues en él están las variables más importantes que usa bootstrap.</w:t>
      </w:r>
    </w:p>
    <w:p>
      <w:pPr>
        <w:pStyle w:val="Heading1"/>
      </w:pPr>
      <w:bookmarkStart w:id="226" w:name="acerca-de"/>
      <w:bookmarkEnd w:id="226"/>
      <w:r>
        <w:t xml:space="preserve">Acerca de</w:t>
      </w:r>
    </w:p>
    <w:p>
      <w:pPr>
        <w:pStyle w:val="Heading2"/>
      </w:pPr>
      <w:bookmarkStart w:id="227" w:name="licencia"/>
      <w:bookmarkEnd w:id="227"/>
      <w:r>
        <w:t xml:space="preserve">Licencia</w:t>
      </w:r>
    </w:p>
    <w:p>
      <w:pPr>
        <w:pStyle w:val="Compact"/>
        <w:numPr>
          <w:numId w:val="1075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76"/>
          <w:ilvl w:val="1"/>
        </w:numPr>
      </w:pPr>
      <w:r>
        <w:t xml:space="preserve">MarkdownSlides: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75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77"/>
          <w:ilvl w:val="1"/>
        </w:numPr>
      </w:pPr>
      <w:hyperlink r:id="rId228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229" w:name="fuentes"/>
      <w:bookmarkEnd w:id="229"/>
      <w:r>
        <w:t xml:space="preserve">Fuentes</w:t>
      </w:r>
    </w:p>
    <w:p>
      <w:pPr>
        <w:pStyle w:val="Compact"/>
        <w:numPr>
          <w:numId w:val="1078"/>
          <w:ilvl w:val="0"/>
        </w:numPr>
      </w:pPr>
      <w:r>
        <w:t xml:space="preserve">Transparencias:</w:t>
      </w:r>
    </w:p>
    <w:p>
      <w:pPr>
        <w:pStyle w:val="Compact"/>
        <w:numPr>
          <w:numId w:val="1079"/>
          <w:ilvl w:val="1"/>
        </w:numPr>
      </w:pPr>
      <w:hyperlink r:id="rId230">
        <w:r>
          <w:rPr>
            <w:rStyle w:val="Hyperlink"/>
          </w:rPr>
          <w:t xml:space="preserve">https://github.com/asanzdiego/curso-interfaces-web-2016/tree/master/05-bootstrap/05-bootstrap-3.0/slides</w:t>
        </w:r>
      </w:hyperlink>
    </w:p>
    <w:p>
      <w:pPr>
        <w:pStyle w:val="Compact"/>
        <w:numPr>
          <w:numId w:val="1078"/>
          <w:ilvl w:val="0"/>
        </w:numPr>
      </w:pPr>
      <w:r>
        <w:t xml:space="preserve">Ejercicios:</w:t>
      </w:r>
    </w:p>
    <w:p>
      <w:pPr>
        <w:pStyle w:val="Compact"/>
        <w:numPr>
          <w:numId w:val="1080"/>
          <w:ilvl w:val="1"/>
        </w:numPr>
      </w:pPr>
      <w:hyperlink r:id="rId231">
        <w:r>
          <w:rPr>
            <w:rStyle w:val="Hyperlink"/>
          </w:rPr>
          <w:t xml:space="preserve">https://github.com/asanzdiego/curso-interfaces-web-2016/tree/master/05-bootstrap/05-bootstrap-3.0/src</w:t>
        </w:r>
      </w:hyperlink>
    </w:p>
    <w:p>
      <w:pPr>
        <w:pStyle w:val="Heading2"/>
      </w:pPr>
      <w:bookmarkStart w:id="232" w:name="bibliografía"/>
      <w:bookmarkEnd w:id="232"/>
      <w:r>
        <w:t xml:space="preserve">Bibliografía</w:t>
      </w:r>
    </w:p>
    <w:p>
      <w:pPr>
        <w:pStyle w:val="Compact"/>
        <w:numPr>
          <w:numId w:val="1081"/>
          <w:ilvl w:val="0"/>
        </w:numPr>
      </w:pPr>
      <w:r>
        <w:t xml:space="preserve">Página oficial de Bootstrap:</w:t>
      </w:r>
    </w:p>
    <w:p>
      <w:pPr>
        <w:pStyle w:val="Compact"/>
        <w:numPr>
          <w:numId w:val="1082"/>
          <w:ilvl w:val="1"/>
        </w:numPr>
      </w:pPr>
      <w:hyperlink r:id="rId233">
        <w:r>
          <w:rPr>
            <w:rStyle w:val="Hyperlink"/>
          </w:rPr>
          <w:t xml:space="preserve">http://getbootstrap.com</w:t>
        </w:r>
      </w:hyperlink>
    </w:p>
    <w:p>
      <w:pPr>
        <w:pStyle w:val="Compact"/>
        <w:numPr>
          <w:numId w:val="1081"/>
          <w:ilvl w:val="0"/>
        </w:numPr>
      </w:pPr>
      <w:r>
        <w:t xml:space="preserve">Bootstrap sí, pero no</w:t>
      </w:r>
    </w:p>
    <w:p>
      <w:pPr>
        <w:pStyle w:val="Compact"/>
        <w:numPr>
          <w:numId w:val="1083"/>
          <w:ilvl w:val="1"/>
        </w:numPr>
      </w:pPr>
      <w:hyperlink r:id="rId234">
        <w:r>
          <w:rPr>
            <w:rStyle w:val="Hyperlink"/>
          </w:rPr>
          <w:t xml:space="preserve">http://bruno.garciaechegaray.com/Bootstrap.The.Melee/presentation</w:t>
        </w:r>
      </w:hyperlink>
    </w:p>
    <w:p>
      <w:pPr>
        <w:pStyle w:val="Compact"/>
        <w:numPr>
          <w:numId w:val="1081"/>
          <w:ilvl w:val="0"/>
        </w:numPr>
      </w:pPr>
      <w:r>
        <w:t xml:space="preserve">Ventajas y desventajas de usar Bootstrap</w:t>
      </w:r>
    </w:p>
    <w:p>
      <w:pPr>
        <w:pStyle w:val="Compact"/>
        <w:numPr>
          <w:numId w:val="1084"/>
          <w:ilvl w:val="1"/>
        </w:numPr>
      </w:pPr>
      <w:hyperlink r:id="rId235">
        <w:r>
          <w:rPr>
            <w:rStyle w:val="Hyperlink"/>
          </w:rPr>
          <w:t xml:space="preserve">http://jorgelessin.com/ventajas-y-desventajas-de-usar-bootstrap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9ccc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e5bcf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94" Target="media/rId94.png" /><Relationship Type="http://schemas.openxmlformats.org/officeDocument/2006/relationships/image" Id="rId205" Target="media/rId205.png" /><Relationship Type="http://schemas.openxmlformats.org/officeDocument/2006/relationships/image" Id="rId185" Target="media/rId185.png" /><Relationship Type="http://schemas.openxmlformats.org/officeDocument/2006/relationships/image" Id="rId82" Target="media/rId82.png" /><Relationship Type="http://schemas.openxmlformats.org/officeDocument/2006/relationships/image" Id="rId179" Target="media/rId179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25" Target="media/rId125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135" Target="media/rId135.png" /><Relationship Type="http://schemas.openxmlformats.org/officeDocument/2006/relationships/image" Id="rId127" Target="media/rId127.png" /><Relationship Type="http://schemas.openxmlformats.org/officeDocument/2006/relationships/image" Id="rId163" Target="media/rId163.png" /><Relationship Type="http://schemas.openxmlformats.org/officeDocument/2006/relationships/image" Id="rId71" Target="media/rId71.png" /><Relationship Type="http://schemas.openxmlformats.org/officeDocument/2006/relationships/image" Id="rId89" Target="media/rId89.png" /><Relationship Type="http://schemas.openxmlformats.org/officeDocument/2006/relationships/image" Id="rId207" Target="media/rId207.png" /><Relationship Type="http://schemas.openxmlformats.org/officeDocument/2006/relationships/image" Id="rId98" Target="media/rId98.png" /><Relationship Type="http://schemas.openxmlformats.org/officeDocument/2006/relationships/image" Id="rId63" Target="media/rId63.png" /><Relationship Type="http://schemas.openxmlformats.org/officeDocument/2006/relationships/image" Id="rId146" Target="media/rId146.png" /><Relationship Type="http://schemas.openxmlformats.org/officeDocument/2006/relationships/image" Id="rId212" Target="media/rId212.png" /><Relationship Type="http://schemas.openxmlformats.org/officeDocument/2006/relationships/image" Id="rId102" Target="media/rId102.png" /><Relationship Type="http://schemas.openxmlformats.org/officeDocument/2006/relationships/image" Id="rId96" Target="media/rId96.png" /><Relationship Type="http://schemas.openxmlformats.org/officeDocument/2006/relationships/image" Id="rId161" Target="media/rId161.png" /><Relationship Type="http://schemas.openxmlformats.org/officeDocument/2006/relationships/image" Id="rId115" Target="media/rId115.png" /><Relationship Type="http://schemas.openxmlformats.org/officeDocument/2006/relationships/image" Id="rId113" Target="media/rId113.png" /><Relationship Type="http://schemas.openxmlformats.org/officeDocument/2006/relationships/image" Id="rId111" Target="media/rId111.png" /><Relationship Type="http://schemas.openxmlformats.org/officeDocument/2006/relationships/image" Id="rId122" Target="media/rId122.png" /><Relationship Type="http://schemas.openxmlformats.org/officeDocument/2006/relationships/image" Id="rId120" Target="media/rId120.png" /><Relationship Type="http://schemas.openxmlformats.org/officeDocument/2006/relationships/image" Id="rId159" Target="media/rId159.png" /><Relationship Type="http://schemas.openxmlformats.org/officeDocument/2006/relationships/image" Id="rId141" Target="media/rId141.png" /><Relationship Type="http://schemas.openxmlformats.org/officeDocument/2006/relationships/image" Id="rId165" Target="media/rId165.png" /><Relationship Type="http://schemas.openxmlformats.org/officeDocument/2006/relationships/image" Id="rId181" Target="media/rId181.png" /><Relationship Type="http://schemas.openxmlformats.org/officeDocument/2006/relationships/image" Id="rId177" Target="media/rId177.png" /><Relationship Type="http://schemas.openxmlformats.org/officeDocument/2006/relationships/image" Id="rId100" Target="media/rId100.png" /><Relationship Type="http://schemas.openxmlformats.org/officeDocument/2006/relationships/image" Id="rId191" Target="media/rId191.png" /><Relationship Type="http://schemas.openxmlformats.org/officeDocument/2006/relationships/image" Id="rId22" Target="media/rId22.jpg" /><Relationship Type="http://schemas.openxmlformats.org/officeDocument/2006/relationships/image" Id="rId189" Target="media/rId189.png" /><Relationship Type="http://schemas.openxmlformats.org/officeDocument/2006/relationships/image" Id="rId197" Target="media/rId197.png" /><Relationship Type="http://schemas.openxmlformats.org/officeDocument/2006/relationships/image" Id="rId65" Target="media/rId65.png" /><Relationship Type="http://schemas.openxmlformats.org/officeDocument/2006/relationships/image" Id="rId175" Target="media/rId175.png" /><Relationship Type="http://schemas.openxmlformats.org/officeDocument/2006/relationships/image" Id="rId173" Target="media/rId173.png" /><Relationship Type="http://schemas.openxmlformats.org/officeDocument/2006/relationships/image" Id="rId193" Target="media/rId193.png" /><Relationship Type="http://schemas.openxmlformats.org/officeDocument/2006/relationships/image" Id="rId73" Target="media/rId73.png" /><Relationship Type="http://schemas.openxmlformats.org/officeDocument/2006/relationships/image" Id="rId203" Target="media/rId203.png" /><Relationship Type="http://schemas.openxmlformats.org/officeDocument/2006/relationships/image" Id="rId187" Target="media/rId187.png" /><Relationship Type="http://schemas.openxmlformats.org/officeDocument/2006/relationships/image" Id="rId67" Target="media/rId67.png" /><Relationship Type="http://schemas.openxmlformats.org/officeDocument/2006/relationships/image" Id="rId107" Target="media/rId107.png" /><Relationship Type="http://schemas.openxmlformats.org/officeDocument/2006/relationships/image" Id="rId199" Target="media/rId199.png" /><Relationship Type="http://schemas.openxmlformats.org/officeDocument/2006/relationships/image" Id="rId144" Target="media/rId144.png" /><Relationship Type="http://schemas.openxmlformats.org/officeDocument/2006/relationships/image" Id="rId75" Target="media/rId75.png" /><Relationship Type="http://schemas.openxmlformats.org/officeDocument/2006/relationships/image" Id="rId183" Target="media/rId183.png" /><Relationship Type="http://schemas.openxmlformats.org/officeDocument/2006/relationships/image" Id="rId201" Target="media/rId201.png" /><Relationship Type="http://schemas.openxmlformats.org/officeDocument/2006/relationships/image" Id="rId167" Target="media/rId167.png" /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234" Target="http://bruno.garciaechegaray.com/Bootstrap.The.Melee/presentation" TargetMode="External" /><Relationship Type="http://schemas.openxmlformats.org/officeDocument/2006/relationships/hyperlink" Id="rId228" Target="http://creativecommons.org/licenses/by-sa/3.0/es" TargetMode="External" /><Relationship Type="http://schemas.openxmlformats.org/officeDocument/2006/relationships/hyperlink" Id="rId158" Target="http://fortawesome.github.io/Font-Awesome" TargetMode="External" /><Relationship Type="http://schemas.openxmlformats.org/officeDocument/2006/relationships/hyperlink" Id="rId233" Target="http://getbootstrap.com" TargetMode="External" /><Relationship Type="http://schemas.openxmlformats.org/officeDocument/2006/relationships/hyperlink" Id="rId211" Target="http://getbootstrap.com/customize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157" Target="http://glyphicons.com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235" Target="http://jorgelessin.com/ventajas-y-desventajas-de-usar-bootstrap" TargetMode="External" /><Relationship Type="http://schemas.openxmlformats.org/officeDocument/2006/relationships/hyperlink" Id="rId48" Target="http://necolas.github.io/normalize.css/" TargetMode="External" /><Relationship Type="http://schemas.openxmlformats.org/officeDocument/2006/relationships/hyperlink" Id="rId219" Target="http://nodejs.org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230" Target="https://github.com/asanzdiego/curso-interfaces-web-2016/tree/master/05-bootstrap/05-bootstrap-3.0/slides" TargetMode="External" /><Relationship Type="http://schemas.openxmlformats.org/officeDocument/2006/relationships/hyperlink" Id="rId231" Target="https://github.com/asanzdiego/curso-interfaces-web-2016/tree/master/05-bootstrap/05-bootstrap-3.0/src" TargetMode="External" /><Relationship Type="http://schemas.openxmlformats.org/officeDocument/2006/relationships/hyperlink" Id="rId28" Target="https://github.com/asanzdiego/markdownslides" TargetMode="External" /><Relationship Type="http://schemas.openxmlformats.org/officeDocument/2006/relationships/hyperlink" Id="rId216" Target="https://github.com/twbs/bootstrap/archive/v3.2.0.zip" TargetMode="External" /><Relationship Type="http://schemas.openxmlformats.org/officeDocument/2006/relationships/hyperlink" Id="rId41" Target="https://github.com/twbs/bootstrap/relea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234" Target="http://bruno.garciaechegaray.com/Bootstrap.The.Melee/presentation" TargetMode="External" /><Relationship Type="http://schemas.openxmlformats.org/officeDocument/2006/relationships/hyperlink" Id="rId228" Target="http://creativecommons.org/licenses/by-sa/3.0/es" TargetMode="External" /><Relationship Type="http://schemas.openxmlformats.org/officeDocument/2006/relationships/hyperlink" Id="rId158" Target="http://fortawesome.github.io/Font-Awesome" TargetMode="External" /><Relationship Type="http://schemas.openxmlformats.org/officeDocument/2006/relationships/hyperlink" Id="rId233" Target="http://getbootstrap.com" TargetMode="External" /><Relationship Type="http://schemas.openxmlformats.org/officeDocument/2006/relationships/hyperlink" Id="rId211" Target="http://getbootstrap.com/customize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157" Target="http://glyphicons.com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235" Target="http://jorgelessin.com/ventajas-y-desventajas-de-usar-bootstrap" TargetMode="External" /><Relationship Type="http://schemas.openxmlformats.org/officeDocument/2006/relationships/hyperlink" Id="rId48" Target="http://necolas.github.io/normalize.css/" TargetMode="External" /><Relationship Type="http://schemas.openxmlformats.org/officeDocument/2006/relationships/hyperlink" Id="rId219" Target="http://nodejs.org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230" Target="https://github.com/asanzdiego/curso-interfaces-web-2016/tree/master/05-bootstrap/05-bootstrap-3.0/slides" TargetMode="External" /><Relationship Type="http://schemas.openxmlformats.org/officeDocument/2006/relationships/hyperlink" Id="rId231" Target="https://github.com/asanzdiego/curso-interfaces-web-2016/tree/master/05-bootstrap/05-bootstrap-3.0/src" TargetMode="External" /><Relationship Type="http://schemas.openxmlformats.org/officeDocument/2006/relationships/hyperlink" Id="rId28" Target="https://github.com/asanzdiego/markdownslides" TargetMode="External" /><Relationship Type="http://schemas.openxmlformats.org/officeDocument/2006/relationships/hyperlink" Id="rId216" Target="https://github.com/twbs/bootstrap/archive/v3.2.0.zip" TargetMode="External" /><Relationship Type="http://schemas.openxmlformats.org/officeDocument/2006/relationships/hyperlink" Id="rId41" Target="https://github.com/twbs/bootstrap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Bootstrap, un framework CSS</dc:title>
  <dc:creator>Adolfo Sanz De Diego</dc:creator>
</cp:coreProperties>
</file>