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92.png" ContentType="image/png"/>
  <Override PartName="/word/media/rId203.png" ContentType="image/png"/>
  <Override PartName="/word/media/rId183.png" ContentType="image/png"/>
  <Override PartName="/word/media/rId80.png" ContentType="image/png"/>
  <Override PartName="/word/media/rId177.png" ContentType="image/png"/>
  <Override PartName="/word/media/rId127.png" ContentType="image/png"/>
  <Override PartName="/word/media/rId129.png" ContentType="image/png"/>
  <Override PartName="/word/media/rId123.png" ContentType="image/png"/>
  <Override PartName="/word/media/rId131.png" ContentType="image/png"/>
  <Override PartName="/word/media/rId135.png" ContentType="image/png"/>
  <Override PartName="/word/media/rId133.png" ContentType="image/png"/>
  <Override PartName="/word/media/rId125.png" ContentType="image/png"/>
  <Override PartName="/word/media/rId161.png" ContentType="image/png"/>
  <Override PartName="/word/media/rId69.png" ContentType="image/png"/>
  <Override PartName="/word/media/rId87.png" ContentType="image/png"/>
  <Override PartName="/word/media/rId205.png" ContentType="image/png"/>
  <Override PartName="/word/media/rId96.png" ContentType="image/png"/>
  <Override PartName="/word/media/rId61.png" ContentType="image/png"/>
  <Override PartName="/word/media/rId144.png" ContentType="image/png"/>
  <Override PartName="/word/media/rId270.png" ContentType="image/png"/>
  <Override PartName="/word/media/rId100.png" ContentType="image/png"/>
  <Override PartName="/word/media/rId94.png" ContentType="image/png"/>
  <Override PartName="/word/media/rId159.png" ContentType="image/png"/>
  <Override PartName="/word/media/rId113.png" ContentType="image/png"/>
  <Override PartName="/word/media/rId111.png" ContentType="image/png"/>
  <Override PartName="/word/media/rId109.png" ContentType="image/png"/>
  <Override PartName="/word/media/rId120.png" ContentType="image/png"/>
  <Override PartName="/word/media/rId118.png" ContentType="image/png"/>
  <Override PartName="/word/media/rId157.png" ContentType="image/png"/>
  <Override PartName="/word/media/rId139.png" ContentType="image/png"/>
  <Override PartName="/word/media/rId163.png" ContentType="image/png"/>
  <Override PartName="/word/media/rId179.png" ContentType="image/png"/>
  <Override PartName="/word/media/rId175.png" ContentType="image/png"/>
  <Override PartName="/word/media/rId98.png" ContentType="image/png"/>
  <Override PartName="/word/media/rId189.png" ContentType="image/png"/>
  <Override PartName="/word/media/rId187.png" ContentType="image/png"/>
  <Override PartName="/word/media/rId195.png" ContentType="image/png"/>
  <Override PartName="/word/media/rId63.png" ContentType="image/png"/>
  <Override PartName="/word/media/rId173.png" ContentType="image/png"/>
  <Override PartName="/word/media/rId171.png" ContentType="image/png"/>
  <Override PartName="/word/media/rId191.png" ContentType="image/png"/>
  <Override PartName="/word/media/rId71.png" ContentType="image/png"/>
  <Override PartName="/word/media/rId201.png" ContentType="image/png"/>
  <Override PartName="/word/media/rId185.png" ContentType="image/png"/>
  <Override PartName="/word/media/rId65.png" ContentType="image/png"/>
  <Override PartName="/word/media/rId243.jpg" ContentType="image/jpeg"/>
  <Override PartName="/word/media/rId240.jpg" ContentType="image/jpeg"/>
  <Override PartName="/word/media/rId237.jpg" ContentType="image/jpeg"/>
  <Override PartName="/word/media/rId246.jpg" ContentType="image/jpeg"/>
  <Override PartName="/word/media/rId217.jpg" ContentType="image/jpeg"/>
  <Override PartName="/word/media/rId223.jpg" ContentType="image/jpeg"/>
  <Override PartName="/word/media/rId220.jpg" ContentType="image/jpeg"/>
  <Override PartName="/word/media/rId252.jpg" ContentType="image/jpeg"/>
  <Override PartName="/word/media/rId233.jpg" ContentType="image/jpeg"/>
  <Override PartName="/word/media/rId230.jpg" ContentType="image/jpeg"/>
  <Override PartName="/word/media/rId227.jpg" ContentType="image/jpeg"/>
  <Override PartName="/word/media/rId262.jpg" ContentType="image/jpeg"/>
  <Override PartName="/word/media/rId265.jpg" ContentType="image/jpeg"/>
  <Override PartName="/word/media/rId249.jpg" ContentType="image/jpeg"/>
  <Override PartName="/word/media/rId211.jpg" ContentType="image/jpeg"/>
  <Override PartName="/word/media/rId258.jpg" ContentType="image/jpeg"/>
  <Override PartName="/word/media/rId255.jpg" ContentType="image/jpeg"/>
  <Override PartName="/word/media/rId214.jpg" ContentType="image/jpeg"/>
  <Override PartName="/word/media/rId105.png" ContentType="image/png"/>
  <Override PartName="/word/media/rId197.png" ContentType="image/png"/>
  <Override PartName="/word/media/rId142.png" ContentType="image/png"/>
  <Override PartName="/word/media/rId73.png" ContentType="image/png"/>
  <Override PartName="/word/media/rId181.png" ContentType="image/png"/>
  <Override PartName="/word/media/rId199.png" ContentType="image/png"/>
  <Override PartName="/word/media/rId16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el-autor"/>
      <w:bookmarkEnd w:id="21"/>
      <w:r>
        <w:t xml:space="preserve">El autor</w:t>
      </w:r>
    </w:p>
    <w:p>
      <w:pPr>
        <w:pStyle w:val="Heading2"/>
      </w:pPr>
      <w:bookmarkStart w:id="22" w:name="adolfo-sanz-de-diego"/>
      <w:bookmarkEnd w:id="22"/>
      <w:r>
        <w:t xml:space="preserve">Adolfo Sanz De Diego</w:t>
      </w:r>
    </w:p>
    <w:p>
      <w:pPr>
        <w:numPr>
          <w:numId w:val="1001"/>
          <w:ilvl w:val="0"/>
        </w:numPr>
      </w:pPr>
      <w:r>
        <w:t xml:space="preserve">Empecé</w:t>
      </w:r>
      <w:r>
        <w:t xml:space="preserve"> </w:t>
      </w:r>
      <w:r>
        <w:rPr>
          <w:b/>
        </w:rPr>
        <w:t xml:space="preserve">desarrollando aplicaciones web</w:t>
      </w:r>
      <w:r>
        <w:t xml:space="preserve">, hasta que di el salto a la docencia.</w:t>
      </w:r>
    </w:p>
    <w:p>
      <w:pPr>
        <w:numPr>
          <w:numId w:val="1001"/>
          <w:ilvl w:val="0"/>
        </w:numPr>
      </w:pPr>
      <w:r>
        <w:t xml:space="preserve">Actualmente soy</w:t>
      </w:r>
      <w:r>
        <w:t xml:space="preserve"> </w:t>
      </w:r>
      <w:r>
        <w:rPr>
          <w:b/>
        </w:rPr>
        <w:t xml:space="preserve">Asesor Técnico Docente</w:t>
      </w:r>
      <w:r>
        <w:t xml:space="preserve"> </w:t>
      </w:r>
      <w:r>
        <w:t xml:space="preserve">en el servicio TIC de la D.G de Infraestructuras y Servicios de la Consejería de Educación, Juventud y Deporte de la Comunidad de Madrid.</w:t>
      </w:r>
    </w:p>
    <w:p>
      <w:pPr>
        <w:numPr>
          <w:numId w:val="1001"/>
          <w:ilvl w:val="0"/>
        </w:numPr>
      </w:pPr>
      <w:r>
        <w:t xml:space="preserve">Además colaboro como</w:t>
      </w:r>
      <w:r>
        <w:t xml:space="preserve"> </w:t>
      </w:r>
      <w:r>
        <w:rPr>
          <w:b/>
        </w:rPr>
        <w:t xml:space="preserve">formador especializado en tecnologías de desarrollo</w:t>
      </w:r>
      <w:r>
        <w:t xml:space="preserve">.</w:t>
      </w:r>
    </w:p>
    <w:p>
      <w:pPr>
        <w:pStyle w:val="Heading2"/>
      </w:pPr>
      <w:bookmarkStart w:id="23" w:name="algunos-proyectos"/>
      <w:bookmarkEnd w:id="23"/>
      <w:r>
        <w:t xml:space="preserve">Algunos proyectos</w:t>
      </w:r>
    </w:p>
    <w:p>
      <w:pPr>
        <w:numPr>
          <w:numId w:val="1002"/>
          <w:ilvl w:val="0"/>
        </w:numPr>
      </w:pPr>
      <w:r>
        <w:rPr>
          <w:b/>
        </w:rPr>
        <w:t xml:space="preserve">Hackathon Lovers</w:t>
      </w:r>
      <w:r>
        <w:t xml:space="preserve"> </w:t>
      </w:r>
      <w:hyperlink r:id="rId24">
        <w:r>
          <w:rPr>
            <w:rStyle w:val="Hyperlink"/>
          </w:rPr>
          <w:t xml:space="preserve">http://hackathonlovers.com</w:t>
        </w:r>
      </w:hyperlink>
      <w:r>
        <w:t xml:space="preserve">: un grupo creado para emprendedores y desarrolladores amantes de los hackathones.</w:t>
      </w:r>
    </w:p>
    <w:p>
      <w:pPr>
        <w:numPr>
          <w:numId w:val="1002"/>
          <w:ilvl w:val="0"/>
        </w:numPr>
      </w:pPr>
      <w:r>
        <w:rPr>
          <w:b/>
        </w:rPr>
        <w:t xml:space="preserve">Password Manager Generator</w:t>
      </w:r>
      <w:r>
        <w:t xml:space="preserve"> </w:t>
      </w:r>
      <w:hyperlink r:id="rId25">
        <w:r>
          <w:rPr>
            <w:rStyle w:val="Hyperlink"/>
          </w:rPr>
          <w:t xml:space="preserve">http://pasmangen.github.io</w:t>
        </w:r>
      </w:hyperlink>
      <w:r>
        <w:t xml:space="preserve">: un gestor de contraseñas online.</w:t>
      </w:r>
    </w:p>
    <w:p>
      <w:pPr>
        <w:numPr>
          <w:numId w:val="1002"/>
          <w:ilvl w:val="0"/>
        </w:numPr>
      </w:pPr>
      <w:r>
        <w:rPr>
          <w:b/>
        </w:rPr>
        <w:t xml:space="preserve">MarkdownSlides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  <w:r>
        <w:t xml:space="preserve">: un script para crear slides a partir de ficheros MD.</w:t>
      </w:r>
    </w:p>
    <w:p>
      <w:pPr>
        <w:pStyle w:val="Heading2"/>
      </w:pPr>
      <w:bookmarkStart w:id="27" w:name="donde-encontrarme"/>
      <w:bookmarkEnd w:id="27"/>
      <w:r>
        <w:t xml:space="preserve">¿Donde encontrarme?</w:t>
      </w:r>
    </w:p>
    <w:p>
      <w:pPr>
        <w:numPr>
          <w:numId w:val="1003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pStyle w:val="Compact"/>
        <w:numPr>
          <w:numId w:val="1004"/>
          <w:ilvl w:val="1"/>
        </w:numPr>
      </w:pPr>
      <w:r>
        <w:t xml:space="preserve">AboutMe:</w:t>
      </w:r>
      <w:r>
        <w:t xml:space="preserve"> </w:t>
      </w:r>
      <w:hyperlink r:id="rId28">
        <w:r>
          <w:rPr>
            <w:rStyle w:val="Hyperlink"/>
          </w:rPr>
          <w:t xml:space="preserve">http://about.me/asanzdiego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GitHub:</w:t>
      </w:r>
      <w:r>
        <w:t xml:space="preserve"> </w:t>
      </w:r>
      <w:hyperlink r:id="rId29">
        <w:r>
          <w:rPr>
            <w:rStyle w:val="Hyperlink"/>
          </w:rPr>
          <w:t xml:space="preserve">http://github.com/asanzdiego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Twitter:</w:t>
      </w:r>
      <w:r>
        <w:t xml:space="preserve"> </w:t>
      </w:r>
      <w:hyperlink r:id="rId30">
        <w:r>
          <w:rPr>
            <w:rStyle w:val="Hyperlink"/>
          </w:rPr>
          <w:t xml:space="preserve">http://twitter.com/asanzdiego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Blog:</w:t>
      </w:r>
      <w:r>
        <w:t xml:space="preserve"> </w:t>
      </w:r>
      <w:hyperlink r:id="rId31">
        <w:r>
          <w:rPr>
            <w:rStyle w:val="Hyperlink"/>
          </w:rPr>
          <w:t xml:space="preserve">http://asanzdiego.blogspot.com.es</w:t>
        </w:r>
      </w:hyperlink>
    </w:p>
    <w:p>
      <w:pPr>
        <w:pStyle w:val="Compact"/>
        <w:numPr>
          <w:numId w:val="1004"/>
          <w:ilvl w:val="1"/>
        </w:numPr>
      </w:pPr>
      <w:r>
        <w:t xml:space="preserve">LinkedIn:</w:t>
      </w:r>
      <w:r>
        <w:t xml:space="preserve"> </w:t>
      </w:r>
      <w:hyperlink r:id="rId32">
        <w:r>
          <w:rPr>
            <w:rStyle w:val="Hyperlink"/>
          </w:rPr>
          <w:t xml:space="preserve">http://www.linkedin.com/in/asanzdiego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Google+:</w:t>
      </w:r>
      <w:r>
        <w:t xml:space="preserve"> </w:t>
      </w:r>
      <w:hyperlink r:id="rId33">
        <w:r>
          <w:rPr>
            <w:rStyle w:val="Hyperlink"/>
          </w:rPr>
          <w:t xml:space="preserve">http://plus.google.com/+AdolfoSanzDeDiego</w:t>
        </w:r>
      </w:hyperlink>
    </w:p>
    <w:p>
      <w:pPr>
        <w:pStyle w:val="Heading1"/>
      </w:pPr>
      <w:bookmarkStart w:id="34" w:name="introducción"/>
      <w:bookmarkEnd w:id="34"/>
      <w:r>
        <w:t xml:space="preserve">Introducción</w:t>
      </w:r>
    </w:p>
    <w:p>
      <w:pPr>
        <w:pStyle w:val="Heading2"/>
      </w:pPr>
      <w:bookmarkStart w:id="35" w:name="qué-es"/>
      <w:bookmarkEnd w:id="35"/>
      <w:r>
        <w:t xml:space="preserve">¿Qué es?</w:t>
      </w:r>
    </w:p>
    <w:p>
      <w:pPr>
        <w:numPr>
          <w:numId w:val="1005"/>
          <w:ilvl w:val="0"/>
        </w:numPr>
      </w:pPr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pPr>
        <w:numPr>
          <w:numId w:val="1005"/>
          <w:ilvl w:val="0"/>
        </w:numPr>
      </w:pPr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p>
      <w:pPr>
        <w:pStyle w:val="Heading2"/>
      </w:pPr>
      <w:bookmarkStart w:id="36" w:name="ventajas"/>
      <w:bookmarkEnd w:id="36"/>
      <w:r>
        <w:t xml:space="preserve">Ventajas</w:t>
      </w:r>
    </w:p>
    <w:p>
      <w:pPr>
        <w:numPr>
          <w:numId w:val="1006"/>
          <w:ilvl w:val="0"/>
        </w:numPr>
      </w:pPr>
      <w:r>
        <w:t xml:space="preserve">Utiliza componentes y servicios creados por la</w:t>
      </w:r>
      <w:r>
        <w:t xml:space="preserve"> </w:t>
      </w:r>
      <w:r>
        <w:rPr>
          <w:b/>
        </w:rPr>
        <w:t xml:space="preserve">comunidad web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Utiliza un conjunto de</w:t>
      </w:r>
      <w:r>
        <w:t xml:space="preserve"> </w:t>
      </w:r>
      <w:r>
        <w:rPr>
          <w:b/>
        </w:rPr>
        <w:t xml:space="preserve">buenas prácticas</w:t>
      </w:r>
      <w:r>
        <w:t xml:space="preserve"> </w:t>
      </w:r>
      <w:r>
        <w:t xml:space="preserve">que perdurarán en el tiempo.</w:t>
      </w:r>
    </w:p>
    <w:p>
      <w:pPr>
        <w:numPr>
          <w:numId w:val="1006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HTML5 y CSS3</w:t>
      </w:r>
    </w:p>
    <w:p>
      <w:pPr>
        <w:numPr>
          <w:numId w:val="1006"/>
          <w:ilvl w:val="0"/>
        </w:numPr>
      </w:pPr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pPr>
        <w:numPr>
          <w:numId w:val="1006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un preprocesador CSS. (Ahora también soporta Saas).</w:t>
      </w:r>
    </w:p>
    <w:p>
      <w:pPr>
        <w:numPr>
          <w:numId w:val="1006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OOCSS</w:t>
      </w:r>
      <w:r>
        <w:t xml:space="preserve">, osea CSS Orientado a Objetos: organizado por módulos independientes y reutilizables.</w:t>
      </w:r>
    </w:p>
    <w:p>
      <w:pPr>
        <w:numPr>
          <w:numId w:val="1006"/>
          <w:ilvl w:val="0"/>
        </w:numPr>
      </w:pPr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pPr>
        <w:numPr>
          <w:numId w:val="1006"/>
          <w:ilvl w:val="0"/>
        </w:numPr>
      </w:pPr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p>
      <w:pPr>
        <w:pStyle w:val="Heading2"/>
      </w:pPr>
      <w:bookmarkStart w:id="37" w:name="desventajas"/>
      <w:bookmarkEnd w:id="37"/>
      <w:r>
        <w:t xml:space="preserve">Desventajas</w:t>
      </w:r>
    </w:p>
    <w:p>
      <w:pPr>
        <w:numPr>
          <w:numId w:val="1007"/>
          <w:ilvl w:val="0"/>
        </w:numPr>
      </w:pPr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, si bien su curva de aprendizaje es liviana, deberás comprender y familiarizarte con su estructura y nomenclatura.</w:t>
      </w:r>
    </w:p>
    <w:p>
      <w:pPr>
        <w:numPr>
          <w:numId w:val="1007"/>
          <w:ilvl w:val="0"/>
        </w:numPr>
      </w:pPr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pPr>
        <w:numPr>
          <w:numId w:val="1007"/>
          <w:ilvl w:val="0"/>
        </w:numPr>
      </w:pPr>
      <w:r>
        <w:t xml:space="preserve">Es complicado</w:t>
      </w:r>
      <w:r>
        <w:t xml:space="preserve"> </w:t>
      </w:r>
      <w:r>
        <w:rPr>
          <w:b/>
        </w:rPr>
        <w:t xml:space="preserve">cambiar de versión</w:t>
      </w:r>
      <w:r>
        <w:t xml:space="preserve"> </w:t>
      </w:r>
      <w:r>
        <w:t xml:space="preserve">si has realizado modificaciones profundas sobre el core.</w:t>
      </w:r>
    </w:p>
    <w:p>
      <w:pPr>
        <w:numPr>
          <w:numId w:val="1007"/>
          <w:ilvl w:val="0"/>
        </w:numPr>
      </w:pPr>
      <w:r>
        <w:t xml:space="preserve">Si necesitas</w:t>
      </w:r>
      <w:r>
        <w:t xml:space="preserve"> </w:t>
      </w:r>
      <w:r>
        <w:rPr>
          <w:b/>
        </w:rPr>
        <w:t xml:space="preserve">añadir componentes que no existen</w:t>
      </w:r>
      <w:r>
        <w:t xml:space="preserve">, debes hacerlos tú mismo en CSS y cuidar de que mantenga coherencia con tu diseño y cuidando el responsive.</w:t>
      </w:r>
    </w:p>
    <w:p>
      <w:pPr>
        <w:numPr>
          <w:numId w:val="1007"/>
          <w:ilvl w:val="0"/>
        </w:numPr>
      </w:pPr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p>
      <w:pPr>
        <w:pStyle w:val="Heading2"/>
      </w:pPr>
      <w:bookmarkStart w:id="38" w:name="descarga"/>
      <w:bookmarkEnd w:id="38"/>
      <w:r>
        <w:t xml:space="preserve">Descarga</w:t>
      </w:r>
    </w:p>
    <w:p>
      <w:pPr>
        <w:pStyle w:val="Compact"/>
        <w:numPr>
          <w:numId w:val="1008"/>
          <w:ilvl w:val="0"/>
        </w:numPr>
      </w:pPr>
      <w:hyperlink r:id="rId39">
        <w:r>
          <w:rPr>
            <w:rStyle w:val="Hyperlink"/>
          </w:rPr>
          <w:t xml:space="preserve">https://github.com/twbs/bootstrap/releases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p>
      <w:pPr>
        <w:pStyle w:val="Heading2"/>
      </w:pPr>
      <w:bookmarkStart w:id="40" w:name="plantilla-básica"/>
      <w:bookmarkEnd w:id="40"/>
      <w:r>
        <w:t xml:space="preserve">Plantilla básica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src=".../jquery.min.js"&gt;&lt;/script&gt;</w:t>
      </w:r>
      <w:r>
        <w:br w:type="textWrapping"/>
      </w:r>
      <w:r>
        <w:rPr>
          <w:rStyle w:val="VerbatimChar"/>
        </w:rPr>
        <w:t xml:space="preserve">    &lt;script src="bootstrap.min.js"&gt;&lt;/script&gt;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1"/>
      </w:pPr>
      <w:bookmarkStart w:id="41" w:name="resumen-css"/>
      <w:bookmarkEnd w:id="41"/>
      <w:r>
        <w:t xml:space="preserve">Resumen CSS</w:t>
      </w:r>
    </w:p>
    <w:p>
      <w:pPr>
        <w:pStyle w:val="Heading2"/>
      </w:pPr>
      <w:bookmarkStart w:id="42" w:name="html5-doctype"/>
      <w:bookmarkEnd w:id="42"/>
      <w:r>
        <w:t xml:space="preserve">HTML5 doctype</w:t>
      </w:r>
    </w:p>
    <w:p>
      <w:pPr>
        <w:pStyle w:val="Compact"/>
        <w:numPr>
          <w:numId w:val="1009"/>
          <w:ilvl w:val="0"/>
        </w:numPr>
      </w:pPr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2"/>
      </w:pPr>
      <w:bookmarkStart w:id="43" w:name="mobile-first"/>
      <w:bookmarkEnd w:id="43"/>
      <w:r>
        <w:t xml:space="preserve">Mobile first</w:t>
      </w:r>
    </w:p>
    <w:p>
      <w:pPr>
        <w:numPr>
          <w:numId w:val="1010"/>
          <w:ilvl w:val="0"/>
        </w:numPr>
      </w:pPr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pPr>
        <w:numPr>
          <w:numId w:val="1010"/>
          <w:ilvl w:val="0"/>
        </w:numPr>
      </w:pPr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 initial-scale=1"&gt;</w:t>
      </w:r>
    </w:p>
    <w:p>
      <w:pPr>
        <w:pStyle w:val="Heading2"/>
      </w:pPr>
      <w:bookmarkStart w:id="44" w:name="desactivar-zoom"/>
      <w:bookmarkEnd w:id="44"/>
      <w:r>
        <w:t xml:space="preserve">Desactivar zoom</w:t>
      </w:r>
    </w:p>
    <w:p>
      <w:pPr>
        <w:pStyle w:val="Compact"/>
        <w:numPr>
          <w:numId w:val="1011"/>
          <w:ilvl w:val="0"/>
        </w:numPr>
      </w:pPr>
      <w:r>
        <w:t xml:space="preserve">Se puede desactivar el zoom con</w:t>
      </w:r>
      <w:r>
        <w:t xml:space="preserve"> </w:t>
      </w:r>
      <w:r>
        <w:rPr>
          <w:b/>
        </w:rPr>
        <w:t xml:space="preserve">user-scalable=no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 initial-scale=1,</w:t>
      </w:r>
      <w:r>
        <w:br w:type="textWrapping"/>
      </w:r>
      <w:r>
        <w:rPr>
          <w:rStyle w:val="VerbatimChar"/>
        </w:rPr>
        <w:t xml:space="preserve">                               maximum-scale=1, user-scalable=no"&gt;</w:t>
      </w:r>
    </w:p>
    <w:p>
      <w:pPr>
        <w:pStyle w:val="Compact"/>
        <w:numPr>
          <w:numId w:val="1012"/>
          <w:ilvl w:val="0"/>
        </w:numPr>
      </w:pPr>
      <w:r>
        <w:t xml:space="preserve">Hace que el sitio se parezca más una aplicación nativa, pero también lo hace</w:t>
      </w:r>
      <w:r>
        <w:t xml:space="preserve"> </w:t>
      </w:r>
      <w:r>
        <w:rPr>
          <w:b/>
        </w:rPr>
        <w:t xml:space="preserve">menos accesible</w:t>
      </w:r>
      <w:r>
        <w:t xml:space="preserve">. En general, no se recomienda.</w:t>
      </w:r>
    </w:p>
    <w:p>
      <w:pPr>
        <w:pStyle w:val="Heading2"/>
      </w:pPr>
      <w:bookmarkStart w:id="45" w:name="normalize.css"/>
      <w:bookmarkEnd w:id="45"/>
      <w:r>
        <w:t xml:space="preserve">Normalize.css</w:t>
      </w:r>
    </w:p>
    <w:p>
      <w:pPr>
        <w:numPr>
          <w:numId w:val="1013"/>
          <w:ilvl w:val="0"/>
        </w:numPr>
      </w:pPr>
      <w:r>
        <w:t xml:space="preserve">Para un</w:t>
      </w:r>
      <w:r>
        <w:t xml:space="preserve"> </w:t>
      </w:r>
      <w:r>
        <w:rPr>
          <w:b/>
        </w:rPr>
        <w:t xml:space="preserve">mejor renderizado</w:t>
      </w:r>
      <w:r>
        <w:t xml:space="preserve"> </w:t>
      </w:r>
      <w:r>
        <w:t xml:space="preserve">en varios navegadores, Boostrap usa Normalize.css, un proyecto desarrollado por Nicolas Gallagher y Jonathan Neal:</w:t>
      </w:r>
    </w:p>
    <w:p>
      <w:pPr>
        <w:pStyle w:val="Compact"/>
        <w:numPr>
          <w:numId w:val="1014"/>
          <w:ilvl w:val="1"/>
        </w:numPr>
      </w:pPr>
      <w:hyperlink r:id="rId46">
        <w:r>
          <w:rPr>
            <w:rStyle w:val="Hyperlink"/>
          </w:rPr>
          <w:t xml:space="preserve">http://necolas.github.io/normalize.css/</w:t>
        </w:r>
      </w:hyperlink>
    </w:p>
    <w:p>
      <w:pPr>
        <w:pStyle w:val="Heading1"/>
      </w:pPr>
      <w:bookmarkStart w:id="47" w:name="grid-system"/>
      <w:bookmarkEnd w:id="47"/>
      <w:r>
        <w:t xml:space="preserve">Grid system</w:t>
      </w:r>
    </w:p>
    <w:p>
      <w:pPr>
        <w:pStyle w:val="Heading2"/>
      </w:pPr>
      <w:bookmarkStart w:id="48" w:name="introducción-1"/>
      <w:bookmarkEnd w:id="48"/>
      <w:r>
        <w:t xml:space="preserve">Introducción</w:t>
      </w:r>
    </w:p>
    <w:p>
      <w:pPr>
        <w:pStyle w:val="Compact"/>
        <w:numPr>
          <w:numId w:val="1015"/>
          <w:ilvl w:val="0"/>
        </w:numPr>
      </w:pPr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p>
      <w:pPr>
        <w:pStyle w:val="Heading2"/>
      </w:pPr>
      <w:bookmarkStart w:id="49" w:name="funcionamiento"/>
      <w:bookmarkEnd w:id="49"/>
      <w:r>
        <w:t xml:space="preserve">Funcionamiento</w:t>
      </w:r>
    </w:p>
    <w:p>
      <w:pPr>
        <w:numPr>
          <w:numId w:val="1016"/>
          <w:ilvl w:val="0"/>
        </w:numPr>
      </w:pPr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pStyle w:val="Compact"/>
        <w:numPr>
          <w:numId w:val="1017"/>
          <w:ilvl w:val="1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pStyle w:val="Compact"/>
        <w:numPr>
          <w:numId w:val="1017"/>
          <w:ilvl w:val="1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pStyle w:val="Compact"/>
        <w:numPr>
          <w:numId w:val="1017"/>
          <w:ilvl w:val="1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pStyle w:val="Compact"/>
        <w:numPr>
          <w:numId w:val="1017"/>
          <w:ilvl w:val="1"/>
        </w:numPr>
      </w:pPr>
      <w:r>
        <w:t xml:space="preserve">Si hay más de 12 columnas en una .row, esta son desplazadas abajo.</w:t>
      </w:r>
    </w:p>
    <w:p>
      <w:pPr>
        <w:pStyle w:val="Heading2"/>
      </w:pPr>
      <w:bookmarkStart w:id="50" w:name="columna"/>
      <w:bookmarkEnd w:id="50"/>
      <w:r>
        <w:t xml:space="preserve">1 columna</w:t>
      </w:r>
    </w:p>
    <w:p>
      <w:pPr>
        <w:pStyle w:val="Compact"/>
        <w:numPr>
          <w:numId w:val="1018"/>
          <w:ilvl w:val="0"/>
        </w:numPr>
      </w:pPr>
      <w:r>
        <w:t xml:space="preserve">Ejemplo de 1 columna de un tamaño de 12</w:t>
      </w:r>
    </w:p>
    <w:p>
      <w:pPr>
        <w:pStyle w:val="Compact"/>
      </w:pPr>
      <w:r>
        <w:drawing>
          <wp:inline>
            <wp:extent cx="5334000" cy="19128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2" w:name="columnas"/>
      <w:bookmarkEnd w:id="52"/>
      <w:r>
        <w:t xml:space="preserve">2 columnas</w:t>
      </w:r>
    </w:p>
    <w:p>
      <w:pPr>
        <w:pStyle w:val="Compact"/>
        <w:numPr>
          <w:numId w:val="1020"/>
          <w:ilvl w:val="0"/>
        </w:numPr>
      </w:pPr>
      <w:r>
        <w:t xml:space="preserve">Ejemplo de 2 columnas de un tamaño de 6</w:t>
      </w:r>
    </w:p>
    <w:p>
      <w:pPr>
        <w:pStyle w:val="Compact"/>
      </w:pPr>
      <w:r>
        <w:drawing>
          <wp:inline>
            <wp:extent cx="5334000" cy="11646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4" w:name="columnas-1"/>
      <w:bookmarkEnd w:id="54"/>
      <w:r>
        <w:t xml:space="preserve">3 columnas</w:t>
      </w:r>
    </w:p>
    <w:p>
      <w:pPr>
        <w:pStyle w:val="Compact"/>
        <w:numPr>
          <w:numId w:val="1022"/>
          <w:ilvl w:val="0"/>
        </w:numPr>
      </w:pPr>
      <w:r>
        <w:t xml:space="preserve">Ejemplo de 3 columnas de un tamaño de 4</w:t>
      </w:r>
    </w:p>
    <w:p>
      <w:pPr>
        <w:pStyle w:val="Compact"/>
      </w:pPr>
      <w:r>
        <w:drawing>
          <wp:inline>
            <wp:extent cx="5334000" cy="11663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6" w:name="columnas-2"/>
      <w:bookmarkEnd w:id="56"/>
      <w:r>
        <w:t xml:space="preserve">4 columnas</w:t>
      </w:r>
    </w:p>
    <w:p>
      <w:pPr>
        <w:pStyle w:val="Compact"/>
        <w:numPr>
          <w:numId w:val="1024"/>
          <w:ilvl w:val="0"/>
        </w:numPr>
      </w:pPr>
      <w:r>
        <w:t xml:space="preserve">Ejemplo de 4 columnas de un tamaño de 3</w:t>
      </w:r>
    </w:p>
    <w:p>
      <w:pPr>
        <w:pStyle w:val="Compact"/>
      </w:pPr>
      <w:r>
        <w:drawing>
          <wp:inline>
            <wp:extent cx="5334000" cy="8432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8" w:name="multidispositivo"/>
      <w:bookmarkEnd w:id="58"/>
      <w:r>
        <w:t xml:space="preserve">Multidispositivo</w:t>
      </w:r>
    </w:p>
    <w:p>
      <w:pPr>
        <w:pStyle w:val="Compact"/>
        <w:numPr>
          <w:numId w:val="1026"/>
          <w:ilvl w:val="0"/>
        </w:numPr>
      </w:pPr>
      <w:r>
        <w:t xml:space="preserve">1 columna para xs (&lt;768px)</w:t>
      </w:r>
    </w:p>
    <w:p>
      <w:pPr>
        <w:pStyle w:val="Compact"/>
        <w:numPr>
          <w:numId w:val="1026"/>
          <w:ilvl w:val="0"/>
        </w:numPr>
      </w:pPr>
      <w:r>
        <w:t xml:space="preserve">2 columnas para sm (≥768px)</w:t>
      </w:r>
    </w:p>
    <w:p>
      <w:pPr>
        <w:pStyle w:val="Compact"/>
        <w:numPr>
          <w:numId w:val="1026"/>
          <w:ilvl w:val="0"/>
        </w:numPr>
      </w:pPr>
      <w:r>
        <w:t xml:space="preserve">3 columnas para md (≥992px)</w:t>
      </w:r>
    </w:p>
    <w:p>
      <w:pPr>
        <w:pStyle w:val="Compact"/>
        <w:numPr>
          <w:numId w:val="1026"/>
          <w:ilvl w:val="0"/>
        </w:numPr>
      </w:pPr>
      <w:r>
        <w:t xml:space="preserve">4 columnas para lg (≥1200px)</w:t>
      </w:r>
    </w:p>
    <w:p>
      <w:pPr>
        <w:pStyle w:val="Heading2"/>
      </w:pPr>
      <w:bookmarkStart w:id="59" w:name="normal"/>
      <w:bookmarkEnd w:id="59"/>
      <w:r>
        <w:t xml:space="preserve">Normal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 col-md-4 col-lg-3"&gt;1&lt;/div&gt;</w:t>
      </w:r>
      <w:r>
        <w:br w:type="textWrapping"/>
      </w:r>
      <w:r>
        <w:rPr>
          <w:rStyle w:val="VerbatimChar"/>
        </w:rPr>
        <w:t xml:space="preserve">  &lt;div class="col-xs-12 col-sm-6 col-md-4 col-lg-3"&gt;2&lt;/div&gt;</w:t>
      </w:r>
      <w:r>
        <w:br w:type="textWrapping"/>
      </w:r>
      <w:r>
        <w:rPr>
          <w:rStyle w:val="VerbatimChar"/>
        </w:rPr>
        <w:t xml:space="preserve">  &lt;div class="col-xs-12 col-sm-6 col-md-4 col-lg-3"&gt;3&lt;/div&gt;</w:t>
      </w:r>
      <w:r>
        <w:br w:type="textWrapping"/>
      </w:r>
      <w:r>
        <w:rPr>
          <w:rStyle w:val="VerbatimChar"/>
        </w:rPr>
        <w:t xml:space="preserve">  &lt;div class="col-xs-12 col-sm-6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0" w:name="clearfix"/>
      <w:bookmarkEnd w:id="60"/>
      <w:r>
        <w:t xml:space="preserve">clearfix</w:t>
      </w:r>
    </w:p>
    <w:p>
      <w:pPr>
        <w:pStyle w:val="Compact"/>
        <w:numPr>
          <w:numId w:val="1027"/>
          <w:ilvl w:val="0"/>
        </w:numPr>
      </w:pPr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5334000" cy="28726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2" w:name="huecos-con-offset"/>
      <w:bookmarkEnd w:id="62"/>
      <w:r>
        <w:t xml:space="preserve">Huecos con offset</w:t>
      </w:r>
    </w:p>
    <w:p>
      <w:pPr>
        <w:pStyle w:val="Compact"/>
      </w:pPr>
      <w:r>
        <w:drawing>
          <wp:inline>
            <wp:extent cx="5334000" cy="13954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class="col-md-4"&gt;.col-md-4&lt;/div&gt;</w:t>
      </w:r>
      <w:r>
        <w:br w:type="textWrapping"/>
      </w:r>
      <w:r>
        <w:rPr>
          <w:rStyle w:val="VerbatimChar"/>
        </w:rPr>
        <w:t xml:space="preserve">  &lt;div class="col-md-4 col-md-offset-4"&gt;.col-md-4 .col-md-offset-4&lt;/div&gt;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 col-md-offset-3"&gt;.col-md-6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4" w:name="push-pull"/>
      <w:bookmarkEnd w:id="64"/>
      <w:r>
        <w:t xml:space="preserve">push &amp; pull</w:t>
      </w:r>
    </w:p>
    <w:p>
      <w:pPr>
        <w:pStyle w:val="Compact"/>
      </w:pPr>
      <w:r>
        <w:drawing>
          <wp:inline>
            <wp:extent cx="5334000" cy="61236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sh-and-p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class="col-md-9 col-md-push-3"&gt;.col-md-9 .col-md-push-3&lt;/div&gt;</w:t>
      </w:r>
      <w:r>
        <w:br w:type="textWrapping"/>
      </w:r>
      <w:r>
        <w:rPr>
          <w:rStyle w:val="VerbatimChar"/>
        </w:rPr>
        <w:t xml:space="preserve">  &lt;div class="col-md-3 col-md-pull-9"&gt;.col-md-3 .col-md-pull-9&lt;/div&gt;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6" w:name="media-queries"/>
      <w:bookmarkEnd w:id="66"/>
      <w:r>
        <w:t xml:space="preserve">Media Queries</w:t>
      </w:r>
    </w:p>
    <w:p>
      <w:pPr>
        <w:pStyle w:val="Compact"/>
        <w:numPr>
          <w:numId w:val="1028"/>
          <w:ilvl w:val="0"/>
        </w:numPr>
      </w:pPr>
      <w:r>
        <w:t xml:space="preserve">Estas son las Media Queries que se usan:</w:t>
      </w:r>
    </w:p>
    <w:p>
      <w:pPr>
        <w:pStyle w:val="SourceCode"/>
      </w:pPr>
      <w:r>
        <w:rPr>
          <w:rStyle w:val="VerbatimChar"/>
        </w:rPr>
        <w:t xml:space="preserve">/* Extra small devices  (phones, less than 768px) */</w:t>
      </w:r>
      <w:r>
        <w:br w:type="textWrapping"/>
      </w:r>
      <w:r>
        <w:rPr>
          <w:rStyle w:val="VerbatimChar"/>
        </w:rPr>
        <w:t xml:space="preserve">/* default in Bootstrap */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Small devices  (tablets, 768px and up) */</w:t>
      </w:r>
      <w:r>
        <w:br w:type="textWrapping"/>
      </w:r>
      <w:r>
        <w:rPr>
          <w:rStyle w:val="VerbatimChar"/>
        </w:rPr>
        <w:t xml:space="preserve">@media (min-width: @screen-sm-min)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Medium devices (desktops, 992px and up) */</w:t>
      </w:r>
      <w:r>
        <w:br w:type="textWrapping"/>
      </w:r>
      <w:r>
        <w:rPr>
          <w:rStyle w:val="VerbatimChar"/>
        </w:rPr>
        <w:t xml:space="preserve">@media (min-width: @screen-md-min)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Large devices  (large desktops, 1200px and up) */</w:t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pPr>
        <w:pStyle w:val="Compact"/>
        <w:numPr>
          <w:numId w:val="1029"/>
          <w:ilvl w:val="0"/>
        </w:numPr>
      </w:pPr>
      <w:r>
        <w:t xml:space="preserve">A veces también usan max-witdh para limitar ciertas reglas.</w:t>
      </w:r>
    </w:p>
    <w:p>
      <w:pPr>
        <w:pStyle w:val="SourceCode"/>
      </w:pPr>
      <w:r>
        <w:rPr>
          <w:rStyle w:val="VerbatimChar"/>
        </w:rPr>
        <w:t xml:space="preserve">@media (max-width: @screen-xs-max)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@screen-sm-min)</w:t>
      </w:r>
      <w:r>
        <w:br w:type="textWrapping"/>
      </w:r>
      <w:r>
        <w:rPr>
          <w:rStyle w:val="VerbatimChar"/>
        </w:rPr>
        <w:t xml:space="preserve">   and (max-width: @screen-sm-max)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@screen-md-min)</w:t>
      </w:r>
      <w:r>
        <w:br w:type="textWrapping"/>
      </w:r>
      <w:r>
        <w:rPr>
          <w:rStyle w:val="VerbatimChar"/>
        </w:rPr>
        <w:t xml:space="preserve">   and (max-width: @screen-md-max)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pPr>
        <w:pStyle w:val="Heading1"/>
      </w:pPr>
      <w:bookmarkStart w:id="67" w:name="tipografía"/>
      <w:bookmarkEnd w:id="67"/>
      <w:r>
        <w:t xml:space="preserve">Tipografía</w:t>
      </w:r>
    </w:p>
    <w:p>
      <w:pPr>
        <w:pStyle w:val="Heading2"/>
      </w:pPr>
      <w:bookmarkStart w:id="68" w:name="cabeceras"/>
      <w:bookmarkEnd w:id="68"/>
      <w:r>
        <w:t xml:space="preserve">Cabeceras</w:t>
      </w:r>
    </w:p>
    <w:p>
      <w:pPr>
        <w:pStyle w:val="Compact"/>
      </w:pPr>
      <w:r>
        <w:drawing>
          <wp:inline>
            <wp:extent cx="5334000" cy="16097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p>
      <w:pPr>
        <w:pStyle w:val="Heading2"/>
      </w:pPr>
      <w:bookmarkStart w:id="70" w:name="párrafos"/>
      <w:bookmarkEnd w:id="70"/>
      <w:r>
        <w:t xml:space="preserve">Párrafos</w:t>
      </w:r>
    </w:p>
    <w:p>
      <w:pPr>
        <w:pStyle w:val="Compact"/>
      </w:pPr>
      <w:r>
        <w:drawing>
          <wp:inline>
            <wp:extent cx="5334000" cy="16137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p>
      <w:pPr>
        <w:pStyle w:val="Heading2"/>
      </w:pPr>
      <w:bookmarkStart w:id="72" w:name="textos-en-línea"/>
      <w:bookmarkEnd w:id="72"/>
      <w:r>
        <w:t xml:space="preserve">Textos en línea</w:t>
      </w:r>
    </w:p>
    <w:p>
      <w:pPr>
        <w:pStyle w:val="Compact"/>
      </w:pPr>
      <w:r>
        <w:drawing>
          <wp:inline>
            <wp:extent cx="5334000" cy="24674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trong"/>
      <w:bookmarkEnd w:id="74"/>
      <w:r>
        <w:t xml:space="preserve">strong</w:t>
      </w:r>
    </w:p>
    <w:p>
      <w:pPr>
        <w:pStyle w:val="Compact"/>
        <w:numPr>
          <w:numId w:val="1030"/>
          <w:ilvl w:val="0"/>
        </w:numPr>
      </w:pPr>
      <w:r>
        <w:t xml:space="preserve">mucho émfasis</w:t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</w:p>
    <w:p>
      <w:pPr>
        <w:pStyle w:val="Heading2"/>
      </w:pPr>
      <w:bookmarkStart w:id="75" w:name="em"/>
      <w:bookmarkEnd w:id="75"/>
      <w:r>
        <w:t xml:space="preserve">em</w:t>
      </w:r>
    </w:p>
    <w:p>
      <w:pPr>
        <w:pStyle w:val="Compact"/>
        <w:numPr>
          <w:numId w:val="1031"/>
          <w:ilvl w:val="0"/>
        </w:numPr>
      </w:pPr>
      <w:r>
        <w:t xml:space="preserve">émfasis</w:t>
      </w:r>
    </w:p>
    <w:p>
      <w:pPr>
        <w:pStyle w:val="SourceCode"/>
      </w:pPr>
      <w:r>
        <w:rPr>
          <w:rStyle w:val="VerbatimChar"/>
        </w:rPr>
        <w:t xml:space="preserve">&lt;p&gt;Puedes usar el tag em para darle &lt;em&gt;émfasis&lt;/em&gt; a un texto&lt;/p&gt;</w:t>
      </w:r>
    </w:p>
    <w:p>
      <w:pPr>
        <w:pStyle w:val="Heading2"/>
      </w:pPr>
      <w:bookmarkStart w:id="76" w:name="mark"/>
      <w:bookmarkEnd w:id="76"/>
      <w:r>
        <w:t xml:space="preserve">mark</w:t>
      </w:r>
    </w:p>
    <w:p>
      <w:pPr>
        <w:pStyle w:val="Compact"/>
        <w:numPr>
          <w:numId w:val="1032"/>
          <w:ilvl w:val="0"/>
        </w:numPr>
      </w:pPr>
      <w:r>
        <w:t xml:space="preserve">marcar</w:t>
      </w:r>
    </w:p>
    <w:p>
      <w:pPr>
        <w:pStyle w:val="SourceCode"/>
      </w:pPr>
      <w:r>
        <w:rPr>
          <w:rStyle w:val="VerbatimChar"/>
        </w:rPr>
        <w:t xml:space="preserve">&lt;p&gt;Puedes usar el tag mark para &lt;mark&gt;marcar&lt;/mark&gt; un texto&lt;/p&gt;</w:t>
      </w:r>
    </w:p>
    <w:p>
      <w:pPr>
        <w:pStyle w:val="Heading2"/>
      </w:pPr>
      <w:bookmarkStart w:id="77" w:name="ins"/>
      <w:bookmarkEnd w:id="77"/>
      <w:r>
        <w:t xml:space="preserve">ins</w:t>
      </w:r>
    </w:p>
    <w:p>
      <w:pPr>
        <w:pStyle w:val="Compact"/>
        <w:numPr>
          <w:numId w:val="1033"/>
          <w:ilvl w:val="0"/>
        </w:numPr>
      </w:pPr>
      <w:r>
        <w:t xml:space="preserve">insertar un texto (mejor que subrallar)</w:t>
      </w:r>
    </w:p>
    <w:p>
      <w:pPr>
        <w:pStyle w:val="SourceCode"/>
      </w:pPr>
      <w:r>
        <w:rPr>
          <w:rStyle w:val="VerbatimChar"/>
        </w:rPr>
        <w:t xml:space="preserve">&lt;p&gt;Puedes usar el tag ins para &lt;ins&gt;insertar&lt;/ins&gt; un texto&lt;/p&gt;</w:t>
      </w:r>
    </w:p>
    <w:p>
      <w:pPr>
        <w:pStyle w:val="Heading2"/>
      </w:pPr>
      <w:bookmarkStart w:id="78" w:name="del"/>
      <w:bookmarkEnd w:id="78"/>
      <w:r>
        <w:t xml:space="preserve">del</w:t>
      </w:r>
    </w:p>
    <w:p>
      <w:pPr>
        <w:pStyle w:val="Compact"/>
        <w:numPr>
          <w:numId w:val="1034"/>
          <w:ilvl w:val="0"/>
        </w:numPr>
      </w:pPr>
      <w:r>
        <w:t xml:space="preserve">borrar un texto (mejor que tachar)</w:t>
      </w:r>
    </w:p>
    <w:p>
      <w:pPr>
        <w:pStyle w:val="SourceCode"/>
      </w:pPr>
      <w:r>
        <w:rPr>
          <w:rStyle w:val="VerbatimChar"/>
        </w:rPr>
        <w:t xml:space="preserve">&lt;p&gt;Puedes usar el tag del para &lt;del&gt;borrar&lt;/del&gt; un texto&lt;/p&gt;</w:t>
      </w:r>
    </w:p>
    <w:p>
      <w:pPr>
        <w:pStyle w:val="Heading2"/>
      </w:pPr>
      <w:bookmarkStart w:id="79" w:name="alineación"/>
      <w:bookmarkEnd w:id="79"/>
      <w:r>
        <w:t xml:space="preserve">Alineación</w:t>
      </w:r>
    </w:p>
    <w:p>
      <w:pPr>
        <w:pStyle w:val="Compact"/>
      </w:pPr>
      <w:r>
        <w:drawing>
          <wp:inline>
            <wp:extent cx="5334000" cy="151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izquierda"/>
      <w:bookmarkEnd w:id="81"/>
      <w:r>
        <w:t xml:space="preserve">Izquierda</w:t>
      </w:r>
    </w:p>
    <w:p>
      <w:pPr>
        <w:pStyle w:val="Compact"/>
        <w:numPr>
          <w:numId w:val="1035"/>
          <w:ilvl w:val="0"/>
        </w:numPr>
      </w:pPr>
      <w:r>
        <w:t xml:space="preserve">Texto alineado a la izquierda.</w:t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</w:p>
    <w:p>
      <w:pPr>
        <w:pStyle w:val="Heading2"/>
      </w:pPr>
      <w:bookmarkStart w:id="82" w:name="centrado"/>
      <w:bookmarkEnd w:id="82"/>
      <w:r>
        <w:t xml:space="preserve">Centrado</w:t>
      </w:r>
    </w:p>
    <w:p>
      <w:pPr>
        <w:pStyle w:val="Compact"/>
        <w:numPr>
          <w:numId w:val="1036"/>
          <w:ilvl w:val="0"/>
        </w:numPr>
      </w:pPr>
      <w:r>
        <w:t xml:space="preserve">Texto centrado.</w:t>
      </w:r>
    </w:p>
    <w:p>
      <w:pPr>
        <w:pStyle w:val="SourceCode"/>
      </w:pPr>
      <w:r>
        <w:rPr>
          <w:rStyle w:val="VerbatimChar"/>
        </w:rPr>
        <w:t xml:space="preserve">&lt;p class="text-center"&gt;Texto centrado.&lt;/p&gt;</w:t>
      </w:r>
    </w:p>
    <w:p>
      <w:pPr>
        <w:pStyle w:val="Heading2"/>
      </w:pPr>
      <w:bookmarkStart w:id="83" w:name="derecha"/>
      <w:bookmarkEnd w:id="83"/>
      <w:r>
        <w:t xml:space="preserve">Derecha</w:t>
      </w:r>
    </w:p>
    <w:p>
      <w:pPr>
        <w:pStyle w:val="Compact"/>
        <w:numPr>
          <w:numId w:val="1037"/>
          <w:ilvl w:val="0"/>
        </w:numPr>
      </w:pPr>
      <w:r>
        <w:t xml:space="preserve">Texto alineado a la derecha.</w:t>
      </w:r>
    </w:p>
    <w:p>
      <w:pPr>
        <w:pStyle w:val="SourceCode"/>
      </w:pPr>
      <w:r>
        <w:rPr>
          <w:rStyle w:val="VerbatimChar"/>
        </w:rPr>
        <w:t xml:space="preserve">&lt;p class="text-right"&gt;Texto alineado a la derecha.&lt;/p&gt;</w:t>
      </w:r>
    </w:p>
    <w:p>
      <w:pPr>
        <w:pStyle w:val="Heading2"/>
      </w:pPr>
      <w:bookmarkStart w:id="84" w:name="justificado"/>
      <w:bookmarkEnd w:id="84"/>
      <w:r>
        <w:t xml:space="preserve">Justificado</w:t>
      </w:r>
    </w:p>
    <w:p>
      <w:pPr>
        <w:pStyle w:val="Compact"/>
        <w:numPr>
          <w:numId w:val="1038"/>
          <w:ilvl w:val="0"/>
        </w:numPr>
      </w:pPr>
      <w:r>
        <w:t xml:space="preserve">Texto justificado.</w:t>
      </w:r>
    </w:p>
    <w:p>
      <w:pPr>
        <w:pStyle w:val="SourceCode"/>
      </w:pPr>
      <w:r>
        <w:rPr>
          <w:rStyle w:val="VerbatimChar"/>
        </w:rPr>
        <w:t xml:space="preserve">&lt;p class="text-justify"&gt;Texto justificado.&lt;/p&gt;</w:t>
      </w:r>
    </w:p>
    <w:p>
      <w:pPr>
        <w:pStyle w:val="Heading2"/>
      </w:pPr>
      <w:bookmarkStart w:id="85" w:name="sin-ajuste"/>
      <w:bookmarkEnd w:id="85"/>
      <w:r>
        <w:t xml:space="preserve">Sin ajuste</w:t>
      </w:r>
    </w:p>
    <w:p>
      <w:pPr>
        <w:pStyle w:val="Compact"/>
        <w:numPr>
          <w:numId w:val="1039"/>
          <w:ilvl w:val="0"/>
        </w:numPr>
      </w:pPr>
      <w:r>
        <w:t xml:space="preserve">Texto sin ajuste.</w:t>
      </w:r>
    </w:p>
    <w:p>
      <w:pPr>
        <w:pStyle w:val="SourceCode"/>
      </w:pPr>
      <w:r>
        <w:rPr>
          <w:rStyle w:val="VerbatimChar"/>
        </w:rPr>
        <w:t xml:space="preserve">&lt;p class="text-nowrap"&gt;Texto sin ajuste.&lt;/p&gt;</w:t>
      </w:r>
    </w:p>
    <w:p>
      <w:pPr>
        <w:pStyle w:val="Heading2"/>
      </w:pPr>
      <w:bookmarkStart w:id="86" w:name="capitalización"/>
      <w:bookmarkEnd w:id="86"/>
      <w:r>
        <w:t xml:space="preserve">Capitalización</w:t>
      </w:r>
    </w:p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minúsculas"/>
      <w:bookmarkEnd w:id="88"/>
      <w:r>
        <w:t xml:space="preserve">Minúsculas</w:t>
      </w:r>
    </w:p>
    <w:p>
      <w:pPr>
        <w:pStyle w:val="Compact"/>
        <w:numPr>
          <w:numId w:val="1040"/>
          <w:ilvl w:val="0"/>
        </w:numPr>
      </w:pPr>
      <w:r>
        <w:t xml:space="preserve">Minúsculas</w:t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</w:p>
    <w:p>
      <w:pPr>
        <w:pStyle w:val="Heading2"/>
      </w:pPr>
      <w:bookmarkStart w:id="89" w:name="mayúsculas"/>
      <w:bookmarkEnd w:id="89"/>
      <w:r>
        <w:t xml:space="preserve">Mayúsculas</w:t>
      </w:r>
    </w:p>
    <w:p>
      <w:pPr>
        <w:pStyle w:val="Compact"/>
        <w:numPr>
          <w:numId w:val="1041"/>
          <w:ilvl w:val="0"/>
        </w:numPr>
      </w:pPr>
      <w:r>
        <w:t xml:space="preserve">Mayúsculas</w:t>
      </w:r>
    </w:p>
    <w:p>
      <w:pPr>
        <w:pStyle w:val="SourceCode"/>
      </w:pPr>
      <w:r>
        <w:rPr>
          <w:rStyle w:val="VerbatimChar"/>
        </w:rPr>
        <w:t xml:space="preserve">&lt;p class="text-uppercase"&gt;Uppercased text.&lt;/p&gt;</w:t>
      </w:r>
    </w:p>
    <w:p>
      <w:pPr>
        <w:pStyle w:val="Heading2"/>
      </w:pPr>
      <w:bookmarkStart w:id="90" w:name="tipo-título"/>
      <w:bookmarkEnd w:id="90"/>
      <w:r>
        <w:t xml:space="preserve">Tipo Título</w:t>
      </w:r>
    </w:p>
    <w:p>
      <w:pPr>
        <w:pStyle w:val="Compact"/>
        <w:numPr>
          <w:numId w:val="1042"/>
          <w:ilvl w:val="0"/>
        </w:numPr>
      </w:pPr>
      <w:r>
        <w:t xml:space="preserve">Tipo Título</w:t>
      </w:r>
    </w:p>
    <w:p>
      <w:pPr>
        <w:pStyle w:val="SourceCode"/>
      </w:pPr>
      <w:r>
        <w:rPr>
          <w:rStyle w:val="VerbatimChar"/>
        </w:rPr>
        <w:t xml:space="preserve">&lt;p class="text-capitalize"&gt;Capitalized text.&lt;/p&gt;</w:t>
      </w:r>
    </w:p>
    <w:p>
      <w:pPr>
        <w:pStyle w:val="Heading2"/>
      </w:pPr>
      <w:bookmarkStart w:id="91" w:name="abreviaturas"/>
      <w:bookmarkEnd w:id="91"/>
      <w:r>
        <w:t xml:space="preserve">Abreviaturas</w:t>
      </w:r>
    </w:p>
    <w:p>
      <w:pPr>
        <w:pStyle w:val="Compact"/>
      </w:pPr>
      <w:r>
        <w:drawing>
          <wp:inline>
            <wp:extent cx="5334000" cy="12904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p>
      <w:pPr>
        <w:pStyle w:val="Heading2"/>
      </w:pPr>
      <w:bookmarkStart w:id="93" w:name="direcciones"/>
      <w:bookmarkEnd w:id="93"/>
      <w:r>
        <w:t xml:space="preserve">Direcciones</w:t>
      </w:r>
    </w:p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p>
      <w:pPr>
        <w:pStyle w:val="Heading2"/>
      </w:pPr>
      <w:bookmarkStart w:id="95" w:name="citas"/>
      <w:bookmarkEnd w:id="95"/>
      <w:r>
        <w:t xml:space="preserve">Citas</w:t>
      </w:r>
    </w:p>
    <w:p>
      <w:pPr>
        <w:pStyle w:val="Compact"/>
      </w:pPr>
      <w:r>
        <w:drawing>
          <wp:inline>
            <wp:extent cx="5334000" cy="10525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p>
      <w:pPr>
        <w:pStyle w:val="Heading2"/>
      </w:pPr>
      <w:bookmarkStart w:id="97" w:name="listas"/>
      <w:bookmarkEnd w:id="97"/>
      <w:r>
        <w:t xml:space="preserve">Listas</w:t>
      </w:r>
    </w:p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99" w:name="descripciones"/>
      <w:bookmarkEnd w:id="99"/>
      <w:r>
        <w:t xml:space="preserve">Descripciones</w:t>
      </w:r>
    </w:p>
    <w:p>
      <w:pPr>
        <w:pStyle w:val="Compact"/>
      </w:pPr>
      <w:r>
        <w:drawing>
          <wp:inline>
            <wp:extent cx="5334000" cy="1065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p>
      <w:pPr>
        <w:pStyle w:val="Heading1"/>
      </w:pPr>
      <w:bookmarkStart w:id="101" w:name="tablas"/>
      <w:bookmarkEnd w:id="101"/>
      <w:r>
        <w:t xml:space="preserve">Tablas</w:t>
      </w:r>
    </w:p>
    <w:p>
      <w:pPr>
        <w:pStyle w:val="Heading2"/>
      </w:pPr>
      <w:bookmarkStart w:id="102" w:name="clases"/>
      <w:bookmarkEnd w:id="102"/>
      <w:r>
        <w:t xml:space="preserve">Clases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</w:t>
      </w:r>
      <w:r>
        <w:t xml:space="preserve">: para darle el formato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table-striped</w:t>
      </w:r>
      <w:r>
        <w:t xml:space="preserve">: para darle formato a las pares y a las impares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table-bordered</w:t>
      </w:r>
      <w:r>
        <w:t xml:space="preserve">: para ponerle bordes a la tabla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table-hover</w:t>
      </w:r>
      <w:r>
        <w:t xml:space="preserve">: para oscurecer la fila en donde está el ratón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table-condensed</w:t>
      </w:r>
      <w:r>
        <w:t xml:space="preserve">: para que ocupe menos espacio</w:t>
      </w:r>
    </w:p>
    <w:p>
      <w:pPr>
        <w:pStyle w:val="Heading2"/>
      </w:pPr>
      <w:bookmarkStart w:id="103" w:name="responsive"/>
      <w:bookmarkEnd w:id="103"/>
      <w:r>
        <w:t xml:space="preserve">Responsive</w:t>
      </w:r>
    </w:p>
    <w:p>
      <w:pPr>
        <w:pStyle w:val="Compact"/>
        <w:numPr>
          <w:numId w:val="1044"/>
          <w:ilvl w:val="0"/>
        </w:numPr>
      </w:pPr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p>
      <w:pPr>
        <w:pStyle w:val="Heading2"/>
      </w:pPr>
      <w:bookmarkStart w:id="104" w:name="ejemplo"/>
      <w:bookmarkEnd w:id="104"/>
      <w:r>
        <w:t xml:space="preserve">Ejemplo</w:t>
      </w:r>
    </w:p>
    <w:p>
      <w:pPr>
        <w:pStyle w:val="Compact"/>
      </w:pPr>
      <w:r>
        <w:drawing>
          <wp:inline>
            <wp:extent cx="5334000" cy="133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06" w:name="formularios"/>
      <w:bookmarkEnd w:id="106"/>
      <w:r>
        <w:t xml:space="preserve">Formularios</w:t>
      </w:r>
    </w:p>
    <w:p>
      <w:pPr>
        <w:pStyle w:val="Heading2"/>
      </w:pPr>
      <w:bookmarkStart w:id="107" w:name="lo-básico"/>
      <w:bookmarkEnd w:id="107"/>
      <w:r>
        <w:t xml:space="preserve">Lo básico</w:t>
      </w:r>
    </w:p>
    <w:p>
      <w:pPr>
        <w:numPr>
          <w:numId w:val="1045"/>
          <w:ilvl w:val="0"/>
        </w:numPr>
      </w:pPr>
      <w:r>
        <w:t xml:space="preserve">Agrupar label + control con</w:t>
      </w:r>
      <w:r>
        <w:t xml:space="preserve"> </w:t>
      </w:r>
      <w:r>
        <w:rPr>
          <w:b/>
        </w:rPr>
        <w:t xml:space="preserve">class=form-group</w:t>
      </w:r>
    </w:p>
    <w:p>
      <w:pPr>
        <w:numPr>
          <w:numId w:val="1045"/>
          <w:ilvl w:val="0"/>
        </w:numPr>
      </w:pPr>
      <w:r>
        <w:t xml:space="preserve">Input, textarea y select con</w:t>
      </w:r>
      <w:r>
        <w:t xml:space="preserve"> </w:t>
      </w:r>
      <w:r>
        <w:rPr>
          <w:b/>
        </w:rPr>
        <w:t xml:space="preserve">class=form-control</w:t>
      </w:r>
    </w:p>
    <w:p>
      <w:pPr>
        <w:numPr>
          <w:numId w:val="1045"/>
          <w:ilvl w:val="0"/>
        </w:numPr>
      </w:pPr>
      <w:r>
        <w:t xml:space="preserve">Layouts:</w:t>
      </w:r>
      <w:r>
        <w:t xml:space="preserve"> </w:t>
      </w:r>
      <w:r>
        <w:rPr>
          <w:b/>
        </w:rPr>
        <w:t xml:space="preserve">normal, form-inline y form-horizontal</w:t>
      </w:r>
    </w:p>
    <w:p>
      <w:pPr>
        <w:numPr>
          <w:numId w:val="1045"/>
          <w:ilvl w:val="0"/>
        </w:numPr>
      </w:pPr>
      <w:r>
        <w:t xml:space="preserve">Para distribuir el contenido, se puede</w:t>
      </w:r>
      <w:r>
        <w:t xml:space="preserve"> </w:t>
      </w:r>
      <w:r>
        <w:rPr>
          <w:b/>
        </w:rPr>
        <w:t xml:space="preserve">usar .col- pero no hace falta usar .row</w:t>
      </w:r>
    </w:p>
    <w:p>
      <w:pPr>
        <w:pStyle w:val="Heading2"/>
      </w:pPr>
      <w:bookmarkStart w:id="108" w:name="normal-1"/>
      <w:bookmarkEnd w:id="108"/>
      <w:r>
        <w:t xml:space="preserve">Normal</w:t>
      </w:r>
    </w:p>
    <w:p>
      <w:pPr>
        <w:pStyle w:val="Compact"/>
      </w:pPr>
      <w:r>
        <w:drawing>
          <wp:inline>
            <wp:extent cx="5334000" cy="19662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inline"/>
      <w:bookmarkEnd w:id="110"/>
      <w:r>
        <w:t xml:space="preserve">Inline</w:t>
      </w:r>
    </w:p>
    <w:p>
      <w:pPr>
        <w:pStyle w:val="Compact"/>
      </w:pPr>
      <w:r>
        <w:drawing>
          <wp:inline>
            <wp:extent cx="5334000" cy="8572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2" w:name="horizontal"/>
      <w:bookmarkEnd w:id="112"/>
      <w:r>
        <w:t xml:space="preserve">Horizontal</w:t>
      </w:r>
    </w:p>
    <w:p>
      <w:pPr>
        <w:pStyle w:val="Compact"/>
      </w:pPr>
      <w:r>
        <w:drawing>
          <wp:inline>
            <wp:extent cx="5334000" cy="16735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ejemplo-1"/>
      <w:bookmarkEnd w:id="114"/>
      <w:r>
        <w:t xml:space="preserve">Ejemplo</w:t>
      </w:r>
    </w:p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 class="col-sm-2 control-label"&gt;Email&lt;/label&gt;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id="inputEmail3"</w:t>
      </w:r>
      <w:r>
        <w:br w:type="textWrapping"/>
      </w:r>
      <w:r>
        <w:rPr>
          <w:rStyle w:val="VerbatimChar"/>
        </w:rPr>
        <w:t xml:space="preserve">       placeholder="Enter Email"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 col-sm-10"&gt;</w:t>
      </w:r>
      <w:r>
        <w:br w:type="textWrapping"/>
      </w:r>
      <w:r>
        <w:rPr>
          <w:rStyle w:val="VerbatimChar"/>
        </w:rPr>
        <w:t xml:space="preserve">      &lt;button type="submit" class="btn btn-default"&gt;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2"/>
      </w:pPr>
      <w:bookmarkStart w:id="115" w:name="inputs"/>
      <w:bookmarkEnd w:id="115"/>
      <w:r>
        <w:t xml:space="preserve">Inputs</w:t>
      </w:r>
    </w:p>
    <w:p>
      <w:pPr>
        <w:pStyle w:val="Compact"/>
        <w:numPr>
          <w:numId w:val="1046"/>
          <w:ilvl w:val="0"/>
        </w:numPr>
      </w:pPr>
      <w:r>
        <w:t xml:space="preserve">Los de</w:t>
      </w:r>
      <w:r>
        <w:t xml:space="preserve"> </w:t>
      </w:r>
      <w:r>
        <w:rPr>
          <w:b/>
        </w:rPr>
        <w:t xml:space="preserve">HTML5</w:t>
      </w:r>
      <w:r>
        <w:t xml:space="preserve">: text, password, datetime, datetime-local, date, month, time, week, number, email, url, search, tel, and color.</w:t>
      </w:r>
    </w:p>
    <w:p>
      <w:pPr>
        <w:pStyle w:val="Heading2"/>
      </w:pPr>
      <w:bookmarkStart w:id="116" w:name="checkboxes-and-radios"/>
      <w:bookmarkEnd w:id="116"/>
      <w:r>
        <w:t xml:space="preserve">Checkboxes and radios</w:t>
      </w:r>
    </w:p>
    <w:p>
      <w:pPr>
        <w:pStyle w:val="Compact"/>
        <w:numPr>
          <w:numId w:val="1047"/>
          <w:ilvl w:val="0"/>
        </w:numPr>
      </w:pPr>
      <w:r>
        <w:t xml:space="preserve">Se puede usar</w:t>
      </w:r>
      <w:r>
        <w:t xml:space="preserve"> </w:t>
      </w:r>
      <w:r>
        <w:rPr>
          <w:b/>
        </w:rPr>
        <w:t xml:space="preserve">class=checkbox-inline</w:t>
      </w:r>
      <w:r>
        <w:t xml:space="preserve"> </w:t>
      </w:r>
      <w:r>
        <w:t xml:space="preserve">o</w:t>
      </w:r>
      <w:r>
        <w:t xml:space="preserve"> </w:t>
      </w:r>
      <w:r>
        <w:rPr>
          <w:b/>
        </w:rPr>
        <w:t xml:space="preserve">class=radio-inline</w:t>
      </w:r>
    </w:p>
    <w:p>
      <w:pPr>
        <w:pStyle w:val="SourceCode"/>
      </w:pPr>
      <w:r>
        <w:rPr>
          <w:rStyle w:val="VerbatimChar"/>
        </w:rPr>
        <w:t xml:space="preserve">&lt;div class="radio"&gt;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 name="optionsRadios" id="optionsRadios1"</w:t>
      </w:r>
      <w:r>
        <w:br w:type="textWrapping"/>
      </w:r>
      <w:r>
        <w:rPr>
          <w:rStyle w:val="VerbatimChar"/>
        </w:rPr>
        <w:t xml:space="preserve">      value="option1" checked&gt;checked&lt;/label&gt;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class="radio disabled"&gt;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 name="optionsRadios" id="optionsRadios3"</w:t>
      </w:r>
      <w:r>
        <w:br w:type="textWrapping"/>
      </w:r>
      <w:r>
        <w:rPr>
          <w:rStyle w:val="VerbatimChar"/>
        </w:rPr>
        <w:t xml:space="preserve">      value="option3" disabled&gt;disabled&lt;/label&gt;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17" w:name="validaciones"/>
      <w:bookmarkEnd w:id="117"/>
      <w:r>
        <w:t xml:space="preserve">Validaciones</w:t>
      </w:r>
    </w:p>
    <w:p>
      <w:pPr>
        <w:pStyle w:val="Compact"/>
      </w:pPr>
      <w:r>
        <w:drawing>
          <wp:inline>
            <wp:extent cx="5334000" cy="19726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 has-success has-feedback"&gt;</w:t>
      </w:r>
      <w:r>
        <w:br w:type="textWrapping"/>
      </w:r>
      <w:r>
        <w:rPr>
          <w:rStyle w:val="VerbatimChar"/>
        </w:rPr>
        <w:t xml:space="preserve">  &lt;label class="control-label"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 class="form-control" id="inputSuccess2"&gt;</w:t>
      </w:r>
      <w:r>
        <w:br w:type="textWrapping"/>
      </w:r>
      <w:r>
        <w:rPr>
          <w:rStyle w:val="VerbatimChar"/>
        </w:rPr>
        <w:t xml:space="preserve">  &lt;span class="glyphicon glyphicon-ok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19" w:name="tamaños"/>
      <w:bookmarkEnd w:id="119"/>
      <w:r>
        <w:t xml:space="preserve">Tamaños</w:t>
      </w:r>
    </w:p>
    <w:p>
      <w:pPr>
        <w:pStyle w:val="Compact"/>
      </w:pPr>
      <w:r>
        <w:drawing>
          <wp:inline>
            <wp:extent cx="5334000" cy="20289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9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form-group-lg"&gt;</w:t>
      </w:r>
      <w:r>
        <w:br w:type="textWrapping"/>
      </w:r>
      <w:r>
        <w:rPr>
          <w:rStyle w:val="VerbatimChar"/>
        </w:rPr>
        <w:t xml:space="preserve">    &lt;label class="col-sm-2 control-label" for="formGroupInputLarge"&gt;</w:t>
      </w:r>
      <w:r>
        <w:br w:type="textWrapping"/>
      </w:r>
      <w:r>
        <w:rPr>
          <w:rStyle w:val="VerbatimChar"/>
        </w:rPr>
        <w:t xml:space="preserve">      Large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id="formGroupInputLarge"</w:t>
      </w:r>
      <w:r>
        <w:br w:type="textWrapping"/>
      </w:r>
      <w:r>
        <w:rPr>
          <w:rStyle w:val="VerbatimChar"/>
        </w:rPr>
        <w:t xml:space="preserve">        placeholder="Large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Compact"/>
        <w:numPr>
          <w:numId w:val="1050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form-group-sm"&gt;</w:t>
      </w:r>
      <w:r>
        <w:br w:type="textWrapping"/>
      </w:r>
      <w:r>
        <w:rPr>
          <w:rStyle w:val="VerbatimChar"/>
        </w:rPr>
        <w:t xml:space="preserve">    &lt;label class="col-sm-2 control-label" for="formGroupInputSmall"&gt;</w:t>
      </w:r>
      <w:r>
        <w:br w:type="textWrapping"/>
      </w:r>
      <w:r>
        <w:rPr>
          <w:rStyle w:val="VerbatimChar"/>
        </w:rPr>
        <w:t xml:space="preserve">      Small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id="formGroupInputSmall"</w:t>
      </w:r>
      <w:r>
        <w:br w:type="textWrapping"/>
      </w:r>
      <w:r>
        <w:rPr>
          <w:rStyle w:val="VerbatimChar"/>
        </w:rPr>
        <w:t xml:space="preserve">        placeholder="Small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1"/>
      </w:pPr>
      <w:bookmarkStart w:id="121" w:name="botones"/>
      <w:bookmarkEnd w:id="121"/>
      <w:r>
        <w:t xml:space="preserve">Botones</w:t>
      </w:r>
    </w:p>
    <w:p>
      <w:pPr>
        <w:pStyle w:val="Heading2"/>
      </w:pPr>
      <w:bookmarkStart w:id="122" w:name="ejemplos"/>
      <w:bookmarkEnd w:id="122"/>
      <w:r>
        <w:t xml:space="preserve">Ejemplos</w:t>
      </w:r>
    </w:p>
    <w:p>
      <w:pPr>
        <w:pStyle w:val="Compact"/>
      </w:pPr>
      <w:r>
        <w:drawing>
          <wp:inline>
            <wp:extent cx="5334000" cy="3132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jemp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4" w:name="tipos"/>
      <w:bookmarkEnd w:id="124"/>
      <w:r>
        <w:t xml:space="preserve">Tipos</w:t>
      </w:r>
    </w:p>
    <w:p>
      <w:pPr>
        <w:pStyle w:val="Compact"/>
      </w:pPr>
      <w:r>
        <w:drawing>
          <wp:inline>
            <wp:extent cx="5334000" cy="9128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class="btn"&gt;Button&lt;/button&gt;</w:t>
      </w:r>
      <w:r>
        <w:br w:type="textWrapping"/>
      </w:r>
      <w:r>
        <w:rPr>
          <w:rStyle w:val="VerbatimChar"/>
        </w:rPr>
        <w:t xml:space="preserve">&lt;button type="button"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btn-info"&gt;Info&lt;/button&gt;</w:t>
      </w:r>
      <w:r>
        <w:br w:type="textWrapping"/>
      </w:r>
      <w:r>
        <w:rPr>
          <w:rStyle w:val="VerbatimChar"/>
        </w:rPr>
        <w:t xml:space="preserve">&lt;button type="button"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btn-danger"&gt;Danger&lt;/button&gt;</w:t>
      </w:r>
    </w:p>
    <w:p>
      <w:pPr>
        <w:pStyle w:val="Heading2"/>
      </w:pPr>
      <w:bookmarkStart w:id="126" w:name="activados"/>
      <w:bookmarkEnd w:id="126"/>
      <w:r>
        <w:t xml:space="preserve">Activados</w:t>
      </w:r>
    </w:p>
    <w:p>
      <w:pPr>
        <w:pStyle w:val="Compact"/>
      </w:pPr>
      <w:r>
        <w:drawing>
          <wp:inline>
            <wp:extent cx="5334000" cy="8693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active"&gt;Button&lt;/button&gt;</w:t>
      </w:r>
      <w:r>
        <w:br w:type="textWrapping"/>
      </w:r>
      <w:r>
        <w:rPr>
          <w:rStyle w:val="VerbatimChar"/>
        </w:rPr>
        <w:t xml:space="preserve">&lt;button type="button" class="btn active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active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active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active btn-info"&gt;Info&lt;/button&gt;</w:t>
      </w:r>
      <w:r>
        <w:br w:type="textWrapping"/>
      </w:r>
      <w:r>
        <w:rPr>
          <w:rStyle w:val="VerbatimChar"/>
        </w:rPr>
        <w:t xml:space="preserve">&lt;button type="button" class="btn active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active btn-danger"&gt;Danger&lt;/button&gt;</w:t>
      </w:r>
    </w:p>
    <w:p>
      <w:pPr>
        <w:pStyle w:val="Heading2"/>
      </w:pPr>
      <w:bookmarkStart w:id="128" w:name="desactivados"/>
      <w:bookmarkEnd w:id="128"/>
      <w:r>
        <w:t xml:space="preserve">Desactivados</w:t>
      </w:r>
    </w:p>
    <w:p>
      <w:pPr>
        <w:pStyle w:val="Compact"/>
      </w:pPr>
      <w:r>
        <w:drawing>
          <wp:inline>
            <wp:extent cx="5334000" cy="870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disabled="disabled" class="btn"&gt;Button&lt;/button&gt;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btn-info"&gt;Info&lt;/button&gt;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btn-danger"&gt;Danger&lt;/button&gt;</w:t>
      </w:r>
    </w:p>
    <w:p>
      <w:pPr>
        <w:pStyle w:val="Heading2"/>
      </w:pPr>
      <w:bookmarkStart w:id="130" w:name="enlaces"/>
      <w:bookmarkEnd w:id="130"/>
      <w:r>
        <w:t xml:space="preserve">Enlaces</w:t>
      </w:r>
    </w:p>
    <w:p>
      <w:pPr>
        <w:pStyle w:val="Compact"/>
      </w:pPr>
      <w:r>
        <w:drawing>
          <wp:inline>
            <wp:extent cx="5334000" cy="23372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 class="btn" role="button"&gt;Link as button&lt;/a&gt;</w:t>
      </w:r>
      <w:r>
        <w:br w:type="textWrapping"/>
      </w:r>
      <w:r>
        <w:rPr>
          <w:rStyle w:val="VerbatimChar"/>
        </w:rPr>
        <w:t xml:space="preserve">&lt;a href="#" class="btn active" role="button"&gt;Link as button Active&lt;/a&gt;</w:t>
      </w:r>
      <w:r>
        <w:br w:type="textWrapping"/>
      </w:r>
      <w:r>
        <w:rPr>
          <w:rStyle w:val="VerbatimChar"/>
        </w:rPr>
        <w:t xml:space="preserve">&lt;a href="#" class="btn disabled" role="button"&gt;Link as button Disabled&lt;/a&gt;</w:t>
      </w:r>
      <w:r>
        <w:br w:type="textWrapping"/>
      </w:r>
      <w:r>
        <w:rPr>
          <w:rStyle w:val="VerbatimChar"/>
        </w:rPr>
        <w:t xml:space="preserve">&lt;br /&gt;&lt;br /&gt;      </w:t>
      </w:r>
      <w:r>
        <w:br w:type="textWrapping"/>
      </w:r>
      <w:r>
        <w:rPr>
          <w:rStyle w:val="VerbatimChar"/>
        </w:rPr>
        <w:t xml:space="preserve">&lt;a href="#" class="btn btn-default" role="button"&gt;Default link&lt;/a&gt;</w:t>
      </w:r>
      <w:r>
        <w:br w:type="textWrapping"/>
      </w:r>
      <w:r>
        <w:rPr>
          <w:rStyle w:val="VerbatimChar"/>
        </w:rPr>
        <w:t xml:space="preserve">&lt;a href="#" class="btn btn-default active" role="button"&gt;Default link Active&lt;/a&gt;</w:t>
      </w:r>
      <w:r>
        <w:br w:type="textWrapping"/>
      </w:r>
      <w:r>
        <w:rPr>
          <w:rStyle w:val="VerbatimChar"/>
        </w:rPr>
        <w:t xml:space="preserve">&lt;a href="#" class="btn btn-default disabled" role="button"&gt;Default link Disabled&lt;/a&gt;</w:t>
      </w:r>
      <w:r>
        <w:br w:type="textWrapping"/>
      </w:r>
      <w:r>
        <w:rPr>
          <w:rStyle w:val="VerbatimChar"/>
        </w:rPr>
        <w:t xml:space="preserve">&lt;br /&gt;&lt;br /&gt;</w:t>
      </w:r>
      <w:r>
        <w:br w:type="textWrapping"/>
      </w:r>
      <w:r>
        <w:rPr>
          <w:rStyle w:val="VerbatimChar"/>
        </w:rPr>
        <w:t xml:space="preserve">&lt;a href="#" class="btn btn-primary" role="button"&gt;Primary link&lt;/a&gt;</w:t>
      </w:r>
      <w:r>
        <w:br w:type="textWrapping"/>
      </w:r>
      <w:r>
        <w:rPr>
          <w:rStyle w:val="VerbatimChar"/>
        </w:rPr>
        <w:t xml:space="preserve">&lt;a href="#" class="btn btn-primary active" role="button"&gt;Primary link Active&lt;/a&gt;</w:t>
      </w:r>
      <w:r>
        <w:br w:type="textWrapping"/>
      </w:r>
      <w:r>
        <w:rPr>
          <w:rStyle w:val="VerbatimChar"/>
        </w:rPr>
        <w:t xml:space="preserve">&lt;a href="#" class="btn btn-primary disabled" role="button"&gt;Primary link Disabled&lt;/a&gt;</w:t>
      </w:r>
    </w:p>
    <w:p>
      <w:pPr>
        <w:pStyle w:val="Heading2"/>
      </w:pPr>
      <w:bookmarkStart w:id="132" w:name="tamaños-1"/>
      <w:bookmarkEnd w:id="132"/>
      <w:r>
        <w:t xml:space="preserve">Tamaños</w:t>
      </w:r>
    </w:p>
    <w:p>
      <w:pPr>
        <w:pStyle w:val="Compact"/>
      </w:pPr>
      <w:r>
        <w:drawing>
          <wp:inline>
            <wp:extent cx="5334000" cy="11902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btn-xs"&gt;Extra small button&lt;/button&gt;</w:t>
      </w:r>
    </w:p>
    <w:p>
      <w:pPr>
        <w:pStyle w:val="Heading2"/>
      </w:pPr>
      <w:bookmarkStart w:id="134" w:name="expandir"/>
      <w:bookmarkEnd w:id="134"/>
      <w:r>
        <w:t xml:space="preserve">Expandir</w:t>
      </w:r>
    </w:p>
    <w:p>
      <w:pPr>
        <w:pStyle w:val="Compact"/>
      </w:pPr>
      <w:r>
        <w:drawing>
          <wp:inline>
            <wp:extent cx="5334000" cy="19641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 btn-block"&gt;Large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 btn-block"&gt;Default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 btn-block"&gt;Small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 btn-block"&gt;Extra small button&lt;/button&gt;</w:t>
      </w:r>
    </w:p>
    <w:p>
      <w:pPr>
        <w:pStyle w:val="Heading1"/>
      </w:pPr>
      <w:bookmarkStart w:id="136" w:name="imágenes"/>
      <w:bookmarkEnd w:id="136"/>
      <w:r>
        <w:t xml:space="preserve">Imágenes</w:t>
      </w:r>
    </w:p>
    <w:p>
      <w:pPr>
        <w:pStyle w:val="Heading2"/>
      </w:pPr>
      <w:bookmarkStart w:id="137" w:name="responsive-1"/>
      <w:bookmarkEnd w:id="137"/>
      <w:r>
        <w:t xml:space="preserve">Responsive</w:t>
      </w:r>
    </w:p>
    <w:p>
      <w:pPr>
        <w:pStyle w:val="Compact"/>
        <w:numPr>
          <w:numId w:val="1051"/>
          <w:ilvl w:val="0"/>
        </w:numPr>
      </w:pPr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p>
      <w:pPr>
        <w:pStyle w:val="Heading2"/>
      </w:pPr>
      <w:bookmarkStart w:id="138" w:name="efectos"/>
      <w:bookmarkEnd w:id="138"/>
      <w:r>
        <w:t xml:space="preserve">Efectos</w:t>
      </w:r>
    </w:p>
    <w:p>
      <w:pPr>
        <w:pStyle w:val="Compact"/>
      </w:pPr>
      <w:r>
        <w:drawing>
          <wp:inline>
            <wp:extent cx="5334000" cy="27230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2"/>
          <w:ilvl w:val="0"/>
        </w:numPr>
      </w:pPr>
      <w:r>
        <w:t xml:space="preserve">Se pueden añadir efectos:</w:t>
      </w:r>
    </w:p>
    <w:p>
      <w:pPr>
        <w:pStyle w:val="Compact"/>
        <w:numPr>
          <w:numId w:val="1053"/>
          <w:ilvl w:val="1"/>
        </w:numPr>
      </w:pPr>
      <w:r>
        <w:rPr>
          <w:b/>
        </w:rPr>
        <w:t xml:space="preserve">class=img-rounded</w:t>
      </w:r>
      <w:r>
        <w:t xml:space="preserve">: redondea los bordes de la foto.</w:t>
      </w:r>
    </w:p>
    <w:p>
      <w:pPr>
        <w:pStyle w:val="Compact"/>
        <w:numPr>
          <w:numId w:val="1053"/>
          <w:ilvl w:val="1"/>
        </w:numPr>
      </w:pPr>
      <w:r>
        <w:rPr>
          <w:b/>
        </w:rPr>
        <w:t xml:space="preserve">class=img-circle</w:t>
      </w:r>
      <w:r>
        <w:t xml:space="preserve">: convierte la foto en circular.</w:t>
      </w:r>
    </w:p>
    <w:p>
      <w:pPr>
        <w:pStyle w:val="Compact"/>
        <w:numPr>
          <w:numId w:val="1053"/>
          <w:ilvl w:val="1"/>
        </w:numPr>
      </w:pPr>
      <w:r>
        <w:rPr>
          <w:b/>
        </w:rPr>
        <w:t xml:space="preserve">class=img-thumbnail</w:t>
      </w:r>
      <w:r>
        <w:t xml:space="preserve">: deja un pequeño recuadro a la foto.</w:t>
      </w:r>
    </w:p>
    <w:p>
      <w:pPr>
        <w:pStyle w:val="Heading1"/>
      </w:pPr>
      <w:bookmarkStart w:id="140" w:name="helpers"/>
      <w:bookmarkEnd w:id="140"/>
      <w:r>
        <w:t xml:space="preserve">Helpers</w:t>
      </w:r>
    </w:p>
    <w:p>
      <w:pPr>
        <w:pStyle w:val="Heading2"/>
      </w:pPr>
      <w:bookmarkStart w:id="141" w:name="textos-coloreados"/>
      <w:bookmarkEnd w:id="141"/>
      <w:r>
        <w:t xml:space="preserve">Textos coloreados</w:t>
      </w:r>
    </w:p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class="text-muted"&gt;text-muted&lt;/p&gt;</w:t>
      </w:r>
      <w:r>
        <w:br w:type="textWrapping"/>
      </w:r>
      <w:r>
        <w:rPr>
          <w:rStyle w:val="VerbatimChar"/>
        </w:rPr>
        <w:t xml:space="preserve">&lt;p class="text-primary"&gt;text-primary&lt;/p&gt;</w:t>
      </w:r>
      <w:r>
        <w:br w:type="textWrapping"/>
      </w:r>
      <w:r>
        <w:rPr>
          <w:rStyle w:val="VerbatimChar"/>
        </w:rPr>
        <w:t xml:space="preserve">&lt;p class="text-success"&gt;text-success&lt;/p&gt;</w:t>
      </w:r>
      <w:r>
        <w:br w:type="textWrapping"/>
      </w:r>
      <w:r>
        <w:rPr>
          <w:rStyle w:val="VerbatimChar"/>
        </w:rPr>
        <w:t xml:space="preserve">&lt;p class="text-info"&gt;text-info&lt;/p&gt;</w:t>
      </w:r>
      <w:r>
        <w:br w:type="textWrapping"/>
      </w:r>
      <w:r>
        <w:rPr>
          <w:rStyle w:val="VerbatimChar"/>
        </w:rPr>
        <w:t xml:space="preserve">&lt;p class="text-warning"&gt;text-warning&lt;/p&gt;</w:t>
      </w:r>
      <w:r>
        <w:br w:type="textWrapping"/>
      </w:r>
      <w:r>
        <w:rPr>
          <w:rStyle w:val="VerbatimChar"/>
        </w:rPr>
        <w:t xml:space="preserve">&lt;p class="text-danger"&gt;text-danger&lt;/p&gt;</w:t>
      </w:r>
    </w:p>
    <w:p>
      <w:pPr>
        <w:pStyle w:val="Heading2"/>
      </w:pPr>
      <w:bookmarkStart w:id="143" w:name="colores-de-fondo"/>
      <w:bookmarkEnd w:id="143"/>
      <w:r>
        <w:t xml:space="preserve">Colores de fondo</w:t>
      </w:r>
    </w:p>
    <w:p>
      <w:pPr>
        <w:pStyle w:val="Compact"/>
      </w:pPr>
      <w:r>
        <w:drawing>
          <wp:inline>
            <wp:extent cx="5334000" cy="14918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class="bg-primary"&gt;bg-primary&lt;/p&gt;</w:t>
      </w:r>
      <w:r>
        <w:br w:type="textWrapping"/>
      </w:r>
      <w:r>
        <w:rPr>
          <w:rStyle w:val="VerbatimChar"/>
        </w:rPr>
        <w:t xml:space="preserve">&lt;p class="bg-success"&gt;bg-success&lt;/p&gt;</w:t>
      </w:r>
      <w:r>
        <w:br w:type="textWrapping"/>
      </w:r>
      <w:r>
        <w:rPr>
          <w:rStyle w:val="VerbatimChar"/>
        </w:rPr>
        <w:t xml:space="preserve">&lt;p class="bg-info"&gt;bg-info&lt;/p&gt;</w:t>
      </w:r>
      <w:r>
        <w:br w:type="textWrapping"/>
      </w:r>
      <w:r>
        <w:rPr>
          <w:rStyle w:val="VerbatimChar"/>
        </w:rPr>
        <w:t xml:space="preserve">&lt;p class="bg-warning"&gt;bg-warning&lt;/p&gt;</w:t>
      </w:r>
      <w:r>
        <w:br w:type="textWrapping"/>
      </w:r>
      <w:r>
        <w:rPr>
          <w:rStyle w:val="VerbatimChar"/>
        </w:rPr>
        <w:t xml:space="preserve">&lt;p class="bg-danger"&gt;bg-danger&lt;/p&gt;</w:t>
      </w:r>
    </w:p>
    <w:p>
      <w:pPr>
        <w:pStyle w:val="Heading2"/>
      </w:pPr>
      <w:bookmarkStart w:id="145" w:name="float-y-clearfix"/>
      <w:bookmarkEnd w:id="145"/>
      <w:r>
        <w:t xml:space="preserve">float y clearfix</w:t>
      </w:r>
    </w:p>
    <w:p>
      <w:pPr>
        <w:pStyle w:val="SourceCode"/>
      </w:pPr>
      <w:r>
        <w:rPr>
          <w:rStyle w:val="VerbatimChar"/>
        </w:rPr>
        <w:t xml:space="preserve">&lt;div class="pull-left"&gt;pull-left&lt;/div&gt;</w:t>
      </w:r>
      <w:r>
        <w:br w:type="textWrapping"/>
      </w:r>
      <w:r>
        <w:rPr>
          <w:rStyle w:val="VerbatimChar"/>
        </w:rPr>
        <w:t xml:space="preserve">&lt;div class="pull-right"&gt;pull-right&lt;/div&gt;</w:t>
      </w:r>
      <w:r>
        <w:br w:type="textWrapping"/>
      </w:r>
      <w:r>
        <w:rPr>
          <w:rStyle w:val="VerbatimChar"/>
        </w:rPr>
        <w:t xml:space="preserve">&lt;p class="text-danger"&gt;antes del clearfix&lt;/p&gt;</w:t>
      </w:r>
      <w:r>
        <w:br w:type="textWrapping"/>
      </w:r>
      <w:r>
        <w:rPr>
          <w:rStyle w:val="VerbatimChar"/>
        </w:rPr>
        <w:t xml:space="preserve">&lt;div class="clearfix"&gt;&lt;/div&gt;</w:t>
      </w:r>
      <w:r>
        <w:br w:type="textWrapping"/>
      </w:r>
      <w:r>
        <w:rPr>
          <w:rStyle w:val="VerbatimChar"/>
        </w:rPr>
        <w:t xml:space="preserve">&lt;p class="text-success"&gt;después del clearfix&lt;/p&gt;</w:t>
      </w:r>
    </w:p>
    <w:p>
      <w:pPr>
        <w:pStyle w:val="Heading2"/>
      </w:pPr>
      <w:bookmarkStart w:id="146" w:name="mostrar-y-ocultar"/>
      <w:bookmarkEnd w:id="146"/>
      <w:r>
        <w:t xml:space="preserve">Mostrar y ocultar</w:t>
      </w:r>
    </w:p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&lt;p&gt;class=text-hide&lt;/p&gt; útil cuando quieres una imagen de fondo</w:t>
      </w:r>
      <w:r>
        <w:br w:type="textWrapping"/>
      </w:r>
      <w:r>
        <w:rPr>
          <w:rStyle w:val="VerbatimChar"/>
        </w:rPr>
        <w:t xml:space="preserve">&lt;div class="text-hide"&gt;text-hide&lt;/div&gt;</w:t>
      </w:r>
    </w:p>
    <w:p>
      <w:pPr>
        <w:pStyle w:val="Heading2"/>
      </w:pPr>
      <w:bookmarkStart w:id="147" w:name="accesibilidad"/>
      <w:bookmarkEnd w:id="147"/>
      <w:r>
        <w:t xml:space="preserve">Accesibilidad</w:t>
      </w:r>
    </w:p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p>
      <w:pPr>
        <w:pStyle w:val="Heading1"/>
      </w:pPr>
      <w:bookmarkStart w:id="148" w:name="responsive-2"/>
      <w:bookmarkEnd w:id="148"/>
      <w:r>
        <w:t xml:space="preserve">Responsive</w:t>
      </w:r>
    </w:p>
    <w:p>
      <w:pPr>
        <w:pStyle w:val="Heading2"/>
      </w:pPr>
      <w:bookmarkStart w:id="149" w:name="esconder-según-dispositivo"/>
      <w:bookmarkEnd w:id="149"/>
      <w:r>
        <w:t xml:space="preserve">Esconder según dispositivo</w:t>
      </w:r>
    </w:p>
    <w:p>
      <w:pPr>
        <w:pStyle w:val="SourceCode"/>
      </w:pPr>
      <w:r>
        <w:rPr>
          <w:rStyle w:val="VerbatimChar"/>
        </w:rPr>
        <w:t xml:space="preserve">&lt;p class="hidden-xs bg-primary"&gt;hidden-xs&lt;/p&gt;</w:t>
      </w:r>
      <w:r>
        <w:br w:type="textWrapping"/>
      </w:r>
      <w:r>
        <w:rPr>
          <w:rStyle w:val="VerbatimChar"/>
        </w:rPr>
        <w:t xml:space="preserve">&lt;p class="hidden-sm bg-primary"&gt;hidden-sm&lt;/p&gt;</w:t>
      </w:r>
      <w:r>
        <w:br w:type="textWrapping"/>
      </w:r>
      <w:r>
        <w:rPr>
          <w:rStyle w:val="VerbatimChar"/>
        </w:rPr>
        <w:t xml:space="preserve">&lt;p class="hidden-md bg-primary"&gt;hidden-md&lt;/p&gt;</w:t>
      </w:r>
      <w:r>
        <w:br w:type="textWrapping"/>
      </w:r>
      <w:r>
        <w:rPr>
          <w:rStyle w:val="VerbatimChar"/>
        </w:rPr>
        <w:t xml:space="preserve">&lt;p class="hidden-lg bg-primary"&gt;hidden-lg&lt;/p&gt;</w:t>
      </w:r>
    </w:p>
    <w:p>
      <w:pPr>
        <w:pStyle w:val="Heading2"/>
      </w:pPr>
      <w:bookmarkStart w:id="150" w:name="mostrar-como-block-según-dispositivo"/>
      <w:bookmarkEnd w:id="150"/>
      <w:r>
        <w:t xml:space="preserve">Mostrar como block según dispositivo</w:t>
      </w:r>
    </w:p>
    <w:p>
      <w:pPr>
        <w:pStyle w:val="SourceCode"/>
      </w:pPr>
      <w:r>
        <w:rPr>
          <w:rStyle w:val="VerbatimChar"/>
        </w:rPr>
        <w:t xml:space="preserve">&lt;p class="visible-xs-block bg-primary"&gt;visible-block-xs&lt;/p&gt;</w:t>
      </w:r>
      <w:r>
        <w:br w:type="textWrapping"/>
      </w:r>
      <w:r>
        <w:rPr>
          <w:rStyle w:val="VerbatimChar"/>
        </w:rPr>
        <w:t xml:space="preserve">&lt;p class="visible-sm-block bg-primary"&gt;visible-block-sm&lt;/p&gt;</w:t>
      </w:r>
      <w:r>
        <w:br w:type="textWrapping"/>
      </w:r>
      <w:r>
        <w:rPr>
          <w:rStyle w:val="VerbatimChar"/>
        </w:rPr>
        <w:t xml:space="preserve">&lt;p class="visible-md-block bg-primary"&gt;visible-block-md&lt;/p&gt;</w:t>
      </w:r>
      <w:r>
        <w:br w:type="textWrapping"/>
      </w:r>
      <w:r>
        <w:rPr>
          <w:rStyle w:val="VerbatimChar"/>
        </w:rPr>
        <w:t xml:space="preserve">&lt;p class="visible-lg-block bg-primary"&gt;visible-block-lg&lt;/p&gt;</w:t>
      </w:r>
    </w:p>
    <w:p>
      <w:pPr>
        <w:pStyle w:val="Heading2"/>
      </w:pPr>
      <w:bookmarkStart w:id="151" w:name="mostrar-como-inline-según-dispositivo"/>
      <w:bookmarkEnd w:id="151"/>
      <w:r>
        <w:t xml:space="preserve">Mostrar como inline según dispositivo</w:t>
      </w:r>
    </w:p>
    <w:p>
      <w:pPr>
        <w:pStyle w:val="SourceCode"/>
      </w:pPr>
      <w:r>
        <w:rPr>
          <w:rStyle w:val="VerbatimChar"/>
        </w:rPr>
        <w:t xml:space="preserve">&lt;p class="visible-xs-inline bg-primary"&gt;visible-xs-inline&lt;/p&gt;</w:t>
      </w:r>
      <w:r>
        <w:br w:type="textWrapping"/>
      </w:r>
      <w:r>
        <w:rPr>
          <w:rStyle w:val="VerbatimChar"/>
        </w:rPr>
        <w:t xml:space="preserve">&lt;p class="visible-sm-inline bg-primary"&gt;visible-sm-inline&lt;/p&gt;</w:t>
      </w:r>
      <w:r>
        <w:br w:type="textWrapping"/>
      </w:r>
      <w:r>
        <w:rPr>
          <w:rStyle w:val="VerbatimChar"/>
        </w:rPr>
        <w:t xml:space="preserve">&lt;p class="visible-md-inline bg-primary"&gt;visible-md-inline&lt;/p&gt;</w:t>
      </w:r>
      <w:r>
        <w:br w:type="textWrapping"/>
      </w:r>
      <w:r>
        <w:rPr>
          <w:rStyle w:val="VerbatimChar"/>
        </w:rPr>
        <w:t xml:space="preserve">&lt;p class="visible-lg-inline bg-primary"&gt;visible-lg-inline&lt;/p&gt;</w:t>
      </w:r>
    </w:p>
    <w:p>
      <w:pPr>
        <w:pStyle w:val="Heading2"/>
      </w:pPr>
      <w:bookmarkStart w:id="152" w:name="mostrar-u-ocultar-para-imprimir"/>
      <w:bookmarkEnd w:id="152"/>
      <w:r>
        <w:t xml:space="preserve">Mostrar u ocultar para imprimir</w:t>
      </w:r>
    </w:p>
    <w:p>
      <w:pPr>
        <w:pStyle w:val="SourceCode"/>
      </w:pPr>
      <w:r>
        <w:rPr>
          <w:rStyle w:val="VerbatimChar"/>
        </w:rPr>
        <w:t xml:space="preserve">&lt;p class="hidden-print bg-primary"&gt;hidden-print&lt;/p&gt;</w:t>
      </w:r>
      <w:r>
        <w:br w:type="textWrapping"/>
      </w:r>
      <w:r>
        <w:rPr>
          <w:rStyle w:val="VerbatimChar"/>
        </w:rPr>
        <w:t xml:space="preserve">&lt;p class="visible-print-block bg-primary"&gt;visible-print-block&lt;/p&gt;</w:t>
      </w:r>
      <w:r>
        <w:br w:type="textWrapping"/>
      </w:r>
      <w:r>
        <w:rPr>
          <w:rStyle w:val="VerbatimChar"/>
        </w:rPr>
        <w:t xml:space="preserve">&lt;p class="visible-print-inline bg-primary"&gt;visible-print-inline&lt;/p&gt;</w:t>
      </w:r>
    </w:p>
    <w:p>
      <w:pPr>
        <w:pStyle w:val="Heading1"/>
      </w:pPr>
      <w:bookmarkStart w:id="153" w:name="componentes"/>
      <w:bookmarkEnd w:id="153"/>
      <w:r>
        <w:t xml:space="preserve">Componentes</w:t>
      </w:r>
    </w:p>
    <w:p>
      <w:pPr>
        <w:pStyle w:val="Heading2"/>
      </w:pPr>
      <w:bookmarkStart w:id="154" w:name="iconos"/>
      <w:bookmarkEnd w:id="154"/>
      <w:r>
        <w:t xml:space="preserve">Iconos</w:t>
      </w:r>
    </w:p>
    <w:p>
      <w:pPr>
        <w:pStyle w:val="Compact"/>
        <w:numPr>
          <w:numId w:val="1054"/>
          <w:ilvl w:val="0"/>
        </w:numPr>
      </w:pPr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055"/>
          <w:ilvl w:val="1"/>
        </w:numPr>
      </w:pPr>
      <w:hyperlink r:id="rId155">
        <w:r>
          <w:rPr>
            <w:rStyle w:val="Hyperlink"/>
          </w:rPr>
          <w:t xml:space="preserve">http://glyphicons.com</w:t>
        </w:r>
      </w:hyperlink>
    </w:p>
    <w:p>
      <w:pPr>
        <w:pStyle w:val="Compact"/>
        <w:numPr>
          <w:numId w:val="1054"/>
          <w:ilvl w:val="0"/>
        </w:numPr>
      </w:pPr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056"/>
          <w:ilvl w:val="1"/>
        </w:numPr>
      </w:pPr>
      <w:hyperlink r:id="rId156">
        <w:r>
          <w:rPr>
            <w:rStyle w:val="Hyper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btn-default"&gt;</w:t>
      </w:r>
      <w:r>
        <w:br w:type="textWrapping"/>
      </w:r>
      <w:r>
        <w:rPr>
          <w:rStyle w:val="VerbatimChar"/>
        </w:rPr>
        <w:t xml:space="preserve">  &lt;span class="glyphicon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58" w:name="dropdown"/>
      <w:bookmarkEnd w:id="158"/>
      <w:r>
        <w:t xml:space="preserve">Dropdown</w:t>
      </w:r>
    </w:p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data-toggle="dropdown"&gt;Dropdown&lt;/button&gt;</w:t>
      </w:r>
      <w:r>
        <w:br w:type="textWrapping"/>
      </w:r>
      <w:r>
        <w:rPr>
          <w:rStyle w:val="VerbatimChar"/>
        </w:rPr>
        <w:t xml:space="preserve">  &lt;ul ... class="dropdown-menu" role="menu"&gt;</w:t>
      </w:r>
      <w:r>
        <w:br w:type="textWrapping"/>
      </w:r>
      <w:r>
        <w:rPr>
          <w:rStyle w:val="VerbatimChar"/>
        </w:rPr>
        <w:t xml:space="preserve">    &lt;li role="presentation" class="dropdown-header"&gt;Header&lt;/li&gt;</w:t>
      </w:r>
      <w:r>
        <w:br w:type="textWrapping"/>
      </w:r>
      <w:r>
        <w:rPr>
          <w:rStyle w:val="VerbatimChar"/>
        </w:rPr>
        <w:t xml:space="preserve">    &lt;li role="presentation"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0" w:name="button-groups"/>
      <w:bookmarkEnd w:id="160"/>
      <w:r>
        <w:t xml:space="preserve">Button groups</w:t>
      </w:r>
    </w:p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 class="btn btn-default"&gt;Left&lt;/button&gt;</w:t>
      </w:r>
      <w:r>
        <w:br w:type="textWrapping"/>
      </w:r>
      <w:r>
        <w:rPr>
          <w:rStyle w:val="VerbatimChar"/>
        </w:rPr>
        <w:t xml:space="preserve">  &lt;button type="button" class="btn btn-default"&gt;Middle&lt;/button&gt;</w:t>
      </w:r>
      <w:r>
        <w:br w:type="textWrapping"/>
      </w:r>
      <w:r>
        <w:rPr>
          <w:rStyle w:val="VerbatimChar"/>
        </w:rPr>
        <w:t xml:space="preserve">  &lt;button type="button" class="btn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2" w:name="input-groups"/>
      <w:bookmarkEnd w:id="162"/>
      <w:r>
        <w:t xml:space="preserve">Input groups</w:t>
      </w:r>
    </w:p>
    <w:p>
      <w:pPr>
        <w:pStyle w:val="Compact"/>
      </w:pPr>
      <w:r>
        <w:drawing>
          <wp:inline>
            <wp:extent cx="5334000" cy="22958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 class="input-group-addon"&gt;@&lt;/span&gt;</w:t>
      </w:r>
      <w:r>
        <w:br w:type="textWrapping"/>
      </w:r>
      <w:r>
        <w:rPr>
          <w:rStyle w:val="VerbatimChar"/>
        </w:rPr>
        <w:t xml:space="preserve">  &lt;input type="text" class="form-control"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4" w:name="varios"/>
      <w:bookmarkEnd w:id="164"/>
      <w:r>
        <w:t xml:space="preserve">Varios</w:t>
      </w:r>
    </w:p>
    <w:p>
      <w:pPr>
        <w:pStyle w:val="Compact"/>
      </w:pPr>
      <w:r>
        <w:drawing>
          <wp:inline>
            <wp:extent cx="5334000" cy="27435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66" w:name="tabs"/>
      <w:bookmarkEnd w:id="166"/>
      <w:r>
        <w:t xml:space="preserve">Tabs</w:t>
      </w:r>
    </w:p>
    <w:p>
      <w:pPr>
        <w:pStyle w:val="SourceCode"/>
      </w:pPr>
      <w:r>
        <w:rPr>
          <w:rStyle w:val="VerbatimChar"/>
        </w:rPr>
        <w:t xml:space="preserve">&lt;ul class="nav nav-tabs" role="tablist"&gt;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67" w:name="pills"/>
      <w:bookmarkEnd w:id="167"/>
      <w:r>
        <w:t xml:space="preserve">Pills</w:t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68" w:name="navbars"/>
      <w:bookmarkEnd w:id="168"/>
      <w:r>
        <w:t xml:space="preserve">Navbars</w:t>
      </w:r>
    </w:p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p>
      <w:pPr>
        <w:pStyle w:val="Heading2"/>
      </w:pPr>
      <w:bookmarkStart w:id="169" w:name="breadcrumbs"/>
      <w:bookmarkEnd w:id="169"/>
      <w:r>
        <w:t xml:space="preserve">Breadcrumbs</w:t>
      </w:r>
    </w:p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Heading2"/>
      </w:pPr>
      <w:bookmarkStart w:id="170" w:name="pagination"/>
      <w:bookmarkEnd w:id="170"/>
      <w:r>
        <w:t xml:space="preserve">Pagination</w:t>
      </w:r>
    </w:p>
    <w:p>
      <w:pPr>
        <w:pStyle w:val="Compact"/>
      </w:pPr>
      <w:r>
        <w:drawing>
          <wp:inline>
            <wp:extent cx="5334000" cy="17351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&lt;span&gt;1&lt;span class="sr-only"&gt;(current)&lt;/span&gt;&lt;/span&gt;&lt;/li&gt;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2" w:name="pager"/>
      <w:bookmarkEnd w:id="172"/>
      <w:r>
        <w:t xml:space="preserve">Pager</w:t>
      </w:r>
    </w:p>
    <w:p>
      <w:pPr>
        <w:pStyle w:val="Compact"/>
      </w:pPr>
      <w:r>
        <w:drawing>
          <wp:inline>
            <wp:extent cx="5334000" cy="15209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4" w:name="labels"/>
      <w:bookmarkEnd w:id="174"/>
      <w:r>
        <w:t xml:space="preserve">Labels</w:t>
      </w:r>
    </w:p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 label-default"&gt;Default&lt;/span&gt;</w:t>
      </w:r>
      <w:r>
        <w:br w:type="textWrapping"/>
      </w:r>
      <w:r>
        <w:rPr>
          <w:rStyle w:val="VerbatimChar"/>
        </w:rPr>
        <w:t xml:space="preserve">&lt;span class="label label-primary"&gt;Primary&lt;/span&gt;</w:t>
      </w:r>
      <w:r>
        <w:br w:type="textWrapping"/>
      </w:r>
      <w:r>
        <w:rPr>
          <w:rStyle w:val="VerbatimChar"/>
        </w:rPr>
        <w:t xml:space="preserve">&lt;span class="label label-success"&gt;Success&lt;/span&gt;</w:t>
      </w:r>
      <w:r>
        <w:br w:type="textWrapping"/>
      </w:r>
      <w:r>
        <w:rPr>
          <w:rStyle w:val="VerbatimChar"/>
        </w:rPr>
        <w:t xml:space="preserve">&lt;span class="label label-info"&gt;Info&lt;/span&gt;</w:t>
      </w:r>
      <w:r>
        <w:br w:type="textWrapping"/>
      </w:r>
      <w:r>
        <w:rPr>
          <w:rStyle w:val="VerbatimChar"/>
        </w:rPr>
        <w:t xml:space="preserve">&lt;span class="label label-warning"&gt;Warning&lt;/span&gt;</w:t>
      </w:r>
      <w:r>
        <w:br w:type="textWrapping"/>
      </w:r>
      <w:r>
        <w:rPr>
          <w:rStyle w:val="VerbatimChar"/>
        </w:rPr>
        <w:t xml:space="preserve">&lt;span class="label label-danger"&gt;Danger&lt;/span&gt;</w:t>
      </w:r>
    </w:p>
    <w:p>
      <w:pPr>
        <w:pStyle w:val="Heading2"/>
      </w:pPr>
      <w:bookmarkStart w:id="176" w:name="badges"/>
      <w:bookmarkEnd w:id="176"/>
      <w:r>
        <w:t xml:space="preserve">Badges</w:t>
      </w:r>
    </w:p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href="#"&gt;Home&lt;span class="badge"&gt;42&lt;/span&gt;&lt;/a&gt;&lt;/li&gt;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href="#"&gt;Messages&lt;span class="badge"&gt;3&lt;/span&gt;&lt;/a&gt;&lt;/li&gt;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78" w:name="jumbotron"/>
      <w:bookmarkEnd w:id="178"/>
      <w:r>
        <w:t xml:space="preserve">Jumbotron</w:t>
      </w:r>
    </w:p>
    <w:p>
      <w:pPr>
        <w:pStyle w:val="Compact"/>
      </w:pPr>
      <w:r>
        <w:drawing>
          <wp:inline>
            <wp:extent cx="5334000" cy="19392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class="btn btn-primary btn-lg" role="button"&gt;Learn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0" w:name="thumbnails"/>
      <w:bookmarkEnd w:id="180"/>
      <w:r>
        <w:t xml:space="preserve">Thumbnails</w:t>
      </w:r>
    </w:p>
    <w:p>
      <w:pPr>
        <w:pStyle w:val="Compact"/>
      </w:pPr>
      <w:r>
        <w:drawing>
          <wp:inline>
            <wp:extent cx="5334000" cy="23418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2" w:name="alerts"/>
      <w:bookmarkEnd w:id="182"/>
      <w:r>
        <w:t xml:space="preserve">Alerts</w:t>
      </w:r>
    </w:p>
    <w:p>
      <w:pPr>
        <w:pStyle w:val="Compact"/>
      </w:pPr>
      <w:r>
        <w:drawing>
          <wp:inline>
            <wp:extent cx="5334000" cy="17117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p>
      <w:pPr>
        <w:pStyle w:val="Heading2"/>
      </w:pPr>
      <w:bookmarkStart w:id="184" w:name="progress-bar"/>
      <w:bookmarkEnd w:id="184"/>
      <w:r>
        <w:t xml:space="preserve">Progress Bar</w:t>
      </w:r>
    </w:p>
    <w:p>
      <w:pPr>
        <w:pStyle w:val="Compact"/>
      </w:pPr>
      <w:r>
        <w:drawing>
          <wp:inline>
            <wp:extent cx="5334000" cy="14539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aria-valuenow="0"  aria-valuemin="0"</w:t>
      </w:r>
      <w:r>
        <w:br w:type="textWrapping"/>
      </w:r>
      <w:r>
        <w:rPr>
          <w:rStyle w:val="VerbatimChar"/>
        </w:rPr>
        <w:t xml:space="preserve">    aria-valuemax="100"&gt;0%&lt;/div&gt;&lt;/div&gt;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aria-valuenow="2" aria-valuemin="0"</w:t>
      </w:r>
      <w:r>
        <w:br w:type="textWrapping"/>
      </w:r>
      <w:r>
        <w:rPr>
          <w:rStyle w:val="VerbatimChar"/>
        </w:rPr>
        <w:t xml:space="preserve">    aria-valuemax="100"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progress-bar-success" ... style="width: 40%"&gt;</w:t>
      </w:r>
      <w:r>
        <w:br w:type="textWrapping"/>
      </w:r>
      <w:r>
        <w:rPr>
          <w:rStyle w:val="VerbatimChar"/>
        </w:rPr>
        <w:t xml:space="preserve">    &lt;span class="sr-only"&gt;40%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progress-bar-info  progress-bar-striped"</w:t>
      </w:r>
      <w:r>
        <w:br w:type="textWrapping"/>
      </w:r>
      <w:r>
        <w:rPr>
          <w:rStyle w:val="VerbatimChar"/>
        </w:rPr>
        <w:t xml:space="preserve">    ... style="width: 20%"&gt;&lt;span class="sr-only"&gt;20%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 active"</w:t>
      </w:r>
      <w:r>
        <w:br w:type="textWrapping"/>
      </w:r>
      <w:r>
        <w:rPr>
          <w:rStyle w:val="VerbatimChar"/>
        </w:rPr>
        <w:t xml:space="preserve">    ... style="width: 60%"&gt;&lt;span class="sr-only"&gt;</w:t>
      </w:r>
      <w:r>
        <w:br w:type="textWrapping"/>
      </w:r>
      <w:r>
        <w:rPr>
          <w:rStyle w:val="VerbatimChar"/>
        </w:rPr>
        <w:t xml:space="preserve">  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style="width: 35%"&gt;</w:t>
      </w:r>
      <w:r>
        <w:br w:type="textWrapping"/>
      </w:r>
      <w:r>
        <w:rPr>
          <w:rStyle w:val="VerbatimChar"/>
        </w:rPr>
        <w:t xml:space="preserve">    &lt;span class="sr-only"&gt;35%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progress-bar-striped"</w:t>
      </w:r>
      <w:r>
        <w:br w:type="textWrapping"/>
      </w:r>
      <w:r>
        <w:rPr>
          <w:rStyle w:val="VerbatimChar"/>
        </w:rPr>
        <w:t xml:space="preserve">    style="width: 20%"&gt;&lt;span class="sr-only"&gt;</w:t>
      </w:r>
      <w:r>
        <w:br w:type="textWrapping"/>
      </w:r>
      <w:r>
        <w:rPr>
          <w:rStyle w:val="VerbatimChar"/>
        </w:rPr>
        <w:t xml:space="preserve">  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 progress-bar-danger progress-bar-striped active"</w:t>
      </w:r>
      <w:r>
        <w:br w:type="textWrapping"/>
      </w:r>
      <w:r>
        <w:rPr>
          <w:rStyle w:val="VerbatimChar"/>
        </w:rPr>
        <w:t xml:space="preserve">    style="width: 10%"&gt;&lt;span class="sr-only"&gt;</w:t>
      </w:r>
      <w:r>
        <w:br w:type="textWrapping"/>
      </w:r>
      <w:r>
        <w:rPr>
          <w:rStyle w:val="VerbatimChar"/>
        </w:rPr>
        <w:t xml:space="preserve">      10% Complete (danger)&lt;/span&gt;&lt;/div&gt;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6" w:name="media"/>
      <w:bookmarkEnd w:id="186"/>
      <w:r>
        <w:t xml:space="preserve">Media</w:t>
      </w:r>
    </w:p>
    <w:p>
      <w:pPr>
        <w:pStyle w:val="Compact"/>
      </w:pPr>
      <w:r>
        <w:drawing>
          <wp:inline>
            <wp:extent cx="5334000" cy="20880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88" w:name="list-group"/>
      <w:bookmarkEnd w:id="188"/>
      <w:r>
        <w:t xml:space="preserve">List group</w:t>
      </w:r>
    </w:p>
    <w:p>
      <w:pPr>
        <w:pStyle w:val="Compact"/>
      </w:pPr>
      <w:r>
        <w:drawing>
          <wp:inline>
            <wp:extent cx="5334000" cy="25047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 class="list-group-item active"&gt;Cras justo odio&lt;/a&gt;</w:t>
      </w:r>
      <w:r>
        <w:br w:type="textWrapping"/>
      </w:r>
      <w:r>
        <w:rPr>
          <w:rStyle w:val="VerbatimChar"/>
        </w:rPr>
        <w:t xml:space="preserve">  &lt;a href="#" class="list-group-item"&gt;Dapibus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0" w:name="panel-group"/>
      <w:bookmarkEnd w:id="190"/>
      <w:r>
        <w:t xml:space="preserve">Panel group</w:t>
      </w:r>
    </w:p>
    <w:p>
      <w:pPr>
        <w:pStyle w:val="Compact"/>
      </w:pPr>
      <w:r>
        <w:drawing>
          <wp:inline>
            <wp:extent cx="5334000" cy="18693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class="panel-title"&gt;Panel title&lt;/h3&gt;&lt;/div&gt;</w:t>
      </w:r>
      <w:r>
        <w:br w:type="textWrapping"/>
      </w:r>
      <w:r>
        <w:rPr>
          <w:rStyle w:val="VerbatimChar"/>
        </w:rPr>
        <w:t xml:space="preserve">  &lt;div class="panel-body"&gt;Panel content&lt;/div&gt;</w:t>
      </w:r>
      <w:r>
        <w:br w:type="textWrapping"/>
      </w:r>
      <w:r>
        <w:rPr>
          <w:rStyle w:val="VerbatimChar"/>
        </w:rPr>
        <w:t xml:space="preserve">  &lt;div class="panel-footer"&gt;Panel footer&lt;/div&gt;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2" w:name="responsive-embed"/>
      <w:bookmarkEnd w:id="192"/>
      <w:r>
        <w:t xml:space="preserve">Responsive embed</w:t>
      </w:r>
    </w:p>
    <w:p>
      <w:pPr>
        <w:pStyle w:val="SourceCode"/>
      </w:pPr>
      <w:r>
        <w:rPr>
          <w:rStyle w:val="VerbatimChar"/>
        </w:rPr>
        <w:t xml:space="preserve">&lt;div class="embed-responsive embed-responsive-16by9"&gt;</w:t>
      </w:r>
      <w:r>
        <w:br w:type="textWrapping"/>
      </w:r>
      <w:r>
        <w:rPr>
          <w:rStyle w:val="VerbatimChar"/>
        </w:rPr>
        <w:t xml:space="preserve">  &lt;iframe class="embed-responsive-item" src="//www.youtube.com/..."</w:t>
      </w:r>
      <w:r>
        <w:br w:type="textWrapping"/>
      </w:r>
      <w:r>
        <w:rPr>
          <w:rStyle w:val="VerbatimChar"/>
        </w:rPr>
        <w:t xml:space="preserve">    allowfullscreen=""&gt;&lt;/iframe&gt;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93" w:name="javascript"/>
      <w:bookmarkEnd w:id="193"/>
      <w:r>
        <w:t xml:space="preserve">JavaScript</w:t>
      </w:r>
    </w:p>
    <w:p>
      <w:pPr>
        <w:pStyle w:val="Heading2"/>
      </w:pPr>
      <w:bookmarkStart w:id="194" w:name="modal"/>
      <w:bookmarkEnd w:id="194"/>
      <w:r>
        <w:t xml:space="preserve">Modal</w:t>
      </w:r>
    </w:p>
    <w:p>
      <w:pPr>
        <w:pStyle w:val="Compact"/>
      </w:pPr>
      <w:r>
        <w:drawing>
          <wp:inline>
            <wp:extent cx="5334000" cy="1568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class="btn btn-primary btn-lg" data-toggle="modal"</w:t>
      </w:r>
      <w:r>
        <w:br w:type="textWrapping"/>
      </w:r>
      <w:r>
        <w:rPr>
          <w:rStyle w:val="VerbatimChar"/>
        </w:rPr>
        <w:t xml:space="preserve">  data-target="#myModal"&gt;</w:t>
      </w:r>
      <w:r>
        <w:br w:type="textWrapping"/>
      </w:r>
      <w:r>
        <w:rPr>
          <w:rStyle w:val="VerbatimChar"/>
        </w:rPr>
        <w:t xml:space="preserve">  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 tabindex="-1" role="dialog"</w:t>
      </w:r>
      <w:r>
        <w:br w:type="textWrapping"/>
      </w:r>
      <w:r>
        <w:rPr>
          <w:rStyle w:val="VerbatimChar"/>
        </w:rPr>
        <w:t xml:space="preserve">  aria-labelledby="myModalLabel"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class="modal-header"&gt;...&lt;/div&gt;</w:t>
      </w:r>
      <w:r>
        <w:br w:type="textWrapping"/>
      </w:r>
      <w:r>
        <w:rPr>
          <w:rStyle w:val="VerbatimChar"/>
        </w:rPr>
        <w:t xml:space="preserve">      &lt;div class="modal-body"&gt;...&lt;/div&gt;</w:t>
      </w:r>
      <w:r>
        <w:br w:type="textWrapping"/>
      </w:r>
      <w:r>
        <w:rPr>
          <w:rStyle w:val="VerbatimChar"/>
        </w:rPr>
        <w:t xml:space="preserve">      &lt;div class="modal-footer"&gt;...&lt;/div&gt;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6" w:name="tabs-1"/>
      <w:bookmarkEnd w:id="196"/>
      <w:r>
        <w:t xml:space="preserve">Tabs</w:t>
      </w:r>
    </w:p>
    <w:p>
      <w:pPr>
        <w:pStyle w:val="Compact"/>
      </w:pPr>
      <w:r>
        <w:drawing>
          <wp:inline>
            <wp:extent cx="5334000" cy="25292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 data-toggle="tab"&gt;Home&lt;/a&gt;&lt;/li&gt;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 data-toggle="tab"&gt;Profile&lt;/a&gt;&lt;/li&gt;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 class="tab-content"&gt;</w:t>
      </w:r>
      <w:r>
        <w:br w:type="textWrapping"/>
      </w:r>
      <w:r>
        <w:rPr>
          <w:rStyle w:val="VerbatimChar"/>
        </w:rPr>
        <w:t xml:space="preserve">  &lt;div class="tab-pane fade"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8" w:name="tooltips"/>
      <w:bookmarkEnd w:id="198"/>
      <w:r>
        <w:t xml:space="preserve">Tooltips</w:t>
      </w:r>
    </w:p>
    <w:p>
      <w:pPr>
        <w:pStyle w:val="Compact"/>
      </w:pPr>
      <w:r>
        <w:drawing>
          <wp:inline>
            <wp:extent cx="5334000" cy="24283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 data-toggle="tooltip" title="Another tooltip"&gt;have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data-toggle="tooltip"</w:t>
      </w:r>
      <w:r>
        <w:br w:type="textWrapping"/>
      </w:r>
      <w:r>
        <w:rPr>
          <w:rStyle w:val="VerbatimChar"/>
        </w:rPr>
        <w:t xml:space="preserve">  data-placement="right"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p>
      <w:pPr>
        <w:pStyle w:val="Heading2"/>
      </w:pPr>
      <w:bookmarkStart w:id="200" w:name="popover"/>
      <w:bookmarkEnd w:id="200"/>
      <w:r>
        <w:t xml:space="preserve">Popover</w:t>
      </w:r>
    </w:p>
    <w:p>
      <w:pPr>
        <w:pStyle w:val="Compact"/>
      </w:pPr>
      <w:r>
        <w:drawing>
          <wp:inline>
            <wp:extent cx="5334000" cy="1087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title="Popover title"</w:t>
      </w:r>
      <w:r>
        <w:br w:type="textWrapping"/>
      </w:r>
      <w:r>
        <w:rPr>
          <w:rStyle w:val="VerbatimChar"/>
        </w:rPr>
        <w:t xml:space="preserve">  data-container="body" data-toggle="popover" data-placement="right"</w:t>
      </w:r>
      <w:r>
        <w:br w:type="textWrapping"/>
      </w:r>
      <w:r>
        <w:rPr>
          <w:rStyle w:val="VerbatimChar"/>
        </w:rPr>
        <w:t xml:space="preserve">  data-content="Vivamus sagittis lacus vel augue laoreet rutrum."&gt;</w:t>
      </w:r>
      <w:r>
        <w:br w:type="textWrapping"/>
      </w:r>
      <w:r>
        <w:rPr>
          <w:rStyle w:val="VerbatimChar"/>
        </w:rPr>
        <w:t xml:space="preserve">      Popover on right&lt;/button&gt;</w:t>
      </w:r>
    </w:p>
    <w:p>
      <w:pPr>
        <w:pStyle w:val="Heading2"/>
      </w:pPr>
      <w:bookmarkStart w:id="202" w:name="accordion"/>
      <w:bookmarkEnd w:id="202"/>
      <w:r>
        <w:t xml:space="preserve">Accordion</w:t>
      </w:r>
    </w:p>
    <w:p>
      <w:pPr>
        <w:pStyle w:val="Compact"/>
      </w:pPr>
      <w:r>
        <w:drawing>
          <wp:inline>
            <wp:extent cx="5334000" cy="27597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 data-parent="#accordion"</w:t>
      </w:r>
      <w:r>
        <w:br w:type="textWrapping"/>
      </w:r>
      <w:r>
        <w:rPr>
          <w:rStyle w:val="VerbatimChar"/>
        </w:rPr>
        <w:t xml:space="preserve">          href="#collapseOne"&gt;Group Item #1&lt;/a&gt;&lt;/h4&gt;&lt;/div&gt;</w:t>
      </w:r>
      <w:r>
        <w:br w:type="textWrapping"/>
      </w:r>
      <w:r>
        <w:rPr>
          <w:rStyle w:val="VerbatimChar"/>
        </w:rPr>
        <w:t xml:space="preserve">    &lt;div id="collapseOne" class="panel-collapse collapse in"&gt;</w:t>
      </w:r>
      <w:r>
        <w:br w:type="textWrapping"/>
      </w:r>
      <w:r>
        <w:rPr>
          <w:rStyle w:val="VerbatimChar"/>
        </w:rPr>
        <w:t xml:space="preserve">      &lt;div class="panel-body"&gt;...&lt;/div&gt;&lt;/div&gt;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204" w:name="carousel"/>
      <w:bookmarkEnd w:id="204"/>
      <w:r>
        <w:t xml:space="preserve">Carousel</w:t>
      </w:r>
    </w:p>
    <w:p>
      <w:pPr>
        <w:pStyle w:val="Compact"/>
      </w:pPr>
      <w:r>
        <w:drawing>
          <wp:inline>
            <wp:extent cx="5334000" cy="35734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 style="max-width: 900px"&gt;</w:t>
      </w:r>
      <w:r>
        <w:br w:type="textWrapping"/>
      </w:r>
      <w:r>
        <w:rPr>
          <w:rStyle w:val="VerbatimChar"/>
        </w:rPr>
        <w:t xml:space="preserve">  &lt;div id="carousel-example-generic" class="carousel slide"</w:t>
      </w:r>
      <w:r>
        <w:br w:type="textWrapping"/>
      </w:r>
      <w:r>
        <w:rPr>
          <w:rStyle w:val="VerbatimChar"/>
        </w:rPr>
        <w:t xml:space="preserve">    data-ride="carousel"&gt;</w:t>
      </w:r>
      <w:r>
        <w:br w:type="textWrapping"/>
      </w:r>
      <w:r>
        <w:rPr>
          <w:rStyle w:val="VerbatimChar"/>
        </w:rPr>
        <w:t xml:space="preserve">      &lt;ol class="carousel-indicators"&gt;...&lt;/ol&gt;</w:t>
      </w:r>
      <w:r>
        <w:br w:type="textWrapping"/>
      </w:r>
      <w:r>
        <w:rPr>
          <w:rStyle w:val="VerbatimChar"/>
        </w:rPr>
        <w:t xml:space="preserve">      &lt;div class="carousel-inner"&gt;...&lt;/div&gt;</w:t>
      </w:r>
      <w:r>
        <w:br w:type="textWrapping"/>
      </w:r>
      <w:r>
        <w:rPr>
          <w:rStyle w:val="VerbatimChar"/>
        </w:rPr>
        <w:t xml:space="preserve">      &lt;a class="left carousel-control" ...&lt;/a&gt;</w:t>
      </w:r>
      <w:r>
        <w:br w:type="textWrapping"/>
      </w:r>
      <w:r>
        <w:rPr>
          <w:rStyle w:val="VerbatimChar"/>
        </w:rPr>
        <w:t xml:space="preserve">      &lt;a class="right carousel-control"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data-target="#carousel-example-generic" data-slide-to="0"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data-slide-to="2"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 data-src="..."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 data-src="..."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 data-src="..."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  href="#carousel-example-generic"</w:t>
      </w:r>
      <w:r>
        <w:br w:type="textWrapping"/>
      </w:r>
      <w:r>
        <w:rPr>
          <w:rStyle w:val="VerbatimChar"/>
        </w:rPr>
        <w:t xml:space="preserve">  role="button"  data-slide="prev"&gt;</w:t>
      </w:r>
      <w:r>
        <w:br w:type="textWrapping"/>
      </w:r>
      <w:r>
        <w:rPr>
          <w:rStyle w:val="VerbatimChar"/>
        </w:rPr>
        <w:t xml:space="preserve">  &lt;span class="glyphicon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  href="#carousel-example-generic"</w:t>
      </w:r>
      <w:r>
        <w:br w:type="textWrapping"/>
      </w:r>
      <w:r>
        <w:rPr>
          <w:rStyle w:val="VerbatimChar"/>
        </w:rPr>
        <w:t xml:space="preserve">  role="button" data-slide="next"&gt;</w:t>
      </w:r>
      <w:r>
        <w:br w:type="textWrapping"/>
      </w:r>
      <w:r>
        <w:rPr>
          <w:rStyle w:val="VerbatimChar"/>
        </w:rPr>
        <w:t xml:space="preserve">  &lt;span class="glyphicon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p>
      <w:pPr>
        <w:pStyle w:val="Heading1"/>
      </w:pPr>
      <w:bookmarkStart w:id="206" w:name="ejemplos-1"/>
      <w:bookmarkEnd w:id="206"/>
      <w:r>
        <w:t xml:space="preserve">Ejemplos</w:t>
      </w:r>
    </w:p>
    <w:p>
      <w:pPr>
        <w:pStyle w:val="Heading2"/>
      </w:pPr>
      <w:bookmarkStart w:id="207" w:name="índice"/>
      <w:bookmarkEnd w:id="207"/>
      <w:r>
        <w:t xml:space="preserve">Índice</w:t>
      </w:r>
    </w:p>
    <w:p>
      <w:pPr>
        <w:pStyle w:val="Compact"/>
        <w:numPr>
          <w:numId w:val="1057"/>
          <w:ilvl w:val="0"/>
        </w:numPr>
      </w:pPr>
      <w:r>
        <w:t xml:space="preserve">Using the framework</w:t>
      </w:r>
    </w:p>
    <w:p>
      <w:pPr>
        <w:pStyle w:val="Compact"/>
        <w:numPr>
          <w:numId w:val="1057"/>
          <w:ilvl w:val="0"/>
        </w:numPr>
      </w:pPr>
      <w:r>
        <w:t xml:space="preserve">Navbars in action</w:t>
      </w:r>
    </w:p>
    <w:p>
      <w:pPr>
        <w:pStyle w:val="Compact"/>
        <w:numPr>
          <w:numId w:val="1057"/>
          <w:ilvl w:val="0"/>
        </w:numPr>
      </w:pPr>
      <w:r>
        <w:t xml:space="preserve">Custom components</w:t>
      </w:r>
    </w:p>
    <w:p>
      <w:pPr>
        <w:pStyle w:val="Compact"/>
        <w:numPr>
          <w:numId w:val="1057"/>
          <w:ilvl w:val="0"/>
        </w:numPr>
      </w:pPr>
      <w:r>
        <w:t xml:space="preserve">Experiments</w:t>
      </w:r>
    </w:p>
    <w:p>
      <w:pPr>
        <w:pStyle w:val="Heading3"/>
      </w:pPr>
      <w:bookmarkStart w:id="208" w:name="using-the-framework"/>
      <w:bookmarkEnd w:id="208"/>
      <w:r>
        <w:t xml:space="preserve">Using the framework</w:t>
      </w:r>
    </w:p>
    <w:p>
      <w:pPr>
        <w:pStyle w:val="Compact"/>
        <w:numPr>
          <w:numId w:val="1058"/>
          <w:ilvl w:val="0"/>
        </w:numPr>
      </w:pPr>
      <w:r>
        <w:t xml:space="preserve">Starter template</w:t>
      </w:r>
    </w:p>
    <w:p>
      <w:pPr>
        <w:pStyle w:val="Compact"/>
        <w:numPr>
          <w:numId w:val="1058"/>
          <w:ilvl w:val="0"/>
        </w:numPr>
      </w:pPr>
      <w:r>
        <w:t xml:space="preserve">Bootstrap theme</w:t>
      </w:r>
    </w:p>
    <w:p>
      <w:pPr>
        <w:pStyle w:val="Compact"/>
        <w:numPr>
          <w:numId w:val="1058"/>
          <w:ilvl w:val="0"/>
        </w:numPr>
      </w:pPr>
      <w:r>
        <w:t xml:space="preserve">Grids</w:t>
      </w:r>
    </w:p>
    <w:p>
      <w:pPr>
        <w:pStyle w:val="Compact"/>
        <w:numPr>
          <w:numId w:val="1058"/>
          <w:ilvl w:val="0"/>
        </w:numPr>
      </w:pPr>
      <w:r>
        <w:t xml:space="preserve">Jumbotron</w:t>
      </w:r>
    </w:p>
    <w:p>
      <w:pPr>
        <w:pStyle w:val="Compact"/>
        <w:numPr>
          <w:numId w:val="1058"/>
          <w:ilvl w:val="0"/>
        </w:numPr>
      </w:pPr>
      <w:r>
        <w:t xml:space="preserve">Narrow jumbotron</w:t>
      </w:r>
    </w:p>
    <w:p>
      <w:pPr>
        <w:pStyle w:val="Heading4"/>
      </w:pPr>
      <w:bookmarkStart w:id="209" w:name="starter-template"/>
      <w:bookmarkEnd w:id="209"/>
      <w:r>
        <w:t xml:space="preserve">Starter template</w:t>
      </w:r>
    </w:p>
    <w:p>
      <w:pPr>
        <w:pStyle w:val="Compact"/>
        <w:numPr>
          <w:numId w:val="1059"/>
          <w:ilvl w:val="0"/>
        </w:numPr>
      </w:pPr>
      <w:hyperlink r:id="rId210">
        <w:r>
          <w:rPr>
            <w:rStyle w:val="Hyperlink"/>
          </w:rPr>
          <w:t xml:space="preserve">http://getbootstrap.com/examples/starter-template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2" w:name="bootstrap-theme"/>
      <w:bookmarkEnd w:id="212"/>
      <w:r>
        <w:t xml:space="preserve">Bootstrap theme</w:t>
      </w:r>
    </w:p>
    <w:p>
      <w:pPr>
        <w:pStyle w:val="Compact"/>
        <w:numPr>
          <w:numId w:val="1060"/>
          <w:ilvl w:val="0"/>
        </w:numPr>
      </w:pPr>
      <w:hyperlink r:id="rId213">
        <w:r>
          <w:rPr>
            <w:rStyle w:val="Hyperlink"/>
          </w:rPr>
          <w:t xml:space="preserve">http://getbootstrap.com/examples/theme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5" w:name="grids"/>
      <w:bookmarkEnd w:id="215"/>
      <w:r>
        <w:t xml:space="preserve">Grids</w:t>
      </w:r>
    </w:p>
    <w:p>
      <w:pPr>
        <w:pStyle w:val="Compact"/>
        <w:numPr>
          <w:numId w:val="1061"/>
          <w:ilvl w:val="0"/>
        </w:numPr>
      </w:pPr>
      <w:hyperlink r:id="rId216">
        <w:r>
          <w:rPr>
            <w:rStyle w:val="Hyperlink"/>
          </w:rPr>
          <w:t xml:space="preserve">http://getbootstrap.com/examples/grid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8" w:name="jumbotron-1"/>
      <w:bookmarkEnd w:id="218"/>
      <w:r>
        <w:t xml:space="preserve">Jumbotron</w:t>
      </w:r>
    </w:p>
    <w:p>
      <w:pPr>
        <w:pStyle w:val="Compact"/>
        <w:numPr>
          <w:numId w:val="1062"/>
          <w:ilvl w:val="0"/>
        </w:numPr>
      </w:pPr>
      <w:hyperlink r:id="rId219">
        <w:r>
          <w:rPr>
            <w:rStyle w:val="Hyperlink"/>
          </w:rPr>
          <w:t xml:space="preserve">http://getbootstrap.com/examples/jumbotron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1" w:name="narrow-jumbotron"/>
      <w:bookmarkEnd w:id="221"/>
      <w:r>
        <w:t xml:space="preserve">Narrow jumbotron</w:t>
      </w:r>
    </w:p>
    <w:p>
      <w:pPr>
        <w:pStyle w:val="Compact"/>
        <w:numPr>
          <w:numId w:val="1063"/>
          <w:ilvl w:val="0"/>
        </w:numPr>
      </w:pPr>
      <w:hyperlink r:id="rId222">
        <w:r>
          <w:rPr>
            <w:rStyle w:val="Hyperlink"/>
          </w:rPr>
          <w:t xml:space="preserve">http://getbootstrap.com/examples/jumbotron-narrow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4" w:name="navbars-in-action"/>
      <w:bookmarkEnd w:id="224"/>
      <w:r>
        <w:t xml:space="preserve">Navbars in action</w:t>
      </w:r>
    </w:p>
    <w:p>
      <w:pPr>
        <w:pStyle w:val="Compact"/>
        <w:numPr>
          <w:numId w:val="1064"/>
          <w:ilvl w:val="0"/>
        </w:numPr>
      </w:pPr>
      <w:r>
        <w:t xml:space="preserve">Navbar</w:t>
      </w:r>
    </w:p>
    <w:p>
      <w:pPr>
        <w:pStyle w:val="Compact"/>
        <w:numPr>
          <w:numId w:val="1064"/>
          <w:ilvl w:val="0"/>
        </w:numPr>
      </w:pPr>
      <w:r>
        <w:t xml:space="preserve">Static top navbar</w:t>
      </w:r>
    </w:p>
    <w:p>
      <w:pPr>
        <w:pStyle w:val="Compact"/>
        <w:numPr>
          <w:numId w:val="1064"/>
          <w:ilvl w:val="0"/>
        </w:numPr>
      </w:pPr>
      <w:r>
        <w:t xml:space="preserve">Fixed navbar</w:t>
      </w:r>
    </w:p>
    <w:p>
      <w:pPr>
        <w:pStyle w:val="Heading4"/>
      </w:pPr>
      <w:bookmarkStart w:id="225" w:name="navbar"/>
      <w:bookmarkEnd w:id="225"/>
      <w:r>
        <w:t xml:space="preserve">Navbar</w:t>
      </w:r>
    </w:p>
    <w:p>
      <w:pPr>
        <w:pStyle w:val="Compact"/>
        <w:numPr>
          <w:numId w:val="1065"/>
          <w:ilvl w:val="0"/>
        </w:numPr>
      </w:pPr>
      <w:hyperlink r:id="rId226">
        <w:r>
          <w:rPr>
            <w:rStyle w:val="Hyperlink"/>
          </w:rPr>
          <w:t xml:space="preserve">http://getbootstrap.com/examples/navbar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8" w:name="static-top-navbar"/>
      <w:bookmarkEnd w:id="228"/>
      <w:r>
        <w:t xml:space="preserve">Static top navbar</w:t>
      </w:r>
    </w:p>
    <w:p>
      <w:pPr>
        <w:pStyle w:val="Compact"/>
        <w:numPr>
          <w:numId w:val="1066"/>
          <w:ilvl w:val="0"/>
        </w:numPr>
      </w:pPr>
      <w:hyperlink r:id="rId229">
        <w:r>
          <w:rPr>
            <w:rStyle w:val="Hyperlink"/>
          </w:rPr>
          <w:t xml:space="preserve">http://getbootstrap.com/examples/navbar-static-top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1" w:name="fixed-navbar"/>
      <w:bookmarkEnd w:id="231"/>
      <w:r>
        <w:t xml:space="preserve">Fixed navbar</w:t>
      </w:r>
    </w:p>
    <w:p>
      <w:pPr>
        <w:pStyle w:val="Compact"/>
        <w:numPr>
          <w:numId w:val="1067"/>
          <w:ilvl w:val="0"/>
        </w:numPr>
      </w:pPr>
      <w:hyperlink r:id="rId232">
        <w:r>
          <w:rPr>
            <w:rStyle w:val="Hyperlink"/>
          </w:rPr>
          <w:t xml:space="preserve">http://getbootstrap.com/examples/navbar-fixed-top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4" w:name="custom-components"/>
      <w:bookmarkEnd w:id="234"/>
      <w:r>
        <w:t xml:space="preserve">Custom components</w:t>
      </w:r>
    </w:p>
    <w:p>
      <w:pPr>
        <w:pStyle w:val="Compact"/>
        <w:numPr>
          <w:numId w:val="1068"/>
          <w:ilvl w:val="0"/>
        </w:numPr>
      </w:pPr>
      <w:r>
        <w:t xml:space="preserve">Cover</w:t>
      </w:r>
    </w:p>
    <w:p>
      <w:pPr>
        <w:pStyle w:val="Compact"/>
        <w:numPr>
          <w:numId w:val="1068"/>
          <w:ilvl w:val="0"/>
        </w:numPr>
      </w:pPr>
      <w:r>
        <w:t xml:space="preserve">Carousel</w:t>
      </w:r>
    </w:p>
    <w:p>
      <w:pPr>
        <w:pStyle w:val="Compact"/>
        <w:numPr>
          <w:numId w:val="1068"/>
          <w:ilvl w:val="0"/>
        </w:numPr>
      </w:pPr>
      <w:r>
        <w:t xml:space="preserve">Blog</w:t>
      </w:r>
    </w:p>
    <w:p>
      <w:pPr>
        <w:pStyle w:val="Compact"/>
        <w:numPr>
          <w:numId w:val="1068"/>
          <w:ilvl w:val="0"/>
        </w:numPr>
      </w:pPr>
      <w:r>
        <w:t xml:space="preserve">Dashboard</w:t>
      </w:r>
    </w:p>
    <w:p>
      <w:pPr>
        <w:pStyle w:val="Compact"/>
        <w:numPr>
          <w:numId w:val="1068"/>
          <w:ilvl w:val="0"/>
        </w:numPr>
      </w:pPr>
      <w:r>
        <w:t xml:space="preserve">Sign-in page</w:t>
      </w:r>
    </w:p>
    <w:p>
      <w:pPr>
        <w:pStyle w:val="Compact"/>
        <w:numPr>
          <w:numId w:val="1068"/>
          <w:ilvl w:val="0"/>
        </w:numPr>
      </w:pPr>
      <w:r>
        <w:t xml:space="preserve">Justified nav</w:t>
      </w:r>
    </w:p>
    <w:p>
      <w:pPr>
        <w:pStyle w:val="Compact"/>
        <w:numPr>
          <w:numId w:val="1068"/>
          <w:ilvl w:val="0"/>
        </w:numPr>
      </w:pPr>
      <w:r>
        <w:t xml:space="preserve">Sticky footer</w:t>
      </w:r>
    </w:p>
    <w:p>
      <w:pPr>
        <w:pStyle w:val="Compact"/>
        <w:numPr>
          <w:numId w:val="1068"/>
          <w:ilvl w:val="0"/>
        </w:numPr>
      </w:pPr>
      <w:r>
        <w:t xml:space="preserve">Sticky footer with navbar</w:t>
      </w:r>
    </w:p>
    <w:p>
      <w:pPr>
        <w:pStyle w:val="Heading4"/>
      </w:pPr>
      <w:bookmarkStart w:id="235" w:name="cover"/>
      <w:bookmarkEnd w:id="235"/>
      <w:r>
        <w:t xml:space="preserve">Cover</w:t>
      </w:r>
    </w:p>
    <w:p>
      <w:pPr>
        <w:pStyle w:val="Compact"/>
        <w:numPr>
          <w:numId w:val="1069"/>
          <w:ilvl w:val="0"/>
        </w:numPr>
      </w:pPr>
      <w:hyperlink r:id="rId236">
        <w:r>
          <w:rPr>
            <w:rStyle w:val="Hyperlink"/>
          </w:rPr>
          <w:t xml:space="preserve">http://getbootstrap.com/examples/cover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8" w:name="carousel-1"/>
      <w:bookmarkEnd w:id="238"/>
      <w:r>
        <w:t xml:space="preserve">Carousel</w:t>
      </w:r>
    </w:p>
    <w:p>
      <w:pPr>
        <w:pStyle w:val="Compact"/>
        <w:numPr>
          <w:numId w:val="1070"/>
          <w:ilvl w:val="0"/>
        </w:numPr>
      </w:pPr>
      <w:hyperlink r:id="rId239">
        <w:r>
          <w:rPr>
            <w:rStyle w:val="Hyperlink"/>
          </w:rPr>
          <w:t xml:space="preserve">http://getbootstrap.com/examples/carousel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1" w:name="blog"/>
      <w:bookmarkEnd w:id="241"/>
      <w:r>
        <w:t xml:space="preserve">Blog</w:t>
      </w:r>
    </w:p>
    <w:p>
      <w:pPr>
        <w:pStyle w:val="Compact"/>
        <w:numPr>
          <w:numId w:val="1071"/>
          <w:ilvl w:val="0"/>
        </w:numPr>
      </w:pPr>
      <w:hyperlink r:id="rId242">
        <w:r>
          <w:rPr>
            <w:rStyle w:val="Hyperlink"/>
          </w:rPr>
          <w:t xml:space="preserve">http://getbootstrap.com/examples/blog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4" w:name="dashboard"/>
      <w:bookmarkEnd w:id="244"/>
      <w:r>
        <w:t xml:space="preserve">Dashboard</w:t>
      </w:r>
    </w:p>
    <w:p>
      <w:pPr>
        <w:pStyle w:val="Compact"/>
        <w:numPr>
          <w:numId w:val="1072"/>
          <w:ilvl w:val="0"/>
        </w:numPr>
      </w:pPr>
      <w:hyperlink r:id="rId245">
        <w:r>
          <w:rPr>
            <w:rStyle w:val="Hyperlink"/>
          </w:rPr>
          <w:t xml:space="preserve">http://getbootstrap.com/examples/dashboard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7" w:name="sign-in-page"/>
      <w:bookmarkEnd w:id="247"/>
      <w:r>
        <w:t xml:space="preserve">Sign-in page</w:t>
      </w:r>
    </w:p>
    <w:p>
      <w:pPr>
        <w:pStyle w:val="Compact"/>
        <w:numPr>
          <w:numId w:val="1073"/>
          <w:ilvl w:val="0"/>
        </w:numPr>
      </w:pPr>
      <w:hyperlink r:id="rId248">
        <w:r>
          <w:rPr>
            <w:rStyle w:val="Hyperlink"/>
          </w:rPr>
          <w:t xml:space="preserve">http://getbootstrap.com/examples/signin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0" w:name="justified-nav"/>
      <w:bookmarkEnd w:id="250"/>
      <w:r>
        <w:t xml:space="preserve">Justified nav</w:t>
      </w:r>
    </w:p>
    <w:p>
      <w:pPr>
        <w:pStyle w:val="Compact"/>
        <w:numPr>
          <w:numId w:val="1074"/>
          <w:ilvl w:val="0"/>
        </w:numPr>
      </w:pPr>
      <w:hyperlink r:id="rId251">
        <w:r>
          <w:rPr>
            <w:rStyle w:val="Hyperlink"/>
          </w:rPr>
          <w:t xml:space="preserve">http://getbootstrap.com/examples/justified-nav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3" w:name="sticky-footer"/>
      <w:bookmarkEnd w:id="253"/>
      <w:r>
        <w:t xml:space="preserve">Sticky footer</w:t>
      </w:r>
    </w:p>
    <w:p>
      <w:pPr>
        <w:pStyle w:val="Compact"/>
        <w:numPr>
          <w:numId w:val="1075"/>
          <w:ilvl w:val="0"/>
        </w:numPr>
      </w:pPr>
      <w:hyperlink r:id="rId254">
        <w:r>
          <w:rPr>
            <w:rStyle w:val="Hyperlink"/>
          </w:rPr>
          <w:t xml:space="preserve">http://getbootstrap.com/examples/sticky-footer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6" w:name="sticky-footer-with-navbar"/>
      <w:bookmarkEnd w:id="256"/>
      <w:r>
        <w:t xml:space="preserve">Sticky footer with navbar</w:t>
      </w:r>
    </w:p>
    <w:p>
      <w:pPr>
        <w:pStyle w:val="Compact"/>
        <w:numPr>
          <w:numId w:val="1076"/>
          <w:ilvl w:val="0"/>
        </w:numPr>
      </w:pPr>
      <w:hyperlink r:id="rId257">
        <w:r>
          <w:rPr>
            <w:rStyle w:val="Hyperlink"/>
          </w:rPr>
          <w:t xml:space="preserve">http://getbootstrap.com/examples/sticky-footer-navbar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9" w:name="experiments"/>
      <w:bookmarkEnd w:id="259"/>
      <w:r>
        <w:t xml:space="preserve">Experiments</w:t>
      </w:r>
    </w:p>
    <w:p>
      <w:pPr>
        <w:pStyle w:val="Compact"/>
        <w:numPr>
          <w:numId w:val="1077"/>
          <w:ilvl w:val="0"/>
        </w:numPr>
      </w:pPr>
      <w:r>
        <w:t xml:space="preserve">Non-responsive Bootstrap</w:t>
      </w:r>
    </w:p>
    <w:p>
      <w:pPr>
        <w:pStyle w:val="Compact"/>
        <w:numPr>
          <w:numId w:val="1077"/>
          <w:ilvl w:val="0"/>
        </w:numPr>
      </w:pPr>
      <w:r>
        <w:t xml:space="preserve">Offcanvas</w:t>
      </w:r>
    </w:p>
    <w:p>
      <w:pPr>
        <w:pStyle w:val="Heading4"/>
      </w:pPr>
      <w:bookmarkStart w:id="260" w:name="non-responsive-bootstrap"/>
      <w:bookmarkEnd w:id="260"/>
      <w:r>
        <w:t xml:space="preserve">Non-responsive Bootstrap</w:t>
      </w:r>
    </w:p>
    <w:p>
      <w:pPr>
        <w:pStyle w:val="Compact"/>
        <w:numPr>
          <w:numId w:val="1078"/>
          <w:ilvl w:val="0"/>
        </w:numPr>
      </w:pPr>
      <w:hyperlink r:id="rId261">
        <w:r>
          <w:rPr>
            <w:rStyle w:val="Hyperlink"/>
          </w:rPr>
          <w:t xml:space="preserve">http://getbootstrap.com/examples/non-responsive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63" w:name="offcanvas"/>
      <w:bookmarkEnd w:id="263"/>
      <w:r>
        <w:t xml:space="preserve">Offcanvas</w:t>
      </w:r>
    </w:p>
    <w:p>
      <w:pPr>
        <w:pStyle w:val="Compact"/>
        <w:numPr>
          <w:numId w:val="1079"/>
          <w:ilvl w:val="0"/>
        </w:numPr>
      </w:pPr>
      <w:hyperlink r:id="rId264">
        <w:r>
          <w:rPr>
            <w:rStyle w:val="Hyperlink"/>
          </w:rPr>
          <w:t xml:space="preserve">http://getbootstrap.com/examples/offcanvas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6" w:name="personalización"/>
      <w:bookmarkEnd w:id="266"/>
      <w:r>
        <w:t xml:space="preserve">Personalización</w:t>
      </w:r>
    </w:p>
    <w:p>
      <w:pPr>
        <w:pStyle w:val="Heading2"/>
      </w:pPr>
      <w:bookmarkStart w:id="267" w:name="tu-propio-css"/>
      <w:bookmarkEnd w:id="267"/>
      <w:r>
        <w:t xml:space="preserve">Tu propio CSS</w:t>
      </w:r>
    </w:p>
    <w:p>
      <w:pPr>
        <w:numPr>
          <w:numId w:val="1080"/>
          <w:ilvl w:val="0"/>
        </w:numPr>
      </w:pPr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pPr>
        <w:numPr>
          <w:numId w:val="1080"/>
          <w:ilvl w:val="0"/>
        </w:numPr>
      </w:pPr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p>
      <w:pPr>
        <w:pStyle w:val="Heading2"/>
      </w:pPr>
      <w:bookmarkStart w:id="268" w:name="página-customize"/>
      <w:bookmarkEnd w:id="268"/>
      <w:r>
        <w:t xml:space="preserve">Página Customize</w:t>
      </w:r>
    </w:p>
    <w:p>
      <w:pPr>
        <w:pStyle w:val="Compact"/>
        <w:numPr>
          <w:numId w:val="1081"/>
          <w:ilvl w:val="0"/>
        </w:numPr>
      </w:pPr>
      <w:r>
        <w:t xml:space="preserve">Desde la página web de bootstrap</w:t>
      </w:r>
      <w:r>
        <w:t xml:space="preserve"> </w:t>
      </w:r>
      <w:hyperlink r:id="rId269">
        <w:r>
          <w:rPr>
            <w:rStyle w:val="Hyper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5334000" cy="14178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82"/>
          <w:ilvl w:val="0"/>
        </w:numPr>
      </w:pPr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p>
      <w:pPr>
        <w:pStyle w:val="Heading2"/>
      </w:pPr>
      <w:bookmarkStart w:id="271" w:name="compilar-less"/>
      <w:bookmarkEnd w:id="271"/>
      <w:r>
        <w:t xml:space="preserve">Compilar Less</w:t>
      </w:r>
    </w:p>
    <w:p>
      <w:pPr>
        <w:pStyle w:val="Compact"/>
        <w:numPr>
          <w:numId w:val="1083"/>
          <w:ilvl w:val="0"/>
        </w:numPr>
      </w:pPr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p>
      <w:pPr>
        <w:pStyle w:val="Heading1"/>
      </w:pPr>
      <w:bookmarkStart w:id="272" w:name="compilar-less-1"/>
      <w:bookmarkEnd w:id="272"/>
      <w:r>
        <w:t xml:space="preserve">Compilar Less</w:t>
      </w:r>
    </w:p>
    <w:p>
      <w:pPr>
        <w:pStyle w:val="Heading2"/>
      </w:pPr>
      <w:bookmarkStart w:id="273" w:name="descarga-1"/>
      <w:bookmarkEnd w:id="273"/>
      <w:r>
        <w:t xml:space="preserve">Descarga</w:t>
      </w:r>
    </w:p>
    <w:p>
      <w:pPr>
        <w:numPr>
          <w:numId w:val="1084"/>
          <w:ilvl w:val="0"/>
        </w:numPr>
      </w:pPr>
      <w:r>
        <w:t xml:space="preserve">Para ver</w:t>
      </w:r>
      <w:r>
        <w:t xml:space="preserve"> </w:t>
      </w:r>
      <w:r>
        <w:rPr>
          <w:b/>
        </w:rPr>
        <w:t xml:space="preserve">las tripas, y modificarlas (LESS)</w:t>
      </w:r>
      <w:r>
        <w:t xml:space="preserve">, hay que descargar la versión completa:</w:t>
      </w:r>
    </w:p>
    <w:p>
      <w:pPr>
        <w:pStyle w:val="Compact"/>
        <w:numPr>
          <w:numId w:val="1085"/>
          <w:ilvl w:val="1"/>
        </w:numPr>
      </w:pPr>
      <w:hyperlink r:id="rId274">
        <w:r>
          <w:rPr>
            <w:rStyle w:val="Hyperlink"/>
          </w:rPr>
          <w:t xml:space="preserve">https://github.com/twbs/bootstrap/archive/v3.2.0.zip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less/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├── fonts/</w:t>
      </w:r>
      <w:r>
        <w:br w:type="textWrapping"/>
      </w:r>
      <w:r>
        <w:rPr>
          <w:rStyle w:val="VerbatimChar"/>
        </w:rPr>
        <w:t xml:space="preserve">├── dist/</w:t>
      </w:r>
      <w:r>
        <w:br w:type="textWrapping"/>
      </w:r>
      <w:r>
        <w:rPr>
          <w:rStyle w:val="VerbatimChar"/>
        </w:rPr>
        <w:t xml:space="preserve">│   ├── css/</w:t>
      </w:r>
      <w:r>
        <w:br w:type="textWrapping"/>
      </w:r>
      <w:r>
        <w:rPr>
          <w:rStyle w:val="VerbatimChar"/>
        </w:rPr>
        <w:t xml:space="preserve">│   ├── js/</w:t>
      </w:r>
      <w:r>
        <w:br w:type="textWrapping"/>
      </w:r>
      <w:r>
        <w:rPr>
          <w:rStyle w:val="VerbatimChar"/>
        </w:rPr>
        <w:t xml:space="preserve">│   └── fonts/</w:t>
      </w:r>
      <w:r>
        <w:br w:type="textWrapping"/>
      </w:r>
      <w:r>
        <w:rPr>
          <w:rStyle w:val="VerbatimChar"/>
        </w:rPr>
        <w:t xml:space="preserve">└── docs/</w:t>
      </w:r>
      <w:r>
        <w:br w:type="textWrapping"/>
      </w:r>
      <w:r>
        <w:rPr>
          <w:rStyle w:val="VerbatimChar"/>
        </w:rPr>
        <w:t xml:space="preserve">    └── examples/</w:t>
      </w:r>
    </w:p>
    <w:p>
      <w:pPr>
        <w:pStyle w:val="Heading2"/>
      </w:pPr>
      <w:bookmarkStart w:id="275" w:name="entorno"/>
      <w:bookmarkEnd w:id="275"/>
      <w:r>
        <w:t xml:space="preserve">Entorno</w:t>
      </w:r>
    </w:p>
    <w:p>
      <w:pPr>
        <w:pStyle w:val="Compact"/>
        <w:numPr>
          <w:numId w:val="1086"/>
          <w:ilvl w:val="0"/>
        </w:numPr>
      </w:pPr>
      <w:r>
        <w:t xml:space="preserve">Si queremos modificar el core (LESS), necesitamos:</w:t>
      </w:r>
    </w:p>
    <w:p>
      <w:pPr>
        <w:pStyle w:val="Compact"/>
        <w:numPr>
          <w:numId w:val="1087"/>
          <w:ilvl w:val="1"/>
        </w:numPr>
      </w:pPr>
      <w:r>
        <w:t xml:space="preserve">intalar</w:t>
      </w:r>
      <w:r>
        <w:t xml:space="preserve"> </w:t>
      </w:r>
      <w:r>
        <w:rPr>
          <w:b/>
        </w:rPr>
        <w:t xml:space="preserve">NodeJS</w:t>
      </w:r>
      <w:r>
        <w:t xml:space="preserve">,</w:t>
      </w:r>
    </w:p>
    <w:p>
      <w:pPr>
        <w:pStyle w:val="Compact"/>
        <w:numPr>
          <w:numId w:val="1087"/>
          <w:ilvl w:val="1"/>
        </w:numPr>
      </w:pPr>
      <w:r>
        <w:t xml:space="preserve">luego</w:t>
      </w:r>
      <w:r>
        <w:t xml:space="preserve"> </w:t>
      </w:r>
      <w:r>
        <w:rPr>
          <w:b/>
        </w:rPr>
        <w:t xml:space="preserve">Grunt</w:t>
      </w:r>
    </w:p>
    <w:p>
      <w:pPr>
        <w:pStyle w:val="Compact"/>
        <w:numPr>
          <w:numId w:val="1087"/>
          <w:ilvl w:val="1"/>
        </w:numPr>
      </w:pPr>
      <w:r>
        <w:t xml:space="preserve">y para terminar instalar las</w:t>
      </w:r>
      <w:r>
        <w:t xml:space="preserve"> </w:t>
      </w:r>
      <w:r>
        <w:rPr>
          <w:b/>
        </w:rPr>
        <w:t xml:space="preserve">dependencias</w:t>
      </w:r>
      <w:r>
        <w:t xml:space="preserve">.</w:t>
      </w:r>
    </w:p>
    <w:p>
      <w:pPr>
        <w:pStyle w:val="Heading2"/>
      </w:pPr>
      <w:bookmarkStart w:id="276" w:name="nodejs"/>
      <w:bookmarkEnd w:id="276"/>
      <w:r>
        <w:t xml:space="preserve">NodeJS</w:t>
      </w:r>
    </w:p>
    <w:p>
      <w:pPr>
        <w:numPr>
          <w:numId w:val="1088"/>
          <w:ilvl w:val="0"/>
        </w:numPr>
      </w:pPr>
      <w:r>
        <w:t xml:space="preserve">NodeJS nos permite ejecutar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pPr>
        <w:pStyle w:val="Compact"/>
        <w:numPr>
          <w:numId w:val="1088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instalar NodeJS</w:t>
      </w:r>
      <w:r>
        <w:t xml:space="preserve">, hay que seguir las instrucciones de instalación de la página oficial para cada sistema operativo:</w:t>
      </w:r>
    </w:p>
    <w:p>
      <w:pPr>
        <w:pStyle w:val="Compact"/>
        <w:numPr>
          <w:numId w:val="1089"/>
          <w:ilvl w:val="1"/>
        </w:numPr>
      </w:pPr>
      <w:hyperlink r:id="rId277">
        <w:r>
          <w:rPr>
            <w:rStyle w:val="Hyperlink"/>
          </w:rPr>
          <w:t xml:space="preserve">http://nodejs.org</w:t>
        </w:r>
      </w:hyperlink>
    </w:p>
    <w:p>
      <w:pPr>
        <w:pStyle w:val="Heading2"/>
      </w:pPr>
      <w:bookmarkStart w:id="278" w:name="grunt"/>
      <w:bookmarkEnd w:id="278"/>
      <w:r>
        <w:t xml:space="preserve">Grunt</w:t>
      </w:r>
    </w:p>
    <w:p>
      <w:pPr>
        <w:numPr>
          <w:numId w:val="1090"/>
          <w:ilvl w:val="0"/>
        </w:numPr>
      </w:pPr>
      <w:r>
        <w:t xml:space="preserve">Grunt es un</w:t>
      </w:r>
      <w:r>
        <w:t xml:space="preserve"> </w:t>
      </w:r>
      <w:r>
        <w:rPr>
          <w:b/>
        </w:rPr>
        <w:t xml:space="preserve">automatizador de tareas</w:t>
      </w:r>
      <w:r>
        <w:t xml:space="preserve"> </w:t>
      </w:r>
      <w:r>
        <w:t xml:space="preserve">que se ejecuta sobre NodeJS.</w:t>
      </w:r>
    </w:p>
    <w:p>
      <w:pPr>
        <w:numPr>
          <w:numId w:val="1090"/>
          <w:ilvl w:val="0"/>
        </w:numPr>
      </w:pPr>
      <w:r>
        <w:t xml:space="preserve">Una vez instalado NodeJS,</w:t>
      </w:r>
      <w:r>
        <w:t xml:space="preserve"> </w:t>
      </w:r>
      <w:r>
        <w:rPr>
          <w:b/>
        </w:rPr>
        <w:t xml:space="preserve">hay que instalar Grunt desde el gestor de paquetes de node (npm)</w:t>
      </w:r>
      <w:r>
        <w:t xml:space="preserve"> </w:t>
      </w:r>
      <w:r>
        <w:t xml:space="preserve">ejecutando en un terminal, como administrador, el siguiente comando:</w:t>
      </w:r>
    </w:p>
    <w:p>
      <w:pPr>
        <w:pStyle w:val="SourceCode"/>
      </w:pPr>
      <w:r>
        <w:rPr>
          <w:rStyle w:val="VerbatimChar"/>
        </w:rPr>
        <w:t xml:space="preserve">$ npm install -g grunt-cli</w:t>
      </w:r>
    </w:p>
    <w:p>
      <w:pPr>
        <w:pStyle w:val="Heading2"/>
      </w:pPr>
      <w:bookmarkStart w:id="279" w:name="dependencias"/>
      <w:bookmarkEnd w:id="279"/>
      <w:r>
        <w:t xml:space="preserve">Dependencias</w:t>
      </w:r>
    </w:p>
    <w:p>
      <w:pPr>
        <w:numPr>
          <w:numId w:val="1091"/>
          <w:ilvl w:val="0"/>
        </w:numPr>
      </w:pPr>
      <w:r>
        <w:t xml:space="preserve">Una vez instalado NodeJS y Grunt, hay que</w:t>
      </w:r>
      <w:r>
        <w:t xml:space="preserve"> </w:t>
      </w:r>
      <w:r>
        <w:rPr>
          <w:b/>
        </w:rPr>
        <w:t xml:space="preserve">instalar las dependencias de bootstrap</w:t>
      </w:r>
      <w:r>
        <w:t xml:space="preserve">.</w:t>
      </w:r>
    </w:p>
    <w:p>
      <w:pPr>
        <w:numPr>
          <w:numId w:val="1091"/>
          <w:ilvl w:val="0"/>
        </w:numPr>
      </w:pPr>
      <w:r>
        <w:t xml:space="preserve">Para ello hay que situarse en la carpeta de bootstrap y ejecutar:</w:t>
      </w:r>
    </w:p>
    <w:p>
      <w:pPr>
        <w:pStyle w:val="SourceCode"/>
      </w:pPr>
      <w:r>
        <w:rPr>
          <w:rStyle w:val="VerbatimChar"/>
        </w:rPr>
        <w:t xml:space="preserve">../bootstrap$npm install</w:t>
      </w:r>
    </w:p>
    <w:p>
      <w:pPr>
        <w:pStyle w:val="Heading2"/>
      </w:pPr>
      <w:bookmarkStart w:id="280" w:name="default"/>
      <w:bookmarkEnd w:id="280"/>
      <w:r>
        <w:t xml:space="preserve">Default</w:t>
      </w:r>
    </w:p>
    <w:p>
      <w:pPr>
        <w:pStyle w:val="Compact"/>
        <w:numPr>
          <w:numId w:val="1092"/>
          <w:ilvl w:val="0"/>
        </w:numPr>
      </w:pPr>
      <w:r>
        <w:t xml:space="preserve">Si queremos lanzar</w:t>
      </w:r>
      <w:r>
        <w:t xml:space="preserve"> </w:t>
      </w:r>
      <w:r>
        <w:rPr>
          <w:b/>
        </w:rPr>
        <w:t xml:space="preserve">todas las tareas por defecto de grunt</w:t>
      </w:r>
      <w:r>
        <w:t xml:space="preserve"> </w:t>
      </w:r>
      <w:r>
        <w:t xml:space="preserve">(compilar, minificar, pasar los test, generar documentación...) tenemos que ejecutar lo siguiente</w:t>
      </w:r>
    </w:p>
    <w:p>
      <w:pPr>
        <w:pStyle w:val="SourceCode"/>
      </w:pPr>
      <w:r>
        <w:rPr>
          <w:rStyle w:val="VerbatimChar"/>
        </w:rPr>
        <w:t xml:space="preserve">$ grunt</w:t>
      </w:r>
    </w:p>
    <w:p>
      <w:pPr>
        <w:pStyle w:val="Heading2"/>
      </w:pPr>
      <w:bookmarkStart w:id="281" w:name="dist"/>
      <w:bookmarkEnd w:id="281"/>
      <w:r>
        <w:t xml:space="preserve">Dist</w:t>
      </w:r>
    </w:p>
    <w:p>
      <w:pPr>
        <w:pStyle w:val="Compact"/>
        <w:numPr>
          <w:numId w:val="1093"/>
          <w:ilvl w:val="0"/>
        </w:numPr>
      </w:pPr>
      <w:r>
        <w:t xml:space="preserve">Si lo único que queremos es</w:t>
      </w:r>
      <w:r>
        <w:t xml:space="preserve"> </w:t>
      </w:r>
      <w:r>
        <w:rPr>
          <w:b/>
        </w:rPr>
        <w:t xml:space="preserve">compilar y minificar el CSS y el JavaScript</w:t>
      </w:r>
      <w:r>
        <w:t xml:space="preserve">, tenemos que ejecutar lo siguiente:</w:t>
      </w:r>
    </w:p>
    <w:p>
      <w:pPr>
        <w:pStyle w:val="SourceCode"/>
      </w:pPr>
      <w:r>
        <w:rPr>
          <w:rStyle w:val="VerbatimChar"/>
        </w:rPr>
        <w:t xml:space="preserve">$ grunt dist</w:t>
      </w:r>
    </w:p>
    <w:p>
      <w:pPr>
        <w:pStyle w:val="Heading2"/>
      </w:pPr>
      <w:bookmarkStart w:id="282" w:name="watch"/>
      <w:bookmarkEnd w:id="282"/>
      <w:r>
        <w:t xml:space="preserve">Watch</w:t>
      </w:r>
    </w:p>
    <w:p>
      <w:pPr>
        <w:pStyle w:val="Compact"/>
        <w:numPr>
          <w:numId w:val="1094"/>
          <w:ilvl w:val="0"/>
        </w:numPr>
      </w:pPr>
      <w:r>
        <w:t xml:space="preserve">También podemos</w:t>
      </w:r>
      <w:r>
        <w:t xml:space="preserve"> </w:t>
      </w:r>
      <w:r>
        <w:rPr>
          <w:b/>
        </w:rPr>
        <w:t xml:space="preserve">recompilar automaticamente los ficheros Less a CSS cuando salvas los cambios</w:t>
      </w:r>
      <w:r>
        <w:t xml:space="preserve">, ejecutando el siguiente comando:</w:t>
      </w:r>
    </w:p>
    <w:p>
      <w:pPr>
        <w:pStyle w:val="SourceCode"/>
      </w:pPr>
      <w:r>
        <w:rPr>
          <w:rStyle w:val="VerbatimChar"/>
        </w:rPr>
        <w:t xml:space="preserve">$ grunt watch</w:t>
      </w:r>
    </w:p>
    <w:p>
      <w:pPr>
        <w:pStyle w:val="Compact"/>
        <w:numPr>
          <w:numId w:val="1095"/>
          <w:ilvl w:val="0"/>
        </w:numPr>
      </w:pPr>
      <w:r>
        <w:t xml:space="preserve">El problema es que</w:t>
      </w:r>
      <w:r>
        <w:t xml:space="preserve"> </w:t>
      </w:r>
      <w:r>
        <w:rPr>
          <w:b/>
        </w:rPr>
        <w:t xml:space="preserve">sólo recompila ficheros Less a CSS, no los minifica</w:t>
      </w:r>
      <w:r>
        <w:t xml:space="preserve">.</w:t>
      </w:r>
    </w:p>
    <w:p>
      <w:pPr>
        <w:pStyle w:val="Heading2"/>
      </w:pPr>
      <w:bookmarkStart w:id="283" w:name="personalizar"/>
      <w:bookmarkEnd w:id="283"/>
      <w:r>
        <w:t xml:space="preserve">Personalizar</w:t>
      </w:r>
    </w:p>
    <w:p>
      <w:pPr>
        <w:pStyle w:val="Compact"/>
        <w:numPr>
          <w:numId w:val="1096"/>
          <w:ilvl w:val="0"/>
        </w:numPr>
      </w:pPr>
      <w:r>
        <w:t xml:space="preserve">Uno de los ficheros que más se personaliza es</w:t>
      </w:r>
      <w:r>
        <w:t xml:space="preserve"> </w:t>
      </w:r>
      <w:r>
        <w:rPr>
          <w:b/>
        </w:rPr>
        <w:t xml:space="preserve">/bootstrap/less/variables.less</w:t>
      </w:r>
      <w:r>
        <w:t xml:space="preserve">, pues en él están las variables más importantes que usa bootstrap.</w:t>
      </w:r>
    </w:p>
    <w:p>
      <w:pPr>
        <w:pStyle w:val="Heading1"/>
      </w:pPr>
      <w:bookmarkStart w:id="284" w:name="acerca-de"/>
      <w:bookmarkEnd w:id="284"/>
      <w:r>
        <w:t xml:space="preserve">Acerca de</w:t>
      </w:r>
    </w:p>
    <w:p>
      <w:pPr>
        <w:pStyle w:val="Heading2"/>
      </w:pPr>
      <w:bookmarkStart w:id="285" w:name="licencia"/>
      <w:bookmarkEnd w:id="285"/>
      <w:r>
        <w:t xml:space="preserve">Licencia</w:t>
      </w:r>
    </w:p>
    <w:p>
      <w:pPr>
        <w:pStyle w:val="Compact"/>
        <w:numPr>
          <w:numId w:val="1097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98"/>
          <w:ilvl w:val="1"/>
        </w:numPr>
      </w:pPr>
      <w:r>
        <w:t xml:space="preserve">MarkdownSlides: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</w:p>
    <w:p>
      <w:pPr>
        <w:pStyle w:val="Compact"/>
        <w:numPr>
          <w:numId w:val="1097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099"/>
          <w:ilvl w:val="1"/>
        </w:numPr>
      </w:pPr>
      <w:hyperlink r:id="rId286">
        <w:r>
          <w:rPr>
            <w:rStyle w:val="Hyperlink"/>
          </w:rPr>
          <w:t xml:space="preserve">http://creativecommons.org/licenses/by-sa/3.0/es</w:t>
        </w:r>
      </w:hyperlink>
    </w:p>
    <w:p>
      <w:pPr>
        <w:pStyle w:val="Heading2"/>
      </w:pPr>
      <w:bookmarkStart w:id="287" w:name="fuentes"/>
      <w:bookmarkEnd w:id="287"/>
      <w:r>
        <w:t xml:space="preserve">Fuentes</w:t>
      </w:r>
    </w:p>
    <w:p>
      <w:pPr>
        <w:pStyle w:val="Compact"/>
        <w:numPr>
          <w:numId w:val="1100"/>
          <w:ilvl w:val="0"/>
        </w:numPr>
      </w:pPr>
      <w:r>
        <w:t xml:space="preserve">Transparencias:</w:t>
      </w:r>
    </w:p>
    <w:p>
      <w:pPr>
        <w:pStyle w:val="Compact"/>
        <w:numPr>
          <w:numId w:val="1101"/>
          <w:ilvl w:val="1"/>
        </w:numPr>
      </w:pPr>
      <w:hyperlink r:id="rId288">
        <w:r>
          <w:rPr>
            <w:rStyle w:val="Hyperlink"/>
          </w:rPr>
          <w:t xml:space="preserve">https://github.com/asanzdiego/curso-interfaces-web-2016/tree/master/05-bootstrap/slides</w:t>
        </w:r>
      </w:hyperlink>
    </w:p>
    <w:p>
      <w:pPr>
        <w:pStyle w:val="Compact"/>
        <w:numPr>
          <w:numId w:val="1100"/>
          <w:ilvl w:val="0"/>
        </w:numPr>
      </w:pPr>
      <w:r>
        <w:t xml:space="preserve">Código:</w:t>
      </w:r>
    </w:p>
    <w:p>
      <w:pPr>
        <w:pStyle w:val="Compact"/>
        <w:numPr>
          <w:numId w:val="1102"/>
          <w:ilvl w:val="1"/>
        </w:numPr>
      </w:pPr>
      <w:hyperlink r:id="rId289">
        <w:r>
          <w:rPr>
            <w:rStyle w:val="Hyperlink"/>
          </w:rPr>
          <w:t xml:space="preserve">https://github.com/asanzdiego/curso-interfaces-web-2016/tree/master/05-bootstrap/src</w:t>
        </w:r>
      </w:hyperlink>
    </w:p>
    <w:p>
      <w:pPr>
        <w:pStyle w:val="Heading2"/>
      </w:pPr>
      <w:bookmarkStart w:id="290" w:name="bibliografía"/>
      <w:bookmarkEnd w:id="290"/>
      <w:r>
        <w:t xml:space="preserve">Bibliografía</w:t>
      </w:r>
    </w:p>
    <w:p>
      <w:pPr>
        <w:pStyle w:val="Compact"/>
        <w:numPr>
          <w:numId w:val="1103"/>
          <w:ilvl w:val="0"/>
        </w:numPr>
      </w:pPr>
      <w:r>
        <w:t xml:space="preserve">Página oficial de Bootstrap:</w:t>
      </w:r>
    </w:p>
    <w:p>
      <w:pPr>
        <w:pStyle w:val="Compact"/>
        <w:numPr>
          <w:numId w:val="1104"/>
          <w:ilvl w:val="1"/>
        </w:numPr>
      </w:pPr>
      <w:hyperlink r:id="rId291">
        <w:r>
          <w:rPr>
            <w:rStyle w:val="Hyperlink"/>
          </w:rPr>
          <w:t xml:space="preserve">http://getbootstrap.com</w:t>
        </w:r>
      </w:hyperlink>
    </w:p>
    <w:p>
      <w:pPr>
        <w:pStyle w:val="Compact"/>
        <w:numPr>
          <w:numId w:val="1103"/>
          <w:ilvl w:val="0"/>
        </w:numPr>
      </w:pPr>
      <w:r>
        <w:t xml:space="preserve">Bootstrap sí, pero no</w:t>
      </w:r>
    </w:p>
    <w:p>
      <w:pPr>
        <w:pStyle w:val="Compact"/>
        <w:numPr>
          <w:numId w:val="1105"/>
          <w:ilvl w:val="1"/>
        </w:numPr>
      </w:pPr>
      <w:hyperlink r:id="rId292">
        <w:r>
          <w:rPr>
            <w:rStyle w:val="Hyperlink"/>
          </w:rPr>
          <w:t xml:space="preserve">http://bruno.garciaechegaray.com/Bootstrap.The.Melee/presentation</w:t>
        </w:r>
      </w:hyperlink>
    </w:p>
    <w:p>
      <w:pPr>
        <w:pStyle w:val="Compact"/>
        <w:numPr>
          <w:numId w:val="1103"/>
          <w:ilvl w:val="0"/>
        </w:numPr>
      </w:pPr>
      <w:r>
        <w:t xml:space="preserve">Ventajas y desventajas de usar Bootstrap</w:t>
      </w:r>
    </w:p>
    <w:p>
      <w:pPr>
        <w:pStyle w:val="Compact"/>
        <w:numPr>
          <w:numId w:val="1106"/>
          <w:ilvl w:val="1"/>
        </w:numPr>
      </w:pPr>
      <w:hyperlink r:id="rId293">
        <w:r>
          <w:rPr>
            <w:rStyle w:val="Hyperlink"/>
          </w:rPr>
          <w:t xml:space="preserve">http://jorgelessin.com/ventajas-y-desventajas-de-usar-bootstrap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66b78a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3346fa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92" Target="media/rId92.png" /><Relationship Type="http://schemas.openxmlformats.org/officeDocument/2006/relationships/image" Id="rId203" Target="media/rId203.png" /><Relationship Type="http://schemas.openxmlformats.org/officeDocument/2006/relationships/image" Id="rId183" Target="media/rId183.png" /><Relationship Type="http://schemas.openxmlformats.org/officeDocument/2006/relationships/image" Id="rId80" Target="media/rId80.png" /><Relationship Type="http://schemas.openxmlformats.org/officeDocument/2006/relationships/image" Id="rId177" Target="media/rId177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23" Target="media/rId123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3" Target="media/rId133.png" /><Relationship Type="http://schemas.openxmlformats.org/officeDocument/2006/relationships/image" Id="rId125" Target="media/rId125.png" /><Relationship Type="http://schemas.openxmlformats.org/officeDocument/2006/relationships/image" Id="rId161" Target="media/rId161.png" /><Relationship Type="http://schemas.openxmlformats.org/officeDocument/2006/relationships/image" Id="rId69" Target="media/rId69.png" /><Relationship Type="http://schemas.openxmlformats.org/officeDocument/2006/relationships/image" Id="rId87" Target="media/rId87.png" /><Relationship Type="http://schemas.openxmlformats.org/officeDocument/2006/relationships/image" Id="rId205" Target="media/rId205.png" /><Relationship Type="http://schemas.openxmlformats.org/officeDocument/2006/relationships/image" Id="rId96" Target="media/rId96.png" /><Relationship Type="http://schemas.openxmlformats.org/officeDocument/2006/relationships/image" Id="rId61" Target="media/rId61.png" /><Relationship Type="http://schemas.openxmlformats.org/officeDocument/2006/relationships/image" Id="rId144" Target="media/rId144.png" /><Relationship Type="http://schemas.openxmlformats.org/officeDocument/2006/relationships/image" Id="rId270" Target="media/rId270.png" /><Relationship Type="http://schemas.openxmlformats.org/officeDocument/2006/relationships/image" Id="rId100" Target="media/rId100.png" /><Relationship Type="http://schemas.openxmlformats.org/officeDocument/2006/relationships/image" Id="rId94" Target="media/rId94.png" /><Relationship Type="http://schemas.openxmlformats.org/officeDocument/2006/relationships/image" Id="rId159" Target="media/rId159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09" Target="media/rId109.png" /><Relationship Type="http://schemas.openxmlformats.org/officeDocument/2006/relationships/image" Id="rId120" Target="media/rId120.png" /><Relationship Type="http://schemas.openxmlformats.org/officeDocument/2006/relationships/image" Id="rId118" Target="media/rId118.png" /><Relationship Type="http://schemas.openxmlformats.org/officeDocument/2006/relationships/image" Id="rId157" Target="media/rId157.png" /><Relationship Type="http://schemas.openxmlformats.org/officeDocument/2006/relationships/image" Id="rId139" Target="media/rId139.png" /><Relationship Type="http://schemas.openxmlformats.org/officeDocument/2006/relationships/image" Id="rId163" Target="media/rId163.png" /><Relationship Type="http://schemas.openxmlformats.org/officeDocument/2006/relationships/image" Id="rId179" Target="media/rId179.png" /><Relationship Type="http://schemas.openxmlformats.org/officeDocument/2006/relationships/image" Id="rId175" Target="media/rId175.png" /><Relationship Type="http://schemas.openxmlformats.org/officeDocument/2006/relationships/image" Id="rId98" Target="media/rId98.png" /><Relationship Type="http://schemas.openxmlformats.org/officeDocument/2006/relationships/image" Id="rId189" Target="media/rId189.png" /><Relationship Type="http://schemas.openxmlformats.org/officeDocument/2006/relationships/image" Id="rId187" Target="media/rId187.png" /><Relationship Type="http://schemas.openxmlformats.org/officeDocument/2006/relationships/image" Id="rId195" Target="media/rId195.png" /><Relationship Type="http://schemas.openxmlformats.org/officeDocument/2006/relationships/image" Id="rId63" Target="media/rId63.png" /><Relationship Type="http://schemas.openxmlformats.org/officeDocument/2006/relationships/image" Id="rId173" Target="media/rId173.png" /><Relationship Type="http://schemas.openxmlformats.org/officeDocument/2006/relationships/image" Id="rId171" Target="media/rId171.png" /><Relationship Type="http://schemas.openxmlformats.org/officeDocument/2006/relationships/image" Id="rId191" Target="media/rId191.png" /><Relationship Type="http://schemas.openxmlformats.org/officeDocument/2006/relationships/image" Id="rId71" Target="media/rId71.png" /><Relationship Type="http://schemas.openxmlformats.org/officeDocument/2006/relationships/image" Id="rId201" Target="media/rId201.png" /><Relationship Type="http://schemas.openxmlformats.org/officeDocument/2006/relationships/image" Id="rId185" Target="media/rId185.png" /><Relationship Type="http://schemas.openxmlformats.org/officeDocument/2006/relationships/image" Id="rId65" Target="media/rId65.png" /><Relationship Type="http://schemas.openxmlformats.org/officeDocument/2006/relationships/image" Id="rId243" Target="media/rId243.jpg" /><Relationship Type="http://schemas.openxmlformats.org/officeDocument/2006/relationships/image" Id="rId240" Target="media/rId240.jpg" /><Relationship Type="http://schemas.openxmlformats.org/officeDocument/2006/relationships/image" Id="rId237" Target="media/rId237.jpg" /><Relationship Type="http://schemas.openxmlformats.org/officeDocument/2006/relationships/image" Id="rId246" Target="media/rId246.jpg" /><Relationship Type="http://schemas.openxmlformats.org/officeDocument/2006/relationships/image" Id="rId217" Target="media/rId217.jpg" /><Relationship Type="http://schemas.openxmlformats.org/officeDocument/2006/relationships/image" Id="rId223" Target="media/rId223.jpg" /><Relationship Type="http://schemas.openxmlformats.org/officeDocument/2006/relationships/image" Id="rId220" Target="media/rId220.jpg" /><Relationship Type="http://schemas.openxmlformats.org/officeDocument/2006/relationships/image" Id="rId252" Target="media/rId252.jpg" /><Relationship Type="http://schemas.openxmlformats.org/officeDocument/2006/relationships/image" Id="rId233" Target="media/rId233.jpg" /><Relationship Type="http://schemas.openxmlformats.org/officeDocument/2006/relationships/image" Id="rId230" Target="media/rId230.jpg" /><Relationship Type="http://schemas.openxmlformats.org/officeDocument/2006/relationships/image" Id="rId227" Target="media/rId227.jpg" /><Relationship Type="http://schemas.openxmlformats.org/officeDocument/2006/relationships/image" Id="rId262" Target="media/rId262.jpg" /><Relationship Type="http://schemas.openxmlformats.org/officeDocument/2006/relationships/image" Id="rId265" Target="media/rId265.jpg" /><Relationship Type="http://schemas.openxmlformats.org/officeDocument/2006/relationships/image" Id="rId249" Target="media/rId249.jpg" /><Relationship Type="http://schemas.openxmlformats.org/officeDocument/2006/relationships/image" Id="rId211" Target="media/rId211.jpg" /><Relationship Type="http://schemas.openxmlformats.org/officeDocument/2006/relationships/image" Id="rId258" Target="media/rId258.jpg" /><Relationship Type="http://schemas.openxmlformats.org/officeDocument/2006/relationships/image" Id="rId255" Target="media/rId255.jpg" /><Relationship Type="http://schemas.openxmlformats.org/officeDocument/2006/relationships/image" Id="rId214" Target="media/rId214.jpg" /><Relationship Type="http://schemas.openxmlformats.org/officeDocument/2006/relationships/image" Id="rId105" Target="media/rId105.png" /><Relationship Type="http://schemas.openxmlformats.org/officeDocument/2006/relationships/image" Id="rId197" Target="media/rId197.png" /><Relationship Type="http://schemas.openxmlformats.org/officeDocument/2006/relationships/image" Id="rId142" Target="media/rId142.png" /><Relationship Type="http://schemas.openxmlformats.org/officeDocument/2006/relationships/image" Id="rId73" Target="media/rId73.png" /><Relationship Type="http://schemas.openxmlformats.org/officeDocument/2006/relationships/image" Id="rId181" Target="media/rId181.png" /><Relationship Type="http://schemas.openxmlformats.org/officeDocument/2006/relationships/image" Id="rId199" Target="media/rId199.png" /><Relationship Type="http://schemas.openxmlformats.org/officeDocument/2006/relationships/image" Id="rId165" Target="media/rId165.png" /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92" Target="http://bruno.garciaechegaray.com/Bootstrap.The.Melee/presentation" TargetMode="External" /><Relationship Type="http://schemas.openxmlformats.org/officeDocument/2006/relationships/hyperlink" Id="rId286" Target="http://creativecommons.org/licenses/by-sa/3.0/es" TargetMode="External" /><Relationship Type="http://schemas.openxmlformats.org/officeDocument/2006/relationships/hyperlink" Id="rId156" Target="http://fortawesome.github.io/Font-Awesome" TargetMode="External" /><Relationship Type="http://schemas.openxmlformats.org/officeDocument/2006/relationships/hyperlink" Id="rId291" Target="http://getbootstrap.com" TargetMode="External" /><Relationship Type="http://schemas.openxmlformats.org/officeDocument/2006/relationships/hyperlink" Id="rId269" Target="http://getbootstrap.com/customize" TargetMode="External" /><Relationship Type="http://schemas.openxmlformats.org/officeDocument/2006/relationships/hyperlink" Id="rId242" Target="http://getbootstrap.com/examples/blog" TargetMode="External" /><Relationship Type="http://schemas.openxmlformats.org/officeDocument/2006/relationships/hyperlink" Id="rId239" Target="http://getbootstrap.com/examples/carousel" TargetMode="External" /><Relationship Type="http://schemas.openxmlformats.org/officeDocument/2006/relationships/hyperlink" Id="rId236" Target="http://getbootstrap.com/examples/cover" TargetMode="External" /><Relationship Type="http://schemas.openxmlformats.org/officeDocument/2006/relationships/hyperlink" Id="rId245" Target="http://getbootstrap.com/examples/dashboard" TargetMode="External" /><Relationship Type="http://schemas.openxmlformats.org/officeDocument/2006/relationships/hyperlink" Id="rId216" Target="http://getbootstrap.com/examples/grid" TargetMode="External" /><Relationship Type="http://schemas.openxmlformats.org/officeDocument/2006/relationships/hyperlink" Id="rId219" Target="http://getbootstrap.com/examples/jumbotron" TargetMode="External" /><Relationship Type="http://schemas.openxmlformats.org/officeDocument/2006/relationships/hyperlink" Id="rId222" Target="http://getbootstrap.com/examples/jumbotron-narrow" TargetMode="External" /><Relationship Type="http://schemas.openxmlformats.org/officeDocument/2006/relationships/hyperlink" Id="rId251" Target="http://getbootstrap.com/examples/justified-nav" TargetMode="External" /><Relationship Type="http://schemas.openxmlformats.org/officeDocument/2006/relationships/hyperlink" Id="rId226" Target="http://getbootstrap.com/examples/navbar" TargetMode="External" /><Relationship Type="http://schemas.openxmlformats.org/officeDocument/2006/relationships/hyperlink" Id="rId232" Target="http://getbootstrap.com/examples/navbar-fixed-top" TargetMode="External" /><Relationship Type="http://schemas.openxmlformats.org/officeDocument/2006/relationships/hyperlink" Id="rId229" Target="http://getbootstrap.com/examples/navbar-static-top" TargetMode="External" /><Relationship Type="http://schemas.openxmlformats.org/officeDocument/2006/relationships/hyperlink" Id="rId261" Target="http://getbootstrap.com/examples/non-responsive" TargetMode="External" /><Relationship Type="http://schemas.openxmlformats.org/officeDocument/2006/relationships/hyperlink" Id="rId264" Target="http://getbootstrap.com/examples/offcanvas" TargetMode="External" /><Relationship Type="http://schemas.openxmlformats.org/officeDocument/2006/relationships/hyperlink" Id="rId248" Target="http://getbootstrap.com/examples/signin" TargetMode="External" /><Relationship Type="http://schemas.openxmlformats.org/officeDocument/2006/relationships/hyperlink" Id="rId210" Target="http://getbootstrap.com/examples/starter-template" TargetMode="External" /><Relationship Type="http://schemas.openxmlformats.org/officeDocument/2006/relationships/hyperlink" Id="rId254" Target="http://getbootstrap.com/examples/sticky-footer" TargetMode="External" /><Relationship Type="http://schemas.openxmlformats.org/officeDocument/2006/relationships/hyperlink" Id="rId257" Target="http://getbootstrap.com/examples/sticky-footer-navbar" TargetMode="External" /><Relationship Type="http://schemas.openxmlformats.org/officeDocument/2006/relationships/hyperlink" Id="rId213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55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3" Target="http://jorgelessin.com/ventajas-y-desventajas-de-usar-bootstrap" TargetMode="External" /><Relationship Type="http://schemas.openxmlformats.org/officeDocument/2006/relationships/hyperlink" Id="rId46" Target="http://necolas.github.io/normalize.css/" TargetMode="External" /><Relationship Type="http://schemas.openxmlformats.org/officeDocument/2006/relationships/hyperlink" Id="rId277" Target="http://nodejs.org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88" Target="https://github.com/asanzdiego/curso-interfaces-web-2016/tree/master/05-bootstrap/slides" TargetMode="External" /><Relationship Type="http://schemas.openxmlformats.org/officeDocument/2006/relationships/hyperlink" Id="rId289" Target="https://github.com/asanzdiego/curso-interfaces-web-2016/tree/master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4" Target="https://github.com/twbs/bootstrap/archive/v3.2.0.zip" TargetMode="External" /><Relationship Type="http://schemas.openxmlformats.org/officeDocument/2006/relationships/hyperlink" Id="rId39" Target="https://github.com/twbs/bootstrap/releas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92" Target="http://bruno.garciaechegaray.com/Bootstrap.The.Melee/presentation" TargetMode="External" /><Relationship Type="http://schemas.openxmlformats.org/officeDocument/2006/relationships/hyperlink" Id="rId286" Target="http://creativecommons.org/licenses/by-sa/3.0/es" TargetMode="External" /><Relationship Type="http://schemas.openxmlformats.org/officeDocument/2006/relationships/hyperlink" Id="rId156" Target="http://fortawesome.github.io/Font-Awesome" TargetMode="External" /><Relationship Type="http://schemas.openxmlformats.org/officeDocument/2006/relationships/hyperlink" Id="rId291" Target="http://getbootstrap.com" TargetMode="External" /><Relationship Type="http://schemas.openxmlformats.org/officeDocument/2006/relationships/hyperlink" Id="rId269" Target="http://getbootstrap.com/customize" TargetMode="External" /><Relationship Type="http://schemas.openxmlformats.org/officeDocument/2006/relationships/hyperlink" Id="rId242" Target="http://getbootstrap.com/examples/blog" TargetMode="External" /><Relationship Type="http://schemas.openxmlformats.org/officeDocument/2006/relationships/hyperlink" Id="rId239" Target="http://getbootstrap.com/examples/carousel" TargetMode="External" /><Relationship Type="http://schemas.openxmlformats.org/officeDocument/2006/relationships/hyperlink" Id="rId236" Target="http://getbootstrap.com/examples/cover" TargetMode="External" /><Relationship Type="http://schemas.openxmlformats.org/officeDocument/2006/relationships/hyperlink" Id="rId245" Target="http://getbootstrap.com/examples/dashboard" TargetMode="External" /><Relationship Type="http://schemas.openxmlformats.org/officeDocument/2006/relationships/hyperlink" Id="rId216" Target="http://getbootstrap.com/examples/grid" TargetMode="External" /><Relationship Type="http://schemas.openxmlformats.org/officeDocument/2006/relationships/hyperlink" Id="rId219" Target="http://getbootstrap.com/examples/jumbotron" TargetMode="External" /><Relationship Type="http://schemas.openxmlformats.org/officeDocument/2006/relationships/hyperlink" Id="rId222" Target="http://getbootstrap.com/examples/jumbotron-narrow" TargetMode="External" /><Relationship Type="http://schemas.openxmlformats.org/officeDocument/2006/relationships/hyperlink" Id="rId251" Target="http://getbootstrap.com/examples/justified-nav" TargetMode="External" /><Relationship Type="http://schemas.openxmlformats.org/officeDocument/2006/relationships/hyperlink" Id="rId226" Target="http://getbootstrap.com/examples/navbar" TargetMode="External" /><Relationship Type="http://schemas.openxmlformats.org/officeDocument/2006/relationships/hyperlink" Id="rId232" Target="http://getbootstrap.com/examples/navbar-fixed-top" TargetMode="External" /><Relationship Type="http://schemas.openxmlformats.org/officeDocument/2006/relationships/hyperlink" Id="rId229" Target="http://getbootstrap.com/examples/navbar-static-top" TargetMode="External" /><Relationship Type="http://schemas.openxmlformats.org/officeDocument/2006/relationships/hyperlink" Id="rId261" Target="http://getbootstrap.com/examples/non-responsive" TargetMode="External" /><Relationship Type="http://schemas.openxmlformats.org/officeDocument/2006/relationships/hyperlink" Id="rId264" Target="http://getbootstrap.com/examples/offcanvas" TargetMode="External" /><Relationship Type="http://schemas.openxmlformats.org/officeDocument/2006/relationships/hyperlink" Id="rId248" Target="http://getbootstrap.com/examples/signin" TargetMode="External" /><Relationship Type="http://schemas.openxmlformats.org/officeDocument/2006/relationships/hyperlink" Id="rId210" Target="http://getbootstrap.com/examples/starter-template" TargetMode="External" /><Relationship Type="http://schemas.openxmlformats.org/officeDocument/2006/relationships/hyperlink" Id="rId254" Target="http://getbootstrap.com/examples/sticky-footer" TargetMode="External" /><Relationship Type="http://schemas.openxmlformats.org/officeDocument/2006/relationships/hyperlink" Id="rId257" Target="http://getbootstrap.com/examples/sticky-footer-navbar" TargetMode="External" /><Relationship Type="http://schemas.openxmlformats.org/officeDocument/2006/relationships/hyperlink" Id="rId213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55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3" Target="http://jorgelessin.com/ventajas-y-desventajas-de-usar-bootstrap" TargetMode="External" /><Relationship Type="http://schemas.openxmlformats.org/officeDocument/2006/relationships/hyperlink" Id="rId46" Target="http://necolas.github.io/normalize.css/" TargetMode="External" /><Relationship Type="http://schemas.openxmlformats.org/officeDocument/2006/relationships/hyperlink" Id="rId277" Target="http://nodejs.org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88" Target="https://github.com/asanzdiego/curso-interfaces-web-2016/tree/master/05-bootstrap/slides" TargetMode="External" /><Relationship Type="http://schemas.openxmlformats.org/officeDocument/2006/relationships/hyperlink" Id="rId289" Target="https://github.com/asanzdiego/curso-interfaces-web-2016/tree/master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4" Target="https://github.com/twbs/bootstrap/archive/v3.2.0.zip" TargetMode="External" /><Relationship Type="http://schemas.openxmlformats.org/officeDocument/2006/relationships/hyperlink" Id="rId39" Target="https://github.com/twbs/bootstrap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