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FC" w:rsidRDefault="005F5FFC" w:rsidP="00416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5FFC" w:rsidRDefault="005F5FFC" w:rsidP="005F5FFC">
      <w:pPr>
        <w:spacing w:after="0"/>
        <w:ind w:firstLine="709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транспорт</w:t>
      </w:r>
    </w:p>
    <w:p w:rsidR="005F5FFC" w:rsidRDefault="005F5FFC" w:rsidP="005F5FFC">
      <w:pPr>
        <w:spacing w:after="0"/>
        <w:ind w:firstLine="709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«Единый Транспортный Портал»</w:t>
      </w:r>
    </w:p>
    <w:p w:rsidR="005F5FFC" w:rsidRDefault="005F5FFC" w:rsidP="005F5FFC">
      <w:pPr>
        <w:spacing w:after="0"/>
        <w:ind w:firstLine="709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ТЕСТ ПЛАН</w:t>
      </w:r>
    </w:p>
    <w:p w:rsidR="005F5FFC" w:rsidRPr="00E31DFA" w:rsidRDefault="005F5FFC" w:rsidP="005F5FFC">
      <w:pPr>
        <w:spacing w:after="0"/>
        <w:ind w:firstLine="709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Version</w:t>
      </w:r>
      <w:r w:rsidRPr="00E31DFA">
        <w:rPr>
          <w:rFonts w:ascii="Arial" w:hAnsi="Arial" w:cs="Arial"/>
          <w:b/>
        </w:rPr>
        <w:t xml:space="preserve"> 1.0</w:t>
      </w:r>
    </w:p>
    <w:p w:rsidR="005F5FFC" w:rsidRDefault="005F5FFC" w:rsidP="005F5FFC">
      <w:pPr>
        <w:spacing w:after="0"/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История редактирования: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F5FFC" w:rsidTr="005F5FFC"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1152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Версия</w:t>
            </w:r>
          </w:p>
        </w:tc>
        <w:tc>
          <w:tcPr>
            <w:tcW w:w="374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Автор</w:t>
            </w:r>
          </w:p>
        </w:tc>
      </w:tr>
      <w:tr w:rsidR="005F5FFC" w:rsidTr="005F5FFC">
        <w:tc>
          <w:tcPr>
            <w:tcW w:w="2304" w:type="dxa"/>
          </w:tcPr>
          <w:p w:rsidR="005F5FFC" w:rsidRDefault="00AD7C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15.06</w:t>
            </w:r>
            <w:r w:rsidR="005F5FFC">
              <w:rPr>
                <w:rFonts w:ascii="Times New Roman" w:eastAsia="Times New Roman" w:hAnsi="Times New Roman" w:cs="Times New Roman"/>
                <w:sz w:val="20"/>
                <w:szCs w:val="20"/>
              </w:rPr>
              <w:t>.2022г.</w:t>
            </w:r>
          </w:p>
        </w:tc>
        <w:tc>
          <w:tcPr>
            <w:tcW w:w="1152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Создание</w:t>
            </w:r>
          </w:p>
        </w:tc>
        <w:tc>
          <w:tcPr>
            <w:tcW w:w="2304" w:type="dxa"/>
          </w:tcPr>
          <w:p w:rsidR="005F5FFC" w:rsidRPr="008970D8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Остроухов Антон</w:t>
            </w:r>
          </w:p>
        </w:tc>
      </w:tr>
      <w:tr w:rsidR="005F5FFC" w:rsidTr="005F5FFC"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FC" w:rsidTr="005F5FFC"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FC" w:rsidTr="005F5FFC"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5F5FFC" w:rsidRDefault="005F5FFC" w:rsidP="005F5FF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F5FFC" w:rsidRDefault="005F5FFC" w:rsidP="005F5FF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5F5FFC" w:rsidRPr="00374A50" w:rsidRDefault="005F5FFC" w:rsidP="00374A5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Оглавление:</w:t>
      </w:r>
    </w:p>
    <w:p w:rsidR="005F5FFC" w:rsidRP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>1. В</w:t>
      </w:r>
      <w:r w:rsidRPr="005F5FFC">
        <w:rPr>
          <w:rFonts w:ascii="Times New Roman" w:hAnsi="Times New Roman" w:cs="Times New Roman"/>
          <w:sz w:val="24"/>
          <w:szCs w:val="24"/>
        </w:rPr>
        <w:t>ведение</w:t>
      </w:r>
      <w:r w:rsidRPr="005F5FFC">
        <w:rPr>
          <w:rFonts w:ascii="Times New Roman" w:hAnsi="Times New Roman" w:cs="Times New Roman"/>
          <w:sz w:val="24"/>
          <w:szCs w:val="24"/>
          <w:lang w:val="ru"/>
        </w:rPr>
        <w:t>:</w:t>
      </w:r>
    </w:p>
    <w:p w:rsidR="005F5FFC" w:rsidRP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5FFC">
        <w:rPr>
          <w:rFonts w:ascii="Times New Roman" w:hAnsi="Times New Roman" w:cs="Times New Roman"/>
          <w:sz w:val="24"/>
          <w:szCs w:val="24"/>
        </w:rPr>
        <w:t xml:space="preserve">    1.1 Основная информация</w:t>
      </w:r>
    </w:p>
    <w:p w:rsidR="005F5FFC" w:rsidRP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   1.</w:t>
      </w:r>
      <w:r w:rsidRPr="005F5FFC">
        <w:rPr>
          <w:rFonts w:ascii="Times New Roman" w:hAnsi="Times New Roman" w:cs="Times New Roman"/>
          <w:sz w:val="24"/>
          <w:szCs w:val="24"/>
        </w:rPr>
        <w:t>2</w:t>
      </w: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Цель </w:t>
      </w:r>
      <w:r w:rsidR="00BB53D1">
        <w:rPr>
          <w:rFonts w:ascii="Times New Roman" w:hAnsi="Times New Roman" w:cs="Times New Roman"/>
          <w:sz w:val="24"/>
          <w:szCs w:val="24"/>
          <w:lang w:val="ru"/>
        </w:rPr>
        <w:t xml:space="preserve">тест </w:t>
      </w:r>
      <w:r w:rsidRPr="005F5FFC">
        <w:rPr>
          <w:rFonts w:ascii="Times New Roman" w:hAnsi="Times New Roman" w:cs="Times New Roman"/>
          <w:sz w:val="24"/>
          <w:szCs w:val="24"/>
          <w:lang w:val="ru"/>
        </w:rPr>
        <w:t>плана</w:t>
      </w:r>
    </w:p>
    <w:p w:rsidR="005F5FFC" w:rsidRP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   1.</w:t>
      </w:r>
      <w:r w:rsidRPr="005F5FFC">
        <w:rPr>
          <w:rFonts w:ascii="Times New Roman" w:hAnsi="Times New Roman" w:cs="Times New Roman"/>
          <w:sz w:val="24"/>
          <w:szCs w:val="24"/>
        </w:rPr>
        <w:t>3</w:t>
      </w: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Данные о </w:t>
      </w:r>
      <w:r w:rsidRPr="005F5FFC">
        <w:rPr>
          <w:rFonts w:ascii="Times New Roman" w:hAnsi="Times New Roman" w:cs="Times New Roman"/>
          <w:sz w:val="24"/>
          <w:szCs w:val="24"/>
        </w:rPr>
        <w:t xml:space="preserve">сайте «Единый Транспортный </w:t>
      </w:r>
      <w:r w:rsidR="004A420B">
        <w:rPr>
          <w:rFonts w:ascii="Times New Roman" w:hAnsi="Times New Roman" w:cs="Times New Roman"/>
          <w:sz w:val="24"/>
          <w:szCs w:val="24"/>
        </w:rPr>
        <w:t>П</w:t>
      </w:r>
      <w:r w:rsidRPr="005F5FFC">
        <w:rPr>
          <w:rFonts w:ascii="Times New Roman" w:hAnsi="Times New Roman" w:cs="Times New Roman"/>
          <w:sz w:val="24"/>
          <w:szCs w:val="24"/>
        </w:rPr>
        <w:t>ортал»</w:t>
      </w:r>
    </w:p>
    <w:p w:rsidR="005F5FFC" w:rsidRDefault="005F5FFC" w:rsidP="005F5FF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   1.</w:t>
      </w:r>
      <w:r w:rsidRPr="005F5FFC">
        <w:rPr>
          <w:rFonts w:ascii="Times New Roman" w:hAnsi="Times New Roman" w:cs="Times New Roman"/>
          <w:sz w:val="24"/>
          <w:szCs w:val="24"/>
        </w:rPr>
        <w:t>4</w:t>
      </w:r>
      <w:r w:rsidR="00B257C7">
        <w:rPr>
          <w:rFonts w:ascii="Times New Roman" w:hAnsi="Times New Roman" w:cs="Times New Roman"/>
          <w:sz w:val="24"/>
          <w:szCs w:val="24"/>
          <w:lang w:val="ru"/>
        </w:rPr>
        <w:t xml:space="preserve"> Цели</w:t>
      </w:r>
      <w:r w:rsidR="003252A5">
        <w:rPr>
          <w:rFonts w:ascii="Times New Roman" w:hAnsi="Times New Roman" w:cs="Times New Roman"/>
          <w:sz w:val="24"/>
          <w:szCs w:val="24"/>
          <w:lang w:val="ru"/>
        </w:rPr>
        <w:t xml:space="preserve"> тестирования</w:t>
      </w:r>
    </w:p>
    <w:p w:rsidR="005F5FFC" w:rsidRDefault="005F5FFC" w:rsidP="005F5FF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>2. Тестовая стратегия:</w:t>
      </w:r>
    </w:p>
    <w:p w:rsidR="00031959" w:rsidRPr="005F5FFC" w:rsidRDefault="00031959" w:rsidP="00031959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2.1 Метод</w:t>
      </w:r>
      <w:r w:rsidR="003252A5">
        <w:rPr>
          <w:rFonts w:ascii="Times New Roman" w:hAnsi="Times New Roman" w:cs="Times New Roman"/>
          <w:sz w:val="24"/>
          <w:szCs w:val="24"/>
          <w:lang w:val="ru"/>
        </w:rPr>
        <w:t xml:space="preserve"> тестирования</w:t>
      </w:r>
    </w:p>
    <w:p w:rsidR="00031959" w:rsidRPr="007345DA" w:rsidRDefault="00031959" w:rsidP="0003195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     2.1.0 </w:t>
      </w:r>
      <w:r w:rsidR="007345DA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7345DA" w:rsidRPr="007345DA">
        <w:rPr>
          <w:rFonts w:ascii="Times New Roman" w:hAnsi="Times New Roman" w:cs="Times New Roman"/>
          <w:sz w:val="24"/>
          <w:szCs w:val="24"/>
        </w:rPr>
        <w:t xml:space="preserve"> </w:t>
      </w:r>
      <w:r w:rsidR="007345DA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5F4481">
        <w:rPr>
          <w:rFonts w:ascii="Times New Roman" w:hAnsi="Times New Roman" w:cs="Times New Roman"/>
          <w:sz w:val="24"/>
          <w:szCs w:val="24"/>
        </w:rPr>
        <w:t xml:space="preserve"> (черный ящик</w:t>
      </w:r>
      <w:r w:rsidR="007345DA">
        <w:rPr>
          <w:rFonts w:ascii="Times New Roman" w:hAnsi="Times New Roman" w:cs="Times New Roman"/>
          <w:sz w:val="24"/>
          <w:szCs w:val="24"/>
        </w:rPr>
        <w:t>)</w:t>
      </w:r>
    </w:p>
    <w:p w:rsidR="005F5FFC" w:rsidRPr="005F5FFC" w:rsidRDefault="00031959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2.2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 xml:space="preserve"> Тип</w:t>
      </w:r>
      <w:r w:rsidR="003252A5">
        <w:rPr>
          <w:rFonts w:ascii="Times New Roman" w:hAnsi="Times New Roman" w:cs="Times New Roman"/>
          <w:sz w:val="24"/>
          <w:szCs w:val="24"/>
          <w:lang w:val="ru"/>
        </w:rPr>
        <w:t xml:space="preserve"> тестирования</w:t>
      </w:r>
    </w:p>
    <w:p w:rsidR="005F5FFC" w:rsidRP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     </w:t>
      </w:r>
      <w:r w:rsidR="00031959">
        <w:rPr>
          <w:rFonts w:ascii="Times New Roman" w:hAnsi="Times New Roman" w:cs="Times New Roman"/>
          <w:sz w:val="24"/>
          <w:szCs w:val="24"/>
          <w:lang w:val="ru"/>
        </w:rPr>
        <w:t>2.2</w:t>
      </w: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.0 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Ручное тестирование</w:t>
      </w:r>
    </w:p>
    <w:p w:rsidR="005F5FFC" w:rsidRPr="005F5FFC" w:rsidRDefault="00E31DFA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</w:t>
      </w:r>
      <w:r w:rsidR="00031959">
        <w:rPr>
          <w:rFonts w:ascii="Times New Roman" w:hAnsi="Times New Roman" w:cs="Times New Roman"/>
          <w:sz w:val="24"/>
          <w:szCs w:val="24"/>
          <w:lang w:val="ru"/>
        </w:rPr>
        <w:t>2.3</w:t>
      </w:r>
      <w:r w:rsidR="005F5FFC" w:rsidRPr="005F5FFC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3252A5">
        <w:rPr>
          <w:rFonts w:ascii="Times New Roman" w:hAnsi="Times New Roman" w:cs="Times New Roman"/>
          <w:sz w:val="24"/>
          <w:szCs w:val="24"/>
          <w:lang w:val="ru"/>
        </w:rPr>
        <w:t>Виды тестирования</w:t>
      </w:r>
    </w:p>
    <w:p w:rsidR="005F5FFC" w:rsidRPr="005F5FFC" w:rsidRDefault="00031959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   2.3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.0</w:t>
      </w:r>
      <w:r w:rsidR="005F5FFC" w:rsidRPr="005F5FFC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Исследовательское тестирование</w:t>
      </w:r>
    </w:p>
    <w:p w:rsidR="005F5FFC" w:rsidRDefault="00031959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   2.3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.1</w:t>
      </w:r>
      <w:r w:rsidR="005F5FFC" w:rsidRPr="005F5FFC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Функциональное</w:t>
      </w:r>
      <w:r w:rsidR="005F5FFC" w:rsidRPr="005F5FFC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тестирование</w:t>
      </w:r>
    </w:p>
    <w:p w:rsidR="00F46FFA" w:rsidRDefault="00F46FFA" w:rsidP="00F46F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2.3.2 Позитивное тестирование</w:t>
      </w:r>
    </w:p>
    <w:p w:rsidR="00F46FFA" w:rsidRPr="00F46FFA" w:rsidRDefault="00F46FFA" w:rsidP="00F46F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2.3.3 Негативное тестирование</w:t>
      </w:r>
    </w:p>
    <w:p w:rsidR="002E33BA" w:rsidRDefault="00E31DFA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31959">
        <w:rPr>
          <w:rFonts w:ascii="Times New Roman" w:hAnsi="Times New Roman" w:cs="Times New Roman"/>
          <w:sz w:val="24"/>
          <w:szCs w:val="24"/>
          <w:lang w:val="ru"/>
        </w:rPr>
        <w:t>2.3</w:t>
      </w:r>
      <w:r w:rsidR="00F46FFA">
        <w:rPr>
          <w:rFonts w:ascii="Times New Roman" w:hAnsi="Times New Roman" w:cs="Times New Roman"/>
          <w:sz w:val="24"/>
          <w:szCs w:val="24"/>
          <w:lang w:val="ru"/>
        </w:rPr>
        <w:t>.4</w:t>
      </w:r>
      <w:r w:rsidRPr="005F5FFC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087632">
        <w:rPr>
          <w:rFonts w:ascii="Times New Roman" w:hAnsi="Times New Roman" w:cs="Times New Roman"/>
          <w:sz w:val="24"/>
          <w:szCs w:val="24"/>
          <w:lang w:val="ru"/>
        </w:rPr>
        <w:t>Нефункциональное тестирование</w:t>
      </w:r>
    </w:p>
    <w:p w:rsidR="005F5FFC" w:rsidRDefault="00087632" w:rsidP="002E33BA">
      <w:pPr>
        <w:spacing w:after="0"/>
        <w:ind w:left="707"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а) </w:t>
      </w:r>
      <w:r w:rsidR="00E31DFA" w:rsidRPr="005F5FFC">
        <w:rPr>
          <w:rFonts w:ascii="Times New Roman" w:hAnsi="Times New Roman" w:cs="Times New Roman"/>
          <w:sz w:val="24"/>
          <w:szCs w:val="24"/>
          <w:lang w:val="ru"/>
        </w:rPr>
        <w:t xml:space="preserve">Тестирование </w:t>
      </w:r>
      <w:r w:rsidR="00E31DFA">
        <w:rPr>
          <w:rFonts w:ascii="Times New Roman" w:hAnsi="Times New Roman" w:cs="Times New Roman"/>
          <w:sz w:val="24"/>
          <w:szCs w:val="24"/>
          <w:lang w:val="ru"/>
        </w:rPr>
        <w:t>удобства пользования</w:t>
      </w:r>
    </w:p>
    <w:p w:rsidR="006624A1" w:rsidRDefault="00637B2E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 xml:space="preserve">   2.4</w:t>
      </w:r>
      <w:r w:rsidR="006624A1">
        <w:rPr>
          <w:rFonts w:ascii="Times New Roman" w:hAnsi="Times New Roman" w:cs="Times New Roman"/>
          <w:sz w:val="24"/>
          <w:szCs w:val="24"/>
          <w:lang w:val="ru"/>
        </w:rPr>
        <w:t xml:space="preserve"> План работ</w:t>
      </w:r>
    </w:p>
    <w:p w:rsidR="00A07A84" w:rsidRDefault="00A07A84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</w:p>
    <w:p w:rsidR="00A07A84" w:rsidRDefault="00A07A84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  <w:lang w:val="ru"/>
        </w:rPr>
        <w:t>3. Критерии начала и окончания тестирования</w:t>
      </w:r>
    </w:p>
    <w:p w:rsidR="004A420B" w:rsidRDefault="004A420B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"/>
        </w:rPr>
      </w:pPr>
    </w:p>
    <w:p w:rsidR="004A420B" w:rsidRPr="00374A50" w:rsidRDefault="004A420B" w:rsidP="00374A5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hAnsi="Times New Roman" w:cs="Times New Roman"/>
          <w:b/>
          <w:sz w:val="28"/>
          <w:szCs w:val="28"/>
          <w:lang w:val="ru"/>
        </w:rPr>
        <w:t>1. Введение</w:t>
      </w:r>
      <w:r w:rsidR="000A7EC6">
        <w:rPr>
          <w:rFonts w:ascii="Times New Roman" w:hAnsi="Times New Roman" w:cs="Times New Roman"/>
          <w:b/>
          <w:sz w:val="28"/>
          <w:szCs w:val="28"/>
          <w:lang w:val="ru"/>
        </w:rPr>
        <w:t>:</w:t>
      </w:r>
    </w:p>
    <w:p w:rsidR="005F5FFC" w:rsidRPr="004A420B" w:rsidRDefault="005F5FFC" w:rsidP="005F5FFC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20B">
        <w:rPr>
          <w:rFonts w:ascii="Times New Roman" w:hAnsi="Times New Roman" w:cs="Times New Roman"/>
          <w:b/>
          <w:sz w:val="24"/>
          <w:szCs w:val="24"/>
        </w:rPr>
        <w:t>1.1 Основная информация:</w:t>
      </w:r>
    </w:p>
    <w:p w:rsidR="005F5FFC" w:rsidRDefault="005F5FF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описывает методы и подходы к тестированию, которые будут использ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ваться студентами-тестировщиками группы </w:t>
      </w:r>
      <w:r w:rsidRPr="005F5FFC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Pr="005F5FFC">
        <w:rPr>
          <w:rFonts w:ascii="Times New Roman" w:hAnsi="Times New Roman" w:cs="Times New Roman"/>
          <w:sz w:val="24"/>
          <w:szCs w:val="24"/>
        </w:rPr>
        <w:t>-111</w:t>
      </w:r>
      <w:r>
        <w:rPr>
          <w:rFonts w:ascii="Times New Roman" w:hAnsi="Times New Roman" w:cs="Times New Roman"/>
          <w:sz w:val="24"/>
          <w:szCs w:val="24"/>
        </w:rPr>
        <w:t>, для тестирования сайта.</w:t>
      </w:r>
    </w:p>
    <w:p w:rsidR="005F5FFC" w:rsidRDefault="005F5FFC" w:rsidP="000A7EC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тестирования -</w:t>
      </w:r>
      <w:r w:rsidRPr="005F5FFC">
        <w:rPr>
          <w:rFonts w:ascii="Times New Roman" w:hAnsi="Times New Roman" w:cs="Times New Roman"/>
          <w:sz w:val="24"/>
          <w:szCs w:val="24"/>
        </w:rPr>
        <w:t xml:space="preserve"> это деятельность, направленная на проверку работоспосо</w:t>
      </w:r>
      <w:r w:rsidRPr="005F5FFC">
        <w:rPr>
          <w:rFonts w:ascii="Times New Roman" w:hAnsi="Times New Roman" w:cs="Times New Roman"/>
          <w:sz w:val="24"/>
          <w:szCs w:val="24"/>
        </w:rPr>
        <w:t>б</w:t>
      </w:r>
      <w:r w:rsidRPr="005F5FFC">
        <w:rPr>
          <w:rFonts w:ascii="Times New Roman" w:hAnsi="Times New Roman" w:cs="Times New Roman"/>
          <w:sz w:val="24"/>
          <w:szCs w:val="24"/>
        </w:rPr>
        <w:t xml:space="preserve">ности функций сайта </w:t>
      </w:r>
      <w:r>
        <w:rPr>
          <w:rFonts w:ascii="Times New Roman" w:hAnsi="Times New Roman" w:cs="Times New Roman"/>
          <w:sz w:val="24"/>
          <w:szCs w:val="24"/>
        </w:rPr>
        <w:t>в браузере</w:t>
      </w:r>
      <w:r w:rsidRPr="005F5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F5FFC">
        <w:rPr>
          <w:rFonts w:ascii="Times New Roman" w:hAnsi="Times New Roman" w:cs="Times New Roman"/>
          <w:sz w:val="24"/>
          <w:szCs w:val="24"/>
        </w:rPr>
        <w:t xml:space="preserve"> Chrome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F5FFC" w:rsidRPr="004A420B" w:rsidRDefault="005F5FFC" w:rsidP="005F5FFC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20B">
        <w:rPr>
          <w:rFonts w:ascii="Times New Roman" w:hAnsi="Times New Roman" w:cs="Times New Roman"/>
          <w:b/>
          <w:sz w:val="24"/>
          <w:szCs w:val="24"/>
        </w:rPr>
        <w:t>1.2 Цель тест-плана:</w:t>
      </w:r>
    </w:p>
    <w:p w:rsidR="001F3A2D" w:rsidRDefault="001F3A2D" w:rsidP="005F5FFC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9180E">
        <w:rPr>
          <w:rFonts w:ascii="Times New Roman" w:eastAsia="Times New Roman" w:hAnsi="Times New Roman" w:cs="Times New Roman"/>
          <w:sz w:val="24"/>
          <w:szCs w:val="24"/>
        </w:rPr>
        <w:t>П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>оказать, что и как тестировать, чтобы в максимально сжатые сроки и с примен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>е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>нием минимального количества людей  проверить работоспособ</w:t>
      </w:r>
      <w:r w:rsidR="009D73FC">
        <w:rPr>
          <w:rFonts w:ascii="Times New Roman" w:eastAsia="Times New Roman" w:hAnsi="Times New Roman" w:cs="Times New Roman"/>
          <w:sz w:val="24"/>
          <w:szCs w:val="24"/>
        </w:rPr>
        <w:t>ность тестируемого об</w:t>
      </w:r>
      <w:r w:rsidR="009D73FC">
        <w:rPr>
          <w:rFonts w:ascii="Times New Roman" w:eastAsia="Times New Roman" w:hAnsi="Times New Roman" w:cs="Times New Roman"/>
          <w:sz w:val="24"/>
          <w:szCs w:val="24"/>
        </w:rPr>
        <w:t>ъ</w:t>
      </w:r>
      <w:r w:rsidR="009D73FC">
        <w:rPr>
          <w:rFonts w:ascii="Times New Roman" w:eastAsia="Times New Roman" w:hAnsi="Times New Roman" w:cs="Times New Roman"/>
          <w:sz w:val="24"/>
          <w:szCs w:val="24"/>
        </w:rPr>
        <w:t>екта, и избежать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 xml:space="preserve"> исчерпывающего тестирования.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A2D" w:rsidRDefault="001F3A2D" w:rsidP="005F5FFC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Описать стратегию тестирования, которая будет использоваться.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FFC" w:rsidRPr="000A7EC6" w:rsidRDefault="001F3A2D" w:rsidP="000A7EC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>Применение разных методик и техник тест-дизайна, таких как верифи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softHyphen/>
        <w:t>каци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я </w:t>
      </w:r>
      <w:r w:rsidR="004168AE">
        <w:rPr>
          <w:rFonts w:ascii="Times New Roman" w:eastAsia="Times New Roman" w:hAnsi="Times New Roman" w:cs="Times New Roman"/>
          <w:sz w:val="24"/>
          <w:szCs w:val="24"/>
        </w:rPr>
        <w:t>авт</w:t>
      </w:r>
      <w:r w:rsidR="004168AE">
        <w:rPr>
          <w:rFonts w:ascii="Times New Roman" w:eastAsia="Times New Roman" w:hAnsi="Times New Roman" w:cs="Times New Roman"/>
          <w:sz w:val="24"/>
          <w:szCs w:val="24"/>
        </w:rPr>
        <w:t>о</w:t>
      </w:r>
      <w:r w:rsidR="004168AE">
        <w:rPr>
          <w:rFonts w:ascii="Times New Roman" w:eastAsia="Times New Roman" w:hAnsi="Times New Roman" w:cs="Times New Roman"/>
          <w:sz w:val="24"/>
          <w:szCs w:val="24"/>
        </w:rPr>
        <w:t>ризации,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 xml:space="preserve"> для пользователей, </w:t>
      </w:r>
      <w:r w:rsidR="004168AE"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 xml:space="preserve"> полей</w:t>
      </w:r>
      <w:r w:rsidR="004168AE">
        <w:rPr>
          <w:rFonts w:ascii="Times New Roman" w:eastAsia="Times New Roman" w:hAnsi="Times New Roman" w:cs="Times New Roman"/>
          <w:sz w:val="24"/>
          <w:szCs w:val="24"/>
        </w:rPr>
        <w:t xml:space="preserve"> ввода</w:t>
      </w:r>
      <w:r w:rsidR="005F5FFC">
        <w:rPr>
          <w:rFonts w:ascii="Times New Roman" w:eastAsia="Times New Roman" w:hAnsi="Times New Roman" w:cs="Times New Roman"/>
          <w:sz w:val="24"/>
          <w:szCs w:val="24"/>
        </w:rPr>
        <w:t xml:space="preserve"> и причина/следствие соответственно.</w:t>
      </w:r>
    </w:p>
    <w:p w:rsidR="005F5FFC" w:rsidRPr="004A420B" w:rsidRDefault="002A0F0C" w:rsidP="002A0F0C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20B">
        <w:rPr>
          <w:rFonts w:ascii="Times New Roman" w:hAnsi="Times New Roman" w:cs="Times New Roman"/>
          <w:b/>
          <w:sz w:val="24"/>
          <w:szCs w:val="24"/>
        </w:rPr>
        <w:t>1.3 Данные о сайте «Единый Транспортный портал»:</w:t>
      </w:r>
    </w:p>
    <w:p w:rsidR="002A0F0C" w:rsidRDefault="00322C27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="00DB6B7E">
        <w:rPr>
          <w:rFonts w:ascii="Times New Roman" w:hAnsi="Times New Roman" w:cs="Times New Roman"/>
          <w:sz w:val="24"/>
          <w:szCs w:val="24"/>
        </w:rPr>
        <w:t xml:space="preserve"> несёт в себе полезную информацию о разнообразном транспорте и услуг для граждан, как для физических, так и юридических лиц. </w:t>
      </w:r>
    </w:p>
    <w:p w:rsidR="00DB6B7E" w:rsidRDefault="00DB6B7E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характеристики сайта:</w:t>
      </w:r>
    </w:p>
    <w:p w:rsidR="00DB6B7E" w:rsidRDefault="00DB6B7E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Хедер</w:t>
      </w:r>
    </w:p>
    <w:p w:rsidR="00DB6B7E" w:rsidRDefault="00DB6B7E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Рабочая область</w:t>
      </w:r>
    </w:p>
    <w:p w:rsidR="00DB6B7E" w:rsidRDefault="00DB6B7E" w:rsidP="000A7EC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Футер</w:t>
      </w:r>
    </w:p>
    <w:p w:rsidR="00DB6B7E" w:rsidRPr="004A420B" w:rsidRDefault="00B257C7" w:rsidP="00DB6B7E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Цели</w:t>
      </w:r>
      <w:r w:rsidR="003252A5">
        <w:rPr>
          <w:rFonts w:ascii="Times New Roman" w:hAnsi="Times New Roman" w:cs="Times New Roman"/>
          <w:b/>
          <w:sz w:val="24"/>
          <w:szCs w:val="24"/>
        </w:rPr>
        <w:t xml:space="preserve"> тестирования</w:t>
      </w:r>
      <w:r w:rsidR="00DB6B7E" w:rsidRPr="004A420B">
        <w:rPr>
          <w:rFonts w:ascii="Times New Roman" w:hAnsi="Times New Roman" w:cs="Times New Roman"/>
          <w:b/>
          <w:sz w:val="24"/>
          <w:szCs w:val="24"/>
        </w:rPr>
        <w:t>:</w:t>
      </w:r>
    </w:p>
    <w:p w:rsidR="008B3976" w:rsidRDefault="00DB6B7E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тестирования сайта «Единый Транспортный Портал»</w:t>
      </w:r>
      <w:r w:rsidR="008B3976">
        <w:rPr>
          <w:rFonts w:ascii="Times New Roman" w:hAnsi="Times New Roman" w:cs="Times New Roman"/>
          <w:sz w:val="24"/>
          <w:szCs w:val="24"/>
        </w:rPr>
        <w:t xml:space="preserve"> является:</w:t>
      </w:r>
    </w:p>
    <w:p w:rsidR="008B3976" w:rsidRDefault="008B3976" w:rsidP="008B397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31959" w:rsidRPr="00031959">
        <w:rPr>
          <w:rFonts w:ascii="Times New Roman" w:hAnsi="Times New Roman" w:cs="Times New Roman"/>
          <w:sz w:val="24"/>
          <w:szCs w:val="24"/>
        </w:rPr>
        <w:t>Найти ситуации, когда программное обеспечение</w:t>
      </w:r>
      <w:r w:rsidR="00031959">
        <w:rPr>
          <w:rFonts w:ascii="Times New Roman" w:hAnsi="Times New Roman" w:cs="Times New Roman"/>
          <w:sz w:val="24"/>
          <w:szCs w:val="24"/>
        </w:rPr>
        <w:t xml:space="preserve"> (</w:t>
      </w:r>
      <w:r w:rsidR="00105686">
        <w:rPr>
          <w:rFonts w:ascii="Times New Roman" w:hAnsi="Times New Roman" w:cs="Times New Roman"/>
          <w:sz w:val="24"/>
          <w:szCs w:val="24"/>
        </w:rPr>
        <w:t>сайт</w:t>
      </w:r>
      <w:r w:rsidR="00031959">
        <w:rPr>
          <w:rFonts w:ascii="Times New Roman" w:hAnsi="Times New Roman" w:cs="Times New Roman"/>
          <w:sz w:val="24"/>
          <w:szCs w:val="24"/>
        </w:rPr>
        <w:t>)</w:t>
      </w:r>
      <w:r w:rsidR="00031959" w:rsidRPr="00031959">
        <w:rPr>
          <w:rFonts w:ascii="Times New Roman" w:hAnsi="Times New Roman" w:cs="Times New Roman"/>
          <w:sz w:val="24"/>
          <w:szCs w:val="24"/>
        </w:rPr>
        <w:t xml:space="preserve"> ведет себя ошибочно, н</w:t>
      </w:r>
      <w:r w:rsidR="00031959" w:rsidRPr="00031959">
        <w:rPr>
          <w:rFonts w:ascii="Times New Roman" w:hAnsi="Times New Roman" w:cs="Times New Roman"/>
          <w:sz w:val="24"/>
          <w:szCs w:val="24"/>
        </w:rPr>
        <w:t>е</w:t>
      </w:r>
      <w:r w:rsidR="00031959" w:rsidRPr="00031959">
        <w:rPr>
          <w:rFonts w:ascii="Times New Roman" w:hAnsi="Times New Roman" w:cs="Times New Roman"/>
          <w:sz w:val="24"/>
          <w:szCs w:val="24"/>
        </w:rPr>
        <w:t>желательно</w:t>
      </w:r>
    </w:p>
    <w:p w:rsidR="008B3976" w:rsidRDefault="008B3976" w:rsidP="00E31D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DB6B7E">
        <w:rPr>
          <w:rFonts w:ascii="Times New Roman" w:hAnsi="Times New Roman" w:cs="Times New Roman"/>
          <w:sz w:val="24"/>
          <w:szCs w:val="24"/>
        </w:rPr>
        <w:t>роверка работоспосо</w:t>
      </w:r>
      <w:r>
        <w:rPr>
          <w:rFonts w:ascii="Times New Roman" w:hAnsi="Times New Roman" w:cs="Times New Roman"/>
          <w:sz w:val="24"/>
          <w:szCs w:val="24"/>
        </w:rPr>
        <w:t>бности</w:t>
      </w:r>
      <w:r w:rsidR="00E31DFA">
        <w:rPr>
          <w:rFonts w:ascii="Times New Roman" w:hAnsi="Times New Roman" w:cs="Times New Roman"/>
          <w:sz w:val="24"/>
          <w:szCs w:val="24"/>
        </w:rPr>
        <w:t xml:space="preserve"> </w:t>
      </w:r>
      <w:r w:rsidR="0006015F">
        <w:rPr>
          <w:rFonts w:ascii="Times New Roman" w:hAnsi="Times New Roman" w:cs="Times New Roman"/>
          <w:sz w:val="24"/>
          <w:szCs w:val="24"/>
        </w:rPr>
        <w:t>основного функционала и обнаружение дефектов в этой части сайта</w:t>
      </w:r>
    </w:p>
    <w:p w:rsidR="008B3976" w:rsidRDefault="00C73F90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Исследование на удобство пользования сайтом</w:t>
      </w:r>
    </w:p>
    <w:p w:rsidR="004A420B" w:rsidRDefault="004A420B" w:rsidP="00DB6B7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83EF6" w:rsidRDefault="004A420B" w:rsidP="00374A5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Тестовая стратегия:</w:t>
      </w:r>
    </w:p>
    <w:p w:rsidR="00031959" w:rsidRDefault="00031959" w:rsidP="00031959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Метод тестирования</w:t>
      </w:r>
    </w:p>
    <w:p w:rsidR="00031959" w:rsidRDefault="00031959" w:rsidP="0003195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2.1.0 </w:t>
      </w:r>
      <w:r w:rsidR="005F4481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5F4481" w:rsidRPr="007345DA">
        <w:rPr>
          <w:rFonts w:ascii="Times New Roman" w:hAnsi="Times New Roman" w:cs="Times New Roman"/>
          <w:sz w:val="24"/>
          <w:szCs w:val="24"/>
        </w:rPr>
        <w:t xml:space="preserve"> </w:t>
      </w:r>
      <w:r w:rsidR="005F4481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5F4481">
        <w:rPr>
          <w:rFonts w:ascii="Times New Roman" w:hAnsi="Times New Roman" w:cs="Times New Roman"/>
          <w:sz w:val="24"/>
          <w:szCs w:val="24"/>
        </w:rPr>
        <w:t xml:space="preserve"> (черный ящик)</w:t>
      </w:r>
      <w:r w:rsidR="007345DA">
        <w:rPr>
          <w:rFonts w:ascii="Times New Roman" w:hAnsi="Times New Roman" w:cs="Times New Roman"/>
          <w:sz w:val="24"/>
          <w:szCs w:val="24"/>
        </w:rPr>
        <w:t>:</w:t>
      </w:r>
    </w:p>
    <w:p w:rsidR="007345DA" w:rsidRPr="007345DA" w:rsidRDefault="007345DA" w:rsidP="0003195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тестирования, </w:t>
      </w:r>
      <w:r w:rsidR="009D73FC">
        <w:rPr>
          <w:rFonts w:ascii="Times New Roman" w:hAnsi="Times New Roman" w:cs="Times New Roman"/>
          <w:sz w:val="24"/>
          <w:szCs w:val="24"/>
        </w:rPr>
        <w:t>выбран для работы</w:t>
      </w:r>
      <w:r>
        <w:rPr>
          <w:rFonts w:ascii="Times New Roman" w:hAnsi="Times New Roman" w:cs="Times New Roman"/>
          <w:sz w:val="24"/>
          <w:szCs w:val="24"/>
        </w:rPr>
        <w:t xml:space="preserve"> исключительно с внешними и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терфейсами, без знания внутреннего устройства сайта. То есть в виде того, как пользов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тель будет работать с сайтом.</w:t>
      </w:r>
    </w:p>
    <w:p w:rsidR="005F5FFC" w:rsidRDefault="00031959" w:rsidP="005F5FFC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="009A3910">
        <w:rPr>
          <w:rFonts w:ascii="Times New Roman" w:hAnsi="Times New Roman" w:cs="Times New Roman"/>
          <w:b/>
          <w:sz w:val="24"/>
          <w:szCs w:val="24"/>
        </w:rPr>
        <w:t xml:space="preserve"> Тип</w:t>
      </w:r>
      <w:r w:rsidR="003252A5">
        <w:rPr>
          <w:rFonts w:ascii="Times New Roman" w:hAnsi="Times New Roman" w:cs="Times New Roman"/>
          <w:b/>
          <w:sz w:val="24"/>
          <w:szCs w:val="24"/>
        </w:rPr>
        <w:t xml:space="preserve"> тестирования</w:t>
      </w:r>
    </w:p>
    <w:p w:rsidR="004A420B" w:rsidRDefault="009D0F5E" w:rsidP="009D0F5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1959">
        <w:rPr>
          <w:rFonts w:ascii="Times New Roman" w:hAnsi="Times New Roman" w:cs="Times New Roman"/>
          <w:sz w:val="24"/>
          <w:szCs w:val="24"/>
        </w:rPr>
        <w:t>2.2</w:t>
      </w:r>
      <w:r w:rsidR="004A420B">
        <w:rPr>
          <w:rFonts w:ascii="Times New Roman" w:hAnsi="Times New Roman" w:cs="Times New Roman"/>
          <w:sz w:val="24"/>
          <w:szCs w:val="24"/>
        </w:rPr>
        <w:t>.0 Ручное тестирование:</w:t>
      </w:r>
    </w:p>
    <w:p w:rsidR="004A420B" w:rsidRDefault="007345DA" w:rsidP="004A420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7345DA">
        <w:rPr>
          <w:rFonts w:ascii="Times New Roman" w:hAnsi="Times New Roman" w:cs="Times New Roman"/>
          <w:sz w:val="24"/>
          <w:szCs w:val="24"/>
        </w:rPr>
        <w:t>ип тестирования, в котором тест кейсы</w:t>
      </w:r>
      <w:r w:rsidR="009D0F5E">
        <w:rPr>
          <w:rFonts w:ascii="Times New Roman" w:hAnsi="Times New Roman" w:cs="Times New Roman"/>
          <w:sz w:val="24"/>
          <w:szCs w:val="24"/>
        </w:rPr>
        <w:t>/чек листы</w:t>
      </w:r>
      <w:r w:rsidRPr="007345DA">
        <w:rPr>
          <w:rFonts w:ascii="Times New Roman" w:hAnsi="Times New Roman" w:cs="Times New Roman"/>
          <w:sz w:val="24"/>
          <w:szCs w:val="24"/>
        </w:rPr>
        <w:t xml:space="preserve"> выполняются вручную, без и</w:t>
      </w:r>
      <w:r w:rsidRPr="007345DA">
        <w:rPr>
          <w:rFonts w:ascii="Times New Roman" w:hAnsi="Times New Roman" w:cs="Times New Roman"/>
          <w:sz w:val="24"/>
          <w:szCs w:val="24"/>
        </w:rPr>
        <w:t>с</w:t>
      </w:r>
      <w:r w:rsidRPr="007345DA">
        <w:rPr>
          <w:rFonts w:ascii="Times New Roman" w:hAnsi="Times New Roman" w:cs="Times New Roman"/>
          <w:sz w:val="24"/>
          <w:szCs w:val="24"/>
        </w:rPr>
        <w:t>пользования инструментов автоматизации</w:t>
      </w:r>
      <w:r w:rsidR="009D0F5E">
        <w:rPr>
          <w:rFonts w:ascii="Times New Roman" w:hAnsi="Times New Roman" w:cs="Times New Roman"/>
          <w:sz w:val="24"/>
          <w:szCs w:val="24"/>
        </w:rPr>
        <w:t>. Целью, которого проверить качество разраб</w:t>
      </w:r>
      <w:r w:rsidR="009D0F5E">
        <w:rPr>
          <w:rFonts w:ascii="Times New Roman" w:hAnsi="Times New Roman" w:cs="Times New Roman"/>
          <w:sz w:val="24"/>
          <w:szCs w:val="24"/>
        </w:rPr>
        <w:t>о</w:t>
      </w:r>
      <w:r w:rsidR="00322C27">
        <w:rPr>
          <w:rFonts w:ascii="Times New Roman" w:hAnsi="Times New Roman" w:cs="Times New Roman"/>
          <w:sz w:val="24"/>
          <w:szCs w:val="24"/>
        </w:rPr>
        <w:t>танного сайта</w:t>
      </w:r>
      <w:r w:rsidR="009D0F5E">
        <w:rPr>
          <w:rFonts w:ascii="Times New Roman" w:hAnsi="Times New Roman" w:cs="Times New Roman"/>
          <w:sz w:val="24"/>
          <w:szCs w:val="24"/>
        </w:rPr>
        <w:t xml:space="preserve"> для конечного пользователя.</w:t>
      </w:r>
    </w:p>
    <w:p w:rsidR="009D0F5E" w:rsidRPr="004A420B" w:rsidRDefault="003252A5" w:rsidP="009D0F5E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Виды тестирования</w:t>
      </w:r>
    </w:p>
    <w:p w:rsidR="005F5FFC" w:rsidRDefault="009D0F5E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2.3.0 Исследовательское тестирование:</w:t>
      </w:r>
    </w:p>
    <w:p w:rsidR="005513EC" w:rsidRDefault="0038456D" w:rsidP="0040213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вид направлен для тестирования сайта, путём исследования и изучения без документации, применяя знания и здравый смысл студента-тестировщика. Цель тестир</w:t>
      </w:r>
      <w:r>
        <w:rPr>
          <w:rFonts w:ascii="Times New Roman" w:hAnsi="Times New Roman" w:cs="Times New Roman"/>
          <w:sz w:val="24"/>
          <w:szCs w:val="24"/>
        </w:rPr>
        <w:t>о</w:t>
      </w:r>
      <w:r w:rsidR="005513EC">
        <w:rPr>
          <w:rFonts w:ascii="Times New Roman" w:hAnsi="Times New Roman" w:cs="Times New Roman"/>
          <w:sz w:val="24"/>
          <w:szCs w:val="24"/>
        </w:rPr>
        <w:t>вания оформить тестовые</w:t>
      </w:r>
      <w:r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5513E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в виде</w:t>
      </w:r>
      <w:r w:rsidR="005513EC">
        <w:rPr>
          <w:rFonts w:ascii="Times New Roman" w:hAnsi="Times New Roman" w:cs="Times New Roman"/>
          <w:sz w:val="24"/>
          <w:szCs w:val="24"/>
        </w:rPr>
        <w:t>:</w:t>
      </w:r>
    </w:p>
    <w:p w:rsidR="005513EC" w:rsidRDefault="002641D8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Общий чек </w:t>
      </w:r>
      <w:r w:rsidR="005513EC">
        <w:rPr>
          <w:rFonts w:ascii="Times New Roman" w:hAnsi="Times New Roman" w:cs="Times New Roman"/>
          <w:sz w:val="24"/>
          <w:szCs w:val="24"/>
        </w:rPr>
        <w:t>лист</w:t>
      </w:r>
    </w:p>
    <w:p w:rsidR="0038456D" w:rsidRDefault="005513E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84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 покрытия проверками</w:t>
      </w:r>
    </w:p>
    <w:p w:rsidR="009D0F5E" w:rsidRDefault="0038456D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2.3.1 Функциональное тестирование:</w:t>
      </w:r>
    </w:p>
    <w:p w:rsidR="003D306D" w:rsidRDefault="005513EC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 тестирование основного функционала</w:t>
      </w:r>
      <w:r w:rsidR="003D306D">
        <w:rPr>
          <w:rFonts w:ascii="Times New Roman" w:hAnsi="Times New Roman" w:cs="Times New Roman"/>
          <w:sz w:val="24"/>
          <w:szCs w:val="24"/>
        </w:rPr>
        <w:t xml:space="preserve">, то </w:t>
      </w:r>
      <w:r w:rsidR="00322C27">
        <w:rPr>
          <w:rFonts w:ascii="Times New Roman" w:hAnsi="Times New Roman" w:cs="Times New Roman"/>
          <w:sz w:val="24"/>
          <w:szCs w:val="24"/>
        </w:rPr>
        <w:t>для чего был создан сайт</w:t>
      </w:r>
      <w:r w:rsidR="003D306D">
        <w:rPr>
          <w:rFonts w:ascii="Times New Roman" w:hAnsi="Times New Roman" w:cs="Times New Roman"/>
          <w:sz w:val="24"/>
          <w:szCs w:val="24"/>
        </w:rPr>
        <w:t>. В результате эффективного общения между командой, было решено уделить особое вним</w:t>
      </w:r>
      <w:r w:rsidR="003D306D">
        <w:rPr>
          <w:rFonts w:ascii="Times New Roman" w:hAnsi="Times New Roman" w:cs="Times New Roman"/>
          <w:sz w:val="24"/>
          <w:szCs w:val="24"/>
        </w:rPr>
        <w:t>а</w:t>
      </w:r>
      <w:r w:rsidR="003D306D">
        <w:rPr>
          <w:rFonts w:ascii="Times New Roman" w:hAnsi="Times New Roman" w:cs="Times New Roman"/>
          <w:sz w:val="24"/>
          <w:szCs w:val="24"/>
        </w:rPr>
        <w:t>ние</w:t>
      </w:r>
      <w:r w:rsidR="0049722F">
        <w:rPr>
          <w:rFonts w:ascii="Times New Roman" w:hAnsi="Times New Roman" w:cs="Times New Roman"/>
          <w:sz w:val="24"/>
          <w:szCs w:val="24"/>
        </w:rPr>
        <w:t xml:space="preserve"> таким проверкам, как</w:t>
      </w:r>
      <w:r w:rsidR="003D306D">
        <w:rPr>
          <w:rFonts w:ascii="Times New Roman" w:hAnsi="Times New Roman" w:cs="Times New Roman"/>
          <w:sz w:val="24"/>
          <w:szCs w:val="24"/>
        </w:rPr>
        <w:t>:</w:t>
      </w:r>
    </w:p>
    <w:p w:rsidR="003D306D" w:rsidRDefault="003D306D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Раздел на главной странице «Построить маршрут»</w:t>
      </w:r>
    </w:p>
    <w:p w:rsidR="003D306D" w:rsidRDefault="003D306D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Регистрация и авторизация</w:t>
      </w:r>
    </w:p>
    <w:p w:rsidR="005513EC" w:rsidRDefault="003D306D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Переходы между разделами в Хедере: «Пассажирам»; «Автомобилистам»; «Би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несу» </w:t>
      </w:r>
    </w:p>
    <w:p w:rsidR="00F46FFA" w:rsidRDefault="00F46FFA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2.3.2 Позитивное тестирование:</w:t>
      </w:r>
    </w:p>
    <w:p w:rsidR="00F46FFA" w:rsidRPr="00F46FFA" w:rsidRDefault="008D5436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D5436">
        <w:rPr>
          <w:rFonts w:ascii="Times New Roman" w:hAnsi="Times New Roman" w:cs="Times New Roman"/>
          <w:sz w:val="24"/>
          <w:szCs w:val="24"/>
        </w:rPr>
        <w:lastRenderedPageBreak/>
        <w:t>Проверка позитивных (правильных) пользовательских сценариев. На вход подается разрешенные (ожидаемые) данные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функционального тестирования.</w:t>
      </w:r>
    </w:p>
    <w:p w:rsidR="00F46FFA" w:rsidRDefault="00F46FFA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2.3.3 Негативное тестирование:</w:t>
      </w:r>
    </w:p>
    <w:p w:rsidR="008D5436" w:rsidRPr="008D5436" w:rsidRDefault="008D5436" w:rsidP="003D306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D5436">
        <w:rPr>
          <w:rFonts w:ascii="Times New Roman" w:hAnsi="Times New Roman" w:cs="Times New Roman"/>
          <w:sz w:val="24"/>
          <w:szCs w:val="24"/>
          <w:lang w:val="ru"/>
        </w:rPr>
        <w:t>Протестировать нестандартные ситуации</w:t>
      </w:r>
      <w:r>
        <w:rPr>
          <w:rFonts w:ascii="Times New Roman" w:hAnsi="Times New Roman" w:cs="Times New Roman"/>
          <w:sz w:val="24"/>
          <w:szCs w:val="24"/>
        </w:rPr>
        <w:t xml:space="preserve"> интуитивным </w:t>
      </w:r>
      <w:r w:rsidR="008A1781">
        <w:rPr>
          <w:rFonts w:ascii="Times New Roman" w:hAnsi="Times New Roman" w:cs="Times New Roman"/>
          <w:sz w:val="24"/>
          <w:szCs w:val="24"/>
        </w:rPr>
        <w:t>тестированием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8D543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hoc</w:t>
      </w:r>
      <w:r w:rsidRPr="008D5436">
        <w:rPr>
          <w:rFonts w:ascii="Times New Roman" w:hAnsi="Times New Roman" w:cs="Times New Roman"/>
          <w:sz w:val="24"/>
          <w:szCs w:val="24"/>
        </w:rPr>
        <w:t>)</w:t>
      </w:r>
      <w:r w:rsidR="008A17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функционального</w:t>
      </w:r>
      <w:r w:rsidR="001A3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тестирования.</w:t>
      </w:r>
    </w:p>
    <w:p w:rsidR="00087632" w:rsidRDefault="00F46FFA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2.3.4</w:t>
      </w:r>
      <w:r w:rsidR="0038456D">
        <w:rPr>
          <w:rFonts w:ascii="Times New Roman" w:hAnsi="Times New Roman" w:cs="Times New Roman"/>
          <w:sz w:val="24"/>
          <w:szCs w:val="24"/>
        </w:rPr>
        <w:t xml:space="preserve"> </w:t>
      </w:r>
      <w:r w:rsidR="00087632">
        <w:rPr>
          <w:rFonts w:ascii="Times New Roman" w:hAnsi="Times New Roman" w:cs="Times New Roman"/>
          <w:sz w:val="24"/>
          <w:szCs w:val="24"/>
        </w:rPr>
        <w:t>Нефункциональное тестирование</w:t>
      </w:r>
    </w:p>
    <w:p w:rsidR="0038456D" w:rsidRDefault="00087632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38456D">
        <w:rPr>
          <w:rFonts w:ascii="Times New Roman" w:hAnsi="Times New Roman" w:cs="Times New Roman"/>
          <w:sz w:val="24"/>
          <w:szCs w:val="24"/>
        </w:rPr>
        <w:t>Тестирование удобства пользования:</w:t>
      </w:r>
    </w:p>
    <w:p w:rsidR="009D0F5E" w:rsidRDefault="00150858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50858">
        <w:rPr>
          <w:rFonts w:ascii="Times New Roman" w:hAnsi="Times New Roman" w:cs="Times New Roman"/>
          <w:sz w:val="24"/>
          <w:szCs w:val="24"/>
        </w:rPr>
        <w:t>Цель данного вида тестирования заключается в определении степени удобства и практичности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. Удобно ли пользоваться сайтом; не напр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гают ли цвета; интерфейс понятен и хорошо виден для пользователя; загрузка разделов сайта происходит быстро; информация доступна и предоставлена в хорошем качестве</w:t>
      </w:r>
      <w:r w:rsidR="00105686">
        <w:rPr>
          <w:rFonts w:ascii="Times New Roman" w:hAnsi="Times New Roman" w:cs="Times New Roman"/>
          <w:sz w:val="24"/>
          <w:szCs w:val="24"/>
        </w:rPr>
        <w:t>.</w:t>
      </w:r>
    </w:p>
    <w:p w:rsidR="00637B2E" w:rsidRDefault="00637B2E" w:rsidP="00637B2E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План работ</w:t>
      </w:r>
    </w:p>
    <w:p w:rsidR="00637B2E" w:rsidRDefault="00637B2E" w:rsidP="00883E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37B2E">
        <w:rPr>
          <w:rFonts w:ascii="Times New Roman" w:hAnsi="Times New Roman" w:cs="Times New Roman"/>
          <w:sz w:val="24"/>
          <w:szCs w:val="24"/>
        </w:rPr>
        <w:t>Подробнее о плане работ со сроками начала и завершения и количеством необх</w:t>
      </w:r>
      <w:r w:rsidRPr="00637B2E">
        <w:rPr>
          <w:rFonts w:ascii="Times New Roman" w:hAnsi="Times New Roman" w:cs="Times New Roman"/>
          <w:sz w:val="24"/>
          <w:szCs w:val="24"/>
        </w:rPr>
        <w:t>о</w:t>
      </w:r>
      <w:r w:rsidRPr="00637B2E">
        <w:rPr>
          <w:rFonts w:ascii="Times New Roman" w:hAnsi="Times New Roman" w:cs="Times New Roman"/>
          <w:sz w:val="24"/>
          <w:szCs w:val="24"/>
        </w:rPr>
        <w:t>димого времени на выполнение каждого этапа тестирования представлен в таблице 4.</w:t>
      </w:r>
      <w:r w:rsidR="00883EF6">
        <w:rPr>
          <w:rFonts w:ascii="Times New Roman" w:hAnsi="Times New Roman" w:cs="Times New Roman"/>
          <w:sz w:val="24"/>
          <w:szCs w:val="24"/>
        </w:rPr>
        <w:t>1:</w:t>
      </w:r>
    </w:p>
    <w:p w:rsidR="008A4D9A" w:rsidRDefault="008A4D9A" w:rsidP="00883EF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5B185B" w:rsidRDefault="001101CF" w:rsidP="001101C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4.1 План работы</w:t>
      </w:r>
    </w:p>
    <w:tbl>
      <w:tblPr>
        <w:tblStyle w:val="a6"/>
        <w:tblW w:w="93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3544"/>
        <w:gridCol w:w="992"/>
        <w:gridCol w:w="1701"/>
        <w:gridCol w:w="1593"/>
      </w:tblGrid>
      <w:tr w:rsidR="005B185B" w:rsidTr="00883EF6">
        <w:trPr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B185B" w:rsidRPr="007B2029" w:rsidRDefault="005B185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Этап т</w:t>
            </w: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е</w:t>
            </w: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стирования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B185B" w:rsidRPr="007B2029" w:rsidRDefault="005B185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План работ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B185B" w:rsidRPr="007B2029" w:rsidRDefault="005B185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Время (ч)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B185B" w:rsidRPr="007B2029" w:rsidRDefault="005B185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Дата начала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B185B" w:rsidRPr="007B2029" w:rsidRDefault="005B185B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Дата око</w:t>
            </w: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н</w:t>
            </w:r>
            <w:r w:rsidRPr="007B2029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чания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7B2029" w:rsidRDefault="005B185B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202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1-й этап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 w:rsidP="00322C2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Анализ </w:t>
            </w:r>
            <w:r w:rsidR="00322C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Сайта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7B202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</w:t>
            </w: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 w:rsidP="007B202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7B20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.06.2022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Подготовка тест плана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7B2029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5B185B"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7B2029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5B185B"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.06.2022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Проверка и корректи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ровка тест </w:t>
            </w: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плана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Pr="00637B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.06.2022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Другое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5B185B" w:rsidTr="00883EF6">
        <w:trPr>
          <w:tblHeader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185B" w:rsidRPr="005B185B" w:rsidRDefault="005B185B" w:rsidP="007B202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Итого будет затрачено на </w:t>
            </w:r>
            <w:r w:rsidR="007B202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1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-й этап </w:t>
            </w:r>
            <w:r w:rsidR="007B202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44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ч/</w:t>
            </w:r>
            <w:r w:rsidR="007B202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5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рабочих дней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7B2029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2</w:t>
            </w:r>
            <w:r w:rsidR="005B185B"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-й этап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C1B3D" w:rsidP="001101C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Разработка общего чек листа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27.06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30.06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.2022</w:t>
            </w:r>
          </w:p>
        </w:tc>
      </w:tr>
      <w:tr w:rsidR="007B2029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29" w:rsidRPr="005B185B" w:rsidRDefault="007B2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2C1B3D" w:rsidP="00322C2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Анализ покрытия </w:t>
            </w:r>
            <w:r w:rsidR="00322C2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Сайта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322C27" w:rsidP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411D0B" w:rsidP="00411D0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27.06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883EF6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01</w:t>
            </w:r>
            <w:r w:rsidR="00411D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="00411D0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.2022</w:t>
            </w:r>
          </w:p>
        </w:tc>
      </w:tr>
      <w:tr w:rsidR="007B2029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029" w:rsidRPr="005B185B" w:rsidRDefault="007B20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Подготовка тест кейсов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2E33BA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04</w:t>
            </w:r>
            <w:r w:rsidR="00411D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="00411D0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29" w:rsidRPr="007B2029" w:rsidRDefault="00411D0B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.2022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Подготовка чек листа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06.07.2022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 w:rsidP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2E3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Выполнение функционального тестирования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="005B185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</w:t>
            </w:r>
            <w:r w:rsidR="005B185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5B185B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1101C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Оформление дефектов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</w:t>
            </w:r>
            <w:r w:rsidR="005B185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2E33B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</w:t>
            </w:r>
            <w:r w:rsidR="005B185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087632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32" w:rsidRPr="005B185B" w:rsidRDefault="000876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32" w:rsidRPr="005B185B" w:rsidRDefault="00A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Нефункциональное тестиров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32" w:rsidRPr="00087632" w:rsidRDefault="00322C27" w:rsidP="00AA0CDD">
            <w:pPr>
              <w:tabs>
                <w:tab w:val="left" w:pos="705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32" w:rsidRPr="00087632" w:rsidRDefault="00087632" w:rsidP="0008763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632" w:rsidRPr="00087632" w:rsidRDefault="00AA0CDD" w:rsidP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AA0CDD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CDD" w:rsidRPr="005B185B" w:rsidRDefault="00AA0C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0C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Оформление дефектов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 w:rsidP="00AA0CDD">
            <w:pPr>
              <w:tabs>
                <w:tab w:val="left" w:pos="705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0C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 w:rsidP="0008763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 w:rsidP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AA0CDD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CDD" w:rsidRPr="005B185B" w:rsidRDefault="00AA0C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0C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Перепроверка дефектов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 w:rsidP="00AA0CDD">
            <w:pPr>
              <w:tabs>
                <w:tab w:val="left" w:pos="705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 w:rsidP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DD" w:rsidRPr="00AA0CDD" w:rsidRDefault="00AA0CDD" w:rsidP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5B185B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Другое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5B185B" w:rsidRPr="005B185B" w:rsidTr="00883EF6">
        <w:trPr>
          <w:tblHeader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185B" w:rsidRPr="005B185B" w:rsidRDefault="005B185B" w:rsidP="00322C2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Итого будет затрачено на </w:t>
            </w:r>
            <w:r w:rsidR="007B202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2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-й этап </w:t>
            </w:r>
            <w:r w:rsidR="00322C2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146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ч/</w:t>
            </w:r>
            <w:r w:rsidR="00AA0CDD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21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рабочих д</w:t>
            </w:r>
            <w:r w:rsidR="008A4D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ней</w:t>
            </w:r>
          </w:p>
        </w:tc>
      </w:tr>
      <w:tr w:rsidR="005B185B" w:rsidRPr="005B185B" w:rsidTr="00883EF6">
        <w:trPr>
          <w:tblHeader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7B2029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3</w:t>
            </w:r>
            <w:r w:rsidR="005B185B"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-й этап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83E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Проверка дефектов на испра</w:t>
            </w:r>
            <w:r w:rsidRPr="00883E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</w:t>
            </w:r>
            <w:r w:rsidRPr="00883E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ление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AA0CDD" w:rsidP="0008763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AA0CDD" w:rsidP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DF0A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883EF6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F6" w:rsidRPr="005B185B" w:rsidRDefault="00883E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EF6" w:rsidRPr="00AA0CDD" w:rsidRDefault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0C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EF6" w:rsidRPr="00AA0CDD" w:rsidRDefault="00AA0CD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EF6" w:rsidRPr="00AA0CDD" w:rsidRDefault="00AA0CDD" w:rsidP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DF0A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EF6" w:rsidRPr="00AA0CDD" w:rsidRDefault="00AA0CDD" w:rsidP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DF0A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5B185B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08763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Подготовка отчета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08763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087632" w:rsidP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DF0A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="005B185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087632" w:rsidP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DF0A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="005B185B"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.07.2022</w:t>
            </w:r>
          </w:p>
        </w:tc>
      </w:tr>
      <w:tr w:rsidR="005B185B" w:rsidRPr="005B185B" w:rsidTr="00883EF6">
        <w:trPr>
          <w:tblHeader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Другое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5B" w:rsidRPr="005B185B" w:rsidRDefault="005B185B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5B185B" w:rsidRPr="005B185B" w:rsidTr="00883EF6">
        <w:trPr>
          <w:tblHeader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185B" w:rsidRPr="005B185B" w:rsidRDefault="005B185B" w:rsidP="00DF0A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Итого будет затрачено на </w:t>
            </w:r>
            <w:r w:rsidR="007B202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3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-й этап </w:t>
            </w:r>
            <w:r w:rsidR="00DF0A1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40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ч/</w:t>
            </w:r>
            <w:r w:rsidR="008A4D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3</w:t>
            </w:r>
            <w:r w:rsidRPr="005B185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рабочих дня</w:t>
            </w:r>
          </w:p>
        </w:tc>
      </w:tr>
    </w:tbl>
    <w:p w:rsidR="00374A50" w:rsidRDefault="00374A50" w:rsidP="00322C2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105686" w:rsidRDefault="00322C27" w:rsidP="00322C2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22C27">
        <w:rPr>
          <w:rFonts w:ascii="Times New Roman" w:hAnsi="Times New Roman" w:cs="Times New Roman"/>
          <w:sz w:val="24"/>
          <w:szCs w:val="24"/>
        </w:rPr>
        <w:t xml:space="preserve">Итого на тестирование всего </w:t>
      </w:r>
      <w:r w:rsidR="00547A5D">
        <w:rPr>
          <w:rFonts w:ascii="Times New Roman" w:hAnsi="Times New Roman" w:cs="Times New Roman"/>
          <w:sz w:val="24"/>
          <w:szCs w:val="24"/>
        </w:rPr>
        <w:t>Сайта</w:t>
      </w:r>
      <w:r w:rsidRPr="00322C27">
        <w:rPr>
          <w:rFonts w:ascii="Times New Roman" w:hAnsi="Times New Roman" w:cs="Times New Roman"/>
          <w:sz w:val="24"/>
          <w:szCs w:val="24"/>
        </w:rPr>
        <w:t xml:space="preserve"> с учетом дополнительного времени на возни</w:t>
      </w:r>
      <w:r w:rsidRPr="00322C27">
        <w:rPr>
          <w:rFonts w:ascii="Times New Roman" w:hAnsi="Times New Roman" w:cs="Times New Roman"/>
          <w:sz w:val="24"/>
          <w:szCs w:val="24"/>
        </w:rPr>
        <w:t>к</w:t>
      </w:r>
      <w:r w:rsidRPr="00322C27">
        <w:rPr>
          <w:rFonts w:ascii="Times New Roman" w:hAnsi="Times New Roman" w:cs="Times New Roman"/>
          <w:sz w:val="24"/>
          <w:szCs w:val="24"/>
        </w:rPr>
        <w:t>новение непредвиденных обстоятель</w:t>
      </w:r>
      <w:proofErr w:type="gramStart"/>
      <w:r w:rsidRPr="00322C27">
        <w:rPr>
          <w:rFonts w:ascii="Times New Roman" w:hAnsi="Times New Roman" w:cs="Times New Roman"/>
          <w:sz w:val="24"/>
          <w:szCs w:val="24"/>
        </w:rPr>
        <w:t>ств пл</w:t>
      </w:r>
      <w:proofErr w:type="gramEnd"/>
      <w:r w:rsidRPr="00322C27">
        <w:rPr>
          <w:rFonts w:ascii="Times New Roman" w:hAnsi="Times New Roman" w:cs="Times New Roman"/>
          <w:sz w:val="24"/>
          <w:szCs w:val="24"/>
        </w:rPr>
        <w:t xml:space="preserve">анируется затратить: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DF0A14">
        <w:rPr>
          <w:rFonts w:ascii="Times New Roman" w:hAnsi="Times New Roman" w:cs="Times New Roman"/>
          <w:b/>
          <w:sz w:val="24"/>
          <w:szCs w:val="24"/>
        </w:rPr>
        <w:t>30</w:t>
      </w:r>
      <w:r w:rsidRPr="00322C27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="00DF0A14">
        <w:rPr>
          <w:rFonts w:ascii="Times New Roman" w:hAnsi="Times New Roman" w:cs="Times New Roman"/>
          <w:b/>
          <w:sz w:val="24"/>
          <w:szCs w:val="24"/>
        </w:rPr>
        <w:t>ов</w:t>
      </w:r>
      <w:r w:rsidRPr="00322C27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DF0A14">
        <w:rPr>
          <w:rFonts w:ascii="Times New Roman" w:hAnsi="Times New Roman" w:cs="Times New Roman"/>
          <w:b/>
          <w:sz w:val="24"/>
          <w:szCs w:val="24"/>
        </w:rPr>
        <w:t>30</w:t>
      </w:r>
      <w:r w:rsidRPr="00322C27">
        <w:rPr>
          <w:rFonts w:ascii="Times New Roman" w:hAnsi="Times New Roman" w:cs="Times New Roman"/>
          <w:b/>
          <w:sz w:val="24"/>
          <w:szCs w:val="24"/>
        </w:rPr>
        <w:t xml:space="preserve"> р</w:t>
      </w:r>
      <w:r w:rsidRPr="00322C27">
        <w:rPr>
          <w:rFonts w:ascii="Times New Roman" w:hAnsi="Times New Roman" w:cs="Times New Roman"/>
          <w:b/>
          <w:sz w:val="24"/>
          <w:szCs w:val="24"/>
        </w:rPr>
        <w:t>а</w:t>
      </w:r>
      <w:r w:rsidRPr="00322C27">
        <w:rPr>
          <w:rFonts w:ascii="Times New Roman" w:hAnsi="Times New Roman" w:cs="Times New Roman"/>
          <w:b/>
          <w:sz w:val="24"/>
          <w:szCs w:val="24"/>
        </w:rPr>
        <w:t>бочих дней</w:t>
      </w:r>
      <w:r w:rsidRPr="00322C2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101CF" w:rsidRDefault="001101CF" w:rsidP="001101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A84" w:rsidRDefault="00A07A84" w:rsidP="00A07A8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Критерии начала и окончания тестирования:</w:t>
      </w:r>
    </w:p>
    <w:p w:rsidR="00A07A84" w:rsidRDefault="00A07A84" w:rsidP="00A07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начала:</w:t>
      </w:r>
    </w:p>
    <w:p w:rsidR="00A07A84" w:rsidRDefault="00A07A84" w:rsidP="00A07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07A84">
        <w:rPr>
          <w:rFonts w:ascii="Times New Roman" w:hAnsi="Times New Roman" w:cs="Times New Roman"/>
          <w:sz w:val="24"/>
          <w:szCs w:val="24"/>
        </w:rPr>
        <w:t>Подготовлено тестовое окружение, приложение готово к тестированию на тестовой площадке.</w:t>
      </w:r>
    </w:p>
    <w:p w:rsidR="00A07A84" w:rsidRDefault="00A07A84" w:rsidP="00A07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окончания:</w:t>
      </w:r>
    </w:p>
    <w:p w:rsidR="00AD7CFC" w:rsidRDefault="00AD7CFC" w:rsidP="00A07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Нет блокирующих дефектов</w:t>
      </w:r>
      <w:r w:rsidRPr="00AD7CFC">
        <w:rPr>
          <w:rFonts w:ascii="Times New Roman" w:hAnsi="Times New Roman" w:cs="Times New Roman"/>
          <w:sz w:val="24"/>
          <w:szCs w:val="24"/>
        </w:rPr>
        <w:t>.</w:t>
      </w:r>
    </w:p>
    <w:p w:rsidR="00AD7CFC" w:rsidRDefault="00AD7CFC" w:rsidP="00A07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D7CFC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дефекты с высоким приоритетом</w:t>
      </w:r>
      <w:r w:rsidRPr="00AD7CFC">
        <w:rPr>
          <w:rFonts w:ascii="Times New Roman" w:hAnsi="Times New Roman" w:cs="Times New Roman"/>
          <w:sz w:val="24"/>
          <w:szCs w:val="24"/>
        </w:rPr>
        <w:t xml:space="preserve"> поправлены.</w:t>
      </w:r>
    </w:p>
    <w:p w:rsidR="00AD7CFC" w:rsidRPr="00A07A84" w:rsidRDefault="00AD7CFC" w:rsidP="00A07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A41F1">
        <w:rPr>
          <w:rFonts w:ascii="Times New Roman" w:hAnsi="Times New Roman" w:cs="Times New Roman"/>
          <w:sz w:val="24"/>
          <w:szCs w:val="24"/>
        </w:rPr>
        <w:t>П</w:t>
      </w:r>
      <w:r w:rsidRPr="00AD7CFC">
        <w:rPr>
          <w:rFonts w:ascii="Times New Roman" w:hAnsi="Times New Roman" w:cs="Times New Roman"/>
          <w:sz w:val="24"/>
          <w:szCs w:val="24"/>
        </w:rPr>
        <w:t>ройдены все проверки в соответствии с чек</w:t>
      </w:r>
      <w:r w:rsidR="002641D8">
        <w:rPr>
          <w:rFonts w:ascii="Times New Roman" w:hAnsi="Times New Roman" w:cs="Times New Roman"/>
          <w:sz w:val="24"/>
          <w:szCs w:val="24"/>
        </w:rPr>
        <w:t xml:space="preserve"> </w:t>
      </w:r>
      <w:r w:rsidRPr="00AD7CFC">
        <w:rPr>
          <w:rFonts w:ascii="Times New Roman" w:hAnsi="Times New Roman" w:cs="Times New Roman"/>
          <w:sz w:val="24"/>
          <w:szCs w:val="24"/>
        </w:rPr>
        <w:t>листом</w:t>
      </w:r>
      <w:r w:rsidR="00BB6A26">
        <w:rPr>
          <w:rFonts w:ascii="Times New Roman" w:hAnsi="Times New Roman" w:cs="Times New Roman"/>
          <w:sz w:val="24"/>
          <w:szCs w:val="24"/>
        </w:rPr>
        <w:t xml:space="preserve"> и тест </w:t>
      </w:r>
      <w:r>
        <w:rPr>
          <w:rFonts w:ascii="Times New Roman" w:hAnsi="Times New Roman" w:cs="Times New Roman"/>
          <w:sz w:val="24"/>
          <w:szCs w:val="24"/>
        </w:rPr>
        <w:t>кейсами.</w:t>
      </w:r>
    </w:p>
    <w:p w:rsidR="00A07A84" w:rsidRDefault="00A07A84" w:rsidP="005F5FF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105686" w:rsidRDefault="00105686" w:rsidP="0010568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105686" w:rsidRPr="00105686" w:rsidRDefault="00105686" w:rsidP="0010568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Конечным результатом </w:t>
      </w:r>
      <w:r w:rsidR="00E5577D">
        <w:rPr>
          <w:rFonts w:ascii="Times New Roman" w:hAnsi="Times New Roman" w:cs="Times New Roman"/>
          <w:sz w:val="24"/>
          <w:szCs w:val="24"/>
        </w:rPr>
        <w:t>проведения тестирования должен стать развернутый р</w:t>
      </w:r>
      <w:r w:rsidR="00E5577D">
        <w:rPr>
          <w:rFonts w:ascii="Times New Roman" w:hAnsi="Times New Roman" w:cs="Times New Roman"/>
          <w:sz w:val="24"/>
          <w:szCs w:val="24"/>
        </w:rPr>
        <w:t>е</w:t>
      </w:r>
      <w:r w:rsidR="00E5577D">
        <w:rPr>
          <w:rFonts w:ascii="Times New Roman" w:hAnsi="Times New Roman" w:cs="Times New Roman"/>
          <w:sz w:val="24"/>
          <w:szCs w:val="24"/>
        </w:rPr>
        <w:t>зультат тестирования, с найденными дефектами и замечаниями, а также рекомендациями по улучшению продукта.</w:t>
      </w:r>
    </w:p>
    <w:sectPr w:rsidR="00105686" w:rsidRPr="0010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3A7"/>
    <w:multiLevelType w:val="hybridMultilevel"/>
    <w:tmpl w:val="BEF07B76"/>
    <w:lvl w:ilvl="0" w:tplc="F698AA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1CFC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0C5F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FAFE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AE92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2CAF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7448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C102E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920A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EA7296A"/>
    <w:multiLevelType w:val="hybridMultilevel"/>
    <w:tmpl w:val="0CEE7AD6"/>
    <w:lvl w:ilvl="0" w:tplc="D2744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61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44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C3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61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C2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6E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E0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22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B12706"/>
    <w:multiLevelType w:val="hybridMultilevel"/>
    <w:tmpl w:val="937C9E1E"/>
    <w:lvl w:ilvl="0" w:tplc="4DF8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05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88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6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EF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0E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21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66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44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956F88"/>
    <w:multiLevelType w:val="multilevel"/>
    <w:tmpl w:val="126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D57BB"/>
    <w:multiLevelType w:val="multilevel"/>
    <w:tmpl w:val="C5EA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3E22AE"/>
    <w:multiLevelType w:val="multilevel"/>
    <w:tmpl w:val="392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D5726"/>
    <w:multiLevelType w:val="hybridMultilevel"/>
    <w:tmpl w:val="266C5AC6"/>
    <w:lvl w:ilvl="0" w:tplc="CFC2E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781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1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6E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AE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46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2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E3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A2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572007B"/>
    <w:multiLevelType w:val="hybridMultilevel"/>
    <w:tmpl w:val="25349D08"/>
    <w:lvl w:ilvl="0" w:tplc="BF825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69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A6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CC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4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42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8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08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910DC3"/>
    <w:multiLevelType w:val="hybridMultilevel"/>
    <w:tmpl w:val="4D287B6A"/>
    <w:lvl w:ilvl="0" w:tplc="F516F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109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2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02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1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EA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4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CA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8E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B616DF"/>
    <w:rsid w:val="00000B42"/>
    <w:rsid w:val="00031959"/>
    <w:rsid w:val="00051508"/>
    <w:rsid w:val="0006015F"/>
    <w:rsid w:val="00082CC4"/>
    <w:rsid w:val="00084F16"/>
    <w:rsid w:val="00087632"/>
    <w:rsid w:val="00095EEC"/>
    <w:rsid w:val="000A194D"/>
    <w:rsid w:val="000A6526"/>
    <w:rsid w:val="000A7EC6"/>
    <w:rsid w:val="000D061E"/>
    <w:rsid w:val="000D7BF8"/>
    <w:rsid w:val="000F7A6E"/>
    <w:rsid w:val="00101D71"/>
    <w:rsid w:val="00105686"/>
    <w:rsid w:val="001101CF"/>
    <w:rsid w:val="001365E6"/>
    <w:rsid w:val="00150858"/>
    <w:rsid w:val="001A340F"/>
    <w:rsid w:val="001C5396"/>
    <w:rsid w:val="001F3A2D"/>
    <w:rsid w:val="00215E4E"/>
    <w:rsid w:val="00245CAE"/>
    <w:rsid w:val="00245FB8"/>
    <w:rsid w:val="002641D8"/>
    <w:rsid w:val="002A0F0C"/>
    <w:rsid w:val="002A4C11"/>
    <w:rsid w:val="002C1B3D"/>
    <w:rsid w:val="002C4946"/>
    <w:rsid w:val="002E33BA"/>
    <w:rsid w:val="002E660F"/>
    <w:rsid w:val="002F206B"/>
    <w:rsid w:val="00322C27"/>
    <w:rsid w:val="003252A5"/>
    <w:rsid w:val="00373814"/>
    <w:rsid w:val="00374A50"/>
    <w:rsid w:val="0038456D"/>
    <w:rsid w:val="00391E43"/>
    <w:rsid w:val="003C05B8"/>
    <w:rsid w:val="003C5027"/>
    <w:rsid w:val="003D306D"/>
    <w:rsid w:val="003E0F43"/>
    <w:rsid w:val="003F6FD5"/>
    <w:rsid w:val="00401D69"/>
    <w:rsid w:val="00402132"/>
    <w:rsid w:val="00411D0B"/>
    <w:rsid w:val="004168AE"/>
    <w:rsid w:val="00461740"/>
    <w:rsid w:val="0047603B"/>
    <w:rsid w:val="0049180E"/>
    <w:rsid w:val="0049722F"/>
    <w:rsid w:val="004A420B"/>
    <w:rsid w:val="004F4846"/>
    <w:rsid w:val="004F78DD"/>
    <w:rsid w:val="0054152E"/>
    <w:rsid w:val="00546C33"/>
    <w:rsid w:val="00547A5D"/>
    <w:rsid w:val="00547D76"/>
    <w:rsid w:val="005513EC"/>
    <w:rsid w:val="005B185B"/>
    <w:rsid w:val="005B7F43"/>
    <w:rsid w:val="005C6508"/>
    <w:rsid w:val="005D1254"/>
    <w:rsid w:val="005F4481"/>
    <w:rsid w:val="005F5FFC"/>
    <w:rsid w:val="005F675F"/>
    <w:rsid w:val="005F77B0"/>
    <w:rsid w:val="00637B2E"/>
    <w:rsid w:val="00653843"/>
    <w:rsid w:val="00657FBC"/>
    <w:rsid w:val="006624A1"/>
    <w:rsid w:val="006752CB"/>
    <w:rsid w:val="00684EAC"/>
    <w:rsid w:val="006A62BC"/>
    <w:rsid w:val="006B2204"/>
    <w:rsid w:val="006B23CF"/>
    <w:rsid w:val="00720D2A"/>
    <w:rsid w:val="007249F5"/>
    <w:rsid w:val="007345DA"/>
    <w:rsid w:val="00754774"/>
    <w:rsid w:val="00760FD7"/>
    <w:rsid w:val="0078168A"/>
    <w:rsid w:val="00783E2E"/>
    <w:rsid w:val="007A41F1"/>
    <w:rsid w:val="007B2029"/>
    <w:rsid w:val="00804214"/>
    <w:rsid w:val="00850EE0"/>
    <w:rsid w:val="00883EF6"/>
    <w:rsid w:val="00891829"/>
    <w:rsid w:val="00893D7D"/>
    <w:rsid w:val="00897E0C"/>
    <w:rsid w:val="008A1781"/>
    <w:rsid w:val="008A4D9A"/>
    <w:rsid w:val="008B3976"/>
    <w:rsid w:val="008D5436"/>
    <w:rsid w:val="00943913"/>
    <w:rsid w:val="00957DC3"/>
    <w:rsid w:val="009678E4"/>
    <w:rsid w:val="00980D80"/>
    <w:rsid w:val="0098721C"/>
    <w:rsid w:val="009A3910"/>
    <w:rsid w:val="009D0F5E"/>
    <w:rsid w:val="009D1B1C"/>
    <w:rsid w:val="009D73FC"/>
    <w:rsid w:val="009E0C8B"/>
    <w:rsid w:val="00A07A84"/>
    <w:rsid w:val="00A37EC8"/>
    <w:rsid w:val="00A41872"/>
    <w:rsid w:val="00A77778"/>
    <w:rsid w:val="00A80C38"/>
    <w:rsid w:val="00A91804"/>
    <w:rsid w:val="00AA0CDD"/>
    <w:rsid w:val="00AC03A5"/>
    <w:rsid w:val="00AC2066"/>
    <w:rsid w:val="00AD7CFC"/>
    <w:rsid w:val="00B00A40"/>
    <w:rsid w:val="00B23346"/>
    <w:rsid w:val="00B257C7"/>
    <w:rsid w:val="00B3278B"/>
    <w:rsid w:val="00B44360"/>
    <w:rsid w:val="00B50AD8"/>
    <w:rsid w:val="00B522E8"/>
    <w:rsid w:val="00B616DF"/>
    <w:rsid w:val="00B63DF0"/>
    <w:rsid w:val="00B94B0F"/>
    <w:rsid w:val="00BB2270"/>
    <w:rsid w:val="00BB2940"/>
    <w:rsid w:val="00BB53D1"/>
    <w:rsid w:val="00BB6A26"/>
    <w:rsid w:val="00BF287C"/>
    <w:rsid w:val="00BF6813"/>
    <w:rsid w:val="00C321BF"/>
    <w:rsid w:val="00C354C7"/>
    <w:rsid w:val="00C457BA"/>
    <w:rsid w:val="00C61E59"/>
    <w:rsid w:val="00C73F90"/>
    <w:rsid w:val="00C9575D"/>
    <w:rsid w:val="00CA5855"/>
    <w:rsid w:val="00CA6D22"/>
    <w:rsid w:val="00CE5BBD"/>
    <w:rsid w:val="00D16107"/>
    <w:rsid w:val="00D55BAB"/>
    <w:rsid w:val="00D76EC0"/>
    <w:rsid w:val="00D81864"/>
    <w:rsid w:val="00D85DE1"/>
    <w:rsid w:val="00D87DC3"/>
    <w:rsid w:val="00DA0490"/>
    <w:rsid w:val="00DB6B7E"/>
    <w:rsid w:val="00DD446C"/>
    <w:rsid w:val="00DE6579"/>
    <w:rsid w:val="00DF0A14"/>
    <w:rsid w:val="00E05BC2"/>
    <w:rsid w:val="00E07B19"/>
    <w:rsid w:val="00E31DFA"/>
    <w:rsid w:val="00E54AEB"/>
    <w:rsid w:val="00E5577D"/>
    <w:rsid w:val="00E6584C"/>
    <w:rsid w:val="00EB432E"/>
    <w:rsid w:val="00ED68B6"/>
    <w:rsid w:val="00F1184D"/>
    <w:rsid w:val="00F46FFA"/>
    <w:rsid w:val="00F60BEF"/>
    <w:rsid w:val="00F63622"/>
    <w:rsid w:val="00F707C2"/>
    <w:rsid w:val="00F77363"/>
    <w:rsid w:val="00F8431B"/>
    <w:rsid w:val="00FA1443"/>
    <w:rsid w:val="00FB7F0A"/>
    <w:rsid w:val="00FD05B1"/>
    <w:rsid w:val="00F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2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B432E"/>
    <w:pPr>
      <w:ind w:left="720"/>
      <w:contextualSpacing/>
    </w:pPr>
  </w:style>
  <w:style w:type="table" w:styleId="a6">
    <w:name w:val="Table Grid"/>
    <w:basedOn w:val="a1"/>
    <w:uiPriority w:val="39"/>
    <w:rsid w:val="00637B2E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849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06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383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623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379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866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383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8750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230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202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80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68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506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287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184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23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004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295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267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542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482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751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44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726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255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788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165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66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759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891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270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38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939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259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315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842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243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207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138">
          <w:marLeft w:val="59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Иннокентий Борисов</cp:lastModifiedBy>
  <cp:revision>97</cp:revision>
  <cp:lastPrinted>2022-07-27T11:18:00Z</cp:lastPrinted>
  <dcterms:created xsi:type="dcterms:W3CDTF">2022-03-08T16:14:00Z</dcterms:created>
  <dcterms:modified xsi:type="dcterms:W3CDTF">2022-09-08T16:36:00Z</dcterms:modified>
</cp:coreProperties>
</file>