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BF9" w:rsidRDefault="002B6DDE">
      <w:pPr>
        <w:spacing w:line="360" w:lineRule="auto"/>
        <w:jc w:val="center"/>
        <w:rPr>
          <w:b/>
          <w:bCs/>
          <w:sz w:val="32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-1352550</wp:posOffset>
                </wp:positionH>
                <wp:positionV relativeFrom="page">
                  <wp:posOffset>1052830</wp:posOffset>
                </wp:positionV>
                <wp:extent cx="1365885" cy="8244840"/>
                <wp:effectExtent l="0" t="0" r="0" b="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885" cy="824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2"/>
                            </w:tblGrid>
                            <w:tr w:rsidR="00562BF9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662" w:type="dxa"/>
                                  <w:textDirection w:val="btLr"/>
                                </w:tcPr>
                                <w:p w:rsidR="00562BF9" w:rsidRDefault="00562BF9">
                                  <w:pPr>
                                    <w:ind w:right="113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2B6DDE">
                                  <w:pPr>
                                    <w:spacing w:line="200" w:lineRule="atLeast"/>
                                    <w:ind w:leftChars="54" w:left="113" w:right="113" w:firstLineChars="439" w:firstLine="1058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:rsidR="00562BF9" w:rsidRDefault="002B6DDE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答   题  </w:t>
                                  </w:r>
                                  <w:proofErr w:type="gramStart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勿</w:t>
                                  </w:r>
                                  <w:proofErr w:type="gramEnd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超  装   订   线</w:t>
                                  </w:r>
                                </w:p>
                                <w:p w:rsidR="00562BF9" w:rsidRDefault="002B6DDE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 w:rsidR="00562BF9" w:rsidRDefault="00562BF9">
                                  <w:pPr>
                                    <w:spacing w:line="200" w:lineRule="atLeast"/>
                                    <w:ind w:right="113" w:firstLineChars="100" w:firstLine="21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532BE1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662" w:type="dxa"/>
                                  <w:textDirection w:val="btLr"/>
                                </w:tcPr>
                                <w:p w:rsidR="00532BE1" w:rsidRDefault="00532BE1">
                                  <w:pPr>
                                    <w:ind w:right="113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562BF9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562BF9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BF9" w:rsidRDefault="00562B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-106.5pt;margin-top:82.9pt;width:107.55pt;height:6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" filled="f" stroked="f">
                <v:textbox>
                  <w:txbxContent>
                    <w:tbl>
                      <w:tblPr>
                        <w:tblW w:w="0" w:type="auto"/>
                        <w:tblInd w:w="2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662"/>
                      </w:tblGrid>
                      <w:tr w:rsidR="00562BF9">
                        <w:trPr>
                          <w:cantSplit/>
                          <w:trHeight w:val="12143"/>
                        </w:trPr>
                        <w:tc>
                          <w:tcPr>
                            <w:tcW w:w="1662" w:type="dxa"/>
                            <w:textDirection w:val="btLr"/>
                          </w:tcPr>
                          <w:p w:rsidR="00562BF9" w:rsidRDefault="00562BF9">
                            <w:pPr>
                              <w:ind w:right="113"/>
                              <w:rPr>
                                <w:color w:val="FF0000"/>
                              </w:rPr>
                            </w:pPr>
                          </w:p>
                          <w:p w:rsidR="00562BF9" w:rsidRDefault="002B6DDE">
                            <w:pPr>
                              <w:spacing w:line="200" w:lineRule="atLeast"/>
                              <w:ind w:leftChars="54" w:left="113" w:right="113" w:firstLineChars="439" w:firstLine="1058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:rsidR="00562BF9" w:rsidRDefault="002B6DDE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答   题  </w:t>
                            </w:r>
                            <w:proofErr w:type="gramStart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勿</w:t>
                            </w:r>
                            <w:proofErr w:type="gramEnd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超  装   订   线</w:t>
                            </w:r>
                          </w:p>
                          <w:p w:rsidR="00562BF9" w:rsidRDefault="002B6DDE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 w:rsidR="00562BF9" w:rsidRDefault="00562BF9">
                            <w:pPr>
                              <w:spacing w:line="200" w:lineRule="atLeast"/>
                              <w:ind w:right="113" w:firstLineChars="100" w:firstLine="21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532BE1">
                        <w:trPr>
                          <w:cantSplit/>
                          <w:trHeight w:val="12143"/>
                        </w:trPr>
                        <w:tc>
                          <w:tcPr>
                            <w:tcW w:w="1662" w:type="dxa"/>
                            <w:textDirection w:val="btLr"/>
                          </w:tcPr>
                          <w:p w:rsidR="00532BE1" w:rsidRDefault="00532BE1">
                            <w:pPr>
                              <w:ind w:right="113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562BF9">
                        <w:trPr>
                          <w:cantSplit/>
                          <w:trHeight w:val="620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562BF9">
                        <w:trPr>
                          <w:cantSplit/>
                          <w:trHeight w:val="12143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:rsidR="00562BF9" w:rsidRDefault="00562BF9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b/>
          <w:bCs/>
          <w:sz w:val="32"/>
        </w:rPr>
        <w:t>安徽大学</w:t>
      </w:r>
      <w:r>
        <w:rPr>
          <w:rFonts w:hint="eastAsia"/>
          <w:b/>
          <w:bCs/>
          <w:sz w:val="32"/>
        </w:rPr>
        <w:t>20</w:t>
      </w:r>
      <w:r w:rsidR="00CA65F4">
        <w:rPr>
          <w:b/>
          <w:bCs/>
          <w:sz w:val="32"/>
          <w:u w:val="single"/>
        </w:rPr>
        <w:t>2</w:t>
      </w:r>
      <w:r w:rsidR="00D50D12">
        <w:rPr>
          <w:b/>
          <w:bCs/>
          <w:sz w:val="32"/>
          <w:u w:val="single"/>
        </w:rPr>
        <w:t>3</w:t>
      </w:r>
      <w:r>
        <w:rPr>
          <w:rFonts w:ascii="黑体" w:eastAsia="黑体" w:hint="eastAsia"/>
          <w:b/>
          <w:bCs/>
          <w:sz w:val="32"/>
        </w:rPr>
        <w:t>—</w:t>
      </w:r>
      <w:r>
        <w:rPr>
          <w:rFonts w:hint="eastAsia"/>
          <w:b/>
          <w:bCs/>
          <w:sz w:val="32"/>
        </w:rPr>
        <w:t>20</w:t>
      </w:r>
      <w:r w:rsidR="00CA65F4">
        <w:rPr>
          <w:rFonts w:hint="eastAsia"/>
          <w:b/>
          <w:bCs/>
          <w:sz w:val="32"/>
          <w:u w:val="single"/>
        </w:rPr>
        <w:t>2</w:t>
      </w:r>
      <w:r w:rsidR="00D50D12">
        <w:rPr>
          <w:b/>
          <w:bCs/>
          <w:sz w:val="32"/>
          <w:u w:val="single"/>
        </w:rPr>
        <w:t>4</w:t>
      </w:r>
      <w:r>
        <w:rPr>
          <w:rFonts w:hint="eastAsia"/>
          <w:b/>
          <w:bCs/>
          <w:sz w:val="32"/>
          <w:u w:val="single"/>
        </w:rPr>
        <w:t xml:space="preserve">  </w:t>
      </w:r>
      <w:proofErr w:type="gramStart"/>
      <w:r>
        <w:rPr>
          <w:rFonts w:hint="eastAsia"/>
          <w:b/>
          <w:bCs/>
          <w:sz w:val="32"/>
        </w:rPr>
        <w:t>学年第</w:t>
      </w:r>
      <w:proofErr w:type="gramEnd"/>
      <w:r>
        <w:rPr>
          <w:rFonts w:hint="eastAsia"/>
          <w:b/>
          <w:bCs/>
          <w:sz w:val="32"/>
          <w:u w:val="single"/>
        </w:rPr>
        <w:t xml:space="preserve"> </w:t>
      </w:r>
      <w:proofErr w:type="gramStart"/>
      <w:r w:rsidR="00CA65F4">
        <w:rPr>
          <w:rFonts w:hint="eastAsia"/>
          <w:b/>
          <w:bCs/>
          <w:sz w:val="32"/>
          <w:u w:val="single"/>
        </w:rPr>
        <w:t>一</w:t>
      </w:r>
      <w:proofErr w:type="gramEnd"/>
      <w:r>
        <w:rPr>
          <w:rFonts w:hint="eastAsia"/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</w:rPr>
        <w:t>学期</w:t>
      </w:r>
    </w:p>
    <w:p w:rsidR="00562BF9" w:rsidRDefault="002B6DDE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《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半导体器件物理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》</w:t>
      </w:r>
      <w:r w:rsidR="00D50D12">
        <w:rPr>
          <w:rFonts w:hint="eastAsia"/>
          <w:b/>
          <w:bCs/>
          <w:sz w:val="32"/>
        </w:rPr>
        <w:t>期末</w:t>
      </w:r>
      <w:r>
        <w:rPr>
          <w:rFonts w:hint="eastAsia"/>
          <w:b/>
          <w:bCs/>
          <w:sz w:val="32"/>
        </w:rPr>
        <w:t>考试试卷（</w:t>
      </w:r>
      <w:r w:rsidR="00D50D12">
        <w:rPr>
          <w:rFonts w:hint="eastAsia"/>
          <w:bCs/>
          <w:sz w:val="32"/>
        </w:rPr>
        <w:t>B</w:t>
      </w:r>
      <w:r w:rsidR="00CA65F4">
        <w:rPr>
          <w:rFonts w:hint="eastAsia"/>
          <w:b/>
          <w:bCs/>
          <w:sz w:val="32"/>
        </w:rPr>
        <w:t>卷</w:t>
      </w:r>
      <w:r>
        <w:rPr>
          <w:rFonts w:hint="eastAsia"/>
          <w:b/>
          <w:bCs/>
          <w:sz w:val="32"/>
        </w:rPr>
        <w:t>）</w:t>
      </w:r>
    </w:p>
    <w:p w:rsidR="00936FF1" w:rsidRDefault="002B6DDE" w:rsidP="00A7071C">
      <w:pPr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（闭卷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时间</w:t>
      </w:r>
      <w:r>
        <w:rPr>
          <w:rFonts w:hint="eastAsia"/>
          <w:b/>
          <w:sz w:val="28"/>
          <w:szCs w:val="28"/>
        </w:rPr>
        <w:t>120</w:t>
      </w:r>
      <w:r>
        <w:rPr>
          <w:rFonts w:hint="eastAsia"/>
          <w:b/>
          <w:sz w:val="28"/>
          <w:szCs w:val="28"/>
        </w:rPr>
        <w:t>分钟</w:t>
      </w:r>
      <w:r>
        <w:rPr>
          <w:rFonts w:hint="eastAsia"/>
          <w:sz w:val="28"/>
          <w:szCs w:val="28"/>
        </w:rPr>
        <w:t>）</w:t>
      </w:r>
    </w:p>
    <w:p w:rsidR="00562BF9" w:rsidRPr="00A41B3E" w:rsidRDefault="002B6DDE" w:rsidP="00936FF1">
      <w:pPr>
        <w:jc w:val="center"/>
        <w:rPr>
          <w:sz w:val="28"/>
          <w:szCs w:val="28"/>
          <w:u w:val="single"/>
        </w:rPr>
      </w:pPr>
      <w:r>
        <w:rPr>
          <w:rFonts w:ascii="黑体" w:eastAsia="黑体" w:hAnsi="黑体" w:hint="eastAsia"/>
          <w:b/>
          <w:sz w:val="28"/>
        </w:rPr>
        <w:t>考场登记表序号</w:t>
      </w:r>
      <w:r w:rsidR="00A41B3E">
        <w:rPr>
          <w:rFonts w:ascii="黑体" w:eastAsia="黑体" w:hAnsi="黑体" w:hint="eastAsia"/>
          <w:b/>
          <w:sz w:val="28"/>
          <w:u w:val="single"/>
        </w:rPr>
        <w:t xml:space="preserve"> </w:t>
      </w:r>
      <w:r w:rsidR="00A41B3E">
        <w:rPr>
          <w:rFonts w:ascii="黑体" w:eastAsia="黑体" w:hAnsi="黑体"/>
          <w:b/>
          <w:sz w:val="28"/>
          <w:u w:val="single"/>
        </w:rPr>
        <w:t xml:space="preserve">       </w:t>
      </w:r>
    </w:p>
    <w:tbl>
      <w:tblPr>
        <w:tblpPr w:leftFromText="180" w:rightFromText="180" w:vertAnchor="text" w:horzAnchor="page" w:tblpX="2392" w:tblpY="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918"/>
        <w:gridCol w:w="919"/>
        <w:gridCol w:w="919"/>
        <w:gridCol w:w="919"/>
        <w:gridCol w:w="918"/>
        <w:gridCol w:w="919"/>
        <w:gridCol w:w="919"/>
        <w:gridCol w:w="919"/>
      </w:tblGrid>
      <w:tr w:rsidR="00562BF9">
        <w:trPr>
          <w:trHeight w:val="400"/>
        </w:trPr>
        <w:tc>
          <w:tcPr>
            <w:tcW w:w="1155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号</w:t>
            </w:r>
          </w:p>
        </w:tc>
        <w:tc>
          <w:tcPr>
            <w:tcW w:w="918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一</w:t>
            </w:r>
            <w:proofErr w:type="gramEnd"/>
          </w:p>
        </w:tc>
        <w:tc>
          <w:tcPr>
            <w:tcW w:w="919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</w:t>
            </w:r>
          </w:p>
        </w:tc>
        <w:tc>
          <w:tcPr>
            <w:tcW w:w="919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三</w:t>
            </w:r>
          </w:p>
        </w:tc>
        <w:tc>
          <w:tcPr>
            <w:tcW w:w="919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ascii="宋体" w:hAnsi="宋体" w:hint="eastAsia"/>
                <w:b/>
              </w:rPr>
              <w:t>四</w:t>
            </w:r>
          </w:p>
        </w:tc>
        <w:tc>
          <w:tcPr>
            <w:tcW w:w="918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五</w:t>
            </w:r>
          </w:p>
        </w:tc>
        <w:tc>
          <w:tcPr>
            <w:tcW w:w="919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六</w:t>
            </w:r>
          </w:p>
        </w:tc>
        <w:tc>
          <w:tcPr>
            <w:tcW w:w="919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</w:p>
        </w:tc>
        <w:tc>
          <w:tcPr>
            <w:tcW w:w="919" w:type="dxa"/>
            <w:vAlign w:val="center"/>
          </w:tcPr>
          <w:p w:rsidR="00562BF9" w:rsidRDefault="002B6DDE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总分</w:t>
            </w:r>
          </w:p>
        </w:tc>
      </w:tr>
      <w:tr w:rsidR="00562BF9">
        <w:trPr>
          <w:cantSplit/>
          <w:trHeight w:val="400"/>
        </w:trPr>
        <w:tc>
          <w:tcPr>
            <w:tcW w:w="1155" w:type="dxa"/>
            <w:vAlign w:val="center"/>
          </w:tcPr>
          <w:p w:rsidR="00562BF9" w:rsidRDefault="002B6D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得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分</w:t>
            </w:r>
          </w:p>
        </w:tc>
        <w:tc>
          <w:tcPr>
            <w:tcW w:w="918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8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Merge w:val="restart"/>
            <w:vAlign w:val="center"/>
          </w:tcPr>
          <w:p w:rsidR="00562BF9" w:rsidRDefault="00562BF9">
            <w:pPr>
              <w:jc w:val="center"/>
              <w:rPr>
                <w:b/>
              </w:rPr>
            </w:pPr>
          </w:p>
        </w:tc>
      </w:tr>
      <w:tr w:rsidR="00562BF9">
        <w:trPr>
          <w:cantSplit/>
          <w:trHeight w:val="449"/>
        </w:trPr>
        <w:tc>
          <w:tcPr>
            <w:tcW w:w="1155" w:type="dxa"/>
            <w:vAlign w:val="center"/>
          </w:tcPr>
          <w:p w:rsidR="00562BF9" w:rsidRDefault="002B6DDE">
            <w:pPr>
              <w:jc w:val="center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 w:hint="eastAsia"/>
                <w:b/>
              </w:rPr>
              <w:t>阅卷人</w:t>
            </w:r>
          </w:p>
        </w:tc>
        <w:tc>
          <w:tcPr>
            <w:tcW w:w="918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8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</w:tcPr>
          <w:p w:rsidR="00562BF9" w:rsidRDefault="00562BF9">
            <w:pPr>
              <w:jc w:val="center"/>
              <w:rPr>
                <w:b/>
              </w:rPr>
            </w:pPr>
          </w:p>
        </w:tc>
        <w:tc>
          <w:tcPr>
            <w:tcW w:w="919" w:type="dxa"/>
            <w:vMerge/>
          </w:tcPr>
          <w:p w:rsidR="00562BF9" w:rsidRDefault="00562BF9">
            <w:pPr>
              <w:rPr>
                <w:b/>
                <w:sz w:val="28"/>
              </w:rPr>
            </w:pPr>
          </w:p>
        </w:tc>
      </w:tr>
    </w:tbl>
    <w:p w:rsidR="00562BF9" w:rsidRDefault="00562BF9">
      <w:pPr>
        <w:rPr>
          <w:b/>
          <w:sz w:val="28"/>
        </w:rPr>
      </w:pPr>
    </w:p>
    <w:p w:rsidR="00562BF9" w:rsidRDefault="00562BF9">
      <w:pPr>
        <w:rPr>
          <w:sz w:val="18"/>
        </w:rPr>
      </w:pPr>
    </w:p>
    <w:p w:rsidR="00532BE1" w:rsidRDefault="00532BE1">
      <w:pPr>
        <w:rPr>
          <w:sz w:val="18"/>
        </w:rPr>
      </w:pPr>
    </w:p>
    <w:p w:rsidR="00532BE1" w:rsidRDefault="00532BE1">
      <w:pPr>
        <w:rPr>
          <w:sz w:val="18"/>
        </w:rPr>
      </w:pPr>
    </w:p>
    <w:p w:rsidR="00562BF9" w:rsidRPr="00532BE1" w:rsidRDefault="002B6DDE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-88265</wp:posOffset>
                </wp:positionV>
                <wp:extent cx="1000125" cy="375920"/>
                <wp:effectExtent l="0" t="4445" r="0" b="635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65"/>
                              <w:gridCol w:w="708"/>
                            </w:tblGrid>
                            <w:tr w:rsidR="00562BF9">
                              <w:trPr>
                                <w:trHeight w:val="454"/>
                              </w:trPr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 w:rsidR="00562BF9" w:rsidRDefault="002B6DDE">
                                  <w:pPr>
                                    <w:jc w:val="distribute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562BF9" w:rsidRDefault="00562BF9">
                                  <w:pP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BF9" w:rsidRDefault="00562BF9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7" type="#_x0000_t202" style="position:absolute;left:0;text-align:left;margin-left:383.25pt;margin-top:-6.95pt;width:78.75pt;height:2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" filled="f" stroked="f">
                <v:textbox inset="1mm,1mm,1mm,1mm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65"/>
                        <w:gridCol w:w="708"/>
                      </w:tblGrid>
                      <w:tr w:rsidR="00562BF9">
                        <w:trPr>
                          <w:trHeight w:val="454"/>
                        </w:trPr>
                        <w:tc>
                          <w:tcPr>
                            <w:tcW w:w="765" w:type="dxa"/>
                            <w:vAlign w:val="center"/>
                          </w:tcPr>
                          <w:p w:rsidR="00562BF9" w:rsidRDefault="002B6DDE">
                            <w:pPr>
                              <w:jc w:val="distribute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562BF9" w:rsidRDefault="00562BF9">
                            <w:pPr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562BF9" w:rsidRDefault="00562BF9"/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z w:val="24"/>
        </w:rPr>
        <w:t>一、选择题（每小题2分，共</w:t>
      </w:r>
      <w:r w:rsidR="00126B05">
        <w:rPr>
          <w:rFonts w:ascii="宋体" w:hAnsi="宋体"/>
          <w:b/>
          <w:sz w:val="24"/>
        </w:rPr>
        <w:t>30</w:t>
      </w:r>
      <w:r>
        <w:rPr>
          <w:rFonts w:ascii="宋体" w:hAnsi="宋体" w:hint="eastAsia"/>
          <w:b/>
          <w:sz w:val="24"/>
        </w:rPr>
        <w:t>分）</w:t>
      </w:r>
    </w:p>
    <w:p w:rsidR="00532BE1" w:rsidRPr="00532BE1" w:rsidRDefault="00532BE1" w:rsidP="00532BE1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下列关于耗尽近似的说法正确的是（</w:t>
      </w:r>
      <w:r w:rsidRPr="00532BE1">
        <w:rPr>
          <w:rFonts w:hint="eastAsia"/>
          <w:sz w:val="24"/>
        </w:rPr>
        <w:t xml:space="preserve"> </w:t>
      </w:r>
      <w:r w:rsidR="00A32DCD">
        <w:rPr>
          <w:sz w:val="24"/>
        </w:rPr>
        <w:t xml:space="preserve">      </w:t>
      </w:r>
      <w:r w:rsidR="002D77E5">
        <w:rPr>
          <w:sz w:val="24"/>
        </w:rPr>
        <w:t xml:space="preserve"> </w:t>
      </w:r>
      <w:r w:rsidRPr="00532BE1">
        <w:rPr>
          <w:rFonts w:hint="eastAsia"/>
          <w:sz w:val="24"/>
        </w:rPr>
        <w:t>）</w:t>
      </w:r>
      <w:r w:rsidR="007A1AE6">
        <w:rPr>
          <w:rFonts w:hint="eastAsia"/>
          <w:sz w:val="24"/>
        </w:rPr>
        <w:t>。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A.</w:t>
      </w:r>
      <w:bookmarkStart w:id="0" w:name="_Hlk154323185"/>
      <w:r w:rsidRPr="00532BE1">
        <w:rPr>
          <w:rFonts w:ascii="微软雅黑" w:eastAsia="微软雅黑" w:hAnsi="微软雅黑" w:cstheme="minorBidi"/>
          <w:color w:val="0000FF"/>
          <w:kern w:val="24"/>
          <w:sz w:val="24"/>
        </w:rPr>
        <w:t xml:space="preserve"> </w:t>
      </w:r>
      <w:r w:rsidRPr="00532BE1">
        <w:rPr>
          <w:rFonts w:hint="eastAsia"/>
          <w:sz w:val="24"/>
        </w:rPr>
        <w:t>势垒中载流子浓度可以忽略，空间电荷密度等于杂质浓度；</w:t>
      </w:r>
      <w:bookmarkEnd w:id="0"/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sz w:val="24"/>
        </w:rPr>
        <w:t>B</w:t>
      </w:r>
      <w:r w:rsidRPr="00532BE1">
        <w:rPr>
          <w:rFonts w:hint="eastAsia"/>
          <w:sz w:val="24"/>
        </w:rPr>
        <w:t>．势垒中载流子浓度不可以忽略，空间电荷密度小于杂质浓度；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sz w:val="24"/>
        </w:rPr>
        <w:t>C</w:t>
      </w:r>
      <w:r w:rsidRPr="00532BE1">
        <w:rPr>
          <w:rFonts w:hint="eastAsia"/>
          <w:sz w:val="24"/>
        </w:rPr>
        <w:t>．势垒中载流子浓度可以忽略，空间电荷密度大于杂质浓度；</w:t>
      </w:r>
    </w:p>
    <w:p w:rsid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sz w:val="24"/>
        </w:rPr>
        <w:t>D</w:t>
      </w:r>
      <w:r w:rsidRPr="00532BE1">
        <w:rPr>
          <w:rFonts w:hint="eastAsia"/>
          <w:sz w:val="24"/>
        </w:rPr>
        <w:t>．势垒中无产生与复合效应，空间中固定正电荷总量大于固定负电荷总量；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</w:p>
    <w:p w:rsidR="00532BE1" w:rsidRPr="00532BE1" w:rsidRDefault="00532BE1" w:rsidP="00532BE1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关于</w:t>
      </w:r>
      <w:r w:rsidRPr="00532BE1">
        <w:rPr>
          <w:sz w:val="24"/>
        </w:rPr>
        <w:t>PN</w:t>
      </w:r>
      <w:r w:rsidRPr="00532BE1">
        <w:rPr>
          <w:rFonts w:hint="eastAsia"/>
          <w:sz w:val="24"/>
        </w:rPr>
        <w:t>结外加偏压，下列说法错误的是（</w:t>
      </w:r>
      <w:r w:rsidRPr="00532BE1">
        <w:rPr>
          <w:rFonts w:hint="eastAsia"/>
          <w:sz w:val="24"/>
        </w:rPr>
        <w:t xml:space="preserve"> </w:t>
      </w:r>
      <w:r w:rsidR="00A32DCD">
        <w:rPr>
          <w:sz w:val="24"/>
        </w:rPr>
        <w:t xml:space="preserve">      </w:t>
      </w:r>
      <w:r w:rsidR="002D77E5">
        <w:rPr>
          <w:sz w:val="24"/>
        </w:rPr>
        <w:t xml:space="preserve"> </w:t>
      </w:r>
      <w:r w:rsidRPr="00532BE1">
        <w:rPr>
          <w:rFonts w:hint="eastAsia"/>
          <w:sz w:val="24"/>
        </w:rPr>
        <w:t>）</w:t>
      </w:r>
      <w:r w:rsidR="007A1AE6">
        <w:rPr>
          <w:rFonts w:hint="eastAsia"/>
          <w:sz w:val="24"/>
        </w:rPr>
        <w:t>。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A</w:t>
      </w:r>
      <w:r w:rsidR="00BC177B">
        <w:rPr>
          <w:rFonts w:hint="eastAsia"/>
          <w:sz w:val="24"/>
        </w:rPr>
        <w:t>．</w:t>
      </w:r>
      <w:r w:rsidRPr="00532BE1">
        <w:rPr>
          <w:rFonts w:hint="eastAsia"/>
          <w:sz w:val="24"/>
        </w:rPr>
        <w:t>P</w:t>
      </w:r>
      <w:r w:rsidRPr="00532BE1">
        <w:rPr>
          <w:sz w:val="24"/>
        </w:rPr>
        <w:t>N</w:t>
      </w:r>
      <w:r w:rsidRPr="00532BE1">
        <w:rPr>
          <w:rFonts w:hint="eastAsia"/>
          <w:sz w:val="24"/>
        </w:rPr>
        <w:t>结正偏指</w:t>
      </w:r>
      <w:r w:rsidRPr="00532BE1">
        <w:rPr>
          <w:rFonts w:hint="eastAsia"/>
          <w:sz w:val="24"/>
        </w:rPr>
        <w:t>N</w:t>
      </w:r>
      <w:r w:rsidRPr="00532BE1">
        <w:rPr>
          <w:rFonts w:hint="eastAsia"/>
          <w:sz w:val="24"/>
        </w:rPr>
        <w:t>区加正偏压、</w:t>
      </w:r>
      <w:r w:rsidRPr="00532BE1">
        <w:rPr>
          <w:rFonts w:hint="eastAsia"/>
          <w:sz w:val="24"/>
        </w:rPr>
        <w:t>P</w:t>
      </w:r>
      <w:r w:rsidRPr="00532BE1">
        <w:rPr>
          <w:rFonts w:hint="eastAsia"/>
          <w:sz w:val="24"/>
        </w:rPr>
        <w:t>区加反偏压</w:t>
      </w:r>
      <w:r w:rsidRPr="00532BE1">
        <w:rPr>
          <w:sz w:val="24"/>
        </w:rPr>
        <w:t xml:space="preserve">         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B</w:t>
      </w:r>
      <w:r w:rsidR="00BC177B">
        <w:rPr>
          <w:rFonts w:hint="eastAsia"/>
          <w:sz w:val="24"/>
        </w:rPr>
        <w:t>．</w:t>
      </w:r>
      <w:r w:rsidRPr="00532BE1">
        <w:rPr>
          <w:rFonts w:hint="eastAsia"/>
          <w:sz w:val="24"/>
        </w:rPr>
        <w:t>外加正向偏压时耗尽区宽度变窄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C</w:t>
      </w:r>
      <w:r w:rsidR="00BC177B">
        <w:rPr>
          <w:rFonts w:hint="eastAsia"/>
          <w:sz w:val="24"/>
        </w:rPr>
        <w:t>．</w:t>
      </w:r>
      <w:r w:rsidRPr="00532BE1">
        <w:rPr>
          <w:rFonts w:hint="eastAsia"/>
          <w:sz w:val="24"/>
        </w:rPr>
        <w:t>外加反向偏压时耗尽区宽度变宽</w:t>
      </w:r>
      <w:r w:rsidRPr="00532BE1">
        <w:rPr>
          <w:rFonts w:hint="eastAsia"/>
          <w:sz w:val="24"/>
        </w:rPr>
        <w:t xml:space="preserve"> </w:t>
      </w:r>
      <w:r w:rsidRPr="00532BE1">
        <w:rPr>
          <w:sz w:val="24"/>
        </w:rPr>
        <w:t xml:space="preserve">   </w:t>
      </w:r>
    </w:p>
    <w:p w:rsidR="00532BE1" w:rsidRDefault="00532BE1" w:rsidP="00532BE1">
      <w:pPr>
        <w:pStyle w:val="af3"/>
        <w:ind w:firstLineChars="0" w:firstLine="0"/>
        <w:rPr>
          <w:sz w:val="24"/>
        </w:rPr>
      </w:pPr>
      <w:r w:rsidRPr="00532BE1">
        <w:rPr>
          <w:rFonts w:hint="eastAsia"/>
          <w:sz w:val="24"/>
        </w:rPr>
        <w:t>D</w:t>
      </w:r>
      <w:r w:rsidR="00BC177B">
        <w:rPr>
          <w:rFonts w:hint="eastAsia"/>
          <w:sz w:val="24"/>
        </w:rPr>
        <w:t>．</w:t>
      </w:r>
      <w:r w:rsidRPr="00532BE1">
        <w:rPr>
          <w:rFonts w:hint="eastAsia"/>
          <w:sz w:val="24"/>
        </w:rPr>
        <w:t>P</w:t>
      </w:r>
      <w:r w:rsidRPr="00532BE1">
        <w:rPr>
          <w:sz w:val="24"/>
        </w:rPr>
        <w:t>N</w:t>
      </w:r>
      <w:r w:rsidRPr="00532BE1">
        <w:rPr>
          <w:rFonts w:hint="eastAsia"/>
          <w:sz w:val="24"/>
        </w:rPr>
        <w:t>结加正向偏压时导通，</w:t>
      </w:r>
      <w:proofErr w:type="gramStart"/>
      <w:r w:rsidRPr="00532BE1">
        <w:rPr>
          <w:rFonts w:hint="eastAsia"/>
          <w:sz w:val="24"/>
        </w:rPr>
        <w:t>反偏时</w:t>
      </w:r>
      <w:proofErr w:type="gramEnd"/>
      <w:r w:rsidRPr="00532BE1">
        <w:rPr>
          <w:rFonts w:hint="eastAsia"/>
          <w:sz w:val="24"/>
        </w:rPr>
        <w:t>截止</w:t>
      </w:r>
    </w:p>
    <w:p w:rsidR="00532BE1" w:rsidRPr="00532BE1" w:rsidRDefault="00532BE1" w:rsidP="00532BE1">
      <w:pPr>
        <w:pStyle w:val="af3"/>
        <w:ind w:firstLineChars="0" w:firstLine="0"/>
        <w:rPr>
          <w:sz w:val="24"/>
        </w:rPr>
      </w:pPr>
    </w:p>
    <w:p w:rsidR="007A6921" w:rsidRPr="007A6921" w:rsidRDefault="007A6921" w:rsidP="007A6921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 w:rsidRPr="007A6921">
        <w:rPr>
          <w:rFonts w:hint="eastAsia"/>
          <w:sz w:val="24"/>
        </w:rPr>
        <w:t>关于</w:t>
      </w:r>
      <w:r w:rsidRPr="007A6921">
        <w:rPr>
          <w:rFonts w:hint="eastAsia"/>
          <w:sz w:val="24"/>
        </w:rPr>
        <w:t>P</w:t>
      </w:r>
      <w:r w:rsidRPr="007A6921">
        <w:rPr>
          <w:sz w:val="24"/>
        </w:rPr>
        <w:t>N</w:t>
      </w:r>
      <w:r w:rsidRPr="007A6921">
        <w:rPr>
          <w:rFonts w:hint="eastAsia"/>
          <w:sz w:val="24"/>
        </w:rPr>
        <w:t>结的击穿特性，下列说法正确的是（</w:t>
      </w:r>
      <w:r w:rsidRPr="007A6921"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 w:rsidR="00A32DCD">
        <w:rPr>
          <w:sz w:val="24"/>
        </w:rPr>
        <w:t xml:space="preserve">  </w:t>
      </w:r>
      <w:r w:rsidRPr="007A6921">
        <w:rPr>
          <w:rFonts w:hint="eastAsia"/>
          <w:sz w:val="24"/>
        </w:rPr>
        <w:t>）</w:t>
      </w:r>
      <w:r w:rsidR="007A1AE6">
        <w:rPr>
          <w:rFonts w:hint="eastAsia"/>
          <w:sz w:val="24"/>
        </w:rPr>
        <w:t>。</w:t>
      </w:r>
    </w:p>
    <w:p w:rsidR="007A6921" w:rsidRPr="007A6921" w:rsidRDefault="00BC177B" w:rsidP="007A6921">
      <w:pPr>
        <w:pStyle w:val="af3"/>
        <w:ind w:firstLineChars="0" w:firstLine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7A6921" w:rsidRPr="007A6921">
        <w:rPr>
          <w:rFonts w:hint="eastAsia"/>
          <w:sz w:val="24"/>
        </w:rPr>
        <w:t>p</w:t>
      </w:r>
      <w:r w:rsidR="007A6921" w:rsidRPr="007A6921">
        <w:rPr>
          <w:rFonts w:hint="eastAsia"/>
          <w:sz w:val="24"/>
        </w:rPr>
        <w:t>区和</w:t>
      </w:r>
      <w:r w:rsidR="007A6921" w:rsidRPr="007A6921">
        <w:rPr>
          <w:rFonts w:hint="eastAsia"/>
          <w:sz w:val="24"/>
        </w:rPr>
        <w:t>n</w:t>
      </w:r>
      <w:r w:rsidR="007A6921" w:rsidRPr="007A6921">
        <w:rPr>
          <w:rFonts w:hint="eastAsia"/>
          <w:sz w:val="24"/>
        </w:rPr>
        <w:t>区掺杂浓度很高容易发生热击穿；</w:t>
      </w:r>
      <w:r w:rsidR="007A6921" w:rsidRPr="007A6921">
        <w:rPr>
          <w:rFonts w:hint="eastAsia"/>
          <w:sz w:val="24"/>
        </w:rPr>
        <w:t xml:space="preserve"> </w:t>
      </w:r>
      <w:r w:rsidR="007A6921" w:rsidRPr="007A6921">
        <w:rPr>
          <w:sz w:val="24"/>
        </w:rPr>
        <w:t xml:space="preserve">                   </w:t>
      </w:r>
    </w:p>
    <w:p w:rsidR="007A6921" w:rsidRPr="007A6921" w:rsidRDefault="00BC177B" w:rsidP="007A6921">
      <w:pPr>
        <w:pStyle w:val="af3"/>
        <w:ind w:firstLineChars="0" w:firstLine="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</w:t>
      </w:r>
      <w:r w:rsidR="007A6921" w:rsidRPr="007A6921">
        <w:rPr>
          <w:rFonts w:hint="eastAsia"/>
          <w:sz w:val="24"/>
        </w:rPr>
        <w:t>击穿电压大于</w:t>
      </w:r>
      <w:r w:rsidR="007A6921" w:rsidRPr="007A6921">
        <w:rPr>
          <w:rFonts w:hint="eastAsia"/>
          <w:sz w:val="24"/>
        </w:rPr>
        <w:t>6Eg/q</w:t>
      </w:r>
      <w:r w:rsidR="007A6921" w:rsidRPr="007A6921">
        <w:rPr>
          <w:rFonts w:hint="eastAsia"/>
          <w:sz w:val="24"/>
        </w:rPr>
        <w:t>时，通常发生雪崩击；</w:t>
      </w:r>
    </w:p>
    <w:p w:rsidR="007A6921" w:rsidRPr="007A6921" w:rsidRDefault="007A6921" w:rsidP="007A6921">
      <w:pPr>
        <w:pStyle w:val="af3"/>
        <w:ind w:firstLineChars="0" w:firstLine="0"/>
        <w:rPr>
          <w:sz w:val="24"/>
        </w:rPr>
      </w:pPr>
      <w:r w:rsidRPr="007A6921">
        <w:rPr>
          <w:rFonts w:hint="eastAsia"/>
          <w:sz w:val="24"/>
        </w:rPr>
        <w:t>C</w:t>
      </w:r>
      <w:r w:rsidR="00BC177B">
        <w:rPr>
          <w:rFonts w:hint="eastAsia"/>
          <w:sz w:val="24"/>
        </w:rPr>
        <w:t>．</w:t>
      </w:r>
      <w:r w:rsidRPr="007A6921">
        <w:rPr>
          <w:rFonts w:hint="eastAsia"/>
          <w:sz w:val="24"/>
        </w:rPr>
        <w:t>隧道击穿的击穿电压有正温度系数；</w:t>
      </w:r>
    </w:p>
    <w:p w:rsidR="007A6921" w:rsidRDefault="00BC177B" w:rsidP="007A6921">
      <w:pPr>
        <w:pStyle w:val="af3"/>
        <w:ind w:firstLineChars="0" w:firstLine="0"/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．</w:t>
      </w:r>
      <w:r w:rsidR="007A6921" w:rsidRPr="007A6921">
        <w:rPr>
          <w:rFonts w:hint="eastAsia"/>
          <w:sz w:val="24"/>
        </w:rPr>
        <w:t>雪崩击穿的击穿电压有负温度系数。</w:t>
      </w:r>
      <w:r w:rsidR="007A6921" w:rsidRPr="007A6921">
        <w:rPr>
          <w:rFonts w:hint="eastAsia"/>
          <w:sz w:val="24"/>
        </w:rPr>
        <w:t xml:space="preserve">   </w:t>
      </w:r>
      <w:r w:rsidR="007A6921" w:rsidRPr="007A6921">
        <w:rPr>
          <w:sz w:val="24"/>
        </w:rPr>
        <w:t xml:space="preserve">              </w:t>
      </w:r>
    </w:p>
    <w:p w:rsidR="007A6921" w:rsidRPr="007A6921" w:rsidRDefault="007A6921" w:rsidP="007A6921">
      <w:pPr>
        <w:pStyle w:val="af3"/>
        <w:ind w:firstLineChars="0" w:firstLine="0"/>
        <w:rPr>
          <w:sz w:val="24"/>
        </w:rPr>
      </w:pPr>
    </w:p>
    <w:p w:rsidR="007A1AE6" w:rsidRPr="007A1AE6" w:rsidRDefault="007A1AE6" w:rsidP="007A1AE6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 w:rsidRPr="007A1AE6">
        <w:rPr>
          <w:sz w:val="24"/>
        </w:rPr>
        <w:t>当三极管的发射结和集电结</w:t>
      </w:r>
      <w:proofErr w:type="gramStart"/>
      <w:r w:rsidRPr="007A1AE6">
        <w:rPr>
          <w:sz w:val="24"/>
        </w:rPr>
        <w:t>都反偏时</w:t>
      </w:r>
      <w:proofErr w:type="gramEnd"/>
      <w:r w:rsidRPr="007A1AE6">
        <w:rPr>
          <w:sz w:val="24"/>
        </w:rPr>
        <w:t>，则集电极电流将（</w:t>
      </w:r>
      <w:r w:rsidRPr="007A1AE6"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 w:rsidR="00A32DCD">
        <w:rPr>
          <w:sz w:val="24"/>
        </w:rPr>
        <w:t xml:space="preserve">  </w:t>
      </w:r>
      <w:r w:rsidRPr="007A1AE6">
        <w:rPr>
          <w:sz w:val="24"/>
        </w:rPr>
        <w:t>）</w:t>
      </w:r>
      <w:r w:rsidRPr="007A1AE6">
        <w:rPr>
          <w:rFonts w:hint="eastAsia"/>
          <w:sz w:val="24"/>
        </w:rPr>
        <w:t>。</w:t>
      </w:r>
    </w:p>
    <w:p w:rsidR="007A1AE6" w:rsidRDefault="007A1AE6" w:rsidP="007A1AE6">
      <w:pPr>
        <w:pStyle w:val="af3"/>
        <w:ind w:firstLineChars="0" w:firstLine="0"/>
        <w:rPr>
          <w:sz w:val="24"/>
        </w:rPr>
      </w:pPr>
      <w:r w:rsidRPr="007A1AE6">
        <w:rPr>
          <w:sz w:val="24"/>
        </w:rPr>
        <w:t>A</w:t>
      </w:r>
      <w:r w:rsidR="00BC177B">
        <w:rPr>
          <w:rFonts w:hint="eastAsia"/>
          <w:sz w:val="24"/>
        </w:rPr>
        <w:t>．</w:t>
      </w:r>
      <w:r w:rsidRPr="007A1AE6">
        <w:rPr>
          <w:sz w:val="24"/>
        </w:rPr>
        <w:t>增大</w:t>
      </w:r>
      <w:r w:rsidRPr="007A1AE6">
        <w:rPr>
          <w:sz w:val="24"/>
        </w:rPr>
        <w:t xml:space="preserve"> </w:t>
      </w:r>
      <w:r w:rsidR="007E75B5">
        <w:rPr>
          <w:sz w:val="24"/>
        </w:rPr>
        <w:t xml:space="preserve">      </w:t>
      </w:r>
      <w:r w:rsidRPr="007A1AE6">
        <w:rPr>
          <w:sz w:val="24"/>
        </w:rPr>
        <w:t>B</w:t>
      </w:r>
      <w:r w:rsidR="007E75B5">
        <w:rPr>
          <w:rFonts w:hint="eastAsia"/>
          <w:sz w:val="24"/>
        </w:rPr>
        <w:t>．</w:t>
      </w:r>
      <w:r w:rsidRPr="007A1AE6">
        <w:rPr>
          <w:sz w:val="24"/>
        </w:rPr>
        <w:t>减少</w:t>
      </w:r>
      <w:r w:rsidR="007E75B5" w:rsidRPr="007A1AE6">
        <w:rPr>
          <w:sz w:val="24"/>
        </w:rPr>
        <w:t xml:space="preserve"> </w:t>
      </w:r>
      <w:r w:rsidR="007E75B5">
        <w:rPr>
          <w:sz w:val="24"/>
        </w:rPr>
        <w:t xml:space="preserve">       </w:t>
      </w:r>
      <w:r w:rsidR="007E75B5" w:rsidRPr="007A1AE6">
        <w:rPr>
          <w:sz w:val="24"/>
        </w:rPr>
        <w:t xml:space="preserve"> </w:t>
      </w:r>
      <w:r w:rsidRPr="007A1AE6">
        <w:rPr>
          <w:sz w:val="24"/>
        </w:rPr>
        <w:t>C</w:t>
      </w:r>
      <w:r w:rsidR="00BC177B">
        <w:rPr>
          <w:rFonts w:hint="eastAsia"/>
          <w:sz w:val="24"/>
        </w:rPr>
        <w:t>．</w:t>
      </w:r>
      <w:r w:rsidRPr="007A1AE6">
        <w:rPr>
          <w:sz w:val="24"/>
        </w:rPr>
        <w:t>反向</w:t>
      </w:r>
      <w:r>
        <w:rPr>
          <w:sz w:val="24"/>
        </w:rPr>
        <w:t xml:space="preserve"> </w:t>
      </w:r>
      <w:r w:rsidR="00BF6199">
        <w:rPr>
          <w:sz w:val="24"/>
        </w:rPr>
        <w:t xml:space="preserve">       </w:t>
      </w:r>
      <w:r w:rsidRPr="007A1AE6">
        <w:rPr>
          <w:sz w:val="24"/>
        </w:rPr>
        <w:t>D</w:t>
      </w:r>
      <w:r w:rsidR="007E75B5">
        <w:rPr>
          <w:rFonts w:hint="eastAsia"/>
          <w:sz w:val="24"/>
        </w:rPr>
        <w:t>．</w:t>
      </w:r>
      <w:r w:rsidRPr="007A1AE6">
        <w:rPr>
          <w:sz w:val="24"/>
        </w:rPr>
        <w:t>几乎为零</w:t>
      </w:r>
    </w:p>
    <w:p w:rsidR="007A1AE6" w:rsidRPr="007A1AE6" w:rsidRDefault="007A1AE6" w:rsidP="007A1AE6">
      <w:pPr>
        <w:pStyle w:val="af3"/>
        <w:ind w:firstLineChars="0" w:firstLine="0"/>
        <w:rPr>
          <w:sz w:val="24"/>
        </w:rPr>
      </w:pPr>
    </w:p>
    <w:p w:rsidR="007A1AE6" w:rsidRPr="007A1AE6" w:rsidRDefault="007A1AE6" w:rsidP="007A1AE6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>
        <w:rPr>
          <w:sz w:val="24"/>
        </w:rPr>
        <w:t>双极型晶体管的哪个电极电流控制其</w:t>
      </w:r>
      <w:r>
        <w:rPr>
          <w:rFonts w:hint="eastAsia"/>
          <w:sz w:val="24"/>
        </w:rPr>
        <w:t>它</w:t>
      </w:r>
      <w:r w:rsidRPr="007A1AE6">
        <w:rPr>
          <w:sz w:val="24"/>
        </w:rPr>
        <w:t>电极的电流</w:t>
      </w:r>
      <w:r>
        <w:rPr>
          <w:rFonts w:hint="eastAsia"/>
          <w:sz w:val="24"/>
        </w:rPr>
        <w:t>，实现电流放大</w:t>
      </w:r>
      <w:r w:rsidRPr="007A1AE6">
        <w:rPr>
          <w:sz w:val="24"/>
        </w:rPr>
        <w:t>？（</w:t>
      </w:r>
      <w:r w:rsidRPr="007A1AE6">
        <w:rPr>
          <w:rFonts w:hint="eastAsia"/>
          <w:sz w:val="24"/>
        </w:rPr>
        <w:t xml:space="preserve">    </w:t>
      </w:r>
      <w:r w:rsidR="00A32DCD">
        <w:rPr>
          <w:sz w:val="24"/>
        </w:rPr>
        <w:t xml:space="preserve"> </w:t>
      </w:r>
      <w:r w:rsidR="002D77E5">
        <w:rPr>
          <w:sz w:val="24"/>
        </w:rPr>
        <w:t xml:space="preserve">  </w:t>
      </w:r>
      <w:r w:rsidR="00A32DCD">
        <w:rPr>
          <w:sz w:val="24"/>
        </w:rPr>
        <w:t xml:space="preserve"> </w:t>
      </w:r>
      <w:r w:rsidRPr="007A1AE6">
        <w:rPr>
          <w:sz w:val="24"/>
        </w:rPr>
        <w:t>）</w:t>
      </w:r>
    </w:p>
    <w:p w:rsidR="007A1AE6" w:rsidRDefault="007E75B5" w:rsidP="007A1AE6">
      <w:pPr>
        <w:pStyle w:val="af3"/>
        <w:ind w:firstLineChars="0" w:firstLine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7A1AE6" w:rsidRPr="007A1AE6">
        <w:rPr>
          <w:sz w:val="24"/>
        </w:rPr>
        <w:t>基极</w:t>
      </w:r>
      <w:r w:rsidR="007A1AE6"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 w:rsidR="002D77E5">
        <w:rPr>
          <w:sz w:val="24"/>
        </w:rPr>
        <w:t xml:space="preserve"> </w:t>
      </w:r>
      <w:r>
        <w:rPr>
          <w:sz w:val="24"/>
        </w:rPr>
        <w:t>B</w:t>
      </w:r>
      <w:r>
        <w:rPr>
          <w:rFonts w:hint="eastAsia"/>
          <w:sz w:val="24"/>
        </w:rPr>
        <w:t>．</w:t>
      </w:r>
      <w:r w:rsidR="007A1AE6" w:rsidRPr="007A1AE6">
        <w:rPr>
          <w:sz w:val="24"/>
        </w:rPr>
        <w:t>集电极</w:t>
      </w:r>
      <w:r w:rsidRPr="007A1AE6">
        <w:rPr>
          <w:sz w:val="24"/>
        </w:rPr>
        <w:t xml:space="preserve"> </w:t>
      </w:r>
      <w:r>
        <w:rPr>
          <w:sz w:val="24"/>
        </w:rPr>
        <w:t xml:space="preserve">     C</w:t>
      </w:r>
      <w:r>
        <w:rPr>
          <w:rFonts w:hint="eastAsia"/>
          <w:sz w:val="24"/>
        </w:rPr>
        <w:t>．</w:t>
      </w:r>
      <w:r w:rsidR="007A1AE6" w:rsidRPr="007A1AE6">
        <w:rPr>
          <w:sz w:val="24"/>
        </w:rPr>
        <w:t>发射极</w:t>
      </w:r>
      <w:r w:rsidR="007A1AE6">
        <w:rPr>
          <w:rFonts w:hint="eastAsia"/>
          <w:sz w:val="24"/>
        </w:rPr>
        <w:t xml:space="preserve"> </w:t>
      </w:r>
      <w:r>
        <w:rPr>
          <w:sz w:val="24"/>
        </w:rPr>
        <w:t xml:space="preserve">     D</w:t>
      </w:r>
      <w:r>
        <w:rPr>
          <w:rFonts w:hint="eastAsia"/>
          <w:sz w:val="24"/>
        </w:rPr>
        <w:t>．</w:t>
      </w:r>
      <w:r w:rsidR="007A1AE6" w:rsidRPr="007A1AE6">
        <w:rPr>
          <w:sz w:val="24"/>
        </w:rPr>
        <w:t>栅极</w:t>
      </w:r>
    </w:p>
    <w:p w:rsidR="00BF6199" w:rsidRPr="007A1AE6" w:rsidRDefault="00BF6199" w:rsidP="007A1AE6">
      <w:pPr>
        <w:pStyle w:val="af3"/>
        <w:ind w:firstLineChars="0" w:firstLine="0"/>
        <w:rPr>
          <w:sz w:val="24"/>
        </w:rPr>
      </w:pPr>
    </w:p>
    <w:p w:rsidR="00BF6199" w:rsidRPr="00BF6199" w:rsidRDefault="00BF6199" w:rsidP="00BF6199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 w:rsidRPr="00BF6199">
        <w:rPr>
          <w:rFonts w:hint="eastAsia"/>
          <w:sz w:val="24"/>
        </w:rPr>
        <w:t>下列哪项措施不能</w:t>
      </w:r>
      <w:r w:rsidRPr="00BF6199">
        <w:rPr>
          <w:sz w:val="24"/>
        </w:rPr>
        <w:t>提高</w:t>
      </w:r>
      <w:r w:rsidRPr="00BF6199">
        <w:rPr>
          <w:sz w:val="24"/>
        </w:rPr>
        <w:t>BJT</w:t>
      </w:r>
      <w:r w:rsidRPr="00BF6199">
        <w:rPr>
          <w:sz w:val="24"/>
        </w:rPr>
        <w:t>的开关速度</w:t>
      </w:r>
      <w:r w:rsidR="002D77E5">
        <w:rPr>
          <w:rFonts w:hint="eastAsia"/>
          <w:sz w:val="24"/>
        </w:rPr>
        <w:t>。</w:t>
      </w:r>
      <w:r w:rsidRPr="00BF6199">
        <w:rPr>
          <w:rFonts w:hint="eastAsia"/>
          <w:sz w:val="24"/>
        </w:rPr>
        <w:t>（</w:t>
      </w:r>
      <w:r w:rsidRPr="00BF6199">
        <w:rPr>
          <w:rFonts w:hint="eastAsia"/>
          <w:sz w:val="24"/>
        </w:rPr>
        <w:t xml:space="preserve">   </w:t>
      </w:r>
      <w:r w:rsidR="00A32DCD">
        <w:rPr>
          <w:sz w:val="24"/>
        </w:rPr>
        <w:t xml:space="preserve">    </w:t>
      </w:r>
      <w:r w:rsidR="002D77E5">
        <w:rPr>
          <w:sz w:val="24"/>
        </w:rPr>
        <w:t xml:space="preserve"> </w:t>
      </w:r>
      <w:r w:rsidRPr="00BF6199">
        <w:rPr>
          <w:rFonts w:hint="eastAsia"/>
          <w:sz w:val="24"/>
        </w:rPr>
        <w:t>）</w:t>
      </w:r>
    </w:p>
    <w:p w:rsidR="00A41B3E" w:rsidRDefault="00C90384" w:rsidP="00A41B3E">
      <w:pPr>
        <w:rPr>
          <w:sz w:val="24"/>
        </w:rPr>
      </w:pPr>
      <w:r>
        <w:rPr>
          <w:sz w:val="24"/>
        </w:rPr>
        <w:t>A</w:t>
      </w:r>
      <w:r w:rsidR="001662B1">
        <w:rPr>
          <w:rFonts w:hint="eastAsia"/>
          <w:sz w:val="24"/>
        </w:rPr>
        <w:t>．</w:t>
      </w:r>
      <w:r w:rsidR="00BF6199" w:rsidRPr="007E75B5">
        <w:rPr>
          <w:sz w:val="24"/>
        </w:rPr>
        <w:t>减小基区宽度</w:t>
      </w:r>
      <w:r w:rsidR="00BF6199" w:rsidRPr="007E75B5">
        <w:rPr>
          <w:rFonts w:hint="eastAsia"/>
          <w:sz w:val="24"/>
        </w:rPr>
        <w:t xml:space="preserve"> </w:t>
      </w:r>
      <w:r w:rsidR="00BF6199" w:rsidRPr="007E75B5">
        <w:rPr>
          <w:sz w:val="24"/>
        </w:rPr>
        <w:t xml:space="preserve">      </w:t>
      </w:r>
      <w:r w:rsidR="00BC177B" w:rsidRPr="007E75B5">
        <w:rPr>
          <w:sz w:val="24"/>
        </w:rPr>
        <w:t xml:space="preserve"> </w:t>
      </w:r>
      <w:r w:rsidR="00BF6199" w:rsidRPr="007E75B5">
        <w:rPr>
          <w:sz w:val="24"/>
        </w:rPr>
        <w:t xml:space="preserve">  </w:t>
      </w:r>
      <w:r w:rsidR="007E75B5">
        <w:rPr>
          <w:rFonts w:hint="eastAsia"/>
          <w:sz w:val="24"/>
        </w:rPr>
        <w:t>Ｂ．</w:t>
      </w:r>
      <w:r w:rsidR="00BF6199" w:rsidRPr="007E75B5">
        <w:rPr>
          <w:rFonts w:hint="eastAsia"/>
          <w:sz w:val="24"/>
        </w:rPr>
        <w:t>增大结面积</w:t>
      </w:r>
    </w:p>
    <w:p w:rsidR="00BF6199" w:rsidRDefault="007E75B5" w:rsidP="00A41B3E">
      <w:pPr>
        <w:rPr>
          <w:sz w:val="24"/>
        </w:rPr>
      </w:pPr>
      <w:r>
        <w:rPr>
          <w:rFonts w:hint="eastAsia"/>
          <w:sz w:val="24"/>
        </w:rPr>
        <w:t>Ｃ．</w:t>
      </w:r>
      <w:r w:rsidR="00BF6199" w:rsidRPr="00BF6199">
        <w:rPr>
          <w:rFonts w:hint="eastAsia"/>
          <w:sz w:val="24"/>
        </w:rPr>
        <w:t>引进复合中心</w:t>
      </w:r>
      <w:r w:rsidR="00BF6199">
        <w:rPr>
          <w:sz w:val="24"/>
        </w:rPr>
        <w:t xml:space="preserve">    </w:t>
      </w:r>
      <w:r w:rsidR="00BC177B">
        <w:rPr>
          <w:sz w:val="24"/>
        </w:rPr>
        <w:t xml:space="preserve">   </w:t>
      </w:r>
      <w:r w:rsidR="00BF6199">
        <w:rPr>
          <w:sz w:val="24"/>
        </w:rPr>
        <w:t xml:space="preserve">   </w:t>
      </w:r>
      <w:r>
        <w:rPr>
          <w:rFonts w:hint="eastAsia"/>
          <w:sz w:val="24"/>
        </w:rPr>
        <w:t>Ｄ．</w:t>
      </w:r>
      <w:r w:rsidR="00BF6199" w:rsidRPr="00BF6199">
        <w:rPr>
          <w:rFonts w:hint="eastAsia"/>
          <w:sz w:val="24"/>
        </w:rPr>
        <w:t>减小</w:t>
      </w:r>
      <w:r w:rsidR="00BF6199" w:rsidRPr="00BF6199">
        <w:rPr>
          <w:sz w:val="24"/>
        </w:rPr>
        <w:t>基区注入电流</w:t>
      </w:r>
    </w:p>
    <w:p w:rsidR="00136DAB" w:rsidRDefault="00136DAB" w:rsidP="00BC177B">
      <w:pPr>
        <w:pStyle w:val="af3"/>
        <w:ind w:firstLineChars="0" w:firstLine="0"/>
        <w:rPr>
          <w:sz w:val="24"/>
        </w:rPr>
      </w:pPr>
    </w:p>
    <w:p w:rsidR="002D77E5" w:rsidRPr="00BF6199" w:rsidRDefault="002D77E5" w:rsidP="00BC177B">
      <w:pPr>
        <w:pStyle w:val="af3"/>
        <w:ind w:firstLineChars="0" w:firstLine="0"/>
        <w:rPr>
          <w:sz w:val="24"/>
        </w:rPr>
      </w:pPr>
    </w:p>
    <w:p w:rsidR="00136DAB" w:rsidRDefault="00136DAB" w:rsidP="002C596F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>
        <w:rPr>
          <w:rFonts w:hint="eastAsia"/>
          <w:sz w:val="24"/>
        </w:rPr>
        <w:lastRenderedPageBreak/>
        <w:t>非理想效应中能使得电流增益提升的</w:t>
      </w:r>
      <w:proofErr w:type="gramStart"/>
      <w:r>
        <w:rPr>
          <w:rFonts w:hint="eastAsia"/>
          <w:sz w:val="24"/>
        </w:rPr>
        <w:t>的</w:t>
      </w:r>
      <w:proofErr w:type="gramEnd"/>
      <w:r>
        <w:rPr>
          <w:rFonts w:hint="eastAsia"/>
          <w:sz w:val="24"/>
        </w:rPr>
        <w:t>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 w:rsidR="00A32DCD">
        <w:rPr>
          <w:sz w:val="24"/>
        </w:rPr>
        <w:t xml:space="preserve">  </w:t>
      </w:r>
      <w:r>
        <w:rPr>
          <w:rFonts w:hint="eastAsia"/>
          <w:sz w:val="24"/>
        </w:rPr>
        <w:t>）</w:t>
      </w:r>
      <w:r w:rsidR="00A32DCD">
        <w:rPr>
          <w:rFonts w:hint="eastAsia"/>
          <w:sz w:val="24"/>
        </w:rPr>
        <w:t>。</w:t>
      </w:r>
    </w:p>
    <w:p w:rsidR="00136DAB" w:rsidRDefault="00136DAB" w:rsidP="00136DAB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A</w:t>
      </w:r>
      <w:r w:rsidR="007E75B5">
        <w:rPr>
          <w:rFonts w:hint="eastAsia"/>
          <w:sz w:val="24"/>
        </w:rPr>
        <w:t>．</w:t>
      </w:r>
      <w:r>
        <w:rPr>
          <w:rFonts w:hint="eastAsia"/>
          <w:sz w:val="24"/>
        </w:rPr>
        <w:t>基区展宽效应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B</w:t>
      </w:r>
      <w:r w:rsidR="007E75B5">
        <w:rPr>
          <w:rFonts w:hint="eastAsia"/>
          <w:sz w:val="24"/>
        </w:rPr>
        <w:t>．</w:t>
      </w:r>
      <w:r>
        <w:rPr>
          <w:rFonts w:hint="eastAsia"/>
          <w:sz w:val="24"/>
        </w:rPr>
        <w:t>高</w:t>
      </w:r>
      <w:r w:rsidR="00A53469">
        <w:rPr>
          <w:rFonts w:hint="eastAsia"/>
          <w:sz w:val="24"/>
        </w:rPr>
        <w:t>/</w:t>
      </w:r>
      <w:r w:rsidR="00A53469">
        <w:rPr>
          <w:rFonts w:hint="eastAsia"/>
          <w:sz w:val="24"/>
        </w:rPr>
        <w:t>低</w:t>
      </w:r>
      <w:r>
        <w:rPr>
          <w:rFonts w:hint="eastAsia"/>
          <w:sz w:val="24"/>
        </w:rPr>
        <w:t>发射结偏压效应</w:t>
      </w:r>
    </w:p>
    <w:p w:rsidR="00136DAB" w:rsidRDefault="00136DAB" w:rsidP="00136DAB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C</w:t>
      </w:r>
      <w:r w:rsidR="007E75B5">
        <w:rPr>
          <w:rFonts w:hint="eastAsia"/>
          <w:sz w:val="24"/>
        </w:rPr>
        <w:t>．</w:t>
      </w:r>
      <w:r>
        <w:rPr>
          <w:rFonts w:hint="eastAsia"/>
          <w:sz w:val="24"/>
        </w:rPr>
        <w:t>缓变基区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</w:t>
      </w:r>
      <w:r>
        <w:rPr>
          <w:rFonts w:hint="eastAsia"/>
          <w:sz w:val="24"/>
        </w:rPr>
        <w:t>D</w:t>
      </w:r>
      <w:r w:rsidR="007E75B5">
        <w:rPr>
          <w:rFonts w:hint="eastAsia"/>
          <w:sz w:val="24"/>
        </w:rPr>
        <w:t>．</w:t>
      </w:r>
      <w:r>
        <w:rPr>
          <w:rFonts w:hint="eastAsia"/>
          <w:sz w:val="24"/>
        </w:rPr>
        <w:t>发射极电流</w:t>
      </w:r>
      <w:proofErr w:type="gramStart"/>
      <w:r>
        <w:rPr>
          <w:rFonts w:hint="eastAsia"/>
          <w:sz w:val="24"/>
        </w:rPr>
        <w:t>集边效应</w:t>
      </w:r>
      <w:proofErr w:type="gramEnd"/>
    </w:p>
    <w:p w:rsidR="00E04465" w:rsidRDefault="00E04465" w:rsidP="00BD35D2">
      <w:pPr>
        <w:pStyle w:val="af3"/>
        <w:tabs>
          <w:tab w:val="left" w:pos="312"/>
        </w:tabs>
        <w:ind w:firstLineChars="0" w:firstLine="0"/>
        <w:rPr>
          <w:sz w:val="24"/>
        </w:rPr>
      </w:pPr>
    </w:p>
    <w:p w:rsidR="00BD35D2" w:rsidRDefault="00BD35D2" w:rsidP="00BD35D2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>
        <w:rPr>
          <w:rFonts w:hint="eastAsia"/>
          <w:sz w:val="24"/>
        </w:rPr>
        <w:t>下列</w:t>
      </w:r>
      <w:r>
        <w:rPr>
          <w:rFonts w:hint="eastAsia"/>
          <w:sz w:val="24"/>
        </w:rPr>
        <w:t>M</w:t>
      </w:r>
      <w:r>
        <w:rPr>
          <w:sz w:val="24"/>
        </w:rPr>
        <w:t>ESFET</w:t>
      </w:r>
      <w:r>
        <w:rPr>
          <w:rFonts w:hint="eastAsia"/>
          <w:sz w:val="24"/>
        </w:rPr>
        <w:t>阈值电压极性判断正确的是（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="00A32DCD">
        <w:rPr>
          <w:sz w:val="24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</w:t>
      </w:r>
      <w:r w:rsidR="00A32DCD">
        <w:rPr>
          <w:rFonts w:hint="eastAsia"/>
          <w:sz w:val="24"/>
        </w:rPr>
        <w:t>。</w:t>
      </w:r>
    </w:p>
    <w:p w:rsidR="00BD35D2" w:rsidRDefault="00FF6A0C" w:rsidP="00DC7C46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A53469">
        <w:rPr>
          <w:sz w:val="24"/>
        </w:rPr>
        <w:t>n</w:t>
      </w:r>
      <w:r w:rsidR="00A53469">
        <w:rPr>
          <w:rFonts w:hint="eastAsia"/>
          <w:sz w:val="24"/>
        </w:rPr>
        <w:t>沟增强型</w:t>
      </w:r>
      <w:r w:rsidR="00A53469">
        <w:rPr>
          <w:rFonts w:hint="eastAsia"/>
          <w:sz w:val="24"/>
        </w:rPr>
        <w:t>M</w:t>
      </w:r>
      <w:r w:rsidR="00A53469">
        <w:rPr>
          <w:sz w:val="24"/>
        </w:rPr>
        <w:t>ESFET</w:t>
      </w:r>
      <w:r w:rsidR="00A53469">
        <w:rPr>
          <w:rFonts w:hint="eastAsia"/>
          <w:sz w:val="24"/>
        </w:rPr>
        <w:t>阈值电压小于零；</w:t>
      </w:r>
    </w:p>
    <w:p w:rsidR="00EC5BF7" w:rsidRDefault="00FF6A0C" w:rsidP="00DC7C46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</w:t>
      </w:r>
      <w:r w:rsidR="00EC5BF7">
        <w:rPr>
          <w:rFonts w:hint="eastAsia"/>
          <w:sz w:val="24"/>
        </w:rPr>
        <w:t>p</w:t>
      </w:r>
      <w:r w:rsidR="00EC5BF7">
        <w:rPr>
          <w:rFonts w:hint="eastAsia"/>
          <w:sz w:val="24"/>
        </w:rPr>
        <w:t>沟耗尽型</w:t>
      </w:r>
      <w:r w:rsidR="00EC5BF7">
        <w:rPr>
          <w:rFonts w:hint="eastAsia"/>
          <w:sz w:val="24"/>
        </w:rPr>
        <w:t>M</w:t>
      </w:r>
      <w:r w:rsidR="00EC5BF7">
        <w:rPr>
          <w:sz w:val="24"/>
        </w:rPr>
        <w:t>ESFET</w:t>
      </w:r>
      <w:r w:rsidR="00EC5BF7">
        <w:rPr>
          <w:rFonts w:hint="eastAsia"/>
          <w:sz w:val="24"/>
        </w:rPr>
        <w:t>阈值电压小于零；</w:t>
      </w:r>
    </w:p>
    <w:p w:rsidR="00BD35D2" w:rsidRDefault="00A75EA6" w:rsidP="00DC7C46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</w:t>
      </w:r>
      <w:r w:rsidR="00BD35D2">
        <w:rPr>
          <w:rFonts w:hint="eastAsia"/>
          <w:sz w:val="24"/>
        </w:rPr>
        <w:t>p</w:t>
      </w:r>
      <w:r w:rsidR="00BD35D2">
        <w:rPr>
          <w:rFonts w:hint="eastAsia"/>
          <w:sz w:val="24"/>
        </w:rPr>
        <w:t>沟增强型</w:t>
      </w:r>
      <w:r w:rsidR="00BD35D2">
        <w:rPr>
          <w:rFonts w:hint="eastAsia"/>
          <w:sz w:val="24"/>
        </w:rPr>
        <w:t>M</w:t>
      </w:r>
      <w:r w:rsidR="00BD35D2">
        <w:rPr>
          <w:sz w:val="24"/>
        </w:rPr>
        <w:t>ESFET</w:t>
      </w:r>
      <w:r w:rsidR="00BD35D2">
        <w:rPr>
          <w:rFonts w:hint="eastAsia"/>
          <w:sz w:val="24"/>
        </w:rPr>
        <w:t>阈值电压大于零；</w:t>
      </w:r>
    </w:p>
    <w:p w:rsidR="00BD35D2" w:rsidRPr="00EC5BF7" w:rsidRDefault="00A75EA6" w:rsidP="00DC7C46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．</w:t>
      </w:r>
      <w:r w:rsidR="00A53469">
        <w:rPr>
          <w:rFonts w:hint="eastAsia"/>
          <w:sz w:val="24"/>
        </w:rPr>
        <w:t>n</w:t>
      </w:r>
      <w:r w:rsidR="00A53469">
        <w:rPr>
          <w:rFonts w:hint="eastAsia"/>
          <w:sz w:val="24"/>
        </w:rPr>
        <w:t>沟耗尽型</w:t>
      </w:r>
      <w:r w:rsidR="00A53469">
        <w:rPr>
          <w:rFonts w:hint="eastAsia"/>
          <w:sz w:val="24"/>
        </w:rPr>
        <w:t>M</w:t>
      </w:r>
      <w:r w:rsidR="00A53469">
        <w:rPr>
          <w:sz w:val="24"/>
        </w:rPr>
        <w:t>ESFET</w:t>
      </w:r>
      <w:r w:rsidR="00A53469">
        <w:rPr>
          <w:rFonts w:hint="eastAsia"/>
          <w:sz w:val="24"/>
        </w:rPr>
        <w:t>阈值电压小于零；</w:t>
      </w:r>
    </w:p>
    <w:p w:rsidR="00BD35D2" w:rsidRDefault="00BD35D2" w:rsidP="00BD35D2">
      <w:pPr>
        <w:pStyle w:val="af3"/>
        <w:tabs>
          <w:tab w:val="left" w:pos="312"/>
        </w:tabs>
        <w:ind w:left="360" w:firstLineChars="0" w:firstLine="0"/>
        <w:rPr>
          <w:sz w:val="24"/>
        </w:rPr>
      </w:pPr>
    </w:p>
    <w:p w:rsidR="00FF6A0C" w:rsidRDefault="00FF6A0C" w:rsidP="00BD35D2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>
        <w:rPr>
          <w:rFonts w:hint="eastAsia"/>
          <w:sz w:val="24"/>
        </w:rPr>
        <w:t>n</w:t>
      </w:r>
      <w:r>
        <w:rPr>
          <w:rFonts w:hint="eastAsia"/>
          <w:sz w:val="24"/>
        </w:rPr>
        <w:t>沟</w:t>
      </w:r>
      <w:r>
        <w:rPr>
          <w:sz w:val="24"/>
        </w:rPr>
        <w:t>MESFET</w:t>
      </w:r>
      <w:r>
        <w:rPr>
          <w:rFonts w:hint="eastAsia"/>
          <w:sz w:val="24"/>
        </w:rPr>
        <w:t>源、漏、沟道区三个区半导体掺杂类型正确的是（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="00A32DCD">
        <w:rPr>
          <w:sz w:val="24"/>
        </w:rPr>
        <w:t xml:space="preserve">     </w:t>
      </w:r>
      <w:r>
        <w:rPr>
          <w:rFonts w:hint="eastAsia"/>
          <w:sz w:val="24"/>
        </w:rPr>
        <w:t>）</w:t>
      </w:r>
      <w:r w:rsidR="00A32DCD">
        <w:rPr>
          <w:rFonts w:hint="eastAsia"/>
          <w:sz w:val="24"/>
        </w:rPr>
        <w:t>。</w:t>
      </w:r>
    </w:p>
    <w:p w:rsidR="00FF6A0C" w:rsidRDefault="00DC7C46" w:rsidP="00DC7C46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FF6A0C">
        <w:rPr>
          <w:rFonts w:hint="eastAsia"/>
          <w:sz w:val="24"/>
        </w:rPr>
        <w:t>n</w:t>
      </w:r>
      <w:r w:rsidR="00FF6A0C">
        <w:rPr>
          <w:rFonts w:hint="eastAsia"/>
          <w:sz w:val="24"/>
        </w:rPr>
        <w:t>型、</w:t>
      </w:r>
      <w:r w:rsidR="00FF6A0C">
        <w:rPr>
          <w:rFonts w:hint="eastAsia"/>
          <w:sz w:val="24"/>
        </w:rPr>
        <w:t>p</w:t>
      </w:r>
      <w:r w:rsidR="00FF6A0C">
        <w:rPr>
          <w:rFonts w:hint="eastAsia"/>
          <w:sz w:val="24"/>
        </w:rPr>
        <w:t>型和</w:t>
      </w:r>
      <w:r w:rsidR="00FF6A0C">
        <w:rPr>
          <w:rFonts w:hint="eastAsia"/>
          <w:sz w:val="24"/>
        </w:rPr>
        <w:t>n</w:t>
      </w:r>
      <w:r w:rsidR="00FF6A0C">
        <w:rPr>
          <w:rFonts w:hint="eastAsia"/>
          <w:sz w:val="24"/>
        </w:rPr>
        <w:t>型</w:t>
      </w:r>
      <w:r w:rsidR="00FF6A0C">
        <w:rPr>
          <w:rFonts w:hint="eastAsia"/>
          <w:sz w:val="24"/>
        </w:rPr>
        <w:t xml:space="preserve"> </w:t>
      </w:r>
      <w:r w:rsidR="00FF6A0C">
        <w:rPr>
          <w:sz w:val="24"/>
        </w:rPr>
        <w:t xml:space="preserve">          </w:t>
      </w:r>
      <w:r w:rsidR="00FF6A0C">
        <w:rPr>
          <w:rFonts w:hint="eastAsia"/>
          <w:sz w:val="24"/>
        </w:rPr>
        <w:t>B</w:t>
      </w:r>
      <w:r>
        <w:rPr>
          <w:rFonts w:hint="eastAsia"/>
          <w:sz w:val="24"/>
        </w:rPr>
        <w:t>．</w:t>
      </w:r>
      <w:r w:rsidR="00FF6A0C">
        <w:rPr>
          <w:sz w:val="24"/>
        </w:rPr>
        <w:t>n</w:t>
      </w:r>
      <w:r w:rsidR="00FF6A0C">
        <w:rPr>
          <w:rFonts w:hint="eastAsia"/>
          <w:sz w:val="24"/>
        </w:rPr>
        <w:t>型、</w:t>
      </w:r>
      <w:r w:rsidR="00FF6A0C">
        <w:rPr>
          <w:rFonts w:hint="eastAsia"/>
          <w:sz w:val="24"/>
        </w:rPr>
        <w:t>n</w:t>
      </w:r>
      <w:r w:rsidR="00FF6A0C">
        <w:rPr>
          <w:rFonts w:hint="eastAsia"/>
          <w:sz w:val="24"/>
        </w:rPr>
        <w:t>型和</w:t>
      </w:r>
      <w:r w:rsidR="00FF6A0C">
        <w:rPr>
          <w:rFonts w:hint="eastAsia"/>
          <w:sz w:val="24"/>
        </w:rPr>
        <w:t>n</w:t>
      </w:r>
      <w:r w:rsidR="00FF6A0C">
        <w:rPr>
          <w:rFonts w:hint="eastAsia"/>
          <w:sz w:val="24"/>
        </w:rPr>
        <w:t>型</w:t>
      </w:r>
    </w:p>
    <w:p w:rsidR="00DC7C46" w:rsidRDefault="00DC7C46" w:rsidP="00DC7C46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型、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型和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型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D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型、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型和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型</w:t>
      </w:r>
    </w:p>
    <w:p w:rsidR="00DC7C46" w:rsidRPr="00FF6A0C" w:rsidRDefault="00DC7C46" w:rsidP="00DC7C46">
      <w:pPr>
        <w:pStyle w:val="af3"/>
        <w:tabs>
          <w:tab w:val="left" w:pos="312"/>
        </w:tabs>
        <w:ind w:left="720" w:firstLineChars="0" w:firstLine="0"/>
        <w:rPr>
          <w:sz w:val="24"/>
        </w:rPr>
      </w:pPr>
    </w:p>
    <w:p w:rsidR="00E04465" w:rsidRDefault="00E04465" w:rsidP="00BD35D2">
      <w:pPr>
        <w:pStyle w:val="af3"/>
        <w:numPr>
          <w:ilvl w:val="0"/>
          <w:numId w:val="1"/>
        </w:numPr>
        <w:ind w:firstLineChars="0" w:firstLine="0"/>
        <w:rPr>
          <w:sz w:val="24"/>
        </w:rPr>
      </w:pPr>
      <w:r>
        <w:rPr>
          <w:rFonts w:hint="eastAsia"/>
          <w:sz w:val="24"/>
        </w:rPr>
        <w:t>中等</w:t>
      </w:r>
      <w:r w:rsidR="00A7071C">
        <w:rPr>
          <w:rFonts w:hint="eastAsia"/>
          <w:sz w:val="24"/>
        </w:rPr>
        <w:t>浓度</w:t>
      </w:r>
      <w:r>
        <w:rPr>
          <w:rFonts w:hint="eastAsia"/>
          <w:sz w:val="24"/>
        </w:rPr>
        <w:t>掺杂</w:t>
      </w:r>
      <w:r w:rsidR="00A7071C">
        <w:rPr>
          <w:rFonts w:hint="eastAsia"/>
          <w:sz w:val="24"/>
        </w:rPr>
        <w:t>的肖特基势垒二极管中，</w:t>
      </w:r>
      <w:r>
        <w:rPr>
          <w:rFonts w:hint="eastAsia"/>
          <w:sz w:val="24"/>
        </w:rPr>
        <w:t>电子</w:t>
      </w:r>
      <w:r w:rsidR="000F7260">
        <w:rPr>
          <w:rFonts w:hint="eastAsia"/>
          <w:sz w:val="24"/>
        </w:rPr>
        <w:t>通过势垒</w:t>
      </w:r>
      <w:r>
        <w:rPr>
          <w:rFonts w:hint="eastAsia"/>
          <w:sz w:val="24"/>
        </w:rPr>
        <w:t>的主要输运方式是（</w:t>
      </w:r>
      <w:r w:rsidR="000F7260">
        <w:rPr>
          <w:rFonts w:hint="eastAsia"/>
          <w:sz w:val="24"/>
        </w:rPr>
        <w:t xml:space="preserve"> </w:t>
      </w:r>
      <w:r w:rsidR="00A32DCD">
        <w:rPr>
          <w:sz w:val="24"/>
        </w:rPr>
        <w:t xml:space="preserve">       </w:t>
      </w:r>
      <w:r>
        <w:rPr>
          <w:rFonts w:hint="eastAsia"/>
          <w:sz w:val="24"/>
        </w:rPr>
        <w:t>）</w:t>
      </w:r>
      <w:r w:rsidR="00A32DCD">
        <w:rPr>
          <w:rFonts w:hint="eastAsia"/>
          <w:sz w:val="24"/>
        </w:rPr>
        <w:t>。</w:t>
      </w:r>
    </w:p>
    <w:p w:rsidR="000F7260" w:rsidRDefault="000F7260" w:rsidP="004A6461">
      <w:pPr>
        <w:pStyle w:val="af3"/>
        <w:numPr>
          <w:ilvl w:val="0"/>
          <w:numId w:val="24"/>
        </w:numPr>
        <w:ind w:firstLineChars="0"/>
        <w:rPr>
          <w:sz w:val="24"/>
        </w:rPr>
      </w:pPr>
      <w:r>
        <w:rPr>
          <w:rFonts w:hint="eastAsia"/>
          <w:sz w:val="24"/>
        </w:rPr>
        <w:t>扩散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B</w:t>
      </w:r>
      <w:r w:rsidR="007E75B5">
        <w:rPr>
          <w:rFonts w:hint="eastAsia"/>
          <w:sz w:val="24"/>
        </w:rPr>
        <w:t>．</w:t>
      </w:r>
      <w:r w:rsidR="00256F09">
        <w:rPr>
          <w:rFonts w:hint="eastAsia"/>
          <w:sz w:val="24"/>
        </w:rPr>
        <w:t>漂移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C</w:t>
      </w:r>
      <w:r w:rsidR="007E75B5">
        <w:rPr>
          <w:rFonts w:hint="eastAsia"/>
          <w:sz w:val="24"/>
        </w:rPr>
        <w:t>．</w:t>
      </w:r>
      <w:r w:rsidR="00256F09">
        <w:rPr>
          <w:rFonts w:hint="eastAsia"/>
          <w:sz w:val="24"/>
        </w:rPr>
        <w:t>热离子发射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D</w:t>
      </w:r>
      <w:r w:rsidR="007E75B5">
        <w:rPr>
          <w:rFonts w:hint="eastAsia"/>
          <w:sz w:val="24"/>
        </w:rPr>
        <w:t>．</w:t>
      </w:r>
      <w:r>
        <w:rPr>
          <w:rFonts w:hint="eastAsia"/>
          <w:sz w:val="24"/>
        </w:rPr>
        <w:t>隧道穿通</w:t>
      </w:r>
    </w:p>
    <w:p w:rsidR="000F7260" w:rsidRDefault="000F7260" w:rsidP="00136DAB">
      <w:pPr>
        <w:pStyle w:val="af3"/>
        <w:tabs>
          <w:tab w:val="left" w:pos="312"/>
        </w:tabs>
        <w:ind w:firstLineChars="0" w:firstLine="0"/>
        <w:rPr>
          <w:sz w:val="24"/>
        </w:rPr>
      </w:pPr>
    </w:p>
    <w:p w:rsidR="000F7260" w:rsidRPr="00BD35D2" w:rsidRDefault="004A6461" w:rsidP="00BD35D2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1.</w:t>
      </w:r>
      <w:proofErr w:type="gramStart"/>
      <w:r w:rsidR="00D32AD3" w:rsidRPr="00BD35D2">
        <w:rPr>
          <w:rFonts w:hint="eastAsia"/>
          <w:sz w:val="24"/>
        </w:rPr>
        <w:t>金半接触</w:t>
      </w:r>
      <w:proofErr w:type="gramEnd"/>
      <w:r w:rsidR="00382992">
        <w:rPr>
          <w:rFonts w:hint="eastAsia"/>
          <w:sz w:val="24"/>
        </w:rPr>
        <w:t>（不考虑表面态），</w:t>
      </w:r>
      <w:r w:rsidR="00D32AD3" w:rsidRPr="00BD35D2">
        <w:rPr>
          <w:rFonts w:hint="eastAsia"/>
          <w:sz w:val="24"/>
        </w:rPr>
        <w:t>n</w:t>
      </w:r>
      <w:r w:rsidR="00382992">
        <w:rPr>
          <w:rFonts w:hint="eastAsia"/>
          <w:sz w:val="24"/>
        </w:rPr>
        <w:t>型半导体</w:t>
      </w:r>
      <w:r w:rsidR="000F7260" w:rsidRPr="00BD35D2">
        <w:rPr>
          <w:rFonts w:hint="eastAsia"/>
          <w:sz w:val="24"/>
        </w:rPr>
        <w:t>功函数小于金属功函数（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q</m:t>
            </m:r>
            <m:r>
              <w:rPr>
                <w:rFonts w:ascii="Cambria Math" w:hAnsi="Cambria Math"/>
                <w:sz w:val="24"/>
              </w:rPr>
              <m:t>ϕ</m:t>
            </m:r>
          </m:e>
          <m:sub>
            <m:r>
              <w:rPr>
                <w:rFonts w:ascii="Cambria Math" w:hAnsi="Cambria Math" w:hint="eastAsia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q</m:t>
            </m:r>
            <m:r>
              <w:rPr>
                <w:rFonts w:ascii="Cambria Math" w:hAnsi="Cambria Math"/>
                <w:sz w:val="24"/>
              </w:rPr>
              <m:t>ϕ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0F7260" w:rsidRPr="00BD35D2">
        <w:rPr>
          <w:rFonts w:hint="eastAsia"/>
          <w:sz w:val="24"/>
        </w:rPr>
        <w:t>）</w:t>
      </w:r>
      <w:r w:rsidR="00D32AD3" w:rsidRPr="00BD35D2">
        <w:rPr>
          <w:rFonts w:hint="eastAsia"/>
          <w:sz w:val="24"/>
        </w:rPr>
        <w:t>时</w:t>
      </w:r>
      <w:r w:rsidR="000F7260" w:rsidRPr="00BD35D2">
        <w:rPr>
          <w:rFonts w:hint="eastAsia"/>
          <w:sz w:val="24"/>
        </w:rPr>
        <w:t>，则下面哪项正确</w:t>
      </w:r>
      <w:r w:rsidR="00A32DCD">
        <w:rPr>
          <w:rFonts w:hint="eastAsia"/>
          <w:sz w:val="24"/>
        </w:rPr>
        <w:t>。</w:t>
      </w:r>
      <w:r w:rsidR="000F7260" w:rsidRPr="00BD35D2">
        <w:rPr>
          <w:rFonts w:hint="eastAsia"/>
          <w:sz w:val="24"/>
        </w:rPr>
        <w:t>（</w:t>
      </w:r>
      <w:r w:rsidR="000F7260" w:rsidRPr="00BD35D2">
        <w:rPr>
          <w:rFonts w:hint="eastAsia"/>
          <w:sz w:val="24"/>
        </w:rPr>
        <w:t xml:space="preserve">  </w:t>
      </w:r>
      <w:r w:rsidR="002D77E5">
        <w:rPr>
          <w:sz w:val="24"/>
        </w:rPr>
        <w:t xml:space="preserve">      </w:t>
      </w:r>
      <w:r w:rsidR="000F7260" w:rsidRPr="00BD35D2">
        <w:rPr>
          <w:rFonts w:hint="eastAsia"/>
          <w:sz w:val="24"/>
        </w:rPr>
        <w:t>）</w:t>
      </w:r>
    </w:p>
    <w:p w:rsidR="000F7260" w:rsidRPr="00BD35D2" w:rsidRDefault="007E75B5" w:rsidP="00BD35D2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</w:t>
      </w:r>
      <w:r w:rsidR="000F7260" w:rsidRPr="00BD35D2">
        <w:rPr>
          <w:rFonts w:hint="eastAsia"/>
          <w:sz w:val="24"/>
        </w:rPr>
        <w:t>电子从金属</w:t>
      </w:r>
      <w:r w:rsidR="00B258E5" w:rsidRPr="00BD35D2">
        <w:rPr>
          <w:rFonts w:hint="eastAsia"/>
          <w:sz w:val="24"/>
        </w:rPr>
        <w:t>向半导体</w:t>
      </w:r>
      <w:r w:rsidR="000F7260" w:rsidRPr="00BD35D2">
        <w:rPr>
          <w:rFonts w:hint="eastAsia"/>
          <w:sz w:val="24"/>
        </w:rPr>
        <w:t>转移，半导体</w:t>
      </w:r>
      <w:r w:rsidR="00B258E5" w:rsidRPr="00BD35D2">
        <w:rPr>
          <w:rFonts w:hint="eastAsia"/>
          <w:sz w:val="24"/>
        </w:rPr>
        <w:t>表面电荷是多子积累</w:t>
      </w:r>
      <w:r w:rsidR="000F7260" w:rsidRPr="00BD35D2">
        <w:rPr>
          <w:rFonts w:hint="eastAsia"/>
          <w:sz w:val="24"/>
        </w:rPr>
        <w:t>；</w:t>
      </w:r>
      <w:r w:rsidR="000F7260" w:rsidRPr="00BD35D2">
        <w:rPr>
          <w:rFonts w:hint="eastAsia"/>
          <w:sz w:val="24"/>
        </w:rPr>
        <w:t xml:space="preserve">   </w:t>
      </w:r>
    </w:p>
    <w:p w:rsidR="000F7260" w:rsidRPr="00BD35D2" w:rsidRDefault="007E75B5" w:rsidP="00BD35D2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</w:t>
      </w:r>
      <w:r w:rsidR="00B258E5" w:rsidRPr="00BD35D2">
        <w:rPr>
          <w:rFonts w:hint="eastAsia"/>
          <w:sz w:val="24"/>
        </w:rPr>
        <w:t>电子从金属向半导体</w:t>
      </w:r>
      <w:r w:rsidR="000F7260" w:rsidRPr="00BD35D2">
        <w:rPr>
          <w:rFonts w:hint="eastAsia"/>
          <w:sz w:val="24"/>
        </w:rPr>
        <w:t>转移，</w:t>
      </w:r>
      <w:r w:rsidR="00B258E5" w:rsidRPr="00BD35D2">
        <w:rPr>
          <w:rFonts w:hint="eastAsia"/>
          <w:sz w:val="24"/>
        </w:rPr>
        <w:t>半导体表面电荷是杂质离子中心</w:t>
      </w:r>
      <w:r w:rsidR="000F7260" w:rsidRPr="00BD35D2">
        <w:rPr>
          <w:rFonts w:hint="eastAsia"/>
          <w:sz w:val="24"/>
        </w:rPr>
        <w:t>；</w:t>
      </w:r>
    </w:p>
    <w:p w:rsidR="000F7260" w:rsidRPr="00BD35D2" w:rsidRDefault="007E75B5" w:rsidP="00BD35D2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</w:t>
      </w:r>
      <w:r w:rsidR="00B258E5" w:rsidRPr="00BD35D2">
        <w:rPr>
          <w:rFonts w:hint="eastAsia"/>
          <w:sz w:val="24"/>
        </w:rPr>
        <w:t>电子从半导体向金属转移，半导体表面电荷是杂质离子中心；</w:t>
      </w:r>
      <w:r w:rsidR="000F7260" w:rsidRPr="00BD35D2">
        <w:rPr>
          <w:rFonts w:hint="eastAsia"/>
          <w:sz w:val="24"/>
        </w:rPr>
        <w:t xml:space="preserve">   </w:t>
      </w:r>
    </w:p>
    <w:p w:rsidR="000F7260" w:rsidRPr="00BD35D2" w:rsidRDefault="00B258E5" w:rsidP="004A6461">
      <w:pPr>
        <w:pStyle w:val="af3"/>
        <w:numPr>
          <w:ilvl w:val="0"/>
          <w:numId w:val="25"/>
        </w:numPr>
        <w:tabs>
          <w:tab w:val="left" w:pos="312"/>
        </w:tabs>
        <w:ind w:firstLineChars="0"/>
        <w:rPr>
          <w:sz w:val="24"/>
        </w:rPr>
      </w:pPr>
      <w:r w:rsidRPr="00BD35D2">
        <w:rPr>
          <w:rFonts w:hint="eastAsia"/>
          <w:sz w:val="24"/>
        </w:rPr>
        <w:t>电子从半导体向金属转移，半导体表面电荷是多子积累</w:t>
      </w:r>
      <w:r w:rsidR="000F7260" w:rsidRPr="00BD35D2">
        <w:rPr>
          <w:rFonts w:hint="eastAsia"/>
          <w:sz w:val="24"/>
        </w:rPr>
        <w:t>。</w:t>
      </w:r>
    </w:p>
    <w:p w:rsidR="00136DAB" w:rsidRDefault="00136DAB" w:rsidP="00136DAB">
      <w:pPr>
        <w:pStyle w:val="af3"/>
        <w:tabs>
          <w:tab w:val="left" w:pos="312"/>
        </w:tabs>
        <w:ind w:firstLineChars="0" w:firstLine="0"/>
        <w:rPr>
          <w:sz w:val="24"/>
        </w:rPr>
      </w:pPr>
    </w:p>
    <w:p w:rsidR="002C596F" w:rsidRPr="002C596F" w:rsidRDefault="004A6461" w:rsidP="004A6461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2.</w:t>
      </w:r>
      <w:r w:rsidR="002C596F" w:rsidRPr="002C596F">
        <w:rPr>
          <w:rFonts w:hint="eastAsia"/>
          <w:sz w:val="24"/>
        </w:rPr>
        <w:t>下列哪种电荷本质上主要是离子化硅（</w:t>
      </w:r>
      <w:r w:rsidR="002C596F" w:rsidRPr="002C596F">
        <w:rPr>
          <w:rFonts w:hint="eastAsia"/>
          <w:sz w:val="24"/>
        </w:rPr>
        <w:t xml:space="preserve"> </w:t>
      </w:r>
      <w:r w:rsidR="002C596F" w:rsidRPr="002C596F">
        <w:rPr>
          <w:sz w:val="24"/>
        </w:rPr>
        <w:t xml:space="preserve">   </w:t>
      </w:r>
      <w:r w:rsidR="00A32DCD">
        <w:rPr>
          <w:sz w:val="24"/>
        </w:rPr>
        <w:t xml:space="preserve">  </w:t>
      </w:r>
      <w:r w:rsidR="002C596F" w:rsidRPr="002C596F">
        <w:rPr>
          <w:sz w:val="24"/>
        </w:rPr>
        <w:t xml:space="preserve"> </w:t>
      </w:r>
      <w:r w:rsidR="002C596F" w:rsidRPr="002C596F">
        <w:rPr>
          <w:rFonts w:hint="eastAsia"/>
          <w:sz w:val="24"/>
        </w:rPr>
        <w:t>）</w:t>
      </w:r>
    </w:p>
    <w:p w:rsidR="007E75B5" w:rsidRDefault="007E75B5" w:rsidP="002C596F">
      <w:pPr>
        <w:pStyle w:val="af3"/>
        <w:ind w:firstLineChars="0" w:firstLine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2C596F" w:rsidRPr="002C596F">
        <w:rPr>
          <w:rFonts w:hint="eastAsia"/>
          <w:sz w:val="24"/>
        </w:rPr>
        <w:t>界面陷阱电荷</w:t>
      </w:r>
      <w:r w:rsidR="002C596F" w:rsidRPr="002C596F">
        <w:rPr>
          <w:rFonts w:hint="eastAsia"/>
          <w:sz w:val="24"/>
        </w:rPr>
        <w:t xml:space="preserve"> </w:t>
      </w:r>
      <w:r w:rsidR="002C596F" w:rsidRPr="002C596F">
        <w:rPr>
          <w:sz w:val="24"/>
        </w:rPr>
        <w:t xml:space="preserve">  </w:t>
      </w:r>
      <w:r w:rsidRPr="002C596F">
        <w:rPr>
          <w:rFonts w:hint="eastAsia"/>
          <w:sz w:val="24"/>
        </w:rPr>
        <w:t xml:space="preserve"> </w:t>
      </w:r>
      <w:r w:rsidRPr="002C596F"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382992">
        <w:rPr>
          <w:sz w:val="24"/>
        </w:rPr>
        <w:t xml:space="preserve">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</w:t>
      </w:r>
      <w:r w:rsidR="002C596F" w:rsidRPr="002C596F">
        <w:rPr>
          <w:rFonts w:hint="eastAsia"/>
          <w:sz w:val="24"/>
        </w:rPr>
        <w:t>氧化层固定电荷</w:t>
      </w:r>
      <w:r w:rsidR="002C596F" w:rsidRPr="002C596F">
        <w:rPr>
          <w:rFonts w:hint="eastAsia"/>
          <w:sz w:val="24"/>
        </w:rPr>
        <w:t xml:space="preserve"> </w:t>
      </w:r>
      <w:r w:rsidR="002C596F" w:rsidRPr="002C596F">
        <w:rPr>
          <w:sz w:val="24"/>
        </w:rPr>
        <w:t xml:space="preserve">  </w:t>
      </w:r>
    </w:p>
    <w:p w:rsidR="002C596F" w:rsidRPr="002C596F" w:rsidRDefault="00382992" w:rsidP="002C596F">
      <w:pPr>
        <w:pStyle w:val="af3"/>
        <w:ind w:firstLineChars="0" w:firstLine="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．</w:t>
      </w:r>
      <w:r w:rsidR="002C596F" w:rsidRPr="002C596F">
        <w:rPr>
          <w:rFonts w:hint="eastAsia"/>
          <w:sz w:val="24"/>
        </w:rPr>
        <w:t>氧化层陷阱电荷</w:t>
      </w:r>
      <w:r w:rsidR="007E75B5">
        <w:rPr>
          <w:sz w:val="24"/>
        </w:rPr>
        <w:t xml:space="preserve">       </w:t>
      </w:r>
      <w:r w:rsidR="002C596F" w:rsidRPr="002C596F">
        <w:rPr>
          <w:rFonts w:hint="eastAsia"/>
          <w:sz w:val="24"/>
        </w:rPr>
        <w:t>D</w:t>
      </w:r>
      <w:r w:rsidR="007E75B5">
        <w:rPr>
          <w:rFonts w:hint="eastAsia"/>
          <w:sz w:val="24"/>
        </w:rPr>
        <w:t>．</w:t>
      </w:r>
      <w:r w:rsidR="002C596F" w:rsidRPr="002C596F">
        <w:rPr>
          <w:rFonts w:hint="eastAsia"/>
          <w:sz w:val="24"/>
        </w:rPr>
        <w:t>可动离子电荷</w:t>
      </w:r>
    </w:p>
    <w:p w:rsidR="002C596F" w:rsidRDefault="002C596F" w:rsidP="002C596F">
      <w:pPr>
        <w:pStyle w:val="af3"/>
        <w:tabs>
          <w:tab w:val="left" w:pos="312"/>
        </w:tabs>
        <w:ind w:firstLineChars="0" w:firstLine="0"/>
        <w:rPr>
          <w:sz w:val="24"/>
        </w:rPr>
      </w:pPr>
    </w:p>
    <w:p w:rsidR="00F5750F" w:rsidRPr="00AB62BF" w:rsidRDefault="004A6461" w:rsidP="004A6461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3.</w:t>
      </w:r>
      <w:r w:rsidR="00F5750F" w:rsidRPr="00AB62BF">
        <w:rPr>
          <w:rFonts w:hint="eastAsia"/>
          <w:sz w:val="24"/>
        </w:rPr>
        <w:t>下列哪个电极不属于</w:t>
      </w:r>
      <w:r w:rsidR="00F5750F" w:rsidRPr="00AB62BF">
        <w:rPr>
          <w:rFonts w:hint="eastAsia"/>
          <w:sz w:val="24"/>
        </w:rPr>
        <w:t>M</w:t>
      </w:r>
      <w:r w:rsidR="00F5750F" w:rsidRPr="00AB62BF">
        <w:rPr>
          <w:sz w:val="24"/>
        </w:rPr>
        <w:t>OSFET</w:t>
      </w:r>
      <w:r w:rsidR="00F5750F" w:rsidRPr="00AB62BF">
        <w:rPr>
          <w:rFonts w:hint="eastAsia"/>
          <w:sz w:val="24"/>
        </w:rPr>
        <w:t>器件（</w:t>
      </w:r>
      <w:r w:rsidR="00F5750F" w:rsidRPr="00AB62BF">
        <w:rPr>
          <w:rFonts w:hint="eastAsia"/>
          <w:sz w:val="24"/>
        </w:rPr>
        <w:t xml:space="preserve"> </w:t>
      </w:r>
      <w:r w:rsidR="00F5750F" w:rsidRPr="00AB62BF">
        <w:rPr>
          <w:sz w:val="24"/>
        </w:rPr>
        <w:t xml:space="preserve"> </w:t>
      </w:r>
      <w:r w:rsidR="00A32DCD">
        <w:rPr>
          <w:sz w:val="24"/>
        </w:rPr>
        <w:t xml:space="preserve">  </w:t>
      </w:r>
      <w:r w:rsidR="00F5750F" w:rsidRPr="00AB62BF">
        <w:rPr>
          <w:sz w:val="24"/>
        </w:rPr>
        <w:t xml:space="preserve"> </w:t>
      </w:r>
      <w:r w:rsidR="0091358B">
        <w:rPr>
          <w:sz w:val="24"/>
        </w:rPr>
        <w:t xml:space="preserve"> </w:t>
      </w:r>
      <w:r w:rsidR="00F5750F" w:rsidRPr="00AB62BF">
        <w:rPr>
          <w:sz w:val="24"/>
        </w:rPr>
        <w:t xml:space="preserve"> </w:t>
      </w:r>
      <w:r w:rsidR="00F5750F" w:rsidRPr="00AB62BF">
        <w:rPr>
          <w:rFonts w:hint="eastAsia"/>
          <w:sz w:val="24"/>
        </w:rPr>
        <w:t>）</w:t>
      </w:r>
    </w:p>
    <w:p w:rsidR="00F5750F" w:rsidRPr="00AB62BF" w:rsidRDefault="00F5750F" w:rsidP="004A6461">
      <w:pPr>
        <w:pStyle w:val="af3"/>
        <w:numPr>
          <w:ilvl w:val="0"/>
          <w:numId w:val="26"/>
        </w:numPr>
        <w:ind w:firstLineChars="0"/>
        <w:rPr>
          <w:sz w:val="24"/>
        </w:rPr>
      </w:pPr>
      <w:r w:rsidRPr="00AB62BF">
        <w:rPr>
          <w:rFonts w:hint="eastAsia"/>
          <w:sz w:val="24"/>
        </w:rPr>
        <w:t>栅极</w:t>
      </w:r>
      <w:r w:rsidRPr="00AB62BF">
        <w:rPr>
          <w:rFonts w:hint="eastAsia"/>
          <w:sz w:val="24"/>
        </w:rPr>
        <w:t xml:space="preserve"> </w:t>
      </w:r>
      <w:r w:rsidRPr="00AB62BF">
        <w:rPr>
          <w:sz w:val="24"/>
        </w:rPr>
        <w:t xml:space="preserve">   </w:t>
      </w:r>
      <w:r w:rsidR="007E75B5" w:rsidRPr="00AB62BF">
        <w:rPr>
          <w:rFonts w:hint="eastAsia"/>
          <w:sz w:val="24"/>
        </w:rPr>
        <w:t xml:space="preserve"> </w:t>
      </w:r>
      <w:r w:rsidR="007E75B5" w:rsidRPr="00AB62BF">
        <w:rPr>
          <w:sz w:val="24"/>
        </w:rPr>
        <w:t xml:space="preserve">   </w:t>
      </w:r>
      <w:r w:rsidR="007E75B5" w:rsidRPr="00AB62BF">
        <w:rPr>
          <w:rFonts w:hint="eastAsia"/>
          <w:sz w:val="24"/>
        </w:rPr>
        <w:t xml:space="preserve"> </w:t>
      </w:r>
      <w:r w:rsidRPr="00AB62BF">
        <w:rPr>
          <w:rFonts w:hint="eastAsia"/>
          <w:sz w:val="24"/>
        </w:rPr>
        <w:t>B</w:t>
      </w:r>
      <w:r w:rsidR="007E75B5">
        <w:rPr>
          <w:rFonts w:hint="eastAsia"/>
          <w:sz w:val="24"/>
        </w:rPr>
        <w:t>．</w:t>
      </w:r>
      <w:r w:rsidRPr="00AB62BF">
        <w:rPr>
          <w:rFonts w:hint="eastAsia"/>
          <w:sz w:val="24"/>
        </w:rPr>
        <w:t>源极</w:t>
      </w:r>
      <w:r w:rsidRPr="00AB62BF">
        <w:rPr>
          <w:rFonts w:hint="eastAsia"/>
          <w:sz w:val="24"/>
        </w:rPr>
        <w:t xml:space="preserve"> </w:t>
      </w:r>
      <w:r w:rsidRPr="00AB62BF">
        <w:rPr>
          <w:sz w:val="24"/>
        </w:rPr>
        <w:t xml:space="preserve">   </w:t>
      </w:r>
      <w:r w:rsidR="007E75B5" w:rsidRPr="00AB62BF">
        <w:rPr>
          <w:rFonts w:hint="eastAsia"/>
          <w:sz w:val="24"/>
        </w:rPr>
        <w:t xml:space="preserve"> </w:t>
      </w:r>
      <w:r w:rsidR="007E75B5" w:rsidRPr="00AB62BF">
        <w:rPr>
          <w:sz w:val="24"/>
        </w:rPr>
        <w:t xml:space="preserve">    </w:t>
      </w:r>
      <w:r w:rsidRPr="00AB62BF">
        <w:rPr>
          <w:sz w:val="24"/>
        </w:rPr>
        <w:t>C</w:t>
      </w:r>
      <w:r w:rsidR="007E75B5">
        <w:rPr>
          <w:rFonts w:hint="eastAsia"/>
          <w:sz w:val="24"/>
        </w:rPr>
        <w:t>．</w:t>
      </w:r>
      <w:r w:rsidRPr="00AB62BF">
        <w:rPr>
          <w:rFonts w:hint="eastAsia"/>
          <w:sz w:val="24"/>
        </w:rPr>
        <w:t>衬底</w:t>
      </w:r>
      <w:r w:rsidRPr="00AB62BF">
        <w:rPr>
          <w:rFonts w:hint="eastAsia"/>
          <w:sz w:val="24"/>
        </w:rPr>
        <w:t xml:space="preserve"> </w:t>
      </w:r>
      <w:r w:rsidR="007E75B5" w:rsidRPr="00AB62BF">
        <w:rPr>
          <w:rFonts w:hint="eastAsia"/>
          <w:sz w:val="24"/>
        </w:rPr>
        <w:t xml:space="preserve"> </w:t>
      </w:r>
      <w:r w:rsidR="007E75B5" w:rsidRPr="00AB62BF">
        <w:rPr>
          <w:sz w:val="24"/>
        </w:rPr>
        <w:t xml:space="preserve">   </w:t>
      </w:r>
      <w:r w:rsidRPr="00AB62BF">
        <w:rPr>
          <w:sz w:val="24"/>
        </w:rPr>
        <w:t xml:space="preserve">   </w:t>
      </w:r>
      <w:r w:rsidRPr="00AB62BF">
        <w:rPr>
          <w:rFonts w:hint="eastAsia"/>
          <w:sz w:val="24"/>
        </w:rPr>
        <w:t>D</w:t>
      </w:r>
      <w:r w:rsidR="007E75B5">
        <w:rPr>
          <w:rFonts w:hint="eastAsia"/>
          <w:sz w:val="24"/>
        </w:rPr>
        <w:t>．</w:t>
      </w:r>
      <w:r w:rsidRPr="00AB62BF">
        <w:rPr>
          <w:rFonts w:hint="eastAsia"/>
          <w:sz w:val="24"/>
        </w:rPr>
        <w:t>基极</w:t>
      </w:r>
    </w:p>
    <w:p w:rsidR="00AB62BF" w:rsidRDefault="00AB62BF" w:rsidP="00AB62BF">
      <w:pPr>
        <w:pStyle w:val="af3"/>
        <w:spacing w:line="312" w:lineRule="auto"/>
        <w:ind w:firstLineChars="0" w:firstLine="0"/>
      </w:pPr>
    </w:p>
    <w:p w:rsidR="00126B05" w:rsidRPr="00126B05" w:rsidRDefault="004A6461" w:rsidP="004A6461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sz w:val="24"/>
        </w:rPr>
        <w:t>14.</w:t>
      </w:r>
      <w:r w:rsidR="00126B05" w:rsidRPr="00126B05">
        <w:rPr>
          <w:sz w:val="24"/>
        </w:rPr>
        <w:t>MOSFET</w:t>
      </w:r>
      <w:r w:rsidR="00126B05" w:rsidRPr="00126B05">
        <w:rPr>
          <w:rFonts w:hint="eastAsia"/>
          <w:sz w:val="24"/>
        </w:rPr>
        <w:t>输出特性曲线中不包括哪个工作区？（</w:t>
      </w:r>
      <w:r w:rsidR="00126B05" w:rsidRPr="00126B05">
        <w:rPr>
          <w:rFonts w:hint="eastAsia"/>
          <w:sz w:val="24"/>
        </w:rPr>
        <w:t xml:space="preserve"> </w:t>
      </w:r>
      <w:r w:rsidR="00126B05" w:rsidRPr="00126B05">
        <w:rPr>
          <w:sz w:val="24"/>
        </w:rPr>
        <w:t xml:space="preserve"> </w:t>
      </w:r>
      <w:r w:rsidR="00A32DCD">
        <w:rPr>
          <w:sz w:val="24"/>
        </w:rPr>
        <w:t xml:space="preserve">    </w:t>
      </w:r>
      <w:r w:rsidR="00126B05" w:rsidRPr="00126B05">
        <w:rPr>
          <w:sz w:val="24"/>
        </w:rPr>
        <w:t xml:space="preserve"> </w:t>
      </w:r>
      <w:r w:rsidR="00126B05" w:rsidRPr="00126B05">
        <w:rPr>
          <w:rFonts w:hint="eastAsia"/>
          <w:sz w:val="24"/>
        </w:rPr>
        <w:t>）</w:t>
      </w:r>
    </w:p>
    <w:p w:rsidR="00126B05" w:rsidRPr="00126B05" w:rsidRDefault="007E75B5" w:rsidP="004A6461">
      <w:pPr>
        <w:pStyle w:val="af3"/>
        <w:numPr>
          <w:ilvl w:val="0"/>
          <w:numId w:val="27"/>
        </w:numPr>
        <w:ind w:firstLineChars="0"/>
        <w:rPr>
          <w:sz w:val="24"/>
        </w:rPr>
      </w:pPr>
      <w:r>
        <w:rPr>
          <w:rFonts w:hint="eastAsia"/>
          <w:sz w:val="24"/>
        </w:rPr>
        <w:t>线性区</w:t>
      </w:r>
      <w:r w:rsidRPr="00AB62BF">
        <w:rPr>
          <w:rFonts w:hint="eastAsia"/>
          <w:sz w:val="24"/>
        </w:rPr>
        <w:t xml:space="preserve"> </w:t>
      </w:r>
      <w:r w:rsidRPr="00AB62BF">
        <w:rPr>
          <w:sz w:val="24"/>
        </w:rPr>
        <w:t xml:space="preserve">   </w:t>
      </w:r>
      <w:r w:rsidRPr="00126B05">
        <w:rPr>
          <w:sz w:val="24"/>
        </w:rPr>
        <w:t xml:space="preserve">   </w:t>
      </w:r>
      <w:r w:rsidR="00126B05" w:rsidRPr="00126B05">
        <w:rPr>
          <w:sz w:val="24"/>
        </w:rPr>
        <w:t>B</w:t>
      </w:r>
      <w:r>
        <w:rPr>
          <w:rFonts w:hint="eastAsia"/>
          <w:sz w:val="24"/>
        </w:rPr>
        <w:t>．</w:t>
      </w:r>
      <w:r w:rsidR="00126B05" w:rsidRPr="00126B05">
        <w:rPr>
          <w:rFonts w:hint="eastAsia"/>
          <w:sz w:val="24"/>
        </w:rPr>
        <w:t>饱和区</w:t>
      </w:r>
      <w:r w:rsidRPr="00AB62BF">
        <w:rPr>
          <w:rFonts w:hint="eastAsia"/>
          <w:sz w:val="24"/>
        </w:rPr>
        <w:t xml:space="preserve"> </w:t>
      </w:r>
      <w:r w:rsidRPr="00AB62BF">
        <w:rPr>
          <w:sz w:val="24"/>
        </w:rPr>
        <w:t xml:space="preserve">   </w:t>
      </w:r>
      <w:r w:rsidRPr="00126B05">
        <w:rPr>
          <w:sz w:val="24"/>
        </w:rPr>
        <w:t xml:space="preserve">   </w:t>
      </w:r>
      <w:r w:rsidR="00126B05" w:rsidRPr="00126B05">
        <w:rPr>
          <w:rFonts w:hint="eastAsia"/>
          <w:sz w:val="24"/>
        </w:rPr>
        <w:t>C</w:t>
      </w:r>
      <w:r>
        <w:rPr>
          <w:rFonts w:hint="eastAsia"/>
          <w:sz w:val="24"/>
        </w:rPr>
        <w:t>．</w:t>
      </w:r>
      <w:r w:rsidR="00126B05" w:rsidRPr="00126B05">
        <w:rPr>
          <w:rFonts w:hint="eastAsia"/>
          <w:sz w:val="24"/>
        </w:rPr>
        <w:t>截止区</w:t>
      </w:r>
      <w:r w:rsidRPr="00AB62BF">
        <w:rPr>
          <w:rFonts w:hint="eastAsia"/>
          <w:sz w:val="24"/>
        </w:rPr>
        <w:t xml:space="preserve"> </w:t>
      </w:r>
      <w:r w:rsidRPr="00AB62BF">
        <w:rPr>
          <w:sz w:val="24"/>
        </w:rPr>
        <w:t xml:space="preserve">   </w:t>
      </w:r>
      <w:r w:rsidRPr="00126B05">
        <w:rPr>
          <w:sz w:val="24"/>
        </w:rPr>
        <w:t xml:space="preserve">   </w:t>
      </w:r>
      <w:r w:rsidR="00126B05" w:rsidRPr="00126B05">
        <w:rPr>
          <w:rFonts w:hint="eastAsia"/>
          <w:sz w:val="24"/>
        </w:rPr>
        <w:t>D</w:t>
      </w:r>
      <w:r>
        <w:rPr>
          <w:rFonts w:hint="eastAsia"/>
          <w:sz w:val="24"/>
        </w:rPr>
        <w:t>．</w:t>
      </w:r>
      <w:r w:rsidR="00126B05" w:rsidRPr="00126B05">
        <w:rPr>
          <w:rFonts w:hint="eastAsia"/>
          <w:sz w:val="24"/>
        </w:rPr>
        <w:t>放大区</w:t>
      </w:r>
    </w:p>
    <w:p w:rsidR="00126B05" w:rsidRDefault="00126B05" w:rsidP="00126B05">
      <w:pPr>
        <w:pStyle w:val="af3"/>
        <w:tabs>
          <w:tab w:val="left" w:pos="312"/>
        </w:tabs>
        <w:ind w:firstLineChars="0" w:firstLine="0"/>
        <w:rPr>
          <w:sz w:val="24"/>
        </w:rPr>
      </w:pPr>
    </w:p>
    <w:p w:rsidR="00AB62BF" w:rsidRPr="00AB62BF" w:rsidRDefault="004A6461" w:rsidP="004A6461">
      <w:pPr>
        <w:pStyle w:val="af3"/>
        <w:tabs>
          <w:tab w:val="left" w:pos="312"/>
        </w:tabs>
        <w:ind w:firstLineChars="0" w:firstLine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5.</w:t>
      </w:r>
      <w:r w:rsidR="00AB62BF" w:rsidRPr="00AB62BF">
        <w:rPr>
          <w:rFonts w:hint="eastAsia"/>
          <w:sz w:val="24"/>
        </w:rPr>
        <w:t>关于阈值电压短沟道和窄沟道效应，下列说法正确的是（</w:t>
      </w:r>
      <w:r w:rsidR="00A32DCD">
        <w:rPr>
          <w:rFonts w:hint="eastAsia"/>
          <w:sz w:val="24"/>
        </w:rPr>
        <w:t xml:space="preserve"> </w:t>
      </w:r>
      <w:r w:rsidR="00A32DCD">
        <w:rPr>
          <w:sz w:val="24"/>
        </w:rPr>
        <w:t xml:space="preserve">      </w:t>
      </w:r>
      <w:r w:rsidR="00AB62BF" w:rsidRPr="00AB62BF">
        <w:rPr>
          <w:rFonts w:hint="eastAsia"/>
          <w:sz w:val="24"/>
        </w:rPr>
        <w:t>）</w:t>
      </w:r>
    </w:p>
    <w:p w:rsidR="00AB62BF" w:rsidRPr="00AB62BF" w:rsidRDefault="00AB62BF" w:rsidP="00AB62BF">
      <w:pPr>
        <w:pStyle w:val="af3"/>
        <w:ind w:firstLineChars="0" w:firstLine="0"/>
        <w:rPr>
          <w:sz w:val="24"/>
        </w:rPr>
      </w:pPr>
      <w:r w:rsidRPr="00AB62BF">
        <w:rPr>
          <w:rFonts w:hint="eastAsia"/>
          <w:sz w:val="24"/>
        </w:rPr>
        <w:t>A</w:t>
      </w:r>
      <w:r w:rsidR="007E75B5">
        <w:rPr>
          <w:rFonts w:hint="eastAsia"/>
          <w:sz w:val="24"/>
        </w:rPr>
        <w:t>．</w:t>
      </w:r>
      <w:r w:rsidRPr="00AB62BF">
        <w:rPr>
          <w:rFonts w:hint="eastAsia"/>
          <w:sz w:val="24"/>
        </w:rPr>
        <w:t>导致阈值电压减小</w:t>
      </w:r>
      <w:r w:rsidRPr="00AB62BF">
        <w:rPr>
          <w:rFonts w:hint="eastAsia"/>
          <w:sz w:val="24"/>
        </w:rPr>
        <w:t xml:space="preserve"> </w:t>
      </w:r>
      <w:r w:rsidRPr="00AB62BF">
        <w:rPr>
          <w:sz w:val="24"/>
        </w:rPr>
        <w:t xml:space="preserve">                 B</w:t>
      </w:r>
      <w:r w:rsidR="00A41B3E">
        <w:rPr>
          <w:rFonts w:hint="eastAsia"/>
          <w:sz w:val="24"/>
        </w:rPr>
        <w:t>．</w:t>
      </w:r>
      <w:r w:rsidRPr="00AB62BF">
        <w:rPr>
          <w:rFonts w:hint="eastAsia"/>
          <w:sz w:val="24"/>
        </w:rPr>
        <w:t>导致阈值电压增大</w:t>
      </w:r>
    </w:p>
    <w:p w:rsidR="00AB62BF" w:rsidRPr="00AB62BF" w:rsidRDefault="00AB62BF" w:rsidP="00AB62BF">
      <w:pPr>
        <w:pStyle w:val="af3"/>
        <w:ind w:firstLineChars="0" w:firstLine="0"/>
        <w:rPr>
          <w:sz w:val="24"/>
        </w:rPr>
      </w:pPr>
      <w:r w:rsidRPr="00AB62BF">
        <w:rPr>
          <w:rFonts w:hint="eastAsia"/>
          <w:sz w:val="24"/>
        </w:rPr>
        <w:t>C</w:t>
      </w:r>
      <w:r w:rsidR="007E75B5">
        <w:rPr>
          <w:rFonts w:hint="eastAsia"/>
          <w:sz w:val="24"/>
        </w:rPr>
        <w:t>．</w:t>
      </w:r>
      <w:r w:rsidRPr="00AB62BF">
        <w:rPr>
          <w:rFonts w:hint="eastAsia"/>
          <w:sz w:val="24"/>
        </w:rPr>
        <w:t>阈值电压短沟道导致阈值电压增大，窄沟道效应导致阈值电压减小；</w:t>
      </w:r>
    </w:p>
    <w:p w:rsidR="00562BF9" w:rsidRPr="00BD1901" w:rsidRDefault="00AB62BF" w:rsidP="00BD1901">
      <w:pPr>
        <w:pStyle w:val="af3"/>
        <w:ind w:firstLineChars="0" w:firstLine="0"/>
        <w:rPr>
          <w:sz w:val="24"/>
        </w:rPr>
      </w:pPr>
      <w:r w:rsidRPr="00AB62BF">
        <w:rPr>
          <w:rFonts w:hint="eastAsia"/>
          <w:sz w:val="24"/>
        </w:rPr>
        <w:t>D</w:t>
      </w:r>
      <w:r w:rsidR="007E75B5">
        <w:rPr>
          <w:rFonts w:hint="eastAsia"/>
          <w:sz w:val="24"/>
        </w:rPr>
        <w:t>．</w:t>
      </w:r>
      <w:r>
        <w:rPr>
          <w:rFonts w:hint="eastAsia"/>
          <w:sz w:val="24"/>
        </w:rPr>
        <w:t>阈值电压短沟道导致阈值电压减小，窄沟道效应导致阈值电压增大。</w:t>
      </w:r>
    </w:p>
    <w:p w:rsidR="00F25889" w:rsidRDefault="00F25889">
      <w:pPr>
        <w:rPr>
          <w:rFonts w:ascii="宋体" w:hAnsi="宋体"/>
          <w:b/>
          <w:sz w:val="24"/>
        </w:rPr>
      </w:pPr>
    </w:p>
    <w:p w:rsidR="00382992" w:rsidRDefault="00382992">
      <w:pPr>
        <w:rPr>
          <w:rFonts w:ascii="宋体" w:hAnsi="宋体"/>
          <w:b/>
          <w:sz w:val="24"/>
        </w:rPr>
      </w:pPr>
    </w:p>
    <w:p w:rsidR="00382992" w:rsidRDefault="00382992">
      <w:pPr>
        <w:rPr>
          <w:rFonts w:ascii="宋体" w:hAnsi="宋体"/>
          <w:b/>
          <w:sz w:val="24"/>
        </w:rPr>
      </w:pPr>
    </w:p>
    <w:p w:rsidR="00382992" w:rsidRDefault="00382992">
      <w:pPr>
        <w:rPr>
          <w:rFonts w:ascii="宋体" w:hAnsi="宋体"/>
          <w:b/>
          <w:sz w:val="24"/>
        </w:rPr>
      </w:pPr>
    </w:p>
    <w:p w:rsidR="00382992" w:rsidRDefault="00382992">
      <w:pPr>
        <w:rPr>
          <w:rFonts w:ascii="宋体" w:hAnsi="宋体"/>
          <w:b/>
          <w:sz w:val="24"/>
        </w:rPr>
      </w:pPr>
    </w:p>
    <w:p w:rsidR="00562BF9" w:rsidRPr="00D36A9B" w:rsidRDefault="00A7071C" w:rsidP="00D36A9B">
      <w:pPr>
        <w:pStyle w:val="af3"/>
        <w:numPr>
          <w:ilvl w:val="0"/>
          <w:numId w:val="16"/>
        </w:numPr>
        <w:ind w:firstLineChars="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4838382</wp:posOffset>
                </wp:positionH>
                <wp:positionV relativeFrom="paragraph">
                  <wp:posOffset>-287020</wp:posOffset>
                </wp:positionV>
                <wp:extent cx="1000125" cy="37592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65"/>
                              <w:gridCol w:w="708"/>
                            </w:tblGrid>
                            <w:tr w:rsidR="00562BF9">
                              <w:trPr>
                                <w:trHeight w:val="454"/>
                              </w:trPr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 w:rsidR="00562BF9" w:rsidRDefault="002B6DDE">
                                  <w:pPr>
                                    <w:jc w:val="distribute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562BF9" w:rsidRDefault="00562BF9">
                                  <w:pP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BF9" w:rsidRDefault="00562BF9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8" type="#_x0000_t202" style="position:absolute;left:0;text-align:left;margin-left:380.95pt;margin-top:-22.6pt;width:78.75pt;height:2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" filled="f" stroked="f">
                <v:textbox inset="1mm,1mm,1mm,1mm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65"/>
                        <w:gridCol w:w="708"/>
                      </w:tblGrid>
                      <w:tr w:rsidR="00562BF9">
                        <w:trPr>
                          <w:trHeight w:val="454"/>
                        </w:trPr>
                        <w:tc>
                          <w:tcPr>
                            <w:tcW w:w="765" w:type="dxa"/>
                            <w:vAlign w:val="center"/>
                          </w:tcPr>
                          <w:p w:rsidR="00562BF9" w:rsidRDefault="002B6DDE">
                            <w:pPr>
                              <w:jc w:val="distribute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562BF9" w:rsidRDefault="00562BF9">
                            <w:pPr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562BF9" w:rsidRDefault="00562BF9"/>
                  </w:txbxContent>
                </v:textbox>
              </v:shape>
            </w:pict>
          </mc:Fallback>
        </mc:AlternateContent>
      </w:r>
      <w:r w:rsidR="00F25889" w:rsidRPr="00D36A9B">
        <w:rPr>
          <w:rFonts w:ascii="宋体" w:hAnsi="宋体" w:hint="eastAsia"/>
          <w:b/>
          <w:sz w:val="24"/>
        </w:rPr>
        <w:t>问答</w:t>
      </w:r>
      <w:r w:rsidR="002B6DDE" w:rsidRPr="00D36A9B">
        <w:rPr>
          <w:rFonts w:ascii="宋体" w:hAnsi="宋体" w:hint="eastAsia"/>
          <w:b/>
          <w:sz w:val="24"/>
        </w:rPr>
        <w:t>题（共</w:t>
      </w:r>
      <w:r w:rsidR="000B7B22">
        <w:rPr>
          <w:rFonts w:ascii="宋体" w:hAnsi="宋体"/>
          <w:b/>
          <w:sz w:val="24"/>
        </w:rPr>
        <w:t>2</w:t>
      </w:r>
      <w:r w:rsidR="00164317">
        <w:rPr>
          <w:rFonts w:ascii="宋体" w:hAnsi="宋体" w:hint="eastAsia"/>
          <w:b/>
          <w:sz w:val="24"/>
        </w:rPr>
        <w:t>3</w:t>
      </w:r>
      <w:r w:rsidR="002B6DDE" w:rsidRPr="00D36A9B">
        <w:rPr>
          <w:rFonts w:ascii="宋体" w:hAnsi="宋体" w:hint="eastAsia"/>
          <w:b/>
          <w:sz w:val="24"/>
        </w:rPr>
        <w:t>分）</w:t>
      </w:r>
    </w:p>
    <w:p w:rsidR="00562BF9" w:rsidRDefault="00562BF9">
      <w:pPr>
        <w:rPr>
          <w:rFonts w:ascii="宋体" w:hAnsi="宋体"/>
          <w:sz w:val="24"/>
        </w:rPr>
      </w:pPr>
    </w:p>
    <w:p w:rsidR="00D36A9B" w:rsidRPr="007E75B5" w:rsidRDefault="007E75B5" w:rsidP="007E75B5">
      <w:pPr>
        <w:pStyle w:val="af3"/>
        <w:numPr>
          <w:ilvl w:val="0"/>
          <w:numId w:val="22"/>
        </w:numPr>
        <w:ind w:firstLineChars="0"/>
        <w:rPr>
          <w:rFonts w:ascii="宋体" w:hAnsi="宋体"/>
          <w:sz w:val="24"/>
        </w:rPr>
      </w:pPr>
      <w:r w:rsidRPr="007E75B5">
        <w:rPr>
          <w:rFonts w:ascii="宋体" w:hAnsi="宋体" w:hint="eastAsia"/>
          <w:sz w:val="24"/>
        </w:rPr>
        <w:t>什么是</w:t>
      </w:r>
      <w:r w:rsidR="00D36A9B" w:rsidRPr="007E75B5">
        <w:rPr>
          <w:rFonts w:ascii="宋体" w:hAnsi="宋体" w:hint="eastAsia"/>
          <w:sz w:val="24"/>
        </w:rPr>
        <w:t>欧姆接触，并简述实现金属-半导体界面形成欧姆接触的方式。</w:t>
      </w:r>
      <w:r w:rsidR="00846108" w:rsidRPr="007E75B5">
        <w:rPr>
          <w:rFonts w:ascii="宋体" w:hAnsi="宋体" w:hint="eastAsia"/>
          <w:sz w:val="24"/>
        </w:rPr>
        <w:t>（</w:t>
      </w:r>
      <w:r w:rsidR="000B7B22">
        <w:rPr>
          <w:rFonts w:ascii="宋体" w:hAnsi="宋体" w:hint="eastAsia"/>
          <w:sz w:val="24"/>
        </w:rPr>
        <w:t>７</w:t>
      </w:r>
      <w:r w:rsidR="00846108" w:rsidRPr="007E75B5">
        <w:rPr>
          <w:rFonts w:ascii="宋体" w:hAnsi="宋体" w:hint="eastAsia"/>
          <w:sz w:val="24"/>
        </w:rPr>
        <w:t>分）</w:t>
      </w: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A41B3E" w:rsidRPr="007E75B5" w:rsidRDefault="00A41B3E" w:rsidP="007E75B5">
      <w:pPr>
        <w:rPr>
          <w:rFonts w:ascii="宋体" w:hAnsi="宋体"/>
          <w:sz w:val="24"/>
        </w:rPr>
      </w:pPr>
    </w:p>
    <w:p w:rsidR="00161A84" w:rsidRDefault="007E75B5" w:rsidP="007E75B5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２.</w:t>
      </w:r>
      <w:r w:rsidR="00161A84" w:rsidRPr="007E75B5">
        <w:rPr>
          <w:rFonts w:ascii="宋体" w:hAnsi="宋体" w:hint="eastAsia"/>
          <w:sz w:val="24"/>
        </w:rPr>
        <w:t>什么是PN结的雪崩击穿和隧道击穿？光照对哪种击穿的影响更明显？</w:t>
      </w:r>
      <w:r w:rsidR="00846108" w:rsidRPr="007E75B5">
        <w:rPr>
          <w:rFonts w:ascii="宋体" w:hAnsi="宋体" w:hint="eastAsia"/>
          <w:sz w:val="24"/>
        </w:rPr>
        <w:t>（</w:t>
      </w:r>
      <w:r w:rsidR="00164317">
        <w:rPr>
          <w:rFonts w:ascii="宋体" w:hAnsi="宋体" w:hint="eastAsia"/>
          <w:sz w:val="24"/>
        </w:rPr>
        <w:t>1</w:t>
      </w:r>
      <w:r w:rsidR="00164317">
        <w:rPr>
          <w:rFonts w:ascii="宋体" w:hAnsi="宋体"/>
          <w:sz w:val="24"/>
        </w:rPr>
        <w:t>0</w:t>
      </w:r>
      <w:r w:rsidR="00846108" w:rsidRPr="007E75B5">
        <w:rPr>
          <w:rFonts w:ascii="宋体" w:hAnsi="宋体" w:hint="eastAsia"/>
          <w:sz w:val="24"/>
        </w:rPr>
        <w:t>分）</w:t>
      </w: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B02E05" w:rsidRDefault="00B02E05" w:rsidP="007E75B5">
      <w:pPr>
        <w:rPr>
          <w:rFonts w:ascii="宋体" w:hAnsi="宋体"/>
          <w:sz w:val="24"/>
        </w:rPr>
      </w:pPr>
    </w:p>
    <w:p w:rsidR="00B02E05" w:rsidRDefault="00B02E05" w:rsidP="007E75B5">
      <w:pPr>
        <w:rPr>
          <w:rFonts w:ascii="宋体" w:hAnsi="宋体"/>
          <w:sz w:val="24"/>
        </w:rPr>
      </w:pPr>
    </w:p>
    <w:p w:rsidR="007E75B5" w:rsidRPr="007E75B5" w:rsidRDefault="007E75B5" w:rsidP="007E75B5">
      <w:pPr>
        <w:rPr>
          <w:rFonts w:ascii="宋体" w:hAnsi="宋体"/>
          <w:sz w:val="24"/>
        </w:rPr>
      </w:pPr>
    </w:p>
    <w:p w:rsidR="00161A84" w:rsidRPr="007E75B5" w:rsidRDefault="007E75B5" w:rsidP="007E75B5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３.</w:t>
      </w:r>
      <w:r w:rsidR="00161A84" w:rsidRPr="007E75B5">
        <w:rPr>
          <w:rFonts w:ascii="宋体" w:hAnsi="宋体" w:hint="eastAsia"/>
          <w:sz w:val="24"/>
        </w:rPr>
        <w:t>什么是深耗尽状态？简单说明深耗尽状态对M</w:t>
      </w:r>
      <w:r w:rsidR="00161A84" w:rsidRPr="007E75B5">
        <w:rPr>
          <w:rFonts w:ascii="宋体" w:hAnsi="宋体"/>
          <w:sz w:val="24"/>
        </w:rPr>
        <w:t>OS</w:t>
      </w:r>
      <w:r w:rsidR="00161A84" w:rsidRPr="007E75B5">
        <w:rPr>
          <w:rFonts w:ascii="宋体" w:hAnsi="宋体" w:hint="eastAsia"/>
          <w:sz w:val="24"/>
        </w:rPr>
        <w:t>结构C</w:t>
      </w:r>
      <w:r w:rsidR="00161A84" w:rsidRPr="007E75B5">
        <w:rPr>
          <w:rFonts w:ascii="宋体" w:hAnsi="宋体"/>
          <w:sz w:val="24"/>
        </w:rPr>
        <w:t>-V</w:t>
      </w:r>
      <w:r w:rsidR="00161A84" w:rsidRPr="007E75B5">
        <w:rPr>
          <w:rFonts w:ascii="宋体" w:hAnsi="宋体" w:hint="eastAsia"/>
          <w:sz w:val="24"/>
        </w:rPr>
        <w:t>特性有什么影响？</w:t>
      </w:r>
      <w:r w:rsidR="00846108" w:rsidRPr="007E75B5">
        <w:rPr>
          <w:rFonts w:ascii="宋体" w:hAnsi="宋体" w:hint="eastAsia"/>
          <w:sz w:val="24"/>
        </w:rPr>
        <w:t>（6分）</w:t>
      </w:r>
    </w:p>
    <w:p w:rsidR="00D36A9B" w:rsidRDefault="00D36A9B" w:rsidP="00846108">
      <w:pPr>
        <w:pStyle w:val="af3"/>
        <w:widowControl/>
        <w:spacing w:after="200" w:line="276" w:lineRule="auto"/>
        <w:ind w:left="1080" w:firstLineChars="0" w:firstLine="0"/>
        <w:contextualSpacing/>
        <w:jc w:val="left"/>
      </w:pPr>
    </w:p>
    <w:p w:rsidR="007E75B5" w:rsidRDefault="007E75B5">
      <w:pPr>
        <w:rPr>
          <w:rFonts w:ascii="宋体" w:hAnsi="宋体"/>
          <w:sz w:val="24"/>
        </w:rPr>
      </w:pPr>
    </w:p>
    <w:p w:rsidR="007E75B5" w:rsidRDefault="007E75B5">
      <w:pPr>
        <w:rPr>
          <w:rFonts w:ascii="宋体" w:hAnsi="宋体"/>
          <w:sz w:val="24"/>
        </w:rPr>
      </w:pPr>
    </w:p>
    <w:p w:rsidR="007E75B5" w:rsidRDefault="007E75B5">
      <w:pPr>
        <w:rPr>
          <w:rFonts w:ascii="宋体" w:hAnsi="宋体"/>
          <w:sz w:val="24"/>
        </w:rPr>
      </w:pPr>
    </w:p>
    <w:p w:rsidR="007E75B5" w:rsidRDefault="007E75B5">
      <w:pPr>
        <w:rPr>
          <w:rFonts w:ascii="宋体" w:hAnsi="宋体"/>
          <w:sz w:val="24"/>
        </w:rPr>
      </w:pPr>
    </w:p>
    <w:p w:rsidR="007E75B5" w:rsidRDefault="007E75B5">
      <w:pPr>
        <w:rPr>
          <w:rFonts w:ascii="宋体" w:hAnsi="宋体"/>
          <w:sz w:val="24"/>
        </w:rPr>
      </w:pPr>
    </w:p>
    <w:p w:rsidR="00562BF9" w:rsidRPr="00D36A9B" w:rsidRDefault="00D36A9B">
      <w:pPr>
        <w:rPr>
          <w:rFonts w:ascii="宋体" w:hAnsi="宋体"/>
          <w:sz w:val="24"/>
        </w:rPr>
      </w:pPr>
      <w:r>
        <w:rPr>
          <w:rFonts w:ascii="宋体" w:hAnsi="宋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4924107</wp:posOffset>
                </wp:positionH>
                <wp:positionV relativeFrom="paragraph">
                  <wp:posOffset>9843</wp:posOffset>
                </wp:positionV>
                <wp:extent cx="1000125" cy="375920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65"/>
                              <w:gridCol w:w="708"/>
                            </w:tblGrid>
                            <w:tr w:rsidR="00562BF9">
                              <w:trPr>
                                <w:trHeight w:val="454"/>
                              </w:trPr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 w:rsidR="00562BF9" w:rsidRDefault="002B6DDE">
                                  <w:pPr>
                                    <w:jc w:val="distribute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562BF9" w:rsidRDefault="00562BF9">
                                  <w:pP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BF9" w:rsidRDefault="00562BF9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9" type="#_x0000_t202" style="position:absolute;left:0;text-align:left;margin-left:387.7pt;margin-top:.8pt;width:78.75pt;height:2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" filled="f" stroked="f">
                <v:textbox inset="1mm,1mm,1mm,1mm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65"/>
                        <w:gridCol w:w="708"/>
                      </w:tblGrid>
                      <w:tr w:rsidR="00562BF9">
                        <w:trPr>
                          <w:trHeight w:val="454"/>
                        </w:trPr>
                        <w:tc>
                          <w:tcPr>
                            <w:tcW w:w="765" w:type="dxa"/>
                            <w:vAlign w:val="center"/>
                          </w:tcPr>
                          <w:p w:rsidR="00562BF9" w:rsidRDefault="002B6DDE">
                            <w:pPr>
                              <w:jc w:val="distribute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562BF9" w:rsidRDefault="00562BF9">
                            <w:pPr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562BF9" w:rsidRDefault="00562BF9"/>
                  </w:txbxContent>
                </v:textbox>
              </v:shape>
            </w:pict>
          </mc:Fallback>
        </mc:AlternateContent>
      </w:r>
    </w:p>
    <w:p w:rsidR="00562BF9" w:rsidRPr="007E75B5" w:rsidRDefault="00F25889" w:rsidP="007E75B5">
      <w:pPr>
        <w:pStyle w:val="af3"/>
        <w:numPr>
          <w:ilvl w:val="0"/>
          <w:numId w:val="16"/>
        </w:numPr>
        <w:ind w:firstLineChars="0"/>
        <w:rPr>
          <w:rFonts w:ascii="宋体" w:hAnsi="宋体"/>
          <w:b/>
          <w:sz w:val="24"/>
        </w:rPr>
      </w:pPr>
      <w:r w:rsidRPr="000710B0">
        <w:rPr>
          <w:rFonts w:ascii="宋体" w:hAnsi="宋体" w:hint="eastAsia"/>
          <w:b/>
          <w:sz w:val="24"/>
        </w:rPr>
        <w:t>画图</w:t>
      </w:r>
      <w:r w:rsidR="002B6DDE" w:rsidRPr="000710B0">
        <w:rPr>
          <w:rFonts w:ascii="宋体" w:hAnsi="宋体" w:hint="eastAsia"/>
          <w:b/>
          <w:sz w:val="24"/>
        </w:rPr>
        <w:t>题（共2</w:t>
      </w:r>
      <w:r w:rsidR="007A58C5">
        <w:rPr>
          <w:rFonts w:ascii="宋体" w:hAnsi="宋体"/>
          <w:b/>
          <w:sz w:val="24"/>
        </w:rPr>
        <w:t>6</w:t>
      </w:r>
      <w:r w:rsidR="002B6DDE" w:rsidRPr="000710B0">
        <w:rPr>
          <w:rFonts w:ascii="宋体" w:hAnsi="宋体" w:hint="eastAsia"/>
          <w:b/>
          <w:sz w:val="24"/>
        </w:rPr>
        <w:t>分）</w:t>
      </w:r>
    </w:p>
    <w:p w:rsidR="00161A84" w:rsidRPr="00D22AA3" w:rsidRDefault="002B6DDE" w:rsidP="00161A84">
      <w:pPr>
        <w:rPr>
          <w:rFonts w:ascii="宋体" w:hAnsi="宋体"/>
          <w:sz w:val="24"/>
        </w:rPr>
      </w:pPr>
      <w:r w:rsidRPr="00161A84"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-1295400</wp:posOffset>
                </wp:positionH>
                <wp:positionV relativeFrom="page">
                  <wp:posOffset>1052830</wp:posOffset>
                </wp:positionV>
                <wp:extent cx="1365885" cy="8244840"/>
                <wp:effectExtent l="0" t="0" r="0" b="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885" cy="824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62BF9" w:rsidRDefault="00562BF9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2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2"/>
                            </w:tblGrid>
                            <w:tr w:rsidR="00562BF9" w:rsidRPr="00217203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662" w:type="dxa"/>
                                  <w:textDirection w:val="btLr"/>
                                </w:tcPr>
                                <w:p w:rsidR="00562BF9" w:rsidRDefault="00562BF9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62BF9" w:rsidRDefault="002B6DDE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答   题  </w:t>
                                  </w:r>
                                  <w:proofErr w:type="gramStart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勿</w:t>
                                  </w:r>
                                  <w:proofErr w:type="gramEnd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超  装   订   线</w:t>
                                  </w:r>
                                </w:p>
                                <w:p w:rsidR="00562BF9" w:rsidRDefault="002B6DDE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 w:rsidR="00562BF9" w:rsidRDefault="00562BF9">
                                  <w:pPr>
                                    <w:spacing w:line="200" w:lineRule="atLeast"/>
                                    <w:ind w:right="113" w:firstLineChars="100" w:firstLine="21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562BF9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562BF9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 w:rsidR="00562BF9" w:rsidRDefault="00562BF9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BF9" w:rsidRDefault="00562B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30" type="#_x0000_t202" style="position:absolute;left:0;text-align:left;margin-left:-102pt;margin-top:82.9pt;width:107.55pt;height:649.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" filled="f" stroked="f">
                <v:textbox>
                  <w:txbxContent>
                    <w:p w:rsidR="00562BF9" w:rsidRDefault="00562BF9">
                      <w:pPr>
                        <w:spacing w:line="200" w:lineRule="atLeast"/>
                        <w:ind w:right="113" w:firstLineChars="100" w:firstLine="181"/>
                        <w:jc w:val="center"/>
                        <w:rPr>
                          <w:rFonts w:ascii="楷体_GB2312" w:eastAsia="楷体_GB2312"/>
                          <w:b/>
                          <w:sz w:val="18"/>
                          <w:szCs w:val="18"/>
                        </w:rPr>
                      </w:pPr>
                    </w:p>
                    <w:tbl>
                      <w:tblPr>
                        <w:tblW w:w="0" w:type="auto"/>
                        <w:tblInd w:w="2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662"/>
                      </w:tblGrid>
                      <w:tr w:rsidR="00562BF9" w:rsidRPr="00217203">
                        <w:trPr>
                          <w:cantSplit/>
                          <w:trHeight w:val="12143"/>
                        </w:trPr>
                        <w:tc>
                          <w:tcPr>
                            <w:tcW w:w="1662" w:type="dxa"/>
                            <w:textDirection w:val="btLr"/>
                          </w:tcPr>
                          <w:p w:rsidR="00562BF9" w:rsidRDefault="00562BF9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62BF9" w:rsidRDefault="00562BF9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62BF9" w:rsidRDefault="00562BF9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62BF9" w:rsidRDefault="002B6DDE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答   题  </w:t>
                            </w:r>
                            <w:proofErr w:type="gramStart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勿</w:t>
                            </w:r>
                            <w:proofErr w:type="gramEnd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超  装   订   线</w:t>
                            </w:r>
                          </w:p>
                          <w:p w:rsidR="00562BF9" w:rsidRDefault="002B6DDE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 w:rsidR="00562BF9" w:rsidRDefault="00562BF9">
                            <w:pPr>
                              <w:spacing w:line="200" w:lineRule="atLeast"/>
                              <w:ind w:right="113" w:firstLineChars="100" w:firstLine="21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562BF9">
                        <w:trPr>
                          <w:cantSplit/>
                          <w:trHeight w:val="620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562BF9">
                        <w:trPr>
                          <w:cantSplit/>
                          <w:trHeight w:val="12143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 w:rsidR="00562BF9" w:rsidRDefault="00562BF9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:rsidR="00562BF9" w:rsidRDefault="00562BF9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17203">
        <w:rPr>
          <w:rFonts w:ascii="宋体" w:hAnsi="宋体"/>
          <w:sz w:val="24"/>
        </w:rPr>
        <w:t>1.</w:t>
      </w:r>
      <w:r w:rsidR="00161A84" w:rsidRPr="00161A84">
        <w:rPr>
          <w:rFonts w:ascii="宋体" w:hAnsi="宋体" w:hint="eastAsia"/>
          <w:sz w:val="24"/>
        </w:rPr>
        <w:t>对于</w:t>
      </w:r>
      <w:proofErr w:type="spellStart"/>
      <w:r w:rsidR="00161A84" w:rsidRPr="00161A84">
        <w:rPr>
          <w:rFonts w:ascii="宋体" w:hAnsi="宋体"/>
          <w:sz w:val="24"/>
        </w:rPr>
        <w:t>φ</w:t>
      </w:r>
      <w:r w:rsidR="00161A84" w:rsidRPr="00161A84">
        <w:rPr>
          <w:rFonts w:ascii="宋体" w:hAnsi="宋体" w:hint="eastAsia"/>
          <w:sz w:val="24"/>
        </w:rPr>
        <w:t>m</w:t>
      </w:r>
      <w:proofErr w:type="spellEnd"/>
      <w:r w:rsidR="00161A84" w:rsidRPr="00161A84">
        <w:rPr>
          <w:rFonts w:ascii="宋体" w:hAnsi="宋体" w:hint="eastAsia"/>
          <w:sz w:val="24"/>
        </w:rPr>
        <w:t>&lt;</w:t>
      </w:r>
      <w:proofErr w:type="spellStart"/>
      <w:r w:rsidR="00161A84" w:rsidRPr="00161A84">
        <w:rPr>
          <w:rFonts w:ascii="宋体" w:hAnsi="宋体"/>
          <w:sz w:val="24"/>
        </w:rPr>
        <w:t>φ</w:t>
      </w:r>
      <w:r w:rsidR="00161A84" w:rsidRPr="00161A84">
        <w:rPr>
          <w:rFonts w:ascii="宋体" w:hAnsi="宋体" w:hint="eastAsia"/>
          <w:sz w:val="24"/>
        </w:rPr>
        <w:t>s</w:t>
      </w:r>
      <w:proofErr w:type="spellEnd"/>
      <w:r w:rsidR="00161A84" w:rsidRPr="00161A84">
        <w:rPr>
          <w:rFonts w:ascii="宋体" w:hAnsi="宋体" w:hint="eastAsia"/>
          <w:sz w:val="24"/>
        </w:rPr>
        <w:t xml:space="preserve"> 的金属-n</w:t>
      </w:r>
      <w:r w:rsidR="003D5F33">
        <w:rPr>
          <w:rFonts w:ascii="宋体" w:hAnsi="宋体" w:hint="eastAsia"/>
          <w:sz w:val="24"/>
        </w:rPr>
        <w:t>型半导体接触，</w:t>
      </w:r>
      <w:r w:rsidR="00D22AA3" w:rsidRPr="00D22AA3">
        <w:rPr>
          <w:rFonts w:ascii="宋体" w:hAnsi="宋体" w:hint="eastAsia"/>
          <w:sz w:val="24"/>
        </w:rPr>
        <w:t>作出（a）接触前 和（b）</w:t>
      </w:r>
      <w:r w:rsidR="00161A84" w:rsidRPr="00161A84">
        <w:rPr>
          <w:rFonts w:ascii="宋体" w:hAnsi="宋体" w:hint="eastAsia"/>
          <w:sz w:val="24"/>
        </w:rPr>
        <w:t>接触后的热平衡状态下的的欧姆接触理想能带图。（</w:t>
      </w:r>
      <w:r w:rsidR="00D22AA3" w:rsidRPr="00D22AA3">
        <w:rPr>
          <w:rFonts w:hint="eastAsia"/>
          <w:sz w:val="24"/>
        </w:rPr>
        <w:t>接触前标出</w:t>
      </w:r>
      <w:proofErr w:type="spellStart"/>
      <w:r w:rsidR="00D22AA3" w:rsidRPr="00D22AA3">
        <w:rPr>
          <w:rFonts w:ascii="Calibri" w:hAnsi="Calibri" w:cs="Calibri" w:hint="eastAsia"/>
          <w:sz w:val="24"/>
        </w:rPr>
        <w:t>q</w:t>
      </w:r>
      <w:r w:rsidR="00D22AA3" w:rsidRPr="00D22AA3">
        <w:rPr>
          <w:rFonts w:ascii="Calibri" w:hAnsi="Calibri" w:cs="Calibri"/>
          <w:sz w:val="24"/>
        </w:rPr>
        <w:t>φ</w:t>
      </w:r>
      <w:r w:rsidR="00D22AA3" w:rsidRPr="00D22AA3">
        <w:rPr>
          <w:rFonts w:hint="eastAsia"/>
          <w:sz w:val="24"/>
          <w:vertAlign w:val="subscript"/>
        </w:rPr>
        <w:t>m</w:t>
      </w:r>
      <w:proofErr w:type="spellEnd"/>
      <w:r w:rsidR="00D22AA3" w:rsidRPr="00D22AA3">
        <w:rPr>
          <w:rFonts w:hint="eastAsia"/>
          <w:sz w:val="24"/>
        </w:rPr>
        <w:t>、</w:t>
      </w:r>
      <w:proofErr w:type="spellStart"/>
      <w:r w:rsidR="00D22AA3" w:rsidRPr="00D22AA3">
        <w:rPr>
          <w:rFonts w:hint="eastAsia"/>
          <w:sz w:val="24"/>
        </w:rPr>
        <w:t>q</w:t>
      </w:r>
      <w:r w:rsidR="00D22AA3" w:rsidRPr="00D22AA3">
        <w:rPr>
          <w:rFonts w:ascii="Calibri" w:hAnsi="Calibri" w:cs="Calibri"/>
          <w:sz w:val="24"/>
        </w:rPr>
        <w:t>φ</w:t>
      </w:r>
      <w:r w:rsidR="00D22AA3" w:rsidRPr="00D22AA3">
        <w:rPr>
          <w:rFonts w:hint="eastAsia"/>
          <w:sz w:val="24"/>
          <w:vertAlign w:val="subscript"/>
        </w:rPr>
        <w:t>s</w:t>
      </w:r>
      <w:proofErr w:type="spellEnd"/>
      <w:r w:rsidR="00D22AA3" w:rsidRPr="00D22AA3">
        <w:rPr>
          <w:rFonts w:hint="eastAsia"/>
          <w:sz w:val="24"/>
        </w:rPr>
        <w:t>、</w:t>
      </w:r>
      <w:r w:rsidR="00D22AA3" w:rsidRPr="00D22AA3">
        <w:rPr>
          <w:rFonts w:hint="eastAsia"/>
          <w:sz w:val="24"/>
        </w:rPr>
        <w:t xml:space="preserve"> </w:t>
      </w:r>
      <w:proofErr w:type="spellStart"/>
      <w:r w:rsidR="00D22AA3" w:rsidRPr="00D22AA3">
        <w:rPr>
          <w:rFonts w:hint="eastAsia"/>
          <w:sz w:val="24"/>
        </w:rPr>
        <w:t>E</w:t>
      </w:r>
      <w:r w:rsidR="00D22AA3" w:rsidRPr="00D22AA3">
        <w:rPr>
          <w:rFonts w:hint="eastAsia"/>
          <w:sz w:val="24"/>
          <w:vertAlign w:val="subscript"/>
        </w:rPr>
        <w:t>f</w:t>
      </w:r>
      <w:proofErr w:type="spellEnd"/>
      <w:r w:rsidR="00D22AA3" w:rsidRPr="00D22AA3">
        <w:rPr>
          <w:rFonts w:hint="eastAsia"/>
          <w:sz w:val="24"/>
        </w:rPr>
        <w:t>、</w:t>
      </w:r>
      <w:proofErr w:type="spellStart"/>
      <w:r w:rsidR="00D22AA3" w:rsidRPr="00D22AA3">
        <w:rPr>
          <w:rFonts w:hint="eastAsia"/>
          <w:sz w:val="24"/>
        </w:rPr>
        <w:t>E</w:t>
      </w:r>
      <w:r w:rsidR="00D22AA3" w:rsidRPr="00D22AA3">
        <w:rPr>
          <w:rFonts w:hint="eastAsia"/>
          <w:sz w:val="24"/>
          <w:vertAlign w:val="subscript"/>
        </w:rPr>
        <w:t>i</w:t>
      </w:r>
      <w:proofErr w:type="spellEnd"/>
      <w:r w:rsidR="00D22AA3" w:rsidRPr="00D22AA3">
        <w:rPr>
          <w:rFonts w:hint="eastAsia"/>
          <w:sz w:val="24"/>
        </w:rPr>
        <w:t>，接触后</w:t>
      </w:r>
      <w:r w:rsidR="00161A84" w:rsidRPr="00D22AA3">
        <w:rPr>
          <w:rFonts w:ascii="宋体" w:hAnsi="宋体" w:hint="eastAsia"/>
          <w:sz w:val="24"/>
        </w:rPr>
        <w:t>标出</w:t>
      </w:r>
      <w:proofErr w:type="spellStart"/>
      <w:r w:rsidR="00161A84" w:rsidRPr="00D22AA3">
        <w:rPr>
          <w:rFonts w:ascii="宋体" w:hAnsi="宋体" w:hint="eastAsia"/>
          <w:sz w:val="24"/>
        </w:rPr>
        <w:t>qVbi</w:t>
      </w:r>
      <w:proofErr w:type="spellEnd"/>
      <w:r w:rsidR="00161A84" w:rsidRPr="00D22AA3">
        <w:rPr>
          <w:rFonts w:ascii="宋体" w:hAnsi="宋体" w:hint="eastAsia"/>
          <w:sz w:val="24"/>
        </w:rPr>
        <w:t>，</w:t>
      </w:r>
      <w:proofErr w:type="spellStart"/>
      <w:r w:rsidR="00161A84" w:rsidRPr="00D22AA3">
        <w:rPr>
          <w:rFonts w:ascii="宋体" w:hAnsi="宋体" w:hint="eastAsia"/>
          <w:sz w:val="24"/>
        </w:rPr>
        <w:t>q</w:t>
      </w:r>
      <w:r w:rsidR="00161A84" w:rsidRPr="00D22AA3">
        <w:rPr>
          <w:rFonts w:ascii="宋体" w:hAnsi="宋体"/>
          <w:sz w:val="24"/>
        </w:rPr>
        <w:t>φ</w:t>
      </w:r>
      <w:r w:rsidR="00161A84" w:rsidRPr="00D22AA3">
        <w:rPr>
          <w:rFonts w:ascii="宋体" w:hAnsi="宋体" w:hint="eastAsia"/>
          <w:sz w:val="24"/>
        </w:rPr>
        <w:t>Bn</w:t>
      </w:r>
      <w:proofErr w:type="spellEnd"/>
      <w:r w:rsidR="00161A84" w:rsidRPr="00D22AA3">
        <w:rPr>
          <w:rFonts w:ascii="宋体" w:hAnsi="宋体" w:hint="eastAsia"/>
          <w:sz w:val="24"/>
        </w:rPr>
        <w:t>）</w:t>
      </w:r>
      <w:r w:rsidR="000710B0" w:rsidRPr="00D22AA3">
        <w:rPr>
          <w:rFonts w:ascii="宋体" w:hAnsi="宋体" w:hint="eastAsia"/>
          <w:sz w:val="24"/>
        </w:rPr>
        <w:t>（</w:t>
      </w:r>
      <w:r w:rsidR="008358E4" w:rsidRPr="00D22AA3">
        <w:rPr>
          <w:rFonts w:ascii="宋体" w:hAnsi="宋体"/>
          <w:sz w:val="24"/>
        </w:rPr>
        <w:t>7</w:t>
      </w:r>
      <w:r w:rsidR="000710B0" w:rsidRPr="00D22AA3">
        <w:rPr>
          <w:rFonts w:ascii="宋体" w:hAnsi="宋体" w:hint="eastAsia"/>
          <w:sz w:val="24"/>
        </w:rPr>
        <w:t>分）</w:t>
      </w:r>
    </w:p>
    <w:p w:rsidR="007E75B5" w:rsidRPr="00D22AA3" w:rsidRDefault="007E75B5" w:rsidP="00161A84">
      <w:pPr>
        <w:rPr>
          <w:rFonts w:ascii="宋体" w:hAnsi="宋体"/>
          <w:sz w:val="24"/>
        </w:rPr>
      </w:pPr>
    </w:p>
    <w:p w:rsidR="007E75B5" w:rsidRDefault="007E75B5" w:rsidP="00161A84">
      <w:pPr>
        <w:rPr>
          <w:rFonts w:ascii="宋体" w:hAnsi="宋体"/>
          <w:sz w:val="24"/>
        </w:rPr>
      </w:pPr>
    </w:p>
    <w:p w:rsidR="007E75B5" w:rsidRDefault="007E75B5" w:rsidP="00161A84">
      <w:pPr>
        <w:rPr>
          <w:rFonts w:ascii="宋体" w:hAnsi="宋体"/>
          <w:sz w:val="24"/>
        </w:rPr>
      </w:pPr>
    </w:p>
    <w:p w:rsidR="007E75B5" w:rsidRDefault="007E75B5" w:rsidP="00161A84">
      <w:pPr>
        <w:rPr>
          <w:rFonts w:ascii="宋体" w:hAnsi="宋体"/>
          <w:sz w:val="24"/>
        </w:rPr>
      </w:pPr>
    </w:p>
    <w:p w:rsidR="007E75B5" w:rsidRDefault="007E75B5" w:rsidP="00161A84">
      <w:pPr>
        <w:rPr>
          <w:rFonts w:ascii="宋体" w:hAnsi="宋体"/>
          <w:sz w:val="24"/>
        </w:rPr>
      </w:pPr>
    </w:p>
    <w:p w:rsidR="007E75B5" w:rsidRPr="00161A84" w:rsidRDefault="007E75B5" w:rsidP="00161A84">
      <w:pPr>
        <w:rPr>
          <w:rFonts w:ascii="宋体" w:hAnsi="宋体"/>
          <w:sz w:val="24"/>
        </w:rPr>
      </w:pPr>
    </w:p>
    <w:p w:rsidR="00562BF9" w:rsidRDefault="00562BF9">
      <w:pPr>
        <w:jc w:val="left"/>
        <w:rPr>
          <w:rFonts w:ascii="宋体" w:hAnsi="宋体"/>
          <w:sz w:val="24"/>
        </w:rPr>
      </w:pPr>
    </w:p>
    <w:p w:rsidR="00A7071C" w:rsidRDefault="00A7071C">
      <w:pPr>
        <w:jc w:val="left"/>
        <w:rPr>
          <w:rFonts w:ascii="宋体" w:hAnsi="宋体"/>
          <w:sz w:val="24"/>
        </w:rPr>
      </w:pPr>
    </w:p>
    <w:p w:rsidR="007A58C5" w:rsidRDefault="007A58C5">
      <w:pPr>
        <w:jc w:val="left"/>
        <w:rPr>
          <w:rFonts w:ascii="宋体" w:hAnsi="宋体"/>
          <w:sz w:val="24"/>
        </w:rPr>
      </w:pPr>
    </w:p>
    <w:p w:rsidR="00A7071C" w:rsidRDefault="00A7071C">
      <w:pPr>
        <w:jc w:val="left"/>
        <w:rPr>
          <w:rFonts w:ascii="宋体" w:hAnsi="宋体"/>
          <w:sz w:val="24"/>
        </w:rPr>
      </w:pPr>
    </w:p>
    <w:p w:rsidR="00B02E05" w:rsidRDefault="00B02E05">
      <w:pPr>
        <w:jc w:val="left"/>
        <w:rPr>
          <w:rFonts w:ascii="宋体" w:hAnsi="宋体"/>
          <w:sz w:val="24"/>
        </w:rPr>
      </w:pPr>
    </w:p>
    <w:p w:rsidR="00B02E05" w:rsidRDefault="00B02E05">
      <w:pPr>
        <w:jc w:val="left"/>
        <w:rPr>
          <w:rFonts w:ascii="宋体" w:hAnsi="宋体"/>
          <w:sz w:val="24"/>
        </w:rPr>
      </w:pPr>
    </w:p>
    <w:p w:rsidR="00B02E05" w:rsidRDefault="00B02E05">
      <w:pPr>
        <w:jc w:val="left"/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２.</w:t>
      </w:r>
      <w:r w:rsidR="003D5F33">
        <w:rPr>
          <w:rFonts w:ascii="宋体" w:hAnsi="宋体"/>
          <w:sz w:val="24"/>
        </w:rPr>
        <w:t>分别</w:t>
      </w:r>
      <w:r w:rsidR="003D5F33">
        <w:rPr>
          <w:rFonts w:ascii="宋体" w:hAnsi="宋体" w:hint="eastAsia"/>
          <w:sz w:val="24"/>
        </w:rPr>
        <w:t>画</w:t>
      </w:r>
      <w:r w:rsidRPr="00161A84">
        <w:rPr>
          <w:rFonts w:ascii="宋体" w:hAnsi="宋体"/>
          <w:sz w:val="24"/>
        </w:rPr>
        <w:t>出均匀掺杂的</w:t>
      </w:r>
      <w:proofErr w:type="spellStart"/>
      <w:r w:rsidRPr="00161A84">
        <w:rPr>
          <w:rFonts w:ascii="宋体" w:hAnsi="宋体" w:hint="eastAsia"/>
          <w:sz w:val="24"/>
        </w:rPr>
        <w:t>npn</w:t>
      </w:r>
      <w:proofErr w:type="spellEnd"/>
      <w:r w:rsidRPr="00161A84">
        <w:rPr>
          <w:rFonts w:ascii="宋体" w:hAnsi="宋体"/>
          <w:sz w:val="24"/>
        </w:rPr>
        <w:t>晶体</w:t>
      </w:r>
      <w:r w:rsidR="00DB4C75">
        <w:rPr>
          <w:rFonts w:ascii="宋体" w:hAnsi="宋体"/>
          <w:sz w:val="24"/>
        </w:rPr>
        <w:t>管工作在饱和区、放大区和截止区时器件的少子浓度分布示意图，并标</w:t>
      </w:r>
      <w:r w:rsidR="00DB4C75">
        <w:rPr>
          <w:rFonts w:ascii="宋体" w:hAnsi="宋体" w:hint="eastAsia"/>
          <w:sz w:val="24"/>
        </w:rPr>
        <w:t>注</w:t>
      </w:r>
      <w:bookmarkStart w:id="1" w:name="_GoBack"/>
      <w:bookmarkEnd w:id="1"/>
      <w:r w:rsidRPr="00161A84">
        <w:rPr>
          <w:rFonts w:ascii="宋体" w:hAnsi="宋体"/>
          <w:sz w:val="24"/>
        </w:rPr>
        <w:t>各条曲线</w:t>
      </w:r>
      <w:r w:rsidRPr="00161A84"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sz w:val="24"/>
        </w:rPr>
        <w:t>（1</w:t>
      </w:r>
      <w:r w:rsidR="008358E4"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分）</w:t>
      </w: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Default="007E75B5" w:rsidP="007E75B5">
      <w:pPr>
        <w:rPr>
          <w:rFonts w:ascii="宋体" w:hAnsi="宋体"/>
          <w:sz w:val="24"/>
        </w:rPr>
      </w:pPr>
    </w:p>
    <w:p w:rsidR="007E75B5" w:rsidRPr="00161A84" w:rsidRDefault="007E75B5" w:rsidP="007E75B5">
      <w:pPr>
        <w:rPr>
          <w:rFonts w:ascii="宋体" w:hAnsi="宋体"/>
          <w:sz w:val="24"/>
        </w:rPr>
      </w:pPr>
    </w:p>
    <w:p w:rsidR="007E75B5" w:rsidRDefault="007E75B5">
      <w:pPr>
        <w:jc w:val="left"/>
        <w:rPr>
          <w:rFonts w:ascii="宋体" w:hAnsi="宋体"/>
          <w:sz w:val="24"/>
        </w:rPr>
      </w:pPr>
    </w:p>
    <w:p w:rsidR="00A7071C" w:rsidRDefault="00A7071C">
      <w:pPr>
        <w:jc w:val="left"/>
        <w:rPr>
          <w:rFonts w:ascii="宋体" w:hAnsi="宋体"/>
          <w:sz w:val="24"/>
        </w:rPr>
      </w:pPr>
    </w:p>
    <w:p w:rsidR="00A7071C" w:rsidRDefault="00A7071C">
      <w:pPr>
        <w:jc w:val="left"/>
        <w:rPr>
          <w:rFonts w:ascii="宋体" w:hAnsi="宋体"/>
          <w:sz w:val="24"/>
        </w:rPr>
      </w:pPr>
    </w:p>
    <w:p w:rsidR="00095137" w:rsidRDefault="00095137">
      <w:pPr>
        <w:jc w:val="left"/>
        <w:rPr>
          <w:rFonts w:ascii="宋体" w:hAnsi="宋体"/>
          <w:sz w:val="24"/>
        </w:rPr>
      </w:pPr>
    </w:p>
    <w:p w:rsidR="00095137" w:rsidRPr="00161A84" w:rsidRDefault="00095137">
      <w:pPr>
        <w:jc w:val="left"/>
        <w:rPr>
          <w:rFonts w:ascii="宋体" w:hAnsi="宋体"/>
          <w:sz w:val="24"/>
        </w:rPr>
      </w:pPr>
    </w:p>
    <w:p w:rsidR="00173617" w:rsidRDefault="000710B0" w:rsidP="00173617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</w:t>
      </w:r>
      <w:r w:rsidR="00173617" w:rsidRPr="00173617">
        <w:rPr>
          <w:rFonts w:ascii="宋体" w:hAnsi="宋体" w:hint="eastAsia"/>
          <w:sz w:val="24"/>
        </w:rPr>
        <w:t>假设衬底是</w:t>
      </w:r>
      <w:r w:rsidR="00173617" w:rsidRPr="00173617">
        <w:rPr>
          <w:rFonts w:ascii="宋体" w:hAnsi="宋体"/>
          <w:sz w:val="24"/>
        </w:rPr>
        <w:t>n</w:t>
      </w:r>
      <w:r w:rsidR="00173617" w:rsidRPr="00173617">
        <w:rPr>
          <w:rFonts w:ascii="宋体" w:hAnsi="宋体" w:hint="eastAsia"/>
          <w:sz w:val="24"/>
        </w:rPr>
        <w:t>型半导体材料，</w:t>
      </w:r>
      <w:proofErr w:type="gramStart"/>
      <w:r w:rsidR="00173617" w:rsidRPr="00173617">
        <w:rPr>
          <w:rFonts w:ascii="宋体" w:hAnsi="宋体" w:hint="eastAsia"/>
          <w:sz w:val="24"/>
        </w:rPr>
        <w:t>栅是</w:t>
      </w:r>
      <w:proofErr w:type="gramEnd"/>
      <w:r w:rsidR="00173617" w:rsidRPr="00173617">
        <w:rPr>
          <w:rFonts w:ascii="宋体" w:hAnsi="宋体"/>
          <w:sz w:val="24"/>
        </w:rPr>
        <w:t>p+</w:t>
      </w:r>
      <w:r w:rsidR="00173617" w:rsidRPr="00173617">
        <w:rPr>
          <w:rFonts w:ascii="宋体" w:hAnsi="宋体" w:hint="eastAsia"/>
          <w:sz w:val="24"/>
        </w:rPr>
        <w:t>型多晶硅的理想</w:t>
      </w:r>
      <w:r w:rsidR="00173617" w:rsidRPr="00173617">
        <w:rPr>
          <w:rFonts w:ascii="宋体" w:hAnsi="宋体"/>
          <w:sz w:val="24"/>
        </w:rPr>
        <w:t>MOS</w:t>
      </w:r>
      <w:r w:rsidR="00173617" w:rsidRPr="00173617">
        <w:rPr>
          <w:rFonts w:ascii="宋体" w:hAnsi="宋体" w:hint="eastAsia"/>
          <w:sz w:val="24"/>
        </w:rPr>
        <w:t>结构，当M</w:t>
      </w:r>
      <w:r w:rsidR="00173617" w:rsidRPr="00173617">
        <w:rPr>
          <w:rFonts w:ascii="宋体" w:hAnsi="宋体"/>
          <w:sz w:val="24"/>
        </w:rPr>
        <w:t>OS</w:t>
      </w:r>
      <w:r w:rsidR="00173617" w:rsidRPr="00173617">
        <w:rPr>
          <w:rFonts w:ascii="宋体" w:hAnsi="宋体" w:hint="eastAsia"/>
          <w:sz w:val="24"/>
        </w:rPr>
        <w:t>结构处于热平衡态时，半导体表面电荷近似只有固定杂质离子电荷，画出对应的能带图（标注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qϕ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173617" w:rsidRPr="00173617">
        <w:rPr>
          <w:rFonts w:ascii="宋体" w:hAnsi="宋体"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qϕ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宋体" w:hint="eastAsia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qϕ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m:rPr>
            <m:sty m:val="p"/>
          </m:rPr>
          <w:rPr>
            <w:rFonts w:ascii="Cambria Math" w:hAnsi="宋体" w:hint="eastAsia"/>
            <w:sz w:val="24"/>
          </w:rPr>
          <m:t>、</m:t>
        </m:r>
        <m:r>
          <w:rPr>
            <w:rFonts w:ascii="Cambria Math" w:hAnsi="Cambria Math"/>
            <w:sz w:val="24"/>
          </w:rPr>
          <m:t>qχ</m:t>
        </m:r>
        <m:r>
          <m:rPr>
            <m:sty m:val="p"/>
          </m:rPr>
          <w:rPr>
            <w:rFonts w:ascii="Cambria Math" w:hAnsi="宋体" w:hint="eastAsia"/>
            <w:sz w:val="24"/>
          </w:rPr>
          <m:t>）</m:t>
        </m:r>
      </m:oMath>
      <w:r w:rsidR="00173617" w:rsidRPr="00173617">
        <w:rPr>
          <w:rFonts w:ascii="宋体" w:hAnsi="宋体" w:hint="eastAsia"/>
          <w:sz w:val="24"/>
        </w:rPr>
        <w:t>和电荷块图，并判断平带电压和表面势的极性。</w:t>
      </w:r>
      <w:r>
        <w:rPr>
          <w:rFonts w:ascii="宋体" w:hAnsi="宋体" w:hint="eastAsia"/>
          <w:sz w:val="24"/>
        </w:rPr>
        <w:t>（</w:t>
      </w:r>
      <w:r w:rsidR="00164317">
        <w:rPr>
          <w:rFonts w:ascii="宋体" w:hAnsi="宋体" w:hint="eastAsia"/>
          <w:sz w:val="24"/>
        </w:rPr>
        <w:t>9</w:t>
      </w:r>
      <w:r>
        <w:rPr>
          <w:rFonts w:ascii="宋体" w:hAnsi="宋体" w:hint="eastAsia"/>
          <w:sz w:val="24"/>
        </w:rPr>
        <w:t>分）</w:t>
      </w: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Default="007E75B5" w:rsidP="00173617">
      <w:pPr>
        <w:rPr>
          <w:rFonts w:ascii="宋体" w:hAnsi="宋体"/>
          <w:sz w:val="24"/>
        </w:rPr>
      </w:pPr>
    </w:p>
    <w:p w:rsidR="007E75B5" w:rsidRPr="00173617" w:rsidRDefault="007E75B5" w:rsidP="00173617">
      <w:pPr>
        <w:rPr>
          <w:rFonts w:ascii="宋体" w:hAnsi="宋体"/>
          <w:sz w:val="24"/>
        </w:rPr>
      </w:pPr>
    </w:p>
    <w:p w:rsidR="00562BF9" w:rsidRDefault="00562BF9">
      <w:pPr>
        <w:rPr>
          <w:rFonts w:ascii="宋体" w:hAnsi="宋体"/>
          <w:sz w:val="24"/>
        </w:rPr>
      </w:pPr>
    </w:p>
    <w:p w:rsidR="00A7071C" w:rsidRDefault="00A7071C">
      <w:pPr>
        <w:rPr>
          <w:rFonts w:ascii="宋体" w:hAnsi="宋体"/>
          <w:sz w:val="24"/>
        </w:rPr>
      </w:pPr>
    </w:p>
    <w:p w:rsidR="00095137" w:rsidRDefault="00095137">
      <w:pPr>
        <w:rPr>
          <w:rFonts w:ascii="宋体" w:hAnsi="宋体"/>
          <w:sz w:val="24"/>
        </w:rPr>
      </w:pPr>
    </w:p>
    <w:p w:rsidR="007E75B5" w:rsidRDefault="002B6DDE" w:rsidP="00095137">
      <w:pPr>
        <w:pStyle w:val="af3"/>
        <w:numPr>
          <w:ilvl w:val="0"/>
          <w:numId w:val="16"/>
        </w:numPr>
        <w:ind w:firstLineChars="0"/>
        <w:rPr>
          <w:rFonts w:ascii="宋体" w:hAnsi="宋体"/>
          <w:b/>
          <w:sz w:val="24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100965</wp:posOffset>
                </wp:positionV>
                <wp:extent cx="1000125" cy="37592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65"/>
                              <w:gridCol w:w="708"/>
                            </w:tblGrid>
                            <w:tr w:rsidR="00562BF9">
                              <w:trPr>
                                <w:trHeight w:val="454"/>
                              </w:trPr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 w:rsidR="00562BF9" w:rsidRDefault="002B6DDE">
                                  <w:pPr>
                                    <w:jc w:val="distribute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562BF9" w:rsidRDefault="00562BF9">
                                  <w:pP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BF9" w:rsidRDefault="00562BF9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31" type="#_x0000_t202" style="position:absolute;left:0;text-align:left;margin-left:383.25pt;margin-top:7.95pt;width:78.75pt;height:29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" filled="f" stroked="f">
                <v:textbox inset="1mm,1mm,1mm,1mm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65"/>
                        <w:gridCol w:w="708"/>
                      </w:tblGrid>
                      <w:tr w:rsidR="00562BF9">
                        <w:trPr>
                          <w:trHeight w:val="454"/>
                        </w:trPr>
                        <w:tc>
                          <w:tcPr>
                            <w:tcW w:w="765" w:type="dxa"/>
                            <w:vAlign w:val="center"/>
                          </w:tcPr>
                          <w:p w:rsidR="00562BF9" w:rsidRDefault="002B6DDE">
                            <w:pPr>
                              <w:jc w:val="distribute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562BF9" w:rsidRDefault="00562BF9">
                            <w:pPr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562BF9" w:rsidRDefault="00562BF9"/>
                  </w:txbxContent>
                </v:textbox>
              </v:shape>
            </w:pict>
          </mc:Fallback>
        </mc:AlternateContent>
      </w:r>
      <w:r w:rsidRPr="00173617">
        <w:rPr>
          <w:rFonts w:ascii="宋体" w:hAnsi="宋体" w:hint="eastAsia"/>
          <w:b/>
          <w:sz w:val="24"/>
        </w:rPr>
        <w:t>计算题（共</w:t>
      </w:r>
      <w:r w:rsidR="000B7B22">
        <w:rPr>
          <w:rFonts w:ascii="宋体" w:hAnsi="宋体"/>
          <w:b/>
          <w:sz w:val="24"/>
        </w:rPr>
        <w:t>2</w:t>
      </w:r>
      <w:r w:rsidR="00164317">
        <w:rPr>
          <w:rFonts w:ascii="宋体" w:hAnsi="宋体" w:hint="eastAsia"/>
          <w:b/>
          <w:sz w:val="24"/>
        </w:rPr>
        <w:t>1</w:t>
      </w:r>
      <w:r w:rsidRPr="00173617">
        <w:rPr>
          <w:rFonts w:ascii="宋体" w:hAnsi="宋体" w:hint="eastAsia"/>
          <w:b/>
          <w:sz w:val="24"/>
        </w:rPr>
        <w:t>分）</w:t>
      </w:r>
    </w:p>
    <w:p w:rsidR="00D82751" w:rsidRDefault="00D82751" w:rsidP="00D82751">
      <w:pPr>
        <w:pStyle w:val="af3"/>
        <w:widowControl/>
        <w:spacing w:line="312" w:lineRule="auto"/>
        <w:ind w:left="495" w:firstLineChars="0" w:firstLine="0"/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计算题常用参数：</w:t>
      </w:r>
    </w:p>
    <w:p w:rsidR="00D82751" w:rsidRPr="00D82751" w:rsidRDefault="00D82751" w:rsidP="00D82751">
      <w:pPr>
        <w:pStyle w:val="af3"/>
        <w:ind w:left="495" w:firstLineChars="0" w:firstLine="0"/>
        <w:rPr>
          <w:rFonts w:asciiTheme="majorEastAsia" w:eastAsiaTheme="majorEastAsia" w:hAnsiTheme="majorEastAsia" w:cstheme="majorEastAsia"/>
          <w:sz w:val="24"/>
        </w:rPr>
      </w:pPr>
      <w:r w:rsidRPr="00D82751">
        <w:rPr>
          <w:rFonts w:asciiTheme="majorEastAsia" w:eastAsiaTheme="majorEastAsia" w:hAnsiTheme="majorEastAsia" w:cstheme="majorEastAsia" w:hint="eastAsia"/>
          <w:sz w:val="24"/>
        </w:rPr>
        <w:t>二氧化硅的介电常数为：</w:t>
      </w:r>
      <w:r>
        <w:rPr>
          <w:rFonts w:hint="eastAsia"/>
          <w:position w:val="-10"/>
        </w:rPr>
        <w:object w:dxaOrig="26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85pt;height:18pt" o:ole="">
            <v:imagedata r:id="rId8" o:title=""/>
          </v:shape>
          <o:OLEObject Type="Embed" ProgID="Equation.KSEE3" ShapeID="_x0000_i1025" DrawAspect="Content" ObjectID="_1781246076" r:id="rId9"/>
        </w:object>
      </w:r>
      <w:r w:rsidRPr="00D82751">
        <w:rPr>
          <w:rFonts w:asciiTheme="majorEastAsia" w:eastAsiaTheme="majorEastAsia" w:hAnsiTheme="majorEastAsia" w:cstheme="majorEastAsia" w:hint="eastAsia"/>
          <w:sz w:val="24"/>
        </w:rPr>
        <w:t>，硅的介电常数</w:t>
      </w:r>
      <w:r>
        <w:rPr>
          <w:rFonts w:hint="eastAsia"/>
          <w:position w:val="-10"/>
        </w:rPr>
        <w:object w:dxaOrig="2900" w:dyaOrig="360">
          <v:shape id="_x0000_i1026" type="#_x0000_t75" style="width:145.15pt;height:18pt" o:ole="">
            <v:imagedata r:id="rId10" o:title=""/>
          </v:shape>
          <o:OLEObject Type="Embed" ProgID="Equation.KSEE3" ShapeID="_x0000_i1026" DrawAspect="Content" ObjectID="_1781246077" r:id="rId11"/>
        </w:object>
      </w:r>
      <w:r w:rsidRPr="00D82751">
        <w:rPr>
          <w:rFonts w:asciiTheme="majorEastAsia" w:eastAsiaTheme="majorEastAsia" w:hAnsiTheme="majorEastAsia" w:cstheme="majorEastAsia" w:hint="eastAsia"/>
          <w:sz w:val="24"/>
        </w:rPr>
        <w:t>，,300K时</w:t>
      </w:r>
      <m:oMath>
        <m:sSub>
          <m:sSubPr>
            <m:ctrlPr>
              <w:rPr>
                <w:rFonts w:ascii="Cambria Math" w:eastAsiaTheme="majorEastAsia" w:hAnsi="Cambria Math" w:cstheme="majorEastAsia" w:hint="eastAsia"/>
                <w:i/>
                <w:sz w:val="24"/>
              </w:rPr>
            </m:ctrlPr>
          </m:sSubPr>
          <m:e>
            <m:r>
              <w:rPr>
                <w:rFonts w:ascii="Cambria Math" w:eastAsiaTheme="majorEastAsia" w:hAnsi="Cambria Math" w:cstheme="majorEastAsia" w:hint="eastAsia"/>
                <w:sz w:val="24"/>
              </w:rPr>
              <m:t>k</m:t>
            </m:r>
          </m:e>
          <m:sub>
            <m:r>
              <w:rPr>
                <w:rFonts w:ascii="Cambria Math" w:eastAsiaTheme="majorEastAsia" w:hAnsi="Cambria Math" w:cstheme="majorEastAsia" w:hint="eastAsia"/>
                <w:sz w:val="24"/>
              </w:rPr>
              <m:t>B</m:t>
            </m:r>
          </m:sub>
        </m:sSub>
        <m:r>
          <w:rPr>
            <w:rFonts w:ascii="Cambria Math" w:eastAsiaTheme="majorEastAsia" w:hAnsi="Cambria Math" w:cstheme="majorEastAsia" w:hint="eastAsia"/>
            <w:sz w:val="24"/>
          </w:rPr>
          <m:t>T/q=0.026V</m:t>
        </m:r>
      </m:oMath>
      <w:r w:rsidRPr="00D82751">
        <w:rPr>
          <w:rFonts w:asciiTheme="majorEastAsia" w:eastAsiaTheme="majorEastAsia" w:hAnsiTheme="majorEastAsia" w:cstheme="majorEastAsia" w:hint="eastAsia"/>
          <w:sz w:val="24"/>
        </w:rPr>
        <w:t>,硅本征载流子浓度为</w:t>
      </w:r>
      <w:r>
        <w:rPr>
          <w:rFonts w:hint="eastAsia"/>
          <w:position w:val="-10"/>
        </w:rPr>
        <w:object w:dxaOrig="1560" w:dyaOrig="380">
          <v:shape id="_x0000_i1027" type="#_x0000_t75" style="width:78pt;height:19.15pt" o:ole="">
            <v:imagedata r:id="rId12" o:title=""/>
          </v:shape>
          <o:OLEObject Type="Embed" ProgID="Equation.KSEE3" ShapeID="_x0000_i1027" DrawAspect="Content" ObjectID="_1781246078" r:id="rId13"/>
        </w:object>
      </w:r>
      <w:r w:rsidRPr="00D82751">
        <w:rPr>
          <w:rFonts w:asciiTheme="majorEastAsia" w:eastAsiaTheme="majorEastAsia" w:hAnsiTheme="majorEastAsia" w:cstheme="majorEastAsia" w:hint="eastAsia"/>
          <w:sz w:val="24"/>
        </w:rPr>
        <w:t>，硅禁带宽度为</w:t>
      </w:r>
      <w:r>
        <w:rPr>
          <w:rFonts w:hint="eastAsia"/>
          <w:position w:val="-14"/>
        </w:rPr>
        <w:object w:dxaOrig="1280" w:dyaOrig="380">
          <v:shape id="_x0000_i1028" type="#_x0000_t75" style="width:64.15pt;height:19.15pt" o:ole="">
            <v:imagedata r:id="rId14" o:title=""/>
          </v:shape>
          <o:OLEObject Type="Embed" ProgID="Equation.KSEE3" ShapeID="_x0000_i1028" DrawAspect="Content" ObjectID="_1781246079" r:id="rId15"/>
        </w:object>
      </w:r>
      <w:r w:rsidRPr="00D82751">
        <w:rPr>
          <w:rFonts w:asciiTheme="majorEastAsia" w:eastAsiaTheme="majorEastAsia" w:hAnsiTheme="majorEastAsia" w:cstheme="majorEastAsia" w:hint="eastAsia"/>
          <w:sz w:val="24"/>
        </w:rPr>
        <w:t>，</w:t>
      </w:r>
      <w:r>
        <w:rPr>
          <w:rFonts w:hint="eastAsia"/>
          <w:position w:val="-10"/>
        </w:rPr>
        <w:object w:dxaOrig="1540" w:dyaOrig="360">
          <v:shape id="_x0000_i1029" type="#_x0000_t75" style="width:76.9pt;height:18pt" o:ole="">
            <v:imagedata r:id="rId16" o:title=""/>
          </v:shape>
          <o:OLEObject Type="Embed" ProgID="Equation.DSMT4" ShapeID="_x0000_i1029" DrawAspect="Content" ObjectID="_1781246080" r:id="rId17"/>
        </w:object>
      </w:r>
      <w:r w:rsidRPr="00D82751">
        <w:rPr>
          <w:rFonts w:asciiTheme="majorEastAsia" w:eastAsiaTheme="majorEastAsia" w:hAnsiTheme="majorEastAsia" w:cstheme="majorEastAsia" w:hint="eastAsia"/>
          <w:sz w:val="24"/>
        </w:rPr>
        <w:t>。</w:t>
      </w:r>
      <w:proofErr w:type="gramStart"/>
      <w:r w:rsidR="009711E5">
        <w:rPr>
          <w:rFonts w:asciiTheme="majorEastAsia" w:eastAsiaTheme="majorEastAsia" w:hAnsiTheme="majorEastAsia" w:cstheme="majorEastAsia" w:hint="eastAsia"/>
          <w:sz w:val="24"/>
        </w:rPr>
        <w:t>锗</w:t>
      </w:r>
      <w:proofErr w:type="gramEnd"/>
      <w:r w:rsidR="009711E5">
        <w:rPr>
          <w:rFonts w:asciiTheme="majorEastAsia" w:eastAsiaTheme="majorEastAsia" w:hAnsiTheme="majorEastAsia" w:cstheme="majorEastAsia" w:hint="eastAsia"/>
          <w:sz w:val="24"/>
        </w:rPr>
        <w:t>本征载流子浓度</w:t>
      </w:r>
      <m:oMath>
        <m:sSub>
          <m:sSubPr>
            <m:ctrlPr>
              <w:rPr>
                <w:rFonts w:ascii="Cambria Math" w:eastAsiaTheme="majorEastAsia" w:hAnsi="Cambria Math" w:cstheme="majorEastAsia"/>
                <w:sz w:val="24"/>
              </w:rPr>
            </m:ctrlPr>
          </m:sSubPr>
          <m:e>
            <m:r>
              <w:rPr>
                <w:rFonts w:ascii="Cambria Math" w:eastAsiaTheme="majorEastAsia" w:hAnsi="Cambria Math" w:cstheme="majorEastAsia"/>
                <w:sz w:val="24"/>
              </w:rPr>
              <m:t>n</m:t>
            </m:r>
          </m:e>
          <m:sub>
            <m:r>
              <w:rPr>
                <w:rFonts w:ascii="Cambria Math" w:eastAsiaTheme="majorEastAsia" w:hAnsi="Cambria Math" w:cstheme="majorEastAsia"/>
                <w:sz w:val="24"/>
              </w:rPr>
              <m:t>i</m:t>
            </m:r>
          </m:sub>
        </m:sSub>
        <m:r>
          <w:rPr>
            <w:rFonts w:ascii="Cambria Math" w:eastAsiaTheme="majorEastAsia" w:hAnsi="Cambria Math" w:cstheme="majorEastAsia"/>
            <w:sz w:val="24"/>
          </w:rPr>
          <m:t>=2.33×</m:t>
        </m:r>
        <m:sSup>
          <m:sSupPr>
            <m:ctrlPr>
              <w:rPr>
                <w:rFonts w:ascii="Cambria Math" w:eastAsiaTheme="majorEastAsia" w:hAnsi="Cambria Math" w:cstheme="majorEastAsia"/>
                <w:i/>
                <w:sz w:val="24"/>
              </w:rPr>
            </m:ctrlPr>
          </m:sSupPr>
          <m:e>
            <m:r>
              <w:rPr>
                <w:rFonts w:ascii="Cambria Math" w:eastAsiaTheme="majorEastAsia" w:hAnsi="Cambria Math" w:cstheme="majorEastAsia"/>
                <w:sz w:val="24"/>
              </w:rPr>
              <m:t>10</m:t>
            </m:r>
          </m:e>
          <m:sup>
            <m:r>
              <w:rPr>
                <w:rFonts w:ascii="Cambria Math" w:eastAsiaTheme="majorEastAsia" w:hAnsi="Cambria Math" w:cstheme="majorEastAsia"/>
                <w:sz w:val="24"/>
              </w:rPr>
              <m:t>13</m:t>
            </m:r>
          </m:sup>
        </m:sSup>
        <m:r>
          <w:rPr>
            <w:rFonts w:ascii="Cambria Math" w:eastAsiaTheme="majorEastAsia" w:hAnsi="Cambria Math" w:cstheme="majorEastAsia"/>
            <w:sz w:val="24"/>
          </w:rPr>
          <m:t>c</m:t>
        </m:r>
        <m:sSup>
          <m:sSupPr>
            <m:ctrlPr>
              <w:rPr>
                <w:rFonts w:ascii="Cambria Math" w:eastAsiaTheme="majorEastAsia" w:hAnsi="Cambria Math" w:cstheme="majorEastAsia"/>
                <w:i/>
                <w:sz w:val="24"/>
              </w:rPr>
            </m:ctrlPr>
          </m:sSupPr>
          <m:e>
            <m:r>
              <w:rPr>
                <w:rFonts w:ascii="Cambria Math" w:eastAsiaTheme="majorEastAsia" w:hAnsi="Cambria Math" w:cstheme="majorEastAsia"/>
                <w:sz w:val="24"/>
              </w:rPr>
              <m:t>m</m:t>
            </m:r>
          </m:e>
          <m:sup>
            <m:r>
              <w:rPr>
                <w:rFonts w:ascii="Cambria Math" w:eastAsiaTheme="majorEastAsia" w:hAnsi="Cambria Math" w:cstheme="majorEastAsia"/>
                <w:sz w:val="24"/>
              </w:rPr>
              <m:t>-3</m:t>
            </m:r>
          </m:sup>
        </m:sSup>
      </m:oMath>
      <w:r w:rsidR="009711E5">
        <w:rPr>
          <w:rFonts w:asciiTheme="majorEastAsia" w:eastAsiaTheme="majorEastAsia" w:hAnsiTheme="majorEastAsia" w:cstheme="majorEastAsia" w:hint="eastAsia"/>
          <w:sz w:val="24"/>
        </w:rPr>
        <w:t>,锗禁带宽度</w:t>
      </w:r>
      <m:oMath>
        <m:sSub>
          <m:sSubPr>
            <m:ctrlPr>
              <w:rPr>
                <w:rFonts w:ascii="Cambria Math" w:eastAsiaTheme="majorEastAsia" w:hAnsi="Cambria Math" w:cstheme="majorEastAsia"/>
                <w:sz w:val="24"/>
              </w:rPr>
            </m:ctrlPr>
          </m:sSubPr>
          <m:e>
            <m:r>
              <w:rPr>
                <w:rFonts w:ascii="Cambria Math" w:eastAsiaTheme="majorEastAsia" w:hAnsi="Cambria Math" w:cstheme="majorEastAsia" w:hint="eastAsia"/>
                <w:sz w:val="24"/>
              </w:rPr>
              <m:t>E</m:t>
            </m:r>
          </m:e>
          <m:sub>
            <m:r>
              <w:rPr>
                <w:rFonts w:ascii="Cambria Math" w:eastAsiaTheme="majorEastAsia" w:hAnsi="Cambria Math" w:cstheme="majorEastAsia"/>
                <w:sz w:val="24"/>
              </w:rPr>
              <m:t>g</m:t>
            </m:r>
          </m:sub>
        </m:sSub>
        <m:r>
          <w:rPr>
            <w:rFonts w:ascii="Cambria Math" w:eastAsiaTheme="majorEastAsia" w:hAnsi="Cambria Math" w:cstheme="majorEastAsia"/>
            <w:sz w:val="24"/>
          </w:rPr>
          <m:t>=0.66</m:t>
        </m:r>
        <m:r>
          <w:rPr>
            <w:rFonts w:ascii="Cambria Math" w:eastAsiaTheme="majorEastAsia" w:hAnsi="Cambria Math" w:cstheme="majorEastAsia" w:hint="eastAsia"/>
            <w:sz w:val="24"/>
          </w:rPr>
          <m:t>e</m:t>
        </m:r>
        <m:r>
          <w:rPr>
            <w:rFonts w:ascii="Cambria Math" w:eastAsiaTheme="majorEastAsia" w:hAnsi="Cambria Math" w:cstheme="majorEastAsia"/>
            <w:sz w:val="24"/>
          </w:rPr>
          <m:t>V</m:t>
        </m:r>
      </m:oMath>
    </w:p>
    <w:p w:rsidR="00095137" w:rsidRPr="00D82751" w:rsidRDefault="00095137" w:rsidP="00095137">
      <w:pPr>
        <w:pStyle w:val="af3"/>
        <w:ind w:left="495" w:firstLineChars="0" w:firstLine="0"/>
        <w:rPr>
          <w:rFonts w:ascii="宋体" w:hAnsi="宋体"/>
          <w:b/>
          <w:sz w:val="24"/>
        </w:rPr>
      </w:pPr>
    </w:p>
    <w:p w:rsidR="00161A84" w:rsidRPr="00095137" w:rsidRDefault="00161A84" w:rsidP="00095137">
      <w:pPr>
        <w:pStyle w:val="af3"/>
        <w:numPr>
          <w:ilvl w:val="0"/>
          <w:numId w:val="23"/>
        </w:numPr>
        <w:ind w:firstLineChars="0"/>
        <w:rPr>
          <w:rFonts w:ascii="宋体" w:hAnsi="宋体"/>
          <w:sz w:val="24"/>
        </w:rPr>
      </w:pPr>
      <w:r w:rsidRPr="00095137">
        <w:rPr>
          <w:rFonts w:ascii="宋体" w:hAnsi="宋体" w:hint="eastAsia"/>
          <w:sz w:val="24"/>
        </w:rPr>
        <w:t>功函数为4.65 eV的金属与电子亲合能为4.13 eV 的Ge （</w:t>
      </w:r>
      <w:proofErr w:type="spellStart"/>
      <w:r w:rsidRPr="00095137">
        <w:rPr>
          <w:rFonts w:ascii="宋体" w:hAnsi="宋体" w:hint="eastAsia"/>
          <w:sz w:val="24"/>
        </w:rPr>
        <w:t>Eg</w:t>
      </w:r>
      <w:proofErr w:type="spellEnd"/>
      <w:r w:rsidRPr="00095137">
        <w:rPr>
          <w:rFonts w:ascii="宋体" w:hAnsi="宋体" w:hint="eastAsia"/>
          <w:sz w:val="24"/>
        </w:rPr>
        <w:t>=0.66 eV ） 形成一个金属-半导体结，Ge中的掺杂浓度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 w:hint="eastAsia"/>
            <w:sz w:val="24"/>
          </w:rPr>
          <m:t>３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１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c</m:t>
            </m:r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-3</m:t>
            </m:r>
          </m:sup>
        </m:sSup>
      </m:oMath>
      <w:r w:rsidR="00FC7EC0">
        <w:rPr>
          <w:rFonts w:ascii="宋体" w:hAnsi="宋体"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N</m:t>
            </m:r>
          </m:e>
          <m:sub>
            <m:r>
              <w:rPr>
                <w:rFonts w:ascii="Cambria Math" w:hAnsi="Cambria Math" w:hint="eastAsia"/>
                <w:sz w:val="24"/>
              </w:rPr>
              <m:t>Ｄ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 w:hint="eastAsia"/>
            <w:sz w:val="24"/>
          </w:rPr>
          <m:t>６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１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c</m:t>
            </m:r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-3</m:t>
            </m:r>
          </m:sup>
        </m:sSup>
      </m:oMath>
      <w:r w:rsidRPr="00095137">
        <w:rPr>
          <w:rFonts w:ascii="宋体" w:hAnsi="宋体" w:hint="eastAsia"/>
          <w:sz w:val="24"/>
        </w:rPr>
        <w:t xml:space="preserve">，假定T=300 K， </w:t>
      </w:r>
      <w:r w:rsidR="007A58C5">
        <w:rPr>
          <w:rFonts w:ascii="宋体" w:hAnsi="宋体" w:hint="eastAsia"/>
          <w:sz w:val="24"/>
        </w:rPr>
        <w:t>(a</w:t>
      </w:r>
      <w:r w:rsidRPr="00095137">
        <w:rPr>
          <w:rFonts w:ascii="宋体" w:hAnsi="宋体" w:hint="eastAsia"/>
          <w:sz w:val="24"/>
        </w:rPr>
        <w:t>) 计算肖特基势垒高度。</w:t>
      </w:r>
      <w:r w:rsidR="00C90D87">
        <w:rPr>
          <w:rFonts w:ascii="宋体" w:hAnsi="宋体" w:hint="eastAsia"/>
          <w:sz w:val="24"/>
        </w:rPr>
        <w:t>(</w:t>
      </w:r>
      <w:r w:rsidR="00C90D87">
        <w:rPr>
          <w:rFonts w:ascii="宋体" w:hAnsi="宋体"/>
          <w:sz w:val="24"/>
        </w:rPr>
        <w:t>b)</w:t>
      </w:r>
      <w:r w:rsidR="00C90D87">
        <w:rPr>
          <w:rFonts w:ascii="宋体" w:hAnsi="宋体" w:hint="eastAsia"/>
          <w:sz w:val="24"/>
        </w:rPr>
        <w:t>计算内建电压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bi</m:t>
            </m:r>
          </m:sub>
        </m:sSub>
      </m:oMath>
      <w:r w:rsidR="000710B0" w:rsidRPr="00095137">
        <w:rPr>
          <w:rFonts w:ascii="宋体" w:hAnsi="宋体" w:hint="eastAsia"/>
          <w:sz w:val="24"/>
        </w:rPr>
        <w:t>（</w:t>
      </w:r>
      <w:r w:rsidR="000710B0" w:rsidRPr="00095137">
        <w:rPr>
          <w:rFonts w:ascii="宋体" w:hAnsi="宋体"/>
          <w:sz w:val="24"/>
        </w:rPr>
        <w:t>7</w:t>
      </w:r>
      <w:r w:rsidR="000710B0" w:rsidRPr="00095137">
        <w:rPr>
          <w:rFonts w:ascii="宋体" w:hAnsi="宋体" w:hint="eastAsia"/>
          <w:sz w:val="24"/>
        </w:rPr>
        <w:t>分）</w:t>
      </w: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Pr="009A0875" w:rsidRDefault="00095137" w:rsidP="00095137">
      <w:pPr>
        <w:rPr>
          <w:rFonts w:ascii="宋体" w:hAnsi="宋体"/>
          <w:sz w:val="24"/>
        </w:rPr>
      </w:pP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Default="00095137" w:rsidP="00095137">
      <w:pPr>
        <w:rPr>
          <w:rFonts w:ascii="宋体" w:hAnsi="宋体"/>
          <w:sz w:val="24"/>
        </w:rPr>
      </w:pPr>
    </w:p>
    <w:p w:rsidR="00095137" w:rsidRPr="00095137" w:rsidRDefault="00095137" w:rsidP="00095137">
      <w:pPr>
        <w:rPr>
          <w:rFonts w:ascii="宋体" w:hAnsi="宋体"/>
          <w:sz w:val="24"/>
        </w:rPr>
      </w:pPr>
    </w:p>
    <w:p w:rsidR="00562BF9" w:rsidRDefault="00562BF9">
      <w:pPr>
        <w:rPr>
          <w:rFonts w:ascii="宋体" w:hAnsi="宋体"/>
          <w:sz w:val="24"/>
        </w:rPr>
      </w:pPr>
    </w:p>
    <w:p w:rsidR="002B3733" w:rsidRDefault="002B3733">
      <w:pPr>
        <w:rPr>
          <w:rFonts w:ascii="宋体" w:hAnsi="宋体"/>
          <w:sz w:val="24"/>
        </w:rPr>
      </w:pPr>
    </w:p>
    <w:p w:rsidR="002B3733" w:rsidRDefault="002B3733">
      <w:pPr>
        <w:rPr>
          <w:rFonts w:ascii="宋体" w:hAnsi="宋体"/>
          <w:sz w:val="24"/>
        </w:rPr>
      </w:pPr>
    </w:p>
    <w:p w:rsidR="00D22AA3" w:rsidRDefault="00D22AA3">
      <w:pPr>
        <w:rPr>
          <w:rFonts w:ascii="宋体" w:hAnsi="宋体"/>
          <w:sz w:val="24"/>
        </w:rPr>
      </w:pPr>
    </w:p>
    <w:p w:rsidR="00D22AA3" w:rsidRDefault="00D22AA3">
      <w:pPr>
        <w:rPr>
          <w:rFonts w:ascii="宋体" w:hAnsi="宋体"/>
          <w:sz w:val="24"/>
        </w:rPr>
      </w:pPr>
    </w:p>
    <w:p w:rsidR="00D22AA3" w:rsidRPr="00161A84" w:rsidRDefault="00D22AA3">
      <w:pPr>
        <w:rPr>
          <w:rFonts w:ascii="宋体" w:hAnsi="宋体"/>
          <w:sz w:val="24"/>
        </w:rPr>
      </w:pPr>
    </w:p>
    <w:p w:rsidR="00161A84" w:rsidRDefault="00161A84" w:rsidP="00095137">
      <w:pPr>
        <w:pStyle w:val="af3"/>
        <w:numPr>
          <w:ilvl w:val="0"/>
          <w:numId w:val="23"/>
        </w:numPr>
        <w:ind w:firstLineChars="0"/>
        <w:rPr>
          <w:rFonts w:ascii="宋体" w:hAnsi="宋体"/>
          <w:sz w:val="24"/>
        </w:rPr>
      </w:pPr>
      <w:r w:rsidRPr="00173617">
        <w:rPr>
          <w:rFonts w:ascii="宋体" w:hAnsi="宋体" w:hint="eastAsia"/>
          <w:sz w:val="24"/>
        </w:rPr>
        <w:t>已知一个p衬底</w:t>
      </w:r>
      <w:r w:rsidRPr="00173617">
        <w:rPr>
          <w:rFonts w:ascii="宋体" w:hAnsi="宋体"/>
          <w:sz w:val="24"/>
        </w:rPr>
        <w:t>MOSFET</w:t>
      </w:r>
      <w:r w:rsidRPr="00173617">
        <w:rPr>
          <w:rFonts w:ascii="宋体" w:hAnsi="宋体" w:hint="eastAsia"/>
          <w:sz w:val="24"/>
        </w:rPr>
        <w:t>，栅为铝材料（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ϕ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=4.10</m:t>
        </m:r>
        <m:r>
          <w:rPr>
            <w:rFonts w:ascii="Cambria Math" w:hAnsi="Cambria Math"/>
            <w:sz w:val="24"/>
          </w:rPr>
          <m:t>V</m:t>
        </m:r>
      </m:oMath>
      <w:r w:rsidRPr="00173617">
        <w:rPr>
          <w:rFonts w:ascii="宋体" w:hAnsi="宋体" w:hint="eastAsia"/>
          <w:sz w:val="24"/>
        </w:rPr>
        <w:t>），</w:t>
      </w:r>
      <w:r w:rsidR="00055CC9">
        <w:rPr>
          <w:rFonts w:ascii="宋体" w:hAnsi="宋体" w:hint="eastAsia"/>
          <w:sz w:val="24"/>
        </w:rPr>
        <w:t>衬底半导体功函数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ｑ</m:t>
            </m:r>
            <m:r>
              <w:rPr>
                <w:rFonts w:ascii="Cambria Math" w:hAnsi="Cambria Math"/>
                <w:sz w:val="24"/>
              </w:rPr>
              <m:t>ϕ</m:t>
            </m:r>
          </m:e>
          <m:sub>
            <m:r>
              <w:rPr>
                <w:rFonts w:ascii="Cambria Math" w:hAnsi="Cambria Math" w:hint="eastAsia"/>
                <w:sz w:val="24"/>
              </w:rPr>
              <m:t>ｓ</m:t>
            </m:r>
          </m:sub>
        </m:sSub>
        <m:r>
          <w:rPr>
            <w:rFonts w:ascii="Cambria Math" w:hAnsi="Cambria Math"/>
            <w:sz w:val="24"/>
          </w:rPr>
          <m:t>=4.93</m:t>
        </m:r>
        <m:r>
          <w:rPr>
            <w:rFonts w:ascii="Cambria Math" w:hAnsi="Cambria Math" w:hint="eastAsia"/>
            <w:sz w:val="24"/>
          </w:rPr>
          <m:t>e</m:t>
        </m:r>
        <m:r>
          <w:rPr>
            <w:rFonts w:ascii="Cambria Math" w:hAnsi="Cambria Math"/>
            <w:sz w:val="24"/>
          </w:rPr>
          <m:t>V</m:t>
        </m:r>
      </m:oMath>
      <w:r w:rsidR="00055CC9">
        <w:rPr>
          <w:rFonts w:ascii="宋体" w:hAnsi="宋体" w:hint="eastAsia"/>
          <w:sz w:val="24"/>
        </w:rPr>
        <w:t>，</w:t>
      </w:r>
      <w:r w:rsidRPr="00173617">
        <w:rPr>
          <w:rFonts w:ascii="宋体" w:hAnsi="宋体" w:hint="eastAsia"/>
          <w:sz w:val="24"/>
        </w:rPr>
        <w:t>衬底掺杂浓度为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=5×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c</m:t>
            </m:r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-3</m:t>
            </m:r>
          </m:sup>
        </m:sSup>
      </m:oMath>
      <w:r w:rsidRPr="00173617">
        <w:rPr>
          <w:rFonts w:ascii="宋体" w:hAnsi="宋体" w:hint="eastAsia"/>
          <w:sz w:val="24"/>
        </w:rPr>
        <w:t>,栅氧化层厚度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ox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=30</m:t>
        </m:r>
        <m:r>
          <w:rPr>
            <w:rFonts w:ascii="Cambria Math" w:hAnsi="Cambria Math"/>
            <w:sz w:val="24"/>
          </w:rPr>
          <m:t>nm</m:t>
        </m:r>
      </m:oMath>
      <w:r w:rsidRPr="00173617">
        <w:rPr>
          <w:rFonts w:ascii="宋体" w:hAnsi="宋体"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L=2μm</m:t>
        </m:r>
      </m:oMath>
      <w:r w:rsidR="00FD7F84">
        <w:rPr>
          <w:rFonts w:ascii="宋体" w:hAnsi="宋体"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</w:rPr>
          <m:t>=20μm</m:t>
        </m:r>
      </m:oMath>
      <w:r w:rsidRPr="00173617">
        <w:rPr>
          <w:rFonts w:ascii="宋体" w:hAnsi="宋体" w:hint="eastAsia"/>
          <w:sz w:val="24"/>
        </w:rPr>
        <w:t>（1）若氧化层界面电荷密度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=5×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10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-2</m:t>
            </m:r>
          </m:sup>
        </m:sSup>
      </m:oMath>
      <w:r w:rsidRPr="00173617">
        <w:rPr>
          <w:rFonts w:ascii="宋体" w:hAnsi="宋体" w:hint="eastAsia"/>
          <w:sz w:val="24"/>
        </w:rPr>
        <w:t>,则计算衬底</w:t>
      </w:r>
      <w:proofErr w:type="gramStart"/>
      <w:r w:rsidRPr="00173617">
        <w:rPr>
          <w:rFonts w:ascii="宋体" w:hAnsi="宋体" w:hint="eastAsia"/>
          <w:sz w:val="24"/>
        </w:rPr>
        <w:t>费米势</w:t>
      </w:r>
      <w:proofErr w:type="gramEnd"/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ϕ</m:t>
            </m:r>
          </m:e>
          <m:sub>
            <m:r>
              <w:rPr>
                <w:rFonts w:ascii="Cambria Math" w:hAnsi="Cambria Math" w:hint="eastAsia"/>
                <w:sz w:val="24"/>
              </w:rPr>
              <m:t>F</m:t>
            </m:r>
          </m:sub>
        </m:sSub>
      </m:oMath>
      <w:r w:rsidRPr="00173617">
        <w:rPr>
          <w:rFonts w:ascii="宋体" w:hAnsi="宋体" w:hint="eastAsia"/>
          <w:sz w:val="24"/>
        </w:rPr>
        <w:t>、平带电压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FB</m:t>
            </m:r>
          </m:sub>
        </m:sSub>
      </m:oMath>
      <w:r w:rsidRPr="00173617">
        <w:rPr>
          <w:rFonts w:ascii="宋体" w:hAnsi="宋体" w:hint="eastAsia"/>
          <w:sz w:val="24"/>
        </w:rPr>
        <w:t>和阈值电压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  <w:r w:rsidRPr="00173617">
        <w:rPr>
          <w:rFonts w:ascii="宋体" w:hAnsi="宋体" w:hint="eastAsia"/>
          <w:sz w:val="24"/>
        </w:rPr>
        <w:t>；</w:t>
      </w:r>
      <w:r w:rsidRPr="00173617">
        <w:rPr>
          <w:rFonts w:ascii="宋体" w:hAnsi="宋体"/>
          <w:sz w:val="24"/>
        </w:rPr>
        <w:t xml:space="preserve"> </w:t>
      </w:r>
      <w:r w:rsidRPr="00173617">
        <w:rPr>
          <w:rFonts w:ascii="宋体" w:hAnsi="宋体" w:hint="eastAsia"/>
          <w:sz w:val="24"/>
        </w:rPr>
        <w:t>（2）计算亚阈值斜率</w:t>
      </w:r>
      <w:r w:rsidRPr="00173617">
        <w:rPr>
          <w:rFonts w:ascii="宋体" w:hAnsi="宋体"/>
          <w:sz w:val="24"/>
        </w:rPr>
        <w:t>S(</w:t>
      </w:r>
      <w:r w:rsidRPr="00173617">
        <w:rPr>
          <w:rFonts w:ascii="宋体" w:hAnsi="宋体" w:hint="eastAsia"/>
          <w:sz w:val="24"/>
        </w:rPr>
        <w:t>不考虑界面陷阱电容效应)</w:t>
      </w:r>
      <w:r w:rsidRPr="00173617">
        <w:rPr>
          <w:rFonts w:ascii="宋体" w:hAnsi="宋体"/>
          <w:sz w:val="24"/>
        </w:rPr>
        <w:t>;(3)</w:t>
      </w:r>
      <w:r w:rsidRPr="00173617">
        <w:rPr>
          <w:rFonts w:ascii="宋体" w:hAnsi="宋体" w:hint="eastAsia"/>
          <w:sz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GS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=1V,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DS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=2</m:t>
        </m:r>
        <m:r>
          <w:rPr>
            <w:rFonts w:ascii="Cambria Math" w:hAnsi="Cambria Math"/>
            <w:sz w:val="24"/>
          </w:rPr>
          <m:t>V</m:t>
        </m:r>
      </m:oMath>
      <w:r w:rsidRPr="00173617">
        <w:rPr>
          <w:rFonts w:ascii="宋体" w:hAnsi="宋体" w:hint="eastAsia"/>
          <w:sz w:val="24"/>
        </w:rPr>
        <w:t>，计算直流漏极电流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</m:oMath>
      <w:r w:rsidRPr="00173617">
        <w:rPr>
          <w:rFonts w:ascii="宋体" w:hAnsi="宋体" w:hint="eastAsia"/>
          <w:sz w:val="24"/>
        </w:rPr>
        <w:t>、沟道电导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</m:oMath>
      <w:r w:rsidRPr="00173617">
        <w:rPr>
          <w:rFonts w:ascii="宋体" w:hAnsi="宋体" w:hint="eastAsia"/>
          <w:sz w:val="24"/>
        </w:rPr>
        <w:t>和跨导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Pr="00173617">
        <w:rPr>
          <w:rFonts w:ascii="宋体" w:hAnsi="宋体" w:hint="eastAsia"/>
          <w:sz w:val="24"/>
        </w:rPr>
        <w:t>。（设低栅</w:t>
      </w:r>
      <w:proofErr w:type="gramStart"/>
      <w:r w:rsidRPr="00173617">
        <w:rPr>
          <w:rFonts w:ascii="宋体" w:hAnsi="宋体" w:hint="eastAsia"/>
          <w:sz w:val="24"/>
        </w:rPr>
        <w:t>压电场</w:t>
      </w:r>
      <w:proofErr w:type="gramEnd"/>
      <w:r w:rsidRPr="00173617">
        <w:rPr>
          <w:rFonts w:ascii="宋体" w:hAnsi="宋体" w:hint="eastAsia"/>
          <w:sz w:val="24"/>
        </w:rPr>
        <w:t>表面迁移率为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600</m:t>
            </m:r>
            <m:r>
              <w:rPr>
                <w:rFonts w:ascii="Cambria Math" w:hAnsi="Cambria Math" w:hint="eastAsia"/>
                <w:sz w:val="24"/>
              </w:rPr>
              <m:t>c</m:t>
            </m:r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V</m:t>
        </m:r>
        <m:r>
          <m:rPr>
            <m:sty m:val="p"/>
          </m:rPr>
          <w:rPr>
            <w:rFonts w:ascii="Cambria Math" w:hAnsi="Cambria Math"/>
            <w:sz w:val="24"/>
          </w:rPr>
          <m:t>∙</m:t>
        </m:r>
        <m:r>
          <w:rPr>
            <w:rFonts w:ascii="Cambria Math" w:hAnsi="Cambria Math"/>
            <w:sz w:val="24"/>
          </w:rPr>
          <m:t>s</m:t>
        </m:r>
      </m:oMath>
      <w:r w:rsidRPr="00173617">
        <w:rPr>
          <w:rFonts w:ascii="宋体" w:hAnsi="宋体"/>
          <w:sz w:val="24"/>
        </w:rPr>
        <w:t>）</w:t>
      </w:r>
      <w:r w:rsidR="000710B0">
        <w:rPr>
          <w:rFonts w:ascii="宋体" w:hAnsi="宋体" w:hint="eastAsia"/>
          <w:sz w:val="24"/>
        </w:rPr>
        <w:t>（1</w:t>
      </w:r>
      <w:r w:rsidR="00055CC9">
        <w:rPr>
          <w:rFonts w:ascii="宋体" w:hAnsi="宋体" w:hint="eastAsia"/>
          <w:sz w:val="24"/>
        </w:rPr>
        <w:t>4</w:t>
      </w:r>
      <w:r w:rsidR="000710B0">
        <w:rPr>
          <w:rFonts w:ascii="宋体" w:hAnsi="宋体" w:hint="eastAsia"/>
          <w:sz w:val="24"/>
        </w:rPr>
        <w:t>分）</w:t>
      </w:r>
    </w:p>
    <w:p w:rsidR="00D82751" w:rsidRDefault="00D82751" w:rsidP="00D82751">
      <w:pPr>
        <w:rPr>
          <w:rFonts w:ascii="宋体" w:hAnsi="宋体"/>
          <w:sz w:val="24"/>
        </w:rPr>
      </w:pPr>
    </w:p>
    <w:p w:rsidR="00D82751" w:rsidRDefault="00D82751" w:rsidP="00D82751">
      <w:pPr>
        <w:rPr>
          <w:rFonts w:ascii="宋体" w:hAnsi="宋体"/>
          <w:sz w:val="24"/>
        </w:rPr>
      </w:pPr>
    </w:p>
    <w:p w:rsidR="00D82751" w:rsidRDefault="00D82751" w:rsidP="00D82751">
      <w:pPr>
        <w:rPr>
          <w:rFonts w:ascii="宋体" w:hAnsi="宋体"/>
          <w:sz w:val="24"/>
        </w:rPr>
      </w:pPr>
    </w:p>
    <w:p w:rsidR="00D82751" w:rsidRDefault="00D82751" w:rsidP="00D82751">
      <w:pPr>
        <w:rPr>
          <w:rFonts w:ascii="宋体" w:hAnsi="宋体"/>
          <w:sz w:val="24"/>
        </w:rPr>
      </w:pPr>
    </w:p>
    <w:p w:rsidR="00D82751" w:rsidRDefault="00D82751" w:rsidP="00D82751">
      <w:pPr>
        <w:rPr>
          <w:rFonts w:ascii="宋体" w:hAnsi="宋体"/>
          <w:sz w:val="24"/>
        </w:rPr>
      </w:pPr>
    </w:p>
    <w:p w:rsidR="00D82751" w:rsidRPr="00D82751" w:rsidRDefault="00D82751" w:rsidP="00D82751">
      <w:pPr>
        <w:rPr>
          <w:rFonts w:ascii="宋体" w:hAnsi="宋体"/>
          <w:sz w:val="24"/>
        </w:rPr>
      </w:pPr>
    </w:p>
    <w:p w:rsidR="00562BF9" w:rsidRDefault="00562BF9">
      <w:pPr>
        <w:rPr>
          <w:rFonts w:ascii="宋体" w:hAnsi="宋体"/>
          <w:sz w:val="24"/>
        </w:rPr>
      </w:pPr>
    </w:p>
    <w:p w:rsidR="00562BF9" w:rsidRPr="00F25889" w:rsidRDefault="00562BF9" w:rsidP="00F25889">
      <w:pPr>
        <w:tabs>
          <w:tab w:val="left" w:pos="328"/>
          <w:tab w:val="left" w:pos="1633"/>
        </w:tabs>
        <w:rPr>
          <w:sz w:val="24"/>
        </w:rPr>
      </w:pPr>
    </w:p>
    <w:sectPr w:rsidR="00562BF9" w:rsidRPr="00F25889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14D" w:rsidRDefault="00EA214D">
      <w:r>
        <w:separator/>
      </w:r>
    </w:p>
  </w:endnote>
  <w:endnote w:type="continuationSeparator" w:id="0">
    <w:p w:rsidR="00EA214D" w:rsidRDefault="00EA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BF9" w:rsidRDefault="002B6DDE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62BF9" w:rsidRDefault="002B6DDE">
                          <w:pPr>
                            <w:pStyle w:val="a9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DB4C75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32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9RSYQIAAAoFAAAOAAAAZHJzL2Uyb0RvYy54bWysVE1uEzEU3iNxB8t7OmkRVRp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Dez1F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562BF9" w:rsidRDefault="002B6DDE">
                    <w:pPr>
                      <w:pStyle w:val="a9"/>
                      <w:rPr>
                        <w:rFonts w:eastAsia="宋体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DB4C75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14D" w:rsidRDefault="00EA214D">
      <w:r>
        <w:separator/>
      </w:r>
    </w:p>
  </w:footnote>
  <w:footnote w:type="continuationSeparator" w:id="0">
    <w:p w:rsidR="00EA214D" w:rsidRDefault="00EA2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0CBCE3"/>
    <w:multiLevelType w:val="singleLevel"/>
    <w:tmpl w:val="810CBC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FFAFCF0"/>
    <w:multiLevelType w:val="singleLevel"/>
    <w:tmpl w:val="9FFAFC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8DE4959"/>
    <w:multiLevelType w:val="singleLevel"/>
    <w:tmpl w:val="A8DE495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B9B8EA32"/>
    <w:multiLevelType w:val="singleLevel"/>
    <w:tmpl w:val="B9B8EA3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ECB74F79"/>
    <w:multiLevelType w:val="singleLevel"/>
    <w:tmpl w:val="ECB74F7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0C0005B"/>
    <w:multiLevelType w:val="hybridMultilevel"/>
    <w:tmpl w:val="9EFCD1B0"/>
    <w:lvl w:ilvl="0" w:tplc="B0C026EC">
      <w:start w:val="2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0EA31EF"/>
    <w:multiLevelType w:val="hybridMultilevel"/>
    <w:tmpl w:val="8DE8743C"/>
    <w:lvl w:ilvl="0" w:tplc="9DF8DB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09A22F54"/>
    <w:multiLevelType w:val="hybridMultilevel"/>
    <w:tmpl w:val="BE40227A"/>
    <w:lvl w:ilvl="0" w:tplc="17C42BEE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C4362"/>
    <w:multiLevelType w:val="hybridMultilevel"/>
    <w:tmpl w:val="92A65042"/>
    <w:lvl w:ilvl="0" w:tplc="E910C56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517F2"/>
    <w:multiLevelType w:val="hybridMultilevel"/>
    <w:tmpl w:val="8F5EB6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4570915"/>
    <w:multiLevelType w:val="hybridMultilevel"/>
    <w:tmpl w:val="775C9DDC"/>
    <w:lvl w:ilvl="0" w:tplc="AD925528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9B56CED"/>
    <w:multiLevelType w:val="hybridMultilevel"/>
    <w:tmpl w:val="83CA5126"/>
    <w:lvl w:ilvl="0" w:tplc="EE9EC9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9EC1A1A"/>
    <w:multiLevelType w:val="hybridMultilevel"/>
    <w:tmpl w:val="86F87044"/>
    <w:lvl w:ilvl="0" w:tplc="41A277B2">
      <w:start w:val="1"/>
      <w:numFmt w:val="upperLetter"/>
      <w:lvlText w:val="%1．"/>
      <w:lvlJc w:val="left"/>
      <w:pPr>
        <w:ind w:left="413" w:hanging="41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B2B77F8"/>
    <w:multiLevelType w:val="hybridMultilevel"/>
    <w:tmpl w:val="85E2CED4"/>
    <w:lvl w:ilvl="0" w:tplc="74A45072">
      <w:start w:val="1"/>
      <w:numFmt w:val="upperLetter"/>
      <w:lvlText w:val="%1．"/>
      <w:lvlJc w:val="left"/>
      <w:pPr>
        <w:ind w:left="413" w:hanging="41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3983FA1"/>
    <w:multiLevelType w:val="hybridMultilevel"/>
    <w:tmpl w:val="037E57F6"/>
    <w:lvl w:ilvl="0" w:tplc="5C2448D2">
      <w:start w:val="1"/>
      <w:numFmt w:val="upperLetter"/>
      <w:lvlText w:val="%1．"/>
      <w:lvlJc w:val="left"/>
      <w:pPr>
        <w:ind w:left="413" w:hanging="41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6DC3FF6"/>
    <w:multiLevelType w:val="singleLevel"/>
    <w:tmpl w:val="26DC3FF6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2E8A21F0"/>
    <w:multiLevelType w:val="hybridMultilevel"/>
    <w:tmpl w:val="BEE02A6C"/>
    <w:lvl w:ilvl="0" w:tplc="FF169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36EAFF8"/>
    <w:multiLevelType w:val="singleLevel"/>
    <w:tmpl w:val="336EAFF8"/>
    <w:lvl w:ilvl="0">
      <w:start w:val="1"/>
      <w:numFmt w:val="decimal"/>
      <w:suff w:val="nothing"/>
      <w:lvlText w:val="（%1）"/>
      <w:lvlJc w:val="left"/>
    </w:lvl>
  </w:abstractNum>
  <w:abstractNum w:abstractNumId="18" w15:restartNumberingAfterBreak="0">
    <w:nsid w:val="3F8F02E2"/>
    <w:multiLevelType w:val="hybridMultilevel"/>
    <w:tmpl w:val="84F8A42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57D1933"/>
    <w:multiLevelType w:val="hybridMultilevel"/>
    <w:tmpl w:val="35988BBA"/>
    <w:lvl w:ilvl="0" w:tplc="2CD8D05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6057CD"/>
    <w:multiLevelType w:val="singleLevel"/>
    <w:tmpl w:val="4E6057C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1" w15:restartNumberingAfterBreak="0">
    <w:nsid w:val="54FB5972"/>
    <w:multiLevelType w:val="hybridMultilevel"/>
    <w:tmpl w:val="200267EE"/>
    <w:lvl w:ilvl="0" w:tplc="866EB8C0">
      <w:start w:val="4"/>
      <w:numFmt w:val="upperLetter"/>
      <w:lvlText w:val="%1．"/>
      <w:lvlJc w:val="left"/>
      <w:pPr>
        <w:ind w:left="413" w:hanging="41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8AD05C4"/>
    <w:multiLevelType w:val="hybridMultilevel"/>
    <w:tmpl w:val="4C46A550"/>
    <w:lvl w:ilvl="0" w:tplc="775EF3F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D8A04A1"/>
    <w:multiLevelType w:val="hybridMultilevel"/>
    <w:tmpl w:val="19DA288A"/>
    <w:lvl w:ilvl="0" w:tplc="55843C64">
      <w:start w:val="1"/>
      <w:numFmt w:val="upperLetter"/>
      <w:lvlText w:val="%1、"/>
      <w:lvlJc w:val="left"/>
      <w:pPr>
        <w:ind w:left="413" w:hanging="41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70B3FD4"/>
    <w:multiLevelType w:val="hybridMultilevel"/>
    <w:tmpl w:val="04023B42"/>
    <w:lvl w:ilvl="0" w:tplc="B7280076">
      <w:start w:val="1"/>
      <w:numFmt w:val="decimal"/>
      <w:lvlText w:val="%1."/>
      <w:lvlJc w:val="left"/>
      <w:pPr>
        <w:ind w:left="108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5" w15:restartNumberingAfterBreak="0">
    <w:nsid w:val="772817B7"/>
    <w:multiLevelType w:val="hybridMultilevel"/>
    <w:tmpl w:val="AAEA518E"/>
    <w:lvl w:ilvl="0" w:tplc="D80A7694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F50A9"/>
    <w:multiLevelType w:val="hybridMultilevel"/>
    <w:tmpl w:val="EC5069BE"/>
    <w:lvl w:ilvl="0" w:tplc="388CB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22"/>
  </w:num>
  <w:num w:numId="9">
    <w:abstractNumId w:val="17"/>
  </w:num>
  <w:num w:numId="10">
    <w:abstractNumId w:val="23"/>
  </w:num>
  <w:num w:numId="11">
    <w:abstractNumId w:val="9"/>
  </w:num>
  <w:num w:numId="12">
    <w:abstractNumId w:val="19"/>
  </w:num>
  <w:num w:numId="13">
    <w:abstractNumId w:val="11"/>
  </w:num>
  <w:num w:numId="14">
    <w:abstractNumId w:val="6"/>
  </w:num>
  <w:num w:numId="15">
    <w:abstractNumId w:val="8"/>
  </w:num>
  <w:num w:numId="16">
    <w:abstractNumId w:val="5"/>
  </w:num>
  <w:num w:numId="17">
    <w:abstractNumId w:val="24"/>
  </w:num>
  <w:num w:numId="18">
    <w:abstractNumId w:val="25"/>
  </w:num>
  <w:num w:numId="19">
    <w:abstractNumId w:val="7"/>
  </w:num>
  <w:num w:numId="20">
    <w:abstractNumId w:val="26"/>
  </w:num>
  <w:num w:numId="21">
    <w:abstractNumId w:val="18"/>
  </w:num>
  <w:num w:numId="22">
    <w:abstractNumId w:val="10"/>
  </w:num>
  <w:num w:numId="23">
    <w:abstractNumId w:val="16"/>
  </w:num>
  <w:num w:numId="24">
    <w:abstractNumId w:val="12"/>
  </w:num>
  <w:num w:numId="25">
    <w:abstractNumId w:val="21"/>
  </w:num>
  <w:num w:numId="26">
    <w:abstractNumId w:val="13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AE"/>
    <w:rsid w:val="00055CC9"/>
    <w:rsid w:val="000710B0"/>
    <w:rsid w:val="00095137"/>
    <w:rsid w:val="000A0B6F"/>
    <w:rsid w:val="000B7B22"/>
    <w:rsid w:val="000F7260"/>
    <w:rsid w:val="00126B05"/>
    <w:rsid w:val="00136DAB"/>
    <w:rsid w:val="00147825"/>
    <w:rsid w:val="00157DBB"/>
    <w:rsid w:val="00161A84"/>
    <w:rsid w:val="00164317"/>
    <w:rsid w:val="001662B1"/>
    <w:rsid w:val="00173617"/>
    <w:rsid w:val="001F660E"/>
    <w:rsid w:val="001F7335"/>
    <w:rsid w:val="00217203"/>
    <w:rsid w:val="002218CD"/>
    <w:rsid w:val="00256F09"/>
    <w:rsid w:val="002655FC"/>
    <w:rsid w:val="00277621"/>
    <w:rsid w:val="002B3733"/>
    <w:rsid w:val="002B6DDE"/>
    <w:rsid w:val="002C596F"/>
    <w:rsid w:val="002D77E5"/>
    <w:rsid w:val="002E6F84"/>
    <w:rsid w:val="00382992"/>
    <w:rsid w:val="003D5F33"/>
    <w:rsid w:val="003D7B58"/>
    <w:rsid w:val="003E6C1F"/>
    <w:rsid w:val="003F378F"/>
    <w:rsid w:val="0044544B"/>
    <w:rsid w:val="00486E14"/>
    <w:rsid w:val="004A6461"/>
    <w:rsid w:val="004E43AE"/>
    <w:rsid w:val="00532BE1"/>
    <w:rsid w:val="00553BAE"/>
    <w:rsid w:val="00562BF9"/>
    <w:rsid w:val="00577324"/>
    <w:rsid w:val="005A6A5B"/>
    <w:rsid w:val="005D1A3F"/>
    <w:rsid w:val="005F18EE"/>
    <w:rsid w:val="00622B49"/>
    <w:rsid w:val="0063124E"/>
    <w:rsid w:val="00670404"/>
    <w:rsid w:val="00670CB3"/>
    <w:rsid w:val="006E6387"/>
    <w:rsid w:val="007A1AE6"/>
    <w:rsid w:val="007A58C5"/>
    <w:rsid w:val="007A6921"/>
    <w:rsid w:val="007E75B5"/>
    <w:rsid w:val="00803167"/>
    <w:rsid w:val="008358E4"/>
    <w:rsid w:val="00846108"/>
    <w:rsid w:val="00870E5B"/>
    <w:rsid w:val="00873AD2"/>
    <w:rsid w:val="008C275A"/>
    <w:rsid w:val="008D5FA3"/>
    <w:rsid w:val="00902F8A"/>
    <w:rsid w:val="0091358B"/>
    <w:rsid w:val="00936FF1"/>
    <w:rsid w:val="009711E5"/>
    <w:rsid w:val="009A0875"/>
    <w:rsid w:val="00A0269A"/>
    <w:rsid w:val="00A27647"/>
    <w:rsid w:val="00A32DCD"/>
    <w:rsid w:val="00A41B3E"/>
    <w:rsid w:val="00A53469"/>
    <w:rsid w:val="00A53B97"/>
    <w:rsid w:val="00A7071C"/>
    <w:rsid w:val="00A75EA6"/>
    <w:rsid w:val="00A76683"/>
    <w:rsid w:val="00AB62BF"/>
    <w:rsid w:val="00AD3B1E"/>
    <w:rsid w:val="00AE666A"/>
    <w:rsid w:val="00B02E05"/>
    <w:rsid w:val="00B17951"/>
    <w:rsid w:val="00B258E5"/>
    <w:rsid w:val="00B504AB"/>
    <w:rsid w:val="00B63838"/>
    <w:rsid w:val="00B8061E"/>
    <w:rsid w:val="00B84C59"/>
    <w:rsid w:val="00BC177B"/>
    <w:rsid w:val="00BC577A"/>
    <w:rsid w:val="00BC5C42"/>
    <w:rsid w:val="00BD1901"/>
    <w:rsid w:val="00BD35D2"/>
    <w:rsid w:val="00BD5618"/>
    <w:rsid w:val="00BE041B"/>
    <w:rsid w:val="00BF460D"/>
    <w:rsid w:val="00BF6199"/>
    <w:rsid w:val="00C1140C"/>
    <w:rsid w:val="00C26EE8"/>
    <w:rsid w:val="00C90384"/>
    <w:rsid w:val="00C90D87"/>
    <w:rsid w:val="00CA65F4"/>
    <w:rsid w:val="00CB1B50"/>
    <w:rsid w:val="00CE1583"/>
    <w:rsid w:val="00D06511"/>
    <w:rsid w:val="00D22AA3"/>
    <w:rsid w:val="00D32AD3"/>
    <w:rsid w:val="00D36A9B"/>
    <w:rsid w:val="00D503E8"/>
    <w:rsid w:val="00D50D12"/>
    <w:rsid w:val="00D6375E"/>
    <w:rsid w:val="00D82751"/>
    <w:rsid w:val="00D91E0F"/>
    <w:rsid w:val="00DB4C75"/>
    <w:rsid w:val="00DC7C46"/>
    <w:rsid w:val="00DD4F28"/>
    <w:rsid w:val="00DE05AD"/>
    <w:rsid w:val="00E04465"/>
    <w:rsid w:val="00E139B9"/>
    <w:rsid w:val="00E66254"/>
    <w:rsid w:val="00E97405"/>
    <w:rsid w:val="00EA214D"/>
    <w:rsid w:val="00EA76F5"/>
    <w:rsid w:val="00EB6F65"/>
    <w:rsid w:val="00EB7652"/>
    <w:rsid w:val="00EC5BF7"/>
    <w:rsid w:val="00F22B8C"/>
    <w:rsid w:val="00F25889"/>
    <w:rsid w:val="00F5750F"/>
    <w:rsid w:val="00F835F9"/>
    <w:rsid w:val="00FC7EC0"/>
    <w:rsid w:val="00FD5D11"/>
    <w:rsid w:val="00FD7F84"/>
    <w:rsid w:val="00FF22B8"/>
    <w:rsid w:val="00FF6A0C"/>
    <w:rsid w:val="011A0BB6"/>
    <w:rsid w:val="02691CDF"/>
    <w:rsid w:val="02B62830"/>
    <w:rsid w:val="03773E53"/>
    <w:rsid w:val="092A5009"/>
    <w:rsid w:val="0C067CBA"/>
    <w:rsid w:val="0C9949D2"/>
    <w:rsid w:val="0D2E0979"/>
    <w:rsid w:val="0E3F6CDE"/>
    <w:rsid w:val="0FD41BE4"/>
    <w:rsid w:val="10D07D37"/>
    <w:rsid w:val="12244BD2"/>
    <w:rsid w:val="14024831"/>
    <w:rsid w:val="14874B81"/>
    <w:rsid w:val="165417C8"/>
    <w:rsid w:val="174A14B6"/>
    <w:rsid w:val="18022906"/>
    <w:rsid w:val="1912741A"/>
    <w:rsid w:val="19E44263"/>
    <w:rsid w:val="1CCD1AE5"/>
    <w:rsid w:val="1E1E7075"/>
    <w:rsid w:val="20040AFD"/>
    <w:rsid w:val="2200380F"/>
    <w:rsid w:val="2204521E"/>
    <w:rsid w:val="2284483E"/>
    <w:rsid w:val="234A5384"/>
    <w:rsid w:val="236051C3"/>
    <w:rsid w:val="23D253F6"/>
    <w:rsid w:val="24F1289B"/>
    <w:rsid w:val="268B05AC"/>
    <w:rsid w:val="27D932D6"/>
    <w:rsid w:val="2993056A"/>
    <w:rsid w:val="2C85174D"/>
    <w:rsid w:val="2E0622D8"/>
    <w:rsid w:val="2E9F3DED"/>
    <w:rsid w:val="2ECC6A29"/>
    <w:rsid w:val="308F74BF"/>
    <w:rsid w:val="325B1F15"/>
    <w:rsid w:val="32AA232F"/>
    <w:rsid w:val="346E18B5"/>
    <w:rsid w:val="38D618C7"/>
    <w:rsid w:val="392918AB"/>
    <w:rsid w:val="39F06BD5"/>
    <w:rsid w:val="3A5E7771"/>
    <w:rsid w:val="3BBE1787"/>
    <w:rsid w:val="3C7A7FDD"/>
    <w:rsid w:val="3E2E6823"/>
    <w:rsid w:val="3F735745"/>
    <w:rsid w:val="42E24050"/>
    <w:rsid w:val="43034FC5"/>
    <w:rsid w:val="439505E3"/>
    <w:rsid w:val="43E077A0"/>
    <w:rsid w:val="44797E95"/>
    <w:rsid w:val="447F1723"/>
    <w:rsid w:val="45E91A13"/>
    <w:rsid w:val="4A5724D8"/>
    <w:rsid w:val="4C101B77"/>
    <w:rsid w:val="4CB1682B"/>
    <w:rsid w:val="4E550EBD"/>
    <w:rsid w:val="50C57FBD"/>
    <w:rsid w:val="5117427A"/>
    <w:rsid w:val="52905E55"/>
    <w:rsid w:val="53893256"/>
    <w:rsid w:val="54BB0D79"/>
    <w:rsid w:val="578719A8"/>
    <w:rsid w:val="584103CE"/>
    <w:rsid w:val="59A507DB"/>
    <w:rsid w:val="5AF42DA7"/>
    <w:rsid w:val="5B6B0A53"/>
    <w:rsid w:val="5B911A91"/>
    <w:rsid w:val="5DD72F11"/>
    <w:rsid w:val="5E746E02"/>
    <w:rsid w:val="62FE0182"/>
    <w:rsid w:val="634E20B6"/>
    <w:rsid w:val="63B44041"/>
    <w:rsid w:val="63DC4489"/>
    <w:rsid w:val="641E5A09"/>
    <w:rsid w:val="64456747"/>
    <w:rsid w:val="64D51F89"/>
    <w:rsid w:val="65B87634"/>
    <w:rsid w:val="66236AFA"/>
    <w:rsid w:val="673E14D2"/>
    <w:rsid w:val="6C036226"/>
    <w:rsid w:val="6ED024ED"/>
    <w:rsid w:val="701A53F9"/>
    <w:rsid w:val="71A37D70"/>
    <w:rsid w:val="71BD1526"/>
    <w:rsid w:val="72C70621"/>
    <w:rsid w:val="73C97D57"/>
    <w:rsid w:val="752F37CC"/>
    <w:rsid w:val="754C0619"/>
    <w:rsid w:val="782C62B8"/>
    <w:rsid w:val="78460A73"/>
    <w:rsid w:val="794729BD"/>
    <w:rsid w:val="79964FD6"/>
    <w:rsid w:val="7A9D2D2D"/>
    <w:rsid w:val="7B272C79"/>
    <w:rsid w:val="7B83607E"/>
    <w:rsid w:val="7F3003C6"/>
    <w:rsid w:val="7FA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0CB0E4"/>
  <w15:docId w15:val="{3C0B9BD5-059B-4D2D-9816-F366B3B5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 w:hint="eastAsia"/>
      <w:szCs w:val="21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sz w:val="18"/>
      <w:szCs w:val="18"/>
    </w:rPr>
  </w:style>
  <w:style w:type="character" w:customStyle="1" w:styleId="a6">
    <w:name w:val="纯文本 字符"/>
    <w:basedOn w:val="a0"/>
    <w:link w:val="a5"/>
    <w:uiPriority w:val="99"/>
    <w:rPr>
      <w:rFonts w:ascii="宋体" w:eastAsia="宋体" w:hAnsi="Courier New" w:cs="Courier New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styleId="af2">
    <w:name w:val="Placeholder Text"/>
    <w:basedOn w:val="a0"/>
    <w:uiPriority w:val="99"/>
    <w:semiHidden/>
    <w:rsid w:val="00E139B9"/>
    <w:rPr>
      <w:color w:val="808080"/>
    </w:rPr>
  </w:style>
  <w:style w:type="paragraph" w:styleId="af3">
    <w:name w:val="List Paragraph"/>
    <w:basedOn w:val="a"/>
    <w:uiPriority w:val="34"/>
    <w:qFormat/>
    <w:rsid w:val="00BC5C42"/>
    <w:pPr>
      <w:ind w:firstLineChars="200" w:firstLine="420"/>
    </w:pPr>
  </w:style>
  <w:style w:type="paragraph" w:customStyle="1" w:styleId="ql-align-left">
    <w:name w:val="ql-align-left"/>
    <w:basedOn w:val="a"/>
    <w:rsid w:val="007A1AE6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65"/>
    <customShpInfo spid="_x0000_s1064"/>
    <customShpInfo spid="_x0000_s1067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465</Words>
  <Characters>2654</Characters>
  <Application>Microsoft Office Word</Application>
  <DocSecurity>0</DocSecurity>
  <Lines>22</Lines>
  <Paragraphs>6</Paragraphs>
  <ScaleCrop>false</ScaleCrop>
  <Company>china</Company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 Qu</dc:creator>
  <cp:lastModifiedBy>senith</cp:lastModifiedBy>
  <cp:revision>63</cp:revision>
  <dcterms:created xsi:type="dcterms:W3CDTF">2024-01-20T03:41:00Z</dcterms:created>
  <dcterms:modified xsi:type="dcterms:W3CDTF">2024-06-30T01:48:00Z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