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907" w:rsidRDefault="00A0168F">
      <w:pPr>
        <w:spacing w:line="360" w:lineRule="auto"/>
        <w:ind w:leftChars="100" w:left="210"/>
        <w:jc w:val="center"/>
        <w:rPr>
          <w:b/>
          <w:bCs/>
          <w:sz w:val="32"/>
        </w:rPr>
      </w:pPr>
      <w:r>
        <w:rPr>
          <w:rFonts w:hint="eastAsia"/>
          <w:b/>
          <w:bCs/>
          <w:sz w:val="32"/>
        </w:rPr>
        <w:t>安徽大学</w:t>
      </w:r>
      <w:r>
        <w:rPr>
          <w:rFonts w:hint="eastAsia"/>
          <w:b/>
          <w:bCs/>
          <w:sz w:val="32"/>
        </w:rPr>
        <w:t>20</w:t>
      </w:r>
      <w:r w:rsidR="004A5A77">
        <w:rPr>
          <w:rFonts w:hint="eastAsia"/>
          <w:b/>
          <w:bCs/>
          <w:sz w:val="32"/>
          <w:u w:val="single"/>
        </w:rPr>
        <w:t xml:space="preserve"> 2</w:t>
      </w:r>
      <w:r w:rsidR="004A5A77">
        <w:rPr>
          <w:b/>
          <w:bCs/>
          <w:sz w:val="32"/>
          <w:u w:val="single"/>
        </w:rPr>
        <w:t>4</w:t>
      </w:r>
      <w:r>
        <w:rPr>
          <w:rFonts w:hint="eastAsia"/>
          <w:b/>
          <w:bCs/>
          <w:sz w:val="32"/>
          <w:u w:val="single"/>
        </w:rPr>
        <w:t xml:space="preserve">  </w:t>
      </w:r>
      <w:r>
        <w:rPr>
          <w:rFonts w:hint="eastAsia"/>
          <w:b/>
          <w:bCs/>
          <w:sz w:val="32"/>
        </w:rPr>
        <w:t>—</w:t>
      </w:r>
      <w:r>
        <w:rPr>
          <w:rFonts w:hint="eastAsia"/>
          <w:b/>
          <w:bCs/>
          <w:sz w:val="32"/>
        </w:rPr>
        <w:t>20</w:t>
      </w:r>
      <w:r w:rsidR="004A5A77">
        <w:rPr>
          <w:rFonts w:hint="eastAsia"/>
          <w:b/>
          <w:bCs/>
          <w:sz w:val="32"/>
          <w:u w:val="single"/>
        </w:rPr>
        <w:t xml:space="preserve"> 2</w:t>
      </w:r>
      <w:r w:rsidR="004A5A77">
        <w:rPr>
          <w:b/>
          <w:bCs/>
          <w:sz w:val="32"/>
          <w:u w:val="single"/>
        </w:rPr>
        <w:t>5</w:t>
      </w:r>
      <w:r>
        <w:rPr>
          <w:rFonts w:hint="eastAsia"/>
          <w:b/>
          <w:bCs/>
          <w:sz w:val="32"/>
          <w:u w:val="single"/>
        </w:rPr>
        <w:t xml:space="preserve"> </w:t>
      </w:r>
      <w:r>
        <w:rPr>
          <w:rFonts w:hint="eastAsia"/>
          <w:b/>
          <w:bCs/>
          <w:sz w:val="32"/>
        </w:rPr>
        <w:t>学年第</w:t>
      </w:r>
      <w:r>
        <w:rPr>
          <w:rFonts w:hint="eastAsia"/>
          <w:b/>
          <w:bCs/>
          <w:sz w:val="32"/>
          <w:u w:val="single"/>
        </w:rPr>
        <w:t xml:space="preserve"> </w:t>
      </w:r>
      <w:r w:rsidR="004A5A77">
        <w:rPr>
          <w:rFonts w:hint="eastAsia"/>
          <w:b/>
          <w:bCs/>
          <w:sz w:val="32"/>
          <w:u w:val="single"/>
        </w:rPr>
        <w:t>一</w:t>
      </w:r>
      <w:r>
        <w:rPr>
          <w:rFonts w:hint="eastAsia"/>
          <w:b/>
          <w:bCs/>
          <w:sz w:val="32"/>
          <w:u w:val="single"/>
        </w:rPr>
        <w:t xml:space="preserve">  </w:t>
      </w:r>
      <w:r>
        <w:rPr>
          <w:rFonts w:hint="eastAsia"/>
          <w:b/>
          <w:bCs/>
          <w:sz w:val="32"/>
        </w:rPr>
        <w:t>学期</w:t>
      </w:r>
    </w:p>
    <w:p w:rsidR="00F52907" w:rsidRDefault="00A0168F">
      <w:pPr>
        <w:jc w:val="center"/>
        <w:rPr>
          <w:b/>
          <w:bCs/>
          <w:sz w:val="32"/>
        </w:rPr>
      </w:pPr>
      <w:r>
        <w:rPr>
          <w:rFonts w:hint="eastAsia"/>
          <w:b/>
          <w:bCs/>
          <w:sz w:val="32"/>
        </w:rPr>
        <w:t>《</w:t>
      </w:r>
      <w:r>
        <w:rPr>
          <w:rFonts w:hint="eastAsia"/>
          <w:b/>
          <w:bCs/>
          <w:sz w:val="32"/>
        </w:rPr>
        <w:t xml:space="preserve"> </w:t>
      </w:r>
      <w:r w:rsidR="001E3F72">
        <w:rPr>
          <w:rFonts w:hint="eastAsia"/>
          <w:b/>
          <w:bCs/>
          <w:sz w:val="32"/>
        </w:rPr>
        <w:t>半导体器件</w:t>
      </w:r>
      <w:r w:rsidR="004A5A77">
        <w:rPr>
          <w:rFonts w:hint="eastAsia"/>
          <w:b/>
          <w:bCs/>
          <w:sz w:val="32"/>
        </w:rPr>
        <w:t>物理</w:t>
      </w:r>
      <w:r>
        <w:rPr>
          <w:rFonts w:hint="eastAsia"/>
          <w:b/>
          <w:bCs/>
          <w:sz w:val="32"/>
        </w:rPr>
        <w:t xml:space="preserve"> </w:t>
      </w:r>
      <w:r>
        <w:rPr>
          <w:rFonts w:hint="eastAsia"/>
          <w:b/>
          <w:bCs/>
          <w:sz w:val="32"/>
        </w:rPr>
        <w:t>》</w:t>
      </w:r>
      <w:r w:rsidR="001B3B12">
        <w:rPr>
          <w:rFonts w:hint="eastAsia"/>
          <w:b/>
          <w:bCs/>
          <w:sz w:val="32"/>
        </w:rPr>
        <w:t>期末</w:t>
      </w:r>
      <w:r>
        <w:rPr>
          <w:rFonts w:hint="eastAsia"/>
          <w:b/>
          <w:bCs/>
          <w:sz w:val="32"/>
        </w:rPr>
        <w:t>考试试卷（</w:t>
      </w:r>
      <w:r w:rsidR="001B3B12">
        <w:rPr>
          <w:b/>
          <w:bCs/>
          <w:sz w:val="32"/>
        </w:rPr>
        <w:t>A</w:t>
      </w:r>
      <w:r>
        <w:rPr>
          <w:rFonts w:hint="eastAsia"/>
          <w:b/>
          <w:bCs/>
          <w:sz w:val="32"/>
        </w:rPr>
        <w:t>卷）</w:t>
      </w:r>
      <w:r w:rsidR="00D77D54">
        <w:rPr>
          <w:rFonts w:hint="eastAsia"/>
          <w:b/>
          <w:bCs/>
          <w:sz w:val="32"/>
        </w:rPr>
        <w:t>参考</w:t>
      </w:r>
      <w:r w:rsidR="003B3F06">
        <w:rPr>
          <w:rFonts w:hint="eastAsia"/>
          <w:b/>
          <w:bCs/>
          <w:sz w:val="32"/>
        </w:rPr>
        <w:t>答案</w:t>
      </w:r>
      <w:r w:rsidR="00D77D54">
        <w:rPr>
          <w:rFonts w:hint="eastAsia"/>
          <w:b/>
          <w:bCs/>
          <w:sz w:val="32"/>
        </w:rPr>
        <w:t>及评分标准</w:t>
      </w:r>
    </w:p>
    <w:tbl>
      <w:tblPr>
        <w:tblW w:w="57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4"/>
        <w:gridCol w:w="1449"/>
        <w:gridCol w:w="1485"/>
        <w:gridCol w:w="1485"/>
      </w:tblGrid>
      <w:tr w:rsidR="00F41C0A" w:rsidTr="00F41C0A">
        <w:trPr>
          <w:trHeight w:val="455"/>
          <w:jc w:val="center"/>
        </w:trPr>
        <w:tc>
          <w:tcPr>
            <w:tcW w:w="1374" w:type="dxa"/>
            <w:vAlign w:val="center"/>
          </w:tcPr>
          <w:p w:rsidR="00F41C0A" w:rsidRDefault="00F41C0A">
            <w:pPr>
              <w:jc w:val="center"/>
              <w:rPr>
                <w:rFonts w:ascii="宋体" w:hAnsi="宋体"/>
                <w:b/>
                <w:color w:val="000000" w:themeColor="text1"/>
              </w:rPr>
            </w:pPr>
            <w:r>
              <w:rPr>
                <w:rFonts w:ascii="宋体" w:hAnsi="宋体" w:hint="eastAsia"/>
                <w:b/>
                <w:color w:val="000000" w:themeColor="text1"/>
              </w:rPr>
              <w:t>课程目标</w:t>
            </w:r>
          </w:p>
        </w:tc>
        <w:tc>
          <w:tcPr>
            <w:tcW w:w="1449" w:type="dxa"/>
            <w:vAlign w:val="center"/>
          </w:tcPr>
          <w:p w:rsidR="00F41C0A" w:rsidRDefault="00F41C0A">
            <w:pPr>
              <w:jc w:val="center"/>
              <w:rPr>
                <w:rFonts w:ascii="宋体" w:hAnsi="宋体"/>
                <w:color w:val="000000" w:themeColor="text1"/>
              </w:rPr>
            </w:pPr>
            <w:r>
              <w:rPr>
                <w:rFonts w:ascii="宋体" w:hAnsi="宋体"/>
                <w:color w:val="000000" w:themeColor="text1"/>
              </w:rPr>
              <w:t>课程目标</w:t>
            </w:r>
            <w:r>
              <w:rPr>
                <w:rFonts w:ascii="宋体" w:hAnsi="宋体" w:hint="eastAsia"/>
                <w:color w:val="000000" w:themeColor="text1"/>
              </w:rPr>
              <w:t xml:space="preserve">1 </w:t>
            </w:r>
          </w:p>
        </w:tc>
        <w:tc>
          <w:tcPr>
            <w:tcW w:w="1485" w:type="dxa"/>
            <w:vAlign w:val="center"/>
          </w:tcPr>
          <w:p w:rsidR="00F41C0A" w:rsidRDefault="00F41C0A">
            <w:pPr>
              <w:jc w:val="center"/>
              <w:rPr>
                <w:rFonts w:ascii="宋体" w:hAnsi="宋体"/>
                <w:color w:val="000000" w:themeColor="text1"/>
              </w:rPr>
            </w:pPr>
            <w:r>
              <w:rPr>
                <w:rFonts w:ascii="宋体" w:hAnsi="宋体"/>
                <w:color w:val="000000" w:themeColor="text1"/>
              </w:rPr>
              <w:t>课程目标</w:t>
            </w:r>
            <w:r>
              <w:rPr>
                <w:rFonts w:ascii="宋体" w:hAnsi="宋体" w:hint="eastAsia"/>
                <w:color w:val="000000" w:themeColor="text1"/>
              </w:rPr>
              <w:t xml:space="preserve">2 </w:t>
            </w:r>
          </w:p>
        </w:tc>
        <w:tc>
          <w:tcPr>
            <w:tcW w:w="1485" w:type="dxa"/>
          </w:tcPr>
          <w:p w:rsidR="00F41C0A" w:rsidRDefault="00F41C0A">
            <w:pPr>
              <w:jc w:val="center"/>
              <w:rPr>
                <w:rFonts w:ascii="宋体" w:hAnsi="宋体"/>
                <w:color w:val="000000" w:themeColor="text1"/>
              </w:rPr>
            </w:pPr>
            <w:r>
              <w:rPr>
                <w:rFonts w:ascii="宋体" w:hAnsi="宋体" w:hint="eastAsia"/>
                <w:color w:val="000000" w:themeColor="text1"/>
              </w:rPr>
              <w:t>课程</w:t>
            </w:r>
            <w:r w:rsidR="002A4807">
              <w:rPr>
                <w:rFonts w:ascii="宋体" w:hAnsi="宋体" w:hint="eastAsia"/>
                <w:color w:val="000000" w:themeColor="text1"/>
              </w:rPr>
              <w:t>目标</w:t>
            </w:r>
            <w:r w:rsidR="002A4807">
              <w:rPr>
                <w:rFonts w:ascii="宋体" w:hAnsi="宋体"/>
                <w:color w:val="000000" w:themeColor="text1"/>
              </w:rPr>
              <w:t>3</w:t>
            </w:r>
          </w:p>
        </w:tc>
      </w:tr>
      <w:tr w:rsidR="00F41C0A" w:rsidTr="00F41C0A">
        <w:trPr>
          <w:trHeight w:val="888"/>
          <w:jc w:val="center"/>
        </w:trPr>
        <w:tc>
          <w:tcPr>
            <w:tcW w:w="1374" w:type="dxa"/>
            <w:vAlign w:val="center"/>
          </w:tcPr>
          <w:p w:rsidR="00F41C0A" w:rsidRPr="006E61DF" w:rsidRDefault="00F41C0A">
            <w:pPr>
              <w:jc w:val="center"/>
              <w:rPr>
                <w:rFonts w:ascii="黑体" w:eastAsia="黑体"/>
                <w:color w:val="000000" w:themeColor="text1"/>
                <w:sz w:val="24"/>
              </w:rPr>
            </w:pPr>
            <w:r w:rsidRPr="006E61DF">
              <w:rPr>
                <w:rFonts w:ascii="宋体" w:hAnsi="宋体" w:hint="eastAsia"/>
                <w:color w:val="000000" w:themeColor="text1"/>
              </w:rPr>
              <w:t>分布</w:t>
            </w:r>
          </w:p>
        </w:tc>
        <w:tc>
          <w:tcPr>
            <w:tcW w:w="1449" w:type="dxa"/>
          </w:tcPr>
          <w:p w:rsidR="00F41C0A" w:rsidRPr="00F87949" w:rsidRDefault="00F41C0A">
            <w:pPr>
              <w:rPr>
                <w:rFonts w:ascii="宋体" w:hAnsi="宋体"/>
                <w:color w:val="000000" w:themeColor="text1"/>
              </w:rPr>
            </w:pPr>
            <w:r w:rsidRPr="00F87949">
              <w:rPr>
                <w:rFonts w:ascii="宋体" w:hAnsi="宋体" w:hint="eastAsia"/>
                <w:color w:val="000000" w:themeColor="text1"/>
              </w:rPr>
              <w:t>一、</w:t>
            </w:r>
            <w:r w:rsidR="002A4807" w:rsidRPr="00F87949">
              <w:rPr>
                <w:rFonts w:ascii="宋体" w:hAnsi="宋体" w:hint="eastAsia"/>
                <w:color w:val="000000" w:themeColor="text1"/>
              </w:rPr>
              <w:t>4、</w:t>
            </w:r>
            <w:r w:rsidR="006E61DF" w:rsidRPr="00F87949">
              <w:rPr>
                <w:rFonts w:ascii="宋体" w:hAnsi="宋体"/>
                <w:color w:val="000000" w:themeColor="text1"/>
              </w:rPr>
              <w:t>6</w:t>
            </w:r>
            <w:r w:rsidR="006E61DF" w:rsidRPr="00F87949">
              <w:rPr>
                <w:rFonts w:ascii="宋体" w:hAnsi="宋体" w:hint="eastAsia"/>
                <w:color w:val="000000" w:themeColor="text1"/>
              </w:rPr>
              <w:t>、9、1</w:t>
            </w:r>
            <w:r w:rsidR="006E61DF" w:rsidRPr="00F87949">
              <w:rPr>
                <w:rFonts w:ascii="宋体" w:hAnsi="宋体"/>
                <w:color w:val="000000" w:themeColor="text1"/>
              </w:rPr>
              <w:t>0</w:t>
            </w:r>
            <w:r w:rsidR="006E61DF" w:rsidRPr="00F87949">
              <w:rPr>
                <w:rFonts w:ascii="宋体" w:hAnsi="宋体" w:hint="eastAsia"/>
                <w:color w:val="000000" w:themeColor="text1"/>
              </w:rPr>
              <w:t>、1</w:t>
            </w:r>
            <w:r w:rsidR="006E61DF" w:rsidRPr="00F87949">
              <w:rPr>
                <w:rFonts w:ascii="宋体" w:hAnsi="宋体"/>
                <w:color w:val="000000" w:themeColor="text1"/>
              </w:rPr>
              <w:t>3</w:t>
            </w:r>
            <w:r w:rsidR="006E61DF" w:rsidRPr="00F87949">
              <w:rPr>
                <w:rFonts w:ascii="宋体" w:hAnsi="宋体" w:hint="eastAsia"/>
                <w:color w:val="000000" w:themeColor="text1"/>
              </w:rPr>
              <w:t>、1</w:t>
            </w:r>
            <w:r w:rsidR="006E61DF" w:rsidRPr="00F87949">
              <w:rPr>
                <w:rFonts w:ascii="宋体" w:hAnsi="宋体"/>
                <w:color w:val="000000" w:themeColor="text1"/>
              </w:rPr>
              <w:t>4</w:t>
            </w:r>
          </w:p>
          <w:p w:rsidR="002A4807" w:rsidRPr="00F87949" w:rsidRDefault="002A4807">
            <w:pPr>
              <w:rPr>
                <w:rFonts w:ascii="宋体" w:hAnsi="宋体"/>
                <w:color w:val="000000" w:themeColor="text1"/>
              </w:rPr>
            </w:pPr>
            <w:r w:rsidRPr="00F87949">
              <w:rPr>
                <w:rFonts w:ascii="宋体" w:hAnsi="宋体" w:hint="eastAsia"/>
                <w:color w:val="000000" w:themeColor="text1"/>
              </w:rPr>
              <w:t>四．2</w:t>
            </w:r>
            <w:r w:rsidRPr="00F87949">
              <w:rPr>
                <w:rFonts w:ascii="宋体" w:hAnsi="宋体"/>
                <w:color w:val="000000" w:themeColor="text1"/>
              </w:rPr>
              <w:t>2</w:t>
            </w:r>
            <w:r w:rsidRPr="00F87949">
              <w:rPr>
                <w:rFonts w:ascii="宋体" w:hAnsi="宋体" w:hint="eastAsia"/>
                <w:color w:val="000000" w:themeColor="text1"/>
              </w:rPr>
              <w:t>，2</w:t>
            </w:r>
            <w:r w:rsidRPr="00F87949">
              <w:rPr>
                <w:rFonts w:ascii="宋体" w:hAnsi="宋体"/>
                <w:color w:val="000000" w:themeColor="text1"/>
              </w:rPr>
              <w:t>4</w:t>
            </w:r>
          </w:p>
        </w:tc>
        <w:tc>
          <w:tcPr>
            <w:tcW w:w="1485" w:type="dxa"/>
          </w:tcPr>
          <w:p w:rsidR="00F41C0A" w:rsidRPr="00F87949" w:rsidRDefault="002A4807">
            <w:pPr>
              <w:rPr>
                <w:rFonts w:ascii="宋体" w:hAnsi="宋体"/>
                <w:color w:val="000000" w:themeColor="text1"/>
              </w:rPr>
            </w:pPr>
            <w:r w:rsidRPr="00F87949">
              <w:rPr>
                <w:rFonts w:ascii="宋体" w:hAnsi="宋体" w:hint="eastAsia"/>
                <w:color w:val="000000" w:themeColor="text1"/>
              </w:rPr>
              <w:t>一、</w:t>
            </w:r>
            <w:r w:rsidR="006E61DF" w:rsidRPr="00F87949">
              <w:rPr>
                <w:rFonts w:ascii="宋体" w:hAnsi="宋体"/>
                <w:color w:val="000000" w:themeColor="text1"/>
              </w:rPr>
              <w:t>8</w:t>
            </w:r>
            <w:r w:rsidRPr="00F87949">
              <w:rPr>
                <w:rFonts w:ascii="宋体" w:hAnsi="宋体" w:hint="eastAsia"/>
                <w:color w:val="000000" w:themeColor="text1"/>
              </w:rPr>
              <w:t>、1</w:t>
            </w:r>
            <w:r w:rsidR="006E61DF" w:rsidRPr="00F87949">
              <w:rPr>
                <w:rFonts w:ascii="宋体" w:hAnsi="宋体"/>
                <w:color w:val="000000" w:themeColor="text1"/>
              </w:rPr>
              <w:t>1</w:t>
            </w:r>
            <w:r w:rsidRPr="00F87949">
              <w:rPr>
                <w:rFonts w:ascii="宋体" w:hAnsi="宋体" w:hint="eastAsia"/>
                <w:color w:val="000000" w:themeColor="text1"/>
              </w:rPr>
              <w:t>、1</w:t>
            </w:r>
            <w:r w:rsidR="006E61DF" w:rsidRPr="00F87949">
              <w:rPr>
                <w:rFonts w:ascii="宋体" w:hAnsi="宋体"/>
                <w:color w:val="000000" w:themeColor="text1"/>
              </w:rPr>
              <w:t>5</w:t>
            </w:r>
          </w:p>
          <w:p w:rsidR="002A4807" w:rsidRPr="00F87949" w:rsidRDefault="002A4807">
            <w:pPr>
              <w:rPr>
                <w:rFonts w:ascii="宋体" w:hAnsi="宋体"/>
                <w:color w:val="000000" w:themeColor="text1"/>
              </w:rPr>
            </w:pPr>
            <w:r w:rsidRPr="00F87949">
              <w:rPr>
                <w:rFonts w:ascii="宋体" w:hAnsi="宋体" w:hint="eastAsia"/>
                <w:color w:val="000000" w:themeColor="text1"/>
              </w:rPr>
              <w:t>二、1</w:t>
            </w:r>
            <w:r w:rsidRPr="00F87949">
              <w:rPr>
                <w:rFonts w:ascii="宋体" w:hAnsi="宋体"/>
                <w:color w:val="000000" w:themeColor="text1"/>
              </w:rPr>
              <w:t>7</w:t>
            </w:r>
            <w:r w:rsidR="006E61DF" w:rsidRPr="00F87949">
              <w:rPr>
                <w:rFonts w:ascii="宋体" w:hAnsi="宋体" w:hint="eastAsia"/>
                <w:color w:val="000000" w:themeColor="text1"/>
              </w:rPr>
              <w:t>、1</w:t>
            </w:r>
            <w:r w:rsidR="006E61DF" w:rsidRPr="00F87949">
              <w:rPr>
                <w:rFonts w:ascii="宋体" w:hAnsi="宋体"/>
                <w:color w:val="000000" w:themeColor="text1"/>
              </w:rPr>
              <w:t>8</w:t>
            </w:r>
          </w:p>
          <w:p w:rsidR="002A4807" w:rsidRPr="00F87949" w:rsidRDefault="002A4807">
            <w:pPr>
              <w:rPr>
                <w:rFonts w:ascii="宋体" w:hAnsi="宋体"/>
                <w:color w:val="000000" w:themeColor="text1"/>
              </w:rPr>
            </w:pPr>
            <w:r w:rsidRPr="00F87949">
              <w:rPr>
                <w:rFonts w:ascii="宋体" w:hAnsi="宋体" w:hint="eastAsia"/>
                <w:color w:val="000000" w:themeColor="text1"/>
              </w:rPr>
              <w:t>四、</w:t>
            </w:r>
            <w:r w:rsidRPr="00F87949">
              <w:rPr>
                <w:rFonts w:ascii="宋体" w:hAnsi="宋体"/>
                <w:color w:val="000000" w:themeColor="text1"/>
              </w:rPr>
              <w:t>23</w:t>
            </w:r>
          </w:p>
        </w:tc>
        <w:tc>
          <w:tcPr>
            <w:tcW w:w="1485" w:type="dxa"/>
          </w:tcPr>
          <w:p w:rsidR="00F41C0A" w:rsidRPr="00F87949" w:rsidRDefault="002A4807">
            <w:pPr>
              <w:rPr>
                <w:rFonts w:ascii="宋体" w:hAnsi="宋体"/>
                <w:color w:val="000000" w:themeColor="text1"/>
              </w:rPr>
            </w:pPr>
            <w:r w:rsidRPr="00F87949">
              <w:rPr>
                <w:rFonts w:ascii="宋体" w:hAnsi="宋体" w:hint="eastAsia"/>
                <w:color w:val="000000" w:themeColor="text1"/>
              </w:rPr>
              <w:t>一、1、2、3、</w:t>
            </w:r>
            <w:r w:rsidR="007F3E8F" w:rsidRPr="00F87949">
              <w:rPr>
                <w:rFonts w:ascii="宋体" w:hAnsi="宋体"/>
                <w:color w:val="000000" w:themeColor="text1"/>
              </w:rPr>
              <w:t>5</w:t>
            </w:r>
            <w:r w:rsidRPr="00F87949">
              <w:rPr>
                <w:rFonts w:ascii="宋体" w:hAnsi="宋体" w:hint="eastAsia"/>
                <w:color w:val="000000" w:themeColor="text1"/>
              </w:rPr>
              <w:t>、</w:t>
            </w:r>
            <w:r w:rsidR="007F3E8F" w:rsidRPr="00F87949">
              <w:rPr>
                <w:rFonts w:ascii="宋体" w:hAnsi="宋体"/>
                <w:color w:val="000000" w:themeColor="text1"/>
              </w:rPr>
              <w:t>7</w:t>
            </w:r>
            <w:r w:rsidRPr="00F87949">
              <w:rPr>
                <w:rFonts w:ascii="宋体" w:hAnsi="宋体" w:hint="eastAsia"/>
                <w:color w:val="000000" w:themeColor="text1"/>
              </w:rPr>
              <w:t>、1</w:t>
            </w:r>
            <w:r w:rsidRPr="00F87949">
              <w:rPr>
                <w:rFonts w:ascii="宋体" w:hAnsi="宋体"/>
                <w:color w:val="000000" w:themeColor="text1"/>
              </w:rPr>
              <w:t>2</w:t>
            </w:r>
          </w:p>
          <w:p w:rsidR="002A4807" w:rsidRPr="00F87949" w:rsidRDefault="002A4807">
            <w:pPr>
              <w:rPr>
                <w:rFonts w:ascii="宋体" w:hAnsi="宋体"/>
                <w:color w:val="000000" w:themeColor="text1"/>
              </w:rPr>
            </w:pPr>
            <w:r w:rsidRPr="00F87949">
              <w:rPr>
                <w:rFonts w:ascii="宋体" w:hAnsi="宋体" w:hint="eastAsia"/>
                <w:color w:val="000000" w:themeColor="text1"/>
              </w:rPr>
              <w:t>二、1</w:t>
            </w:r>
            <w:r w:rsidRPr="00F87949">
              <w:rPr>
                <w:rFonts w:ascii="宋体" w:hAnsi="宋体"/>
                <w:color w:val="000000" w:themeColor="text1"/>
              </w:rPr>
              <w:t>6</w:t>
            </w:r>
            <w:r w:rsidR="007F3E8F" w:rsidRPr="00F87949">
              <w:rPr>
                <w:rFonts w:ascii="宋体" w:hAnsi="宋体" w:hint="eastAsia"/>
                <w:color w:val="000000" w:themeColor="text1"/>
              </w:rPr>
              <w:t>、1</w:t>
            </w:r>
            <w:r w:rsidR="007F3E8F" w:rsidRPr="00F87949">
              <w:rPr>
                <w:rFonts w:ascii="宋体" w:hAnsi="宋体"/>
                <w:color w:val="000000" w:themeColor="text1"/>
              </w:rPr>
              <w:t>9</w:t>
            </w:r>
          </w:p>
          <w:p w:rsidR="002A4807" w:rsidRPr="00F87949" w:rsidRDefault="002A4807">
            <w:pPr>
              <w:rPr>
                <w:rFonts w:ascii="宋体" w:hAnsi="宋体"/>
                <w:color w:val="000000" w:themeColor="text1"/>
              </w:rPr>
            </w:pPr>
            <w:r w:rsidRPr="00F87949">
              <w:rPr>
                <w:rFonts w:ascii="宋体" w:hAnsi="宋体" w:hint="eastAsia"/>
                <w:color w:val="000000" w:themeColor="text1"/>
              </w:rPr>
              <w:t>三、</w:t>
            </w:r>
            <w:r w:rsidR="00F87949">
              <w:rPr>
                <w:rFonts w:ascii="宋体" w:hAnsi="宋体" w:hint="eastAsia"/>
                <w:color w:val="000000" w:themeColor="text1"/>
              </w:rPr>
              <w:t>2</w:t>
            </w:r>
            <w:r w:rsidR="00F87949">
              <w:rPr>
                <w:rFonts w:ascii="宋体" w:hAnsi="宋体"/>
                <w:color w:val="000000" w:themeColor="text1"/>
              </w:rPr>
              <w:t>0</w:t>
            </w:r>
            <w:r w:rsidR="00F87949">
              <w:rPr>
                <w:rFonts w:ascii="宋体" w:hAnsi="宋体" w:hint="eastAsia"/>
                <w:color w:val="000000" w:themeColor="text1"/>
              </w:rPr>
              <w:t>、2</w:t>
            </w:r>
            <w:r w:rsidR="00F87949">
              <w:rPr>
                <w:rFonts w:ascii="宋体" w:hAnsi="宋体"/>
                <w:color w:val="000000" w:themeColor="text1"/>
              </w:rPr>
              <w:t>1</w:t>
            </w:r>
          </w:p>
        </w:tc>
      </w:tr>
      <w:tr w:rsidR="00F41C0A" w:rsidTr="00F41C0A">
        <w:trPr>
          <w:trHeight w:val="455"/>
          <w:jc w:val="center"/>
        </w:trPr>
        <w:tc>
          <w:tcPr>
            <w:tcW w:w="1374" w:type="dxa"/>
            <w:vAlign w:val="center"/>
          </w:tcPr>
          <w:p w:rsidR="00F41C0A" w:rsidRDefault="00F41C0A">
            <w:pPr>
              <w:jc w:val="center"/>
              <w:rPr>
                <w:rFonts w:ascii="宋体" w:hAnsi="宋体"/>
                <w:color w:val="000000" w:themeColor="text1"/>
              </w:rPr>
            </w:pPr>
            <w:r>
              <w:rPr>
                <w:rFonts w:ascii="宋体" w:hAnsi="宋体" w:hint="eastAsia"/>
                <w:color w:val="000000" w:themeColor="text1"/>
              </w:rPr>
              <w:t>分值</w:t>
            </w:r>
          </w:p>
        </w:tc>
        <w:tc>
          <w:tcPr>
            <w:tcW w:w="1449" w:type="dxa"/>
            <w:vAlign w:val="center"/>
          </w:tcPr>
          <w:p w:rsidR="00F41C0A" w:rsidRPr="00F87949" w:rsidRDefault="00133371">
            <w:pPr>
              <w:jc w:val="center"/>
              <w:rPr>
                <w:rFonts w:ascii="宋体" w:hAnsi="宋体"/>
                <w:color w:val="000000" w:themeColor="text1"/>
              </w:rPr>
            </w:pPr>
            <w:r w:rsidRPr="00F87949">
              <w:rPr>
                <w:rFonts w:ascii="宋体" w:hAnsi="宋体"/>
                <w:color w:val="000000" w:themeColor="text1"/>
              </w:rPr>
              <w:t>29</w:t>
            </w:r>
          </w:p>
        </w:tc>
        <w:tc>
          <w:tcPr>
            <w:tcW w:w="1485" w:type="dxa"/>
            <w:vAlign w:val="center"/>
          </w:tcPr>
          <w:p w:rsidR="00F41C0A" w:rsidRPr="00F87949" w:rsidRDefault="00133371">
            <w:pPr>
              <w:jc w:val="center"/>
              <w:rPr>
                <w:rFonts w:ascii="宋体" w:hAnsi="宋体"/>
                <w:color w:val="000000" w:themeColor="text1"/>
              </w:rPr>
            </w:pPr>
            <w:r w:rsidRPr="00F87949">
              <w:rPr>
                <w:rFonts w:ascii="宋体" w:hAnsi="宋体"/>
                <w:color w:val="000000" w:themeColor="text1"/>
              </w:rPr>
              <w:t>25</w:t>
            </w:r>
          </w:p>
        </w:tc>
        <w:tc>
          <w:tcPr>
            <w:tcW w:w="1485" w:type="dxa"/>
          </w:tcPr>
          <w:p w:rsidR="00F41C0A" w:rsidRPr="00F87949" w:rsidRDefault="00133371">
            <w:pPr>
              <w:jc w:val="center"/>
              <w:rPr>
                <w:rFonts w:ascii="宋体" w:hAnsi="宋体"/>
                <w:color w:val="000000" w:themeColor="text1"/>
              </w:rPr>
            </w:pPr>
            <w:r w:rsidRPr="00F87949">
              <w:rPr>
                <w:rFonts w:ascii="宋体" w:hAnsi="宋体"/>
                <w:color w:val="000000" w:themeColor="text1"/>
              </w:rPr>
              <w:t>46</w:t>
            </w:r>
          </w:p>
        </w:tc>
      </w:tr>
    </w:tbl>
    <w:p w:rsidR="00F52907" w:rsidRDefault="00A0168F">
      <w:pPr>
        <w:pStyle w:val="ab"/>
        <w:numPr>
          <w:ilvl w:val="0"/>
          <w:numId w:val="1"/>
        </w:numPr>
        <w:ind w:firstLineChars="0"/>
        <w:rPr>
          <w:rFonts w:ascii="宋体" w:hAnsi="宋体"/>
          <w:b/>
          <w:sz w:val="24"/>
        </w:rPr>
      </w:pPr>
      <w:r>
        <w:rPr>
          <w:rFonts w:ascii="宋体" w:hAnsi="宋体" w:hint="eastAsia"/>
          <w:b/>
          <w:sz w:val="24"/>
        </w:rPr>
        <w:t>选择题（每小题2分，共</w:t>
      </w:r>
      <w:r w:rsidR="004A5A77">
        <w:rPr>
          <w:rFonts w:ascii="宋体" w:hAnsi="宋体"/>
          <w:b/>
          <w:sz w:val="24"/>
        </w:rPr>
        <w:t>30</w:t>
      </w:r>
      <w:r>
        <w:rPr>
          <w:rFonts w:ascii="宋体" w:hAnsi="宋体" w:hint="eastAsia"/>
          <w:b/>
          <w:sz w:val="24"/>
        </w:rPr>
        <w:t>分）</w:t>
      </w:r>
    </w:p>
    <w:p w:rsidR="00A522BF" w:rsidRDefault="008C7BE8" w:rsidP="008C7BE8">
      <w:pPr>
        <w:tabs>
          <w:tab w:val="left" w:pos="312"/>
        </w:tabs>
        <w:jc w:val="left"/>
        <w:rPr>
          <w:sz w:val="24"/>
        </w:rPr>
      </w:pPr>
      <w:r>
        <w:rPr>
          <w:sz w:val="24"/>
        </w:rPr>
        <w:t>1.</w:t>
      </w:r>
      <w:r w:rsidR="004A5A77">
        <w:rPr>
          <w:sz w:val="24"/>
        </w:rPr>
        <w:t xml:space="preserve"> </w:t>
      </w:r>
      <w:r w:rsidR="0009414E">
        <w:rPr>
          <w:rFonts w:hint="eastAsia"/>
          <w:sz w:val="24"/>
        </w:rPr>
        <w:t>C</w:t>
      </w:r>
      <w:r w:rsidR="004A5A77">
        <w:rPr>
          <w:rFonts w:hint="eastAsia"/>
          <w:sz w:val="24"/>
        </w:rPr>
        <w:t xml:space="preserve">  </w:t>
      </w:r>
      <w:r w:rsidR="004A5A77">
        <w:rPr>
          <w:sz w:val="24"/>
        </w:rPr>
        <w:t xml:space="preserve"> </w:t>
      </w:r>
      <w:r w:rsidR="004A5A77">
        <w:rPr>
          <w:rFonts w:hint="eastAsia"/>
          <w:sz w:val="24"/>
        </w:rPr>
        <w:t xml:space="preserve"> 2.B</w:t>
      </w:r>
      <w:r w:rsidR="00A0168F" w:rsidRPr="008C7BE8">
        <w:rPr>
          <w:rFonts w:hint="eastAsia"/>
          <w:sz w:val="24"/>
        </w:rPr>
        <w:t xml:space="preserve">   3.B    4.</w:t>
      </w:r>
      <w:r w:rsidR="00AF7064">
        <w:rPr>
          <w:sz w:val="24"/>
        </w:rPr>
        <w:t>C</w:t>
      </w:r>
      <w:r w:rsidR="00A0168F" w:rsidRPr="008C7BE8">
        <w:rPr>
          <w:rFonts w:hint="eastAsia"/>
          <w:sz w:val="24"/>
        </w:rPr>
        <w:t xml:space="preserve">   5.</w:t>
      </w:r>
      <w:r w:rsidR="004A5A77">
        <w:rPr>
          <w:sz w:val="24"/>
        </w:rPr>
        <w:t>A</w:t>
      </w:r>
      <w:r w:rsidR="001E3F72" w:rsidRPr="008C7BE8">
        <w:rPr>
          <w:rFonts w:hint="eastAsia"/>
          <w:sz w:val="24"/>
        </w:rPr>
        <w:t xml:space="preserve">   6.</w:t>
      </w:r>
      <w:r w:rsidR="00DA3128" w:rsidRPr="008C7BE8">
        <w:rPr>
          <w:rFonts w:hint="eastAsia"/>
          <w:sz w:val="24"/>
        </w:rPr>
        <w:t>B</w:t>
      </w:r>
      <w:r w:rsidR="00D93A4A">
        <w:rPr>
          <w:sz w:val="24"/>
        </w:rPr>
        <w:t xml:space="preserve">   7.A</w:t>
      </w:r>
      <w:r w:rsidR="001E3F72" w:rsidRPr="008C7BE8">
        <w:rPr>
          <w:sz w:val="24"/>
        </w:rPr>
        <w:t xml:space="preserve"> </w:t>
      </w:r>
      <w:r w:rsidR="004A5A77">
        <w:rPr>
          <w:sz w:val="24"/>
        </w:rPr>
        <w:t xml:space="preserve">   8.</w:t>
      </w:r>
      <w:r w:rsidR="00D93A4A">
        <w:rPr>
          <w:sz w:val="24"/>
        </w:rPr>
        <w:t>C</w:t>
      </w:r>
      <w:r w:rsidR="004A5A77">
        <w:rPr>
          <w:sz w:val="24"/>
        </w:rPr>
        <w:t xml:space="preserve">   9.C   10.D</w:t>
      </w:r>
    </w:p>
    <w:p w:rsidR="004A5A77" w:rsidRDefault="00D93A4A" w:rsidP="008C7BE8">
      <w:pPr>
        <w:tabs>
          <w:tab w:val="left" w:pos="312"/>
        </w:tabs>
        <w:jc w:val="left"/>
        <w:rPr>
          <w:sz w:val="24"/>
        </w:rPr>
      </w:pPr>
      <w:r>
        <w:rPr>
          <w:sz w:val="24"/>
        </w:rPr>
        <w:t xml:space="preserve">11. B   </w:t>
      </w:r>
      <w:r w:rsidR="005F718E">
        <w:rPr>
          <w:sz w:val="24"/>
        </w:rPr>
        <w:t>12.C  13.A   14.D  15.C</w:t>
      </w:r>
    </w:p>
    <w:p w:rsidR="005F718E" w:rsidRPr="00A522BF" w:rsidRDefault="005F718E" w:rsidP="008C7BE8">
      <w:pPr>
        <w:tabs>
          <w:tab w:val="left" w:pos="312"/>
        </w:tabs>
        <w:jc w:val="left"/>
        <w:rPr>
          <w:sz w:val="24"/>
        </w:rPr>
      </w:pPr>
    </w:p>
    <w:p w:rsidR="006E5D8D" w:rsidRPr="00A103BF" w:rsidRDefault="004A5A77" w:rsidP="00A103BF">
      <w:pPr>
        <w:numPr>
          <w:ilvl w:val="0"/>
          <w:numId w:val="1"/>
        </w:numPr>
        <w:rPr>
          <w:rFonts w:ascii="宋体" w:hAnsi="宋体"/>
          <w:b/>
          <w:sz w:val="24"/>
        </w:rPr>
      </w:pPr>
      <w:r>
        <w:rPr>
          <w:rFonts w:ascii="宋体" w:hAnsi="宋体" w:hint="eastAsia"/>
          <w:b/>
          <w:sz w:val="24"/>
        </w:rPr>
        <w:t>简答题（</w:t>
      </w:r>
      <w:r w:rsidR="00A0168F">
        <w:rPr>
          <w:rFonts w:ascii="宋体" w:hAnsi="宋体" w:hint="eastAsia"/>
          <w:b/>
          <w:sz w:val="24"/>
        </w:rPr>
        <w:t>共</w:t>
      </w:r>
      <w:r w:rsidR="00CF6942">
        <w:rPr>
          <w:rFonts w:ascii="宋体" w:hAnsi="宋体"/>
          <w:b/>
          <w:sz w:val="24"/>
        </w:rPr>
        <w:t>30</w:t>
      </w:r>
      <w:r w:rsidR="00A0168F">
        <w:rPr>
          <w:rFonts w:ascii="宋体" w:hAnsi="宋体" w:hint="eastAsia"/>
          <w:b/>
          <w:sz w:val="24"/>
        </w:rPr>
        <w:t>分）</w:t>
      </w:r>
    </w:p>
    <w:p w:rsidR="004A5A77" w:rsidRPr="00CF6942" w:rsidRDefault="00A103BF" w:rsidP="004A5A77">
      <w:pPr>
        <w:rPr>
          <w:sz w:val="24"/>
        </w:rPr>
      </w:pPr>
      <w:r>
        <w:rPr>
          <w:rFonts w:hint="eastAsia"/>
          <w:sz w:val="24"/>
        </w:rPr>
        <w:t>1</w:t>
      </w:r>
      <w:r>
        <w:rPr>
          <w:sz w:val="24"/>
        </w:rPr>
        <w:t>6</w:t>
      </w:r>
      <w:r w:rsidR="00B04AC7">
        <w:rPr>
          <w:rFonts w:hint="eastAsia"/>
          <w:sz w:val="24"/>
        </w:rPr>
        <w:t>．</w:t>
      </w:r>
      <w:r w:rsidR="004A5A77">
        <w:rPr>
          <w:rFonts w:hint="eastAsia"/>
          <w:sz w:val="24"/>
        </w:rPr>
        <w:t xml:space="preserve"> </w:t>
      </w:r>
      <w:r w:rsidR="004A5A77">
        <w:rPr>
          <w:rFonts w:hint="eastAsia"/>
          <w:sz w:val="24"/>
        </w:rPr>
        <w:t>专业词汇翻译</w:t>
      </w:r>
      <w:r w:rsidR="006A4018">
        <w:rPr>
          <w:rFonts w:hint="eastAsia"/>
          <w:sz w:val="24"/>
        </w:rPr>
        <w:t>(</w:t>
      </w:r>
      <w:r w:rsidR="006A4018">
        <w:rPr>
          <w:sz w:val="24"/>
        </w:rPr>
        <w:t>12</w:t>
      </w:r>
      <w:r w:rsidR="006A4018">
        <w:rPr>
          <w:rFonts w:hint="eastAsia"/>
          <w:sz w:val="24"/>
        </w:rPr>
        <w:t>分</w:t>
      </w:r>
      <w:r w:rsidR="006A4018">
        <w:rPr>
          <w:rFonts w:hint="eastAsia"/>
          <w:sz w:val="24"/>
        </w:rPr>
        <w:t>)</w:t>
      </w:r>
    </w:p>
    <w:p w:rsidR="004A5A77" w:rsidRPr="00CD780A" w:rsidRDefault="004A5A77" w:rsidP="004A5A77">
      <w:pPr>
        <w:rPr>
          <w:sz w:val="24"/>
        </w:rPr>
      </w:pPr>
      <w:r>
        <w:rPr>
          <w:rFonts w:hint="eastAsia"/>
          <w:sz w:val="24"/>
        </w:rPr>
        <w:t>答案：</w:t>
      </w:r>
      <w:r w:rsidR="006A4018">
        <w:rPr>
          <w:rFonts w:hint="eastAsia"/>
          <w:sz w:val="24"/>
        </w:rPr>
        <w:t>(1</w:t>
      </w:r>
      <w:r w:rsidR="006A4018">
        <w:rPr>
          <w:sz w:val="24"/>
        </w:rPr>
        <w:t>)</w:t>
      </w:r>
      <w:r w:rsidR="006A4018">
        <w:rPr>
          <w:rFonts w:hint="eastAsia"/>
          <w:sz w:val="24"/>
        </w:rPr>
        <w:t>发射极注入效率系数</w:t>
      </w:r>
      <w:r>
        <w:rPr>
          <w:rFonts w:hint="eastAsia"/>
          <w:sz w:val="24"/>
        </w:rPr>
        <w:t>；</w:t>
      </w:r>
      <w:r w:rsidR="006A4018">
        <w:rPr>
          <w:rFonts w:hint="eastAsia"/>
          <w:sz w:val="24"/>
        </w:rPr>
        <w:t>(2</w:t>
      </w:r>
      <w:r w:rsidR="006A4018">
        <w:rPr>
          <w:sz w:val="24"/>
        </w:rPr>
        <w:t>)</w:t>
      </w:r>
      <w:r w:rsidR="006A4018">
        <w:rPr>
          <w:rFonts w:hint="eastAsia"/>
          <w:sz w:val="24"/>
        </w:rPr>
        <w:t>正向有源</w:t>
      </w:r>
      <w:r>
        <w:rPr>
          <w:rFonts w:hint="eastAsia"/>
          <w:sz w:val="24"/>
        </w:rPr>
        <w:t>；</w:t>
      </w:r>
      <w:r w:rsidR="006A4018">
        <w:rPr>
          <w:rFonts w:hint="eastAsia"/>
          <w:sz w:val="24"/>
        </w:rPr>
        <w:t>(</w:t>
      </w:r>
      <w:r>
        <w:rPr>
          <w:rFonts w:hint="eastAsia"/>
          <w:sz w:val="24"/>
        </w:rPr>
        <w:t>3</w:t>
      </w:r>
      <w:r w:rsidR="006A4018">
        <w:rPr>
          <w:sz w:val="24"/>
        </w:rPr>
        <w:t>)</w:t>
      </w:r>
      <w:r w:rsidR="006A4018">
        <w:rPr>
          <w:rFonts w:hint="eastAsia"/>
          <w:sz w:val="24"/>
        </w:rPr>
        <w:t>电流集边</w:t>
      </w:r>
      <w:r>
        <w:rPr>
          <w:rFonts w:hint="eastAsia"/>
          <w:sz w:val="24"/>
        </w:rPr>
        <w:t>；</w:t>
      </w:r>
      <w:r w:rsidR="006A4018">
        <w:rPr>
          <w:rFonts w:hint="eastAsia"/>
          <w:sz w:val="24"/>
        </w:rPr>
        <w:t>(</w:t>
      </w:r>
      <w:r w:rsidR="006A4018">
        <w:rPr>
          <w:sz w:val="24"/>
        </w:rPr>
        <w:t>4)</w:t>
      </w:r>
      <w:r w:rsidR="006A4018">
        <w:rPr>
          <w:rFonts w:hint="eastAsia"/>
          <w:sz w:val="24"/>
        </w:rPr>
        <w:t>沟道长度调制</w:t>
      </w:r>
      <w:r>
        <w:rPr>
          <w:sz w:val="24"/>
        </w:rPr>
        <w:t xml:space="preserve">; </w:t>
      </w:r>
      <w:r w:rsidR="006A4018">
        <w:rPr>
          <w:sz w:val="24"/>
        </w:rPr>
        <w:t>(</w:t>
      </w:r>
      <w:r>
        <w:rPr>
          <w:sz w:val="24"/>
        </w:rPr>
        <w:t>5</w:t>
      </w:r>
      <w:r w:rsidR="006A4018">
        <w:rPr>
          <w:sz w:val="24"/>
        </w:rPr>
        <w:t>)</w:t>
      </w:r>
      <w:r w:rsidR="006A4018">
        <w:rPr>
          <w:rFonts w:hint="eastAsia"/>
          <w:sz w:val="24"/>
        </w:rPr>
        <w:t>沟道电导</w:t>
      </w:r>
      <w:r>
        <w:rPr>
          <w:rFonts w:hint="eastAsia"/>
          <w:sz w:val="24"/>
        </w:rPr>
        <w:t>；</w:t>
      </w:r>
      <w:r w:rsidR="006A4018">
        <w:rPr>
          <w:rFonts w:hint="eastAsia"/>
          <w:sz w:val="24"/>
        </w:rPr>
        <w:t>(6</w:t>
      </w:r>
      <w:r w:rsidR="006A4018">
        <w:rPr>
          <w:sz w:val="24"/>
        </w:rPr>
        <w:t>)</w:t>
      </w:r>
      <w:r w:rsidR="006A4018">
        <w:rPr>
          <w:rFonts w:hint="eastAsia"/>
          <w:sz w:val="24"/>
        </w:rPr>
        <w:t xml:space="preserve"> </w:t>
      </w:r>
      <w:r w:rsidR="006A4018">
        <w:rPr>
          <w:rFonts w:hint="eastAsia"/>
          <w:sz w:val="24"/>
        </w:rPr>
        <w:t>场效应</w:t>
      </w:r>
      <w:r>
        <w:rPr>
          <w:rFonts w:hint="eastAsia"/>
          <w:sz w:val="24"/>
        </w:rPr>
        <w:t>。（每个词语</w:t>
      </w:r>
      <w:r>
        <w:rPr>
          <w:rFonts w:hint="eastAsia"/>
          <w:sz w:val="24"/>
        </w:rPr>
        <w:t>2</w:t>
      </w:r>
      <w:r>
        <w:rPr>
          <w:rFonts w:hint="eastAsia"/>
          <w:sz w:val="24"/>
        </w:rPr>
        <w:t>分）</w:t>
      </w:r>
    </w:p>
    <w:p w:rsidR="004A5A77" w:rsidRDefault="004A5A77" w:rsidP="004A5A77">
      <w:pPr>
        <w:rPr>
          <w:sz w:val="24"/>
        </w:rPr>
      </w:pPr>
    </w:p>
    <w:p w:rsidR="00B04AC7" w:rsidRDefault="00A103BF" w:rsidP="00B04AC7">
      <w:pPr>
        <w:pStyle w:val="ab"/>
        <w:ind w:firstLineChars="0" w:firstLine="0"/>
        <w:rPr>
          <w:color w:val="000000" w:themeColor="text1"/>
          <w:sz w:val="24"/>
        </w:rPr>
      </w:pPr>
      <w:r>
        <w:rPr>
          <w:sz w:val="24"/>
        </w:rPr>
        <w:t>17</w:t>
      </w:r>
      <w:r>
        <w:rPr>
          <w:rFonts w:hint="eastAsia"/>
          <w:sz w:val="24"/>
        </w:rPr>
        <w:t>．</w:t>
      </w:r>
      <w:r w:rsidR="004A5A77">
        <w:rPr>
          <w:rFonts w:hint="eastAsia"/>
          <w:sz w:val="24"/>
        </w:rPr>
        <w:t xml:space="preserve"> </w:t>
      </w:r>
      <w:r w:rsidR="00B04AC7">
        <w:rPr>
          <w:rFonts w:hint="eastAsia"/>
          <w:sz w:val="24"/>
        </w:rPr>
        <w:t>答：</w:t>
      </w:r>
      <w:r w:rsidR="00B04AC7" w:rsidRPr="00375E26">
        <w:rPr>
          <w:color w:val="000000" w:themeColor="text1"/>
          <w:sz w:val="24"/>
        </w:rPr>
        <w:t>恒定电场规则是将器件的所有尺寸和电压按同一比例因子</w:t>
      </w:r>
      <w:r w:rsidR="00B04AC7" w:rsidRPr="00375E26">
        <w:rPr>
          <w:color w:val="000000" w:themeColor="text1"/>
          <w:sz w:val="24"/>
        </w:rPr>
        <w:t>1/k</w:t>
      </w:r>
      <w:r w:rsidR="00B04AC7" w:rsidRPr="00375E26">
        <w:rPr>
          <w:color w:val="000000" w:themeColor="text1"/>
          <w:sz w:val="24"/>
        </w:rPr>
        <w:t>缩小，衬底掺杂浓度增加到</w:t>
      </w:r>
      <w:r w:rsidR="00B04AC7" w:rsidRPr="00375E26">
        <w:rPr>
          <w:color w:val="000000" w:themeColor="text1"/>
          <w:sz w:val="24"/>
        </w:rPr>
        <w:t>k</w:t>
      </w:r>
      <w:r w:rsidR="00B04AC7" w:rsidRPr="00375E26">
        <w:rPr>
          <w:color w:val="000000" w:themeColor="text1"/>
          <w:sz w:val="24"/>
        </w:rPr>
        <w:t>倍，使耗尽区厚度也按同一比例因子</w:t>
      </w:r>
      <w:r w:rsidR="00B04AC7" w:rsidRPr="00375E26">
        <w:rPr>
          <w:color w:val="000000" w:themeColor="text1"/>
          <w:sz w:val="24"/>
        </w:rPr>
        <w:t>1/k</w:t>
      </w:r>
      <w:r w:rsidR="00B04AC7" w:rsidRPr="00375E26">
        <w:rPr>
          <w:color w:val="000000" w:themeColor="text1"/>
          <w:sz w:val="24"/>
        </w:rPr>
        <w:t>缩小，从而器件内电场分布和强度与长沟道</w:t>
      </w:r>
      <w:r w:rsidR="00B04AC7" w:rsidRPr="00375E26">
        <w:rPr>
          <w:color w:val="000000" w:themeColor="text1"/>
          <w:sz w:val="24"/>
        </w:rPr>
        <w:t>MOSFET</w:t>
      </w:r>
      <w:r w:rsidR="00B04AC7" w:rsidRPr="00375E26">
        <w:rPr>
          <w:color w:val="000000" w:themeColor="text1"/>
          <w:sz w:val="24"/>
        </w:rPr>
        <w:t>的情形相同。这种器件按比例缩小又能保持长沟道特性的方法称为恒定电场缩小规则。</w:t>
      </w:r>
    </w:p>
    <w:p w:rsidR="00B04AC7" w:rsidRPr="00B04AC7" w:rsidRDefault="00B04AC7" w:rsidP="00B04AC7">
      <w:pPr>
        <w:pStyle w:val="ab"/>
        <w:ind w:firstLine="480"/>
        <w:jc w:val="left"/>
        <w:rPr>
          <w:color w:val="000000" w:themeColor="text1"/>
          <w:sz w:val="24"/>
        </w:rPr>
      </w:pPr>
      <w:r>
        <w:rPr>
          <w:rFonts w:hint="eastAsia"/>
          <w:color w:val="000000" w:themeColor="text1"/>
          <w:sz w:val="24"/>
        </w:rPr>
        <w:t>评分细则：</w:t>
      </w:r>
      <w:r w:rsidRPr="00B04AC7">
        <w:rPr>
          <w:rFonts w:hint="eastAsia"/>
          <w:color w:val="000000" w:themeColor="text1"/>
          <w:sz w:val="24"/>
        </w:rPr>
        <w:t>提及尺寸按比例缩小得</w:t>
      </w:r>
      <w:r w:rsidRPr="00B04AC7">
        <w:rPr>
          <w:rFonts w:hint="eastAsia"/>
          <w:color w:val="000000" w:themeColor="text1"/>
          <w:sz w:val="24"/>
        </w:rPr>
        <w:t>2</w:t>
      </w:r>
      <w:r w:rsidRPr="00B04AC7">
        <w:rPr>
          <w:rFonts w:hint="eastAsia"/>
          <w:color w:val="000000" w:themeColor="text1"/>
          <w:sz w:val="24"/>
        </w:rPr>
        <w:t>分</w:t>
      </w:r>
      <w:r>
        <w:rPr>
          <w:rFonts w:hint="eastAsia"/>
          <w:color w:val="000000" w:themeColor="text1"/>
          <w:sz w:val="24"/>
        </w:rPr>
        <w:t>；</w:t>
      </w:r>
      <w:r w:rsidRPr="00B04AC7">
        <w:rPr>
          <w:rFonts w:hint="eastAsia"/>
          <w:color w:val="000000" w:themeColor="text1"/>
          <w:sz w:val="24"/>
        </w:rPr>
        <w:t>其它按比例变化提及一个参数得</w:t>
      </w:r>
      <w:r w:rsidRPr="00B04AC7">
        <w:rPr>
          <w:rFonts w:hint="eastAsia"/>
          <w:color w:val="000000" w:themeColor="text1"/>
          <w:sz w:val="24"/>
        </w:rPr>
        <w:t>1</w:t>
      </w:r>
      <w:r w:rsidRPr="00B04AC7">
        <w:rPr>
          <w:rFonts w:hint="eastAsia"/>
          <w:color w:val="000000" w:themeColor="text1"/>
          <w:sz w:val="24"/>
        </w:rPr>
        <w:t>分</w:t>
      </w:r>
      <w:r>
        <w:rPr>
          <w:rFonts w:hint="eastAsia"/>
          <w:color w:val="000000" w:themeColor="text1"/>
          <w:sz w:val="24"/>
        </w:rPr>
        <w:t>；</w:t>
      </w:r>
      <w:r w:rsidRPr="00B04AC7">
        <w:rPr>
          <w:rFonts w:hint="eastAsia"/>
          <w:color w:val="000000" w:themeColor="text1"/>
          <w:sz w:val="24"/>
        </w:rPr>
        <w:t>提到电场不变得</w:t>
      </w:r>
      <w:r w:rsidRPr="00B04AC7">
        <w:rPr>
          <w:rFonts w:hint="eastAsia"/>
          <w:color w:val="000000" w:themeColor="text1"/>
          <w:sz w:val="24"/>
        </w:rPr>
        <w:t>3</w:t>
      </w:r>
      <w:r w:rsidRPr="00B04AC7">
        <w:rPr>
          <w:rFonts w:hint="eastAsia"/>
          <w:color w:val="000000" w:themeColor="text1"/>
          <w:sz w:val="24"/>
        </w:rPr>
        <w:t>分</w:t>
      </w:r>
    </w:p>
    <w:p w:rsidR="004A5A77" w:rsidRDefault="004A5A77" w:rsidP="004A5A77">
      <w:pPr>
        <w:rPr>
          <w:sz w:val="24"/>
        </w:rPr>
      </w:pPr>
    </w:p>
    <w:p w:rsidR="00B04AC7" w:rsidRDefault="00B04AC7" w:rsidP="00B04AC7">
      <w:pPr>
        <w:rPr>
          <w:color w:val="000000" w:themeColor="text1"/>
          <w:sz w:val="24"/>
        </w:rPr>
      </w:pPr>
      <w:r>
        <w:rPr>
          <w:sz w:val="24"/>
        </w:rPr>
        <w:t>18</w:t>
      </w:r>
      <w:r>
        <w:rPr>
          <w:rFonts w:hint="eastAsia"/>
          <w:sz w:val="24"/>
        </w:rPr>
        <w:t>．答：</w:t>
      </w:r>
      <w:r w:rsidRPr="00B04AC7">
        <w:rPr>
          <w:rFonts w:hint="eastAsia"/>
          <w:color w:val="000000" w:themeColor="text1"/>
          <w:sz w:val="24"/>
        </w:rPr>
        <w:t>随着</w:t>
      </w:r>
      <w:r w:rsidRPr="00B04AC7">
        <w:rPr>
          <w:color w:val="000000" w:themeColor="text1"/>
          <w:sz w:val="24"/>
        </w:rPr>
        <w:t>B-C</w:t>
      </w:r>
      <w:r w:rsidRPr="00B04AC7">
        <w:rPr>
          <w:color w:val="000000" w:themeColor="text1"/>
          <w:sz w:val="24"/>
        </w:rPr>
        <w:t>结反偏电压的增加，</w:t>
      </w:r>
      <w:r w:rsidRPr="00B04AC7">
        <w:rPr>
          <w:color w:val="000000" w:themeColor="text1"/>
          <w:sz w:val="24"/>
        </w:rPr>
        <w:t>B-C</w:t>
      </w:r>
      <w:r w:rsidRPr="00B04AC7">
        <w:rPr>
          <w:color w:val="000000" w:themeColor="text1"/>
          <w:sz w:val="24"/>
        </w:rPr>
        <w:t>空间电荷区宽度增加，使得</w:t>
      </w:r>
      <w:r w:rsidRPr="00B04AC7">
        <w:rPr>
          <w:color w:val="000000" w:themeColor="text1"/>
          <w:sz w:val="24"/>
        </w:rPr>
        <w:t>xB</w:t>
      </w:r>
      <w:r w:rsidRPr="00B04AC7">
        <w:rPr>
          <w:color w:val="000000" w:themeColor="text1"/>
          <w:sz w:val="24"/>
        </w:rPr>
        <w:t>减小，中性基区宽度的变化使得集电极电流发生变化，基区宽度的减小会使得少子浓度梯度增加，这种效应称为基区宽度调制效应，又称为厄利效应。</w:t>
      </w:r>
    </w:p>
    <w:p w:rsidR="00B04AC7" w:rsidRPr="00B04AC7" w:rsidRDefault="00B04AC7" w:rsidP="00B04AC7">
      <w:pPr>
        <w:pStyle w:val="ab"/>
        <w:ind w:firstLine="480"/>
        <w:jc w:val="left"/>
        <w:rPr>
          <w:color w:val="000000" w:themeColor="text1"/>
          <w:sz w:val="24"/>
        </w:rPr>
      </w:pPr>
      <w:r>
        <w:rPr>
          <w:rFonts w:hint="eastAsia"/>
          <w:color w:val="000000" w:themeColor="text1"/>
          <w:sz w:val="24"/>
        </w:rPr>
        <w:t>评分细则：</w:t>
      </w:r>
      <w:r w:rsidRPr="00B04AC7">
        <w:rPr>
          <w:rFonts w:hint="eastAsia"/>
          <w:color w:val="000000" w:themeColor="text1"/>
          <w:sz w:val="24"/>
        </w:rPr>
        <w:t>表达出基区宽度变小得</w:t>
      </w:r>
      <w:r w:rsidRPr="00B04AC7">
        <w:rPr>
          <w:color w:val="000000" w:themeColor="text1"/>
          <w:sz w:val="24"/>
        </w:rPr>
        <w:t>3</w:t>
      </w:r>
      <w:r w:rsidRPr="00B04AC7">
        <w:rPr>
          <w:rFonts w:hint="eastAsia"/>
          <w:color w:val="000000" w:themeColor="text1"/>
          <w:sz w:val="24"/>
        </w:rPr>
        <w:t>分</w:t>
      </w:r>
      <w:r>
        <w:rPr>
          <w:rFonts w:hint="eastAsia"/>
          <w:color w:val="000000" w:themeColor="text1"/>
          <w:sz w:val="24"/>
        </w:rPr>
        <w:t>；</w:t>
      </w:r>
      <w:r w:rsidRPr="00B04AC7">
        <w:rPr>
          <w:rFonts w:hint="eastAsia"/>
          <w:color w:val="000000" w:themeColor="text1"/>
          <w:sz w:val="24"/>
        </w:rPr>
        <w:t>适当展开说明再得</w:t>
      </w:r>
      <w:r w:rsidRPr="00B04AC7">
        <w:rPr>
          <w:rFonts w:hint="eastAsia"/>
          <w:color w:val="000000" w:themeColor="text1"/>
          <w:sz w:val="24"/>
        </w:rPr>
        <w:t>1</w:t>
      </w:r>
      <w:r w:rsidRPr="00B04AC7">
        <w:rPr>
          <w:rFonts w:hint="eastAsia"/>
          <w:color w:val="000000" w:themeColor="text1"/>
          <w:sz w:val="24"/>
        </w:rPr>
        <w:t>分</w:t>
      </w:r>
    </w:p>
    <w:p w:rsidR="00B04AC7" w:rsidRDefault="00B04AC7" w:rsidP="00B04AC7">
      <w:pPr>
        <w:pStyle w:val="ab"/>
        <w:ind w:firstLineChars="0" w:firstLine="0"/>
        <w:rPr>
          <w:color w:val="000000" w:themeColor="text1"/>
          <w:sz w:val="24"/>
        </w:rPr>
      </w:pPr>
      <w:r w:rsidRPr="00375E26">
        <w:rPr>
          <w:color w:val="000000" w:themeColor="text1"/>
          <w:sz w:val="24"/>
        </w:rPr>
        <w:t>厄利效应使曲线斜率和输出电导不为零，如果集电极电流特性曲线反向延长使集电极电流为零，那么曲线与电压轴相交于一点，该点被定义为厄利电压。</w:t>
      </w:r>
      <w:r>
        <w:rPr>
          <w:rFonts w:hint="eastAsia"/>
          <w:color w:val="000000" w:themeColor="text1"/>
          <w:sz w:val="24"/>
        </w:rPr>
        <w:t>（</w:t>
      </w:r>
      <w:r>
        <w:rPr>
          <w:rFonts w:hint="eastAsia"/>
          <w:color w:val="000000" w:themeColor="text1"/>
          <w:sz w:val="24"/>
        </w:rPr>
        <w:t>+</w:t>
      </w:r>
      <w:r w:rsidRPr="00B04AC7">
        <w:rPr>
          <w:rFonts w:hint="eastAsia"/>
          <w:color w:val="000000" w:themeColor="text1"/>
          <w:sz w:val="24"/>
        </w:rPr>
        <w:t>2</w:t>
      </w:r>
      <w:r w:rsidRPr="00B04AC7">
        <w:rPr>
          <w:rFonts w:hint="eastAsia"/>
          <w:color w:val="000000" w:themeColor="text1"/>
          <w:sz w:val="24"/>
        </w:rPr>
        <w:t>分）</w:t>
      </w:r>
    </w:p>
    <w:p w:rsidR="00B04AC7" w:rsidRDefault="00B04AC7" w:rsidP="00B04AC7">
      <w:pPr>
        <w:pStyle w:val="ab"/>
        <w:ind w:firstLineChars="0" w:firstLine="0"/>
        <w:rPr>
          <w:color w:val="000000" w:themeColor="text1"/>
          <w:sz w:val="24"/>
        </w:rPr>
      </w:pPr>
    </w:p>
    <w:p w:rsidR="00C47C4D" w:rsidRPr="007D4AED" w:rsidRDefault="00C47C4D" w:rsidP="00B04AC7">
      <w:pPr>
        <w:pStyle w:val="ab"/>
        <w:ind w:firstLineChars="0" w:firstLine="0"/>
        <w:rPr>
          <w:color w:val="000000" w:themeColor="text1"/>
          <w:sz w:val="24"/>
        </w:rPr>
      </w:pPr>
      <w:r>
        <w:rPr>
          <w:rFonts w:hint="eastAsia"/>
          <w:color w:val="000000" w:themeColor="text1"/>
          <w:sz w:val="24"/>
        </w:rPr>
        <w:t>1</w:t>
      </w:r>
      <w:r>
        <w:rPr>
          <w:color w:val="000000" w:themeColor="text1"/>
          <w:sz w:val="24"/>
        </w:rPr>
        <w:t>9</w:t>
      </w:r>
      <w:r w:rsidRPr="007D4AED">
        <w:rPr>
          <w:rFonts w:hint="eastAsia"/>
          <w:color w:val="000000" w:themeColor="text1"/>
          <w:sz w:val="24"/>
        </w:rPr>
        <w:t>．</w:t>
      </w:r>
      <w:r>
        <w:rPr>
          <w:rFonts w:hint="eastAsia"/>
          <w:color w:val="000000" w:themeColor="text1"/>
          <w:sz w:val="24"/>
        </w:rPr>
        <w:t>答：</w:t>
      </w:r>
      <w:r w:rsidRPr="007D4AED">
        <w:rPr>
          <w:rFonts w:hint="eastAsia"/>
          <w:color w:val="000000" w:themeColor="text1"/>
          <w:sz w:val="24"/>
        </w:rPr>
        <w:t>当半导体内没有能带弯曲时所加的栅压称为平带电压，此时半导体表面净空间电荷为零。产生平带电压的两个原因是：</w:t>
      </w:r>
      <w:r w:rsidRPr="007D4AED">
        <w:rPr>
          <w:rFonts w:hint="eastAsia"/>
          <w:color w:val="000000" w:themeColor="text1"/>
          <w:sz w:val="24"/>
        </w:rPr>
        <w:t>1</w:t>
      </w:r>
      <w:r w:rsidRPr="007D4AED">
        <w:rPr>
          <w:rFonts w:hint="eastAsia"/>
          <w:color w:val="000000" w:themeColor="text1"/>
          <w:sz w:val="24"/>
        </w:rPr>
        <w:t>栅和半导体的功函数差；</w:t>
      </w:r>
      <w:r w:rsidRPr="007D4AED">
        <w:rPr>
          <w:rFonts w:hint="eastAsia"/>
          <w:color w:val="000000" w:themeColor="text1"/>
          <w:sz w:val="24"/>
        </w:rPr>
        <w:t>2</w:t>
      </w:r>
      <w:r w:rsidRPr="007D4AED">
        <w:rPr>
          <w:rFonts w:hint="eastAsia"/>
          <w:color w:val="000000" w:themeColor="text1"/>
          <w:sz w:val="24"/>
        </w:rPr>
        <w:t>氧化层中的净固定电荷和界面态电荷。</w:t>
      </w:r>
    </w:p>
    <w:p w:rsidR="00C47C4D" w:rsidRPr="00B04AC7" w:rsidRDefault="00C47C4D" w:rsidP="00B04AC7">
      <w:pPr>
        <w:pStyle w:val="ab"/>
        <w:ind w:firstLineChars="0" w:firstLine="0"/>
        <w:rPr>
          <w:color w:val="000000" w:themeColor="text1"/>
          <w:sz w:val="24"/>
        </w:rPr>
      </w:pPr>
    </w:p>
    <w:p w:rsidR="00C72ACA" w:rsidRDefault="00651C54" w:rsidP="00A103BF">
      <w:pPr>
        <w:numPr>
          <w:ilvl w:val="0"/>
          <w:numId w:val="1"/>
        </w:numPr>
        <w:rPr>
          <w:rFonts w:ascii="宋体" w:hAnsi="宋体"/>
          <w:b/>
          <w:sz w:val="24"/>
        </w:rPr>
      </w:pPr>
      <w:r w:rsidRPr="00A103BF">
        <w:rPr>
          <w:rFonts w:ascii="宋体" w:hAnsi="宋体" w:hint="eastAsia"/>
          <w:b/>
          <w:sz w:val="24"/>
        </w:rPr>
        <w:t>画图</w:t>
      </w:r>
      <w:r w:rsidR="00A0168F" w:rsidRPr="00A103BF">
        <w:rPr>
          <w:rFonts w:ascii="宋体" w:hAnsi="宋体" w:hint="eastAsia"/>
          <w:b/>
          <w:sz w:val="24"/>
        </w:rPr>
        <w:t>题（共</w:t>
      </w:r>
      <w:r w:rsidR="00A522BF" w:rsidRPr="00A103BF">
        <w:rPr>
          <w:rFonts w:ascii="宋体" w:hAnsi="宋体"/>
          <w:b/>
          <w:sz w:val="24"/>
        </w:rPr>
        <w:t>1</w:t>
      </w:r>
      <w:r w:rsidR="00C47C4D">
        <w:rPr>
          <w:rFonts w:ascii="宋体" w:hAnsi="宋体"/>
          <w:b/>
          <w:sz w:val="24"/>
        </w:rPr>
        <w:t>6</w:t>
      </w:r>
      <w:r w:rsidR="00A0168F" w:rsidRPr="00A103BF">
        <w:rPr>
          <w:rFonts w:ascii="宋体" w:hAnsi="宋体" w:hint="eastAsia"/>
          <w:b/>
          <w:sz w:val="24"/>
        </w:rPr>
        <w:t>分）</w:t>
      </w:r>
      <w:bookmarkStart w:id="0" w:name="_GoBack"/>
      <w:bookmarkEnd w:id="0"/>
    </w:p>
    <w:p w:rsidR="00C47C4D" w:rsidRDefault="00C47C4D" w:rsidP="00C47C4D">
      <w:pPr>
        <w:ind w:left="720"/>
        <w:rPr>
          <w:rFonts w:ascii="宋体" w:hAnsi="宋体"/>
          <w:b/>
          <w:sz w:val="24"/>
        </w:rPr>
      </w:pPr>
    </w:p>
    <w:p w:rsidR="00C47C4D" w:rsidRPr="00A103BF" w:rsidRDefault="00C47C4D" w:rsidP="00C47C4D">
      <w:pPr>
        <w:ind w:left="720"/>
        <w:rPr>
          <w:rFonts w:ascii="宋体" w:hAnsi="宋体"/>
          <w:b/>
          <w:sz w:val="24"/>
        </w:rPr>
      </w:pPr>
    </w:p>
    <w:p w:rsidR="00C47C4D" w:rsidRDefault="00C47C4D" w:rsidP="00C47C4D">
      <w:pPr>
        <w:rPr>
          <w:bCs/>
          <w:sz w:val="24"/>
        </w:rPr>
      </w:pPr>
      <w:r>
        <w:rPr>
          <w:rFonts w:hint="eastAsia"/>
          <w:sz w:val="24"/>
        </w:rPr>
        <w:t>2</w:t>
      </w:r>
      <w:r>
        <w:rPr>
          <w:sz w:val="24"/>
        </w:rPr>
        <w:t>0.</w:t>
      </w:r>
      <w:r w:rsidRPr="00C47C4D">
        <w:rPr>
          <w:bCs/>
          <w:sz w:val="24"/>
        </w:rPr>
        <w:t xml:space="preserve"> </w:t>
      </w:r>
      <w:r>
        <w:rPr>
          <w:rFonts w:hint="eastAsia"/>
          <w:bCs/>
          <w:sz w:val="24"/>
        </w:rPr>
        <w:t>（共</w:t>
      </w:r>
      <w:r>
        <w:rPr>
          <w:rFonts w:hint="eastAsia"/>
          <w:bCs/>
          <w:sz w:val="24"/>
        </w:rPr>
        <w:t>9</w:t>
      </w:r>
      <w:r>
        <w:rPr>
          <w:rFonts w:hint="eastAsia"/>
          <w:bCs/>
          <w:sz w:val="24"/>
        </w:rPr>
        <w:t>分）</w:t>
      </w:r>
    </w:p>
    <w:p w:rsidR="00C47C4D" w:rsidRPr="00BF41D5" w:rsidRDefault="00C47C4D" w:rsidP="00C47C4D">
      <w:pPr>
        <w:rPr>
          <w:bCs/>
          <w:sz w:val="24"/>
        </w:rPr>
      </w:pPr>
      <w:r w:rsidRPr="00BF41D5">
        <w:rPr>
          <w:bCs/>
          <w:sz w:val="24"/>
        </w:rPr>
        <w:lastRenderedPageBreak/>
        <w:t>饱和区：</w:t>
      </w:r>
      <w:r>
        <w:rPr>
          <w:rFonts w:hint="eastAsia"/>
          <w:bCs/>
          <w:sz w:val="24"/>
        </w:rPr>
        <w:t>发射结及集电结均正偏</w:t>
      </w:r>
    </w:p>
    <w:p w:rsidR="00C47C4D" w:rsidRDefault="00C47C4D" w:rsidP="00C47C4D">
      <w:pPr>
        <w:jc w:val="center"/>
        <w:rPr>
          <w:bCs/>
          <w:sz w:val="24"/>
        </w:rPr>
      </w:pPr>
      <w:r w:rsidRPr="00BD5830">
        <w:rPr>
          <w:bCs/>
          <w:noProof/>
          <w:sz w:val="24"/>
        </w:rPr>
        <w:drawing>
          <wp:inline distT="0" distB="0" distL="0" distR="0" wp14:anchorId="628B7992" wp14:editId="1BC3C71C">
            <wp:extent cx="2759710" cy="1246288"/>
            <wp:effectExtent l="0" t="0" r="254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773532" cy="1252530"/>
                    </a:xfrm>
                    <a:prstGeom prst="rect">
                      <a:avLst/>
                    </a:prstGeom>
                  </pic:spPr>
                </pic:pic>
              </a:graphicData>
            </a:graphic>
          </wp:inline>
        </w:drawing>
      </w:r>
      <w:r>
        <w:rPr>
          <w:rFonts w:hint="eastAsia"/>
          <w:bCs/>
          <w:sz w:val="24"/>
        </w:rPr>
        <w:t xml:space="preserve">                     </w:t>
      </w:r>
    </w:p>
    <w:p w:rsidR="00C47C4D" w:rsidRPr="00BF41D5" w:rsidRDefault="00C47C4D" w:rsidP="00C47C4D">
      <w:pPr>
        <w:jc w:val="center"/>
        <w:rPr>
          <w:bCs/>
          <w:sz w:val="24"/>
        </w:rPr>
      </w:pPr>
    </w:p>
    <w:p w:rsidR="00C47C4D" w:rsidRPr="00BF41D5" w:rsidRDefault="00C47C4D" w:rsidP="00C47C4D">
      <w:pPr>
        <w:rPr>
          <w:bCs/>
          <w:sz w:val="24"/>
        </w:rPr>
      </w:pPr>
      <w:r w:rsidRPr="00BF41D5">
        <w:rPr>
          <w:bCs/>
          <w:sz w:val="24"/>
        </w:rPr>
        <w:t>放大区：</w:t>
      </w:r>
      <w:r>
        <w:rPr>
          <w:rFonts w:hint="eastAsia"/>
          <w:bCs/>
          <w:sz w:val="24"/>
        </w:rPr>
        <w:t>发射结正偏，集电结反偏</w:t>
      </w:r>
    </w:p>
    <w:p w:rsidR="00C47C4D" w:rsidRDefault="00C47C4D" w:rsidP="00C47C4D">
      <w:pPr>
        <w:jc w:val="center"/>
        <w:rPr>
          <w:bCs/>
          <w:sz w:val="24"/>
        </w:rPr>
      </w:pPr>
      <w:r w:rsidRPr="00BD5830">
        <w:rPr>
          <w:bCs/>
          <w:noProof/>
          <w:sz w:val="24"/>
        </w:rPr>
        <w:drawing>
          <wp:inline distT="0" distB="0" distL="0" distR="0" wp14:anchorId="40BA3452" wp14:editId="4275FBA4">
            <wp:extent cx="2346960" cy="1664978"/>
            <wp:effectExtent l="0" t="0" r="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55153" cy="1670790"/>
                    </a:xfrm>
                    <a:prstGeom prst="rect">
                      <a:avLst/>
                    </a:prstGeom>
                  </pic:spPr>
                </pic:pic>
              </a:graphicData>
            </a:graphic>
          </wp:inline>
        </w:drawing>
      </w:r>
      <w:r>
        <w:rPr>
          <w:rFonts w:hint="eastAsia"/>
          <w:bCs/>
          <w:sz w:val="24"/>
        </w:rPr>
        <w:t xml:space="preserve">                    </w:t>
      </w:r>
    </w:p>
    <w:p w:rsidR="00C47C4D" w:rsidRPr="00BF41D5" w:rsidRDefault="00C47C4D" w:rsidP="00C47C4D">
      <w:pPr>
        <w:jc w:val="center"/>
        <w:rPr>
          <w:bCs/>
          <w:sz w:val="24"/>
        </w:rPr>
      </w:pPr>
      <w:r>
        <w:rPr>
          <w:rFonts w:hint="eastAsia"/>
          <w:bCs/>
          <w:sz w:val="24"/>
        </w:rPr>
        <w:t xml:space="preserve"> </w:t>
      </w:r>
    </w:p>
    <w:p w:rsidR="00C47C4D" w:rsidRDefault="00C47C4D" w:rsidP="00C47C4D">
      <w:pPr>
        <w:rPr>
          <w:bCs/>
          <w:sz w:val="24"/>
        </w:rPr>
      </w:pPr>
      <w:r w:rsidRPr="00BF41D5">
        <w:rPr>
          <w:bCs/>
          <w:sz w:val="24"/>
        </w:rPr>
        <w:t>截止区：</w:t>
      </w:r>
      <w:r>
        <w:rPr>
          <w:rFonts w:hint="eastAsia"/>
          <w:bCs/>
          <w:sz w:val="24"/>
        </w:rPr>
        <w:t>发射结及集电结均反偏</w:t>
      </w:r>
    </w:p>
    <w:p w:rsidR="00A103BF" w:rsidRPr="00C47C4D" w:rsidRDefault="00C47C4D" w:rsidP="00C47C4D">
      <w:pPr>
        <w:jc w:val="center"/>
        <w:rPr>
          <w:sz w:val="24"/>
        </w:rPr>
      </w:pPr>
      <w:r w:rsidRPr="00BD5830">
        <w:rPr>
          <w:bCs/>
          <w:noProof/>
          <w:sz w:val="24"/>
        </w:rPr>
        <w:drawing>
          <wp:inline distT="0" distB="0" distL="0" distR="0" wp14:anchorId="140B68D8" wp14:editId="14C1D00F">
            <wp:extent cx="2696392" cy="1240094"/>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06631" cy="1244803"/>
                    </a:xfrm>
                    <a:prstGeom prst="rect">
                      <a:avLst/>
                    </a:prstGeom>
                  </pic:spPr>
                </pic:pic>
              </a:graphicData>
            </a:graphic>
          </wp:inline>
        </w:drawing>
      </w:r>
    </w:p>
    <w:p w:rsidR="00A103BF" w:rsidRDefault="00A103BF" w:rsidP="00C47C4D"/>
    <w:p w:rsidR="00A103BF" w:rsidRPr="00C47C4D" w:rsidRDefault="00C47C4D" w:rsidP="00C47C4D">
      <w:pPr>
        <w:rPr>
          <w:sz w:val="24"/>
        </w:rPr>
      </w:pPr>
      <w:r>
        <w:rPr>
          <w:rFonts w:hint="eastAsia"/>
          <w:noProof/>
        </w:rPr>
        <w:drawing>
          <wp:anchor distT="0" distB="0" distL="114300" distR="114300" simplePos="0" relativeHeight="251670528" behindDoc="0" locked="0" layoutInCell="1" allowOverlap="1">
            <wp:simplePos x="0" y="0"/>
            <wp:positionH relativeFrom="column">
              <wp:posOffset>3486150</wp:posOffset>
            </wp:positionH>
            <wp:positionV relativeFrom="paragraph">
              <wp:posOffset>147955</wp:posOffset>
            </wp:positionV>
            <wp:extent cx="1497965" cy="1623060"/>
            <wp:effectExtent l="0" t="0" r="6985"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7965" cy="1623060"/>
                    </a:xfrm>
                    <a:prstGeom prst="rect">
                      <a:avLst/>
                    </a:prstGeom>
                    <a:noFill/>
                    <a:ln>
                      <a:noFill/>
                    </a:ln>
                  </pic:spPr>
                </pic:pic>
              </a:graphicData>
            </a:graphic>
          </wp:anchor>
        </w:drawing>
      </w:r>
      <w:r w:rsidR="00A103BF" w:rsidRPr="00C47C4D">
        <w:rPr>
          <w:rFonts w:hint="eastAsia"/>
          <w:sz w:val="24"/>
        </w:rPr>
        <w:t>2</w:t>
      </w:r>
      <w:r w:rsidR="00A103BF" w:rsidRPr="00C47C4D">
        <w:rPr>
          <w:sz w:val="24"/>
        </w:rPr>
        <w:t>1.</w:t>
      </w:r>
      <w:r>
        <w:rPr>
          <w:sz w:val="24"/>
        </w:rPr>
        <w:t xml:space="preserve"> </w:t>
      </w:r>
      <w:r>
        <w:rPr>
          <w:rFonts w:hint="eastAsia"/>
          <w:sz w:val="24"/>
        </w:rPr>
        <w:t>（共</w:t>
      </w:r>
      <w:r>
        <w:rPr>
          <w:sz w:val="24"/>
        </w:rPr>
        <w:t>7</w:t>
      </w:r>
      <w:r>
        <w:rPr>
          <w:rFonts w:hint="eastAsia"/>
          <w:sz w:val="24"/>
        </w:rPr>
        <w:t>分）</w:t>
      </w:r>
    </w:p>
    <w:p w:rsidR="00C47C4D" w:rsidRDefault="00C47C4D" w:rsidP="00A0168F">
      <w:pPr>
        <w:ind w:left="720"/>
      </w:pPr>
    </w:p>
    <w:p w:rsidR="00C47C4D" w:rsidRDefault="00C47C4D" w:rsidP="00A0168F">
      <w:pPr>
        <w:ind w:left="720"/>
      </w:pPr>
      <w:r>
        <w:rPr>
          <w:noProof/>
        </w:rPr>
        <mc:AlternateContent>
          <mc:Choice Requires="wpg">
            <w:drawing>
              <wp:anchor distT="0" distB="0" distL="114300" distR="114300" simplePos="0" relativeHeight="251669504" behindDoc="0" locked="0" layoutInCell="1" allowOverlap="1">
                <wp:simplePos x="0" y="0"/>
                <wp:positionH relativeFrom="column">
                  <wp:posOffset>57150</wp:posOffset>
                </wp:positionH>
                <wp:positionV relativeFrom="paragraph">
                  <wp:posOffset>13335</wp:posOffset>
                </wp:positionV>
                <wp:extent cx="2782111" cy="1361873"/>
                <wp:effectExtent l="0" t="0" r="0" b="0"/>
                <wp:wrapNone/>
                <wp:docPr id="12" name="组合 12"/>
                <wp:cNvGraphicFramePr/>
                <a:graphic xmlns:a="http://schemas.openxmlformats.org/drawingml/2006/main">
                  <a:graphicData uri="http://schemas.microsoft.com/office/word/2010/wordprocessingGroup">
                    <wpg:wgp>
                      <wpg:cNvGrpSpPr/>
                      <wpg:grpSpPr>
                        <a:xfrm>
                          <a:off x="0" y="0"/>
                          <a:ext cx="2782111" cy="1361873"/>
                          <a:chOff x="0" y="0"/>
                          <a:chExt cx="2782111" cy="1361873"/>
                        </a:xfrm>
                      </wpg:grpSpPr>
                      <wpg:grpSp>
                        <wpg:cNvPr id="7" name="组合 7"/>
                        <wpg:cNvGrpSpPr/>
                        <wpg:grpSpPr>
                          <a:xfrm>
                            <a:off x="0" y="0"/>
                            <a:ext cx="2782111" cy="1361873"/>
                            <a:chOff x="0" y="0"/>
                            <a:chExt cx="3659978" cy="1536700"/>
                          </a:xfrm>
                        </wpg:grpSpPr>
                        <pic:pic xmlns:pic="http://schemas.openxmlformats.org/drawingml/2006/picture">
                          <pic:nvPicPr>
                            <pic:cNvPr id="8" name="图片 8"/>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75098" y="0"/>
                              <a:ext cx="3484880" cy="1536700"/>
                            </a:xfrm>
                            <a:prstGeom prst="rect">
                              <a:avLst/>
                            </a:prstGeom>
                            <a:noFill/>
                            <a:ln>
                              <a:noFill/>
                            </a:ln>
                          </pic:spPr>
                        </pic:pic>
                        <wps:wsp>
                          <wps:cNvPr id="10" name="文本框 2"/>
                          <wps:cNvSpPr txBox="1">
                            <a:spLocks noChangeArrowheads="1"/>
                          </wps:cNvSpPr>
                          <wps:spPr bwMode="auto">
                            <a:xfrm>
                              <a:off x="0" y="496111"/>
                              <a:ext cx="515566" cy="398834"/>
                            </a:xfrm>
                            <a:prstGeom prst="rect">
                              <a:avLst/>
                            </a:prstGeom>
                            <a:noFill/>
                            <a:ln w="9525">
                              <a:noFill/>
                              <a:miter lim="800000"/>
                              <a:headEnd/>
                              <a:tailEnd/>
                            </a:ln>
                          </wps:spPr>
                          <wps:txbx>
                            <w:txbxContent>
                              <w:p w:rsidR="00C47C4D" w:rsidRDefault="005D0EF7" w:rsidP="00C47C4D">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xbxContent>
                          </wps:txbx>
                          <wps:bodyPr rot="0" vert="horz" wrap="square" lIns="91440" tIns="45720" rIns="91440" bIns="45720" anchor="t" anchorCtr="0">
                            <a:noAutofit/>
                          </wps:bodyPr>
                        </wps:wsp>
                      </wpg:grpSp>
                      <wps:wsp>
                        <wps:cNvPr id="11" name="文本框 2"/>
                        <wps:cNvSpPr txBox="1">
                          <a:spLocks noChangeArrowheads="1"/>
                        </wps:cNvSpPr>
                        <wps:spPr bwMode="auto">
                          <a:xfrm>
                            <a:off x="2019300" y="590550"/>
                            <a:ext cx="391795" cy="353060"/>
                          </a:xfrm>
                          <a:prstGeom prst="rect">
                            <a:avLst/>
                          </a:prstGeom>
                          <a:noFill/>
                          <a:ln w="9525">
                            <a:noFill/>
                            <a:miter lim="800000"/>
                            <a:headEnd/>
                            <a:tailEnd/>
                          </a:ln>
                        </wps:spPr>
                        <wps:txbx>
                          <w:txbxContent>
                            <w:p w:rsidR="00C47C4D" w:rsidRDefault="005D0EF7" w:rsidP="00C47C4D">
                              <m:oMathPara>
                                <m:oMath>
                                  <m:sSub>
                                    <m:sSubPr>
                                      <m:ctrlPr>
                                        <w:rPr>
                                          <w:rFonts w:ascii="Cambria Math" w:hAnsi="Cambria Math"/>
                                        </w:rPr>
                                      </m:ctrlPr>
                                    </m:sSubPr>
                                    <m:e>
                                      <m:r>
                                        <w:rPr>
                                          <w:rFonts w:ascii="Cambria Math" w:hAnsi="Cambria Math"/>
                                        </w:rPr>
                                        <m:t>eϕ</m:t>
                                      </m:r>
                                    </m:e>
                                    <m:sub>
                                      <m:r>
                                        <w:rPr>
                                          <w:rFonts w:ascii="Cambria Math" w:hAnsi="Cambria Math"/>
                                        </w:rPr>
                                        <m:t>fp</m:t>
                                      </m:r>
                                    </m:sub>
                                  </m:sSub>
                                </m:oMath>
                              </m:oMathPara>
                            </w:p>
                          </w:txbxContent>
                        </wps:txbx>
                        <wps:bodyPr rot="0" vert="horz" wrap="square" lIns="91440" tIns="45720" rIns="91440" bIns="45720" anchor="t" anchorCtr="0">
                          <a:noAutofit/>
                        </wps:bodyPr>
                      </wps:wsp>
                    </wpg:wgp>
                  </a:graphicData>
                </a:graphic>
              </wp:anchor>
            </w:drawing>
          </mc:Choice>
          <mc:Fallback>
            <w:pict>
              <v:group id="组合 12" o:spid="_x0000_s1026" style="position:absolute;left:0;text-align:left;margin-left:4.5pt;margin-top:1.05pt;width:219.05pt;height:107.25pt;z-index:251669504" coordsize="27821,13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&#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">
                <v:group id="组合 7" o:spid="_x0000_s1027" style="position:absolute;width:27821;height:13618" coordsize="3659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8" type="#_x0000_t75" style="position:absolute;left:1750;width:34849;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">
                    <v:imagedata r:id="rId12" o:title=""/>
                    <v:path arrowok="t"/>
                  </v:shape>
                  <v:shapetype id="_x0000_t202" coordsize="21600,21600" o:spt="202" path="m,l,21600r21600,l21600,xe">
                    <v:stroke joinstyle="miter"/>
                    <v:path gradientshapeok="t" o:connecttype="rect"/>
                  </v:shapetype>
                  <v:shape id="_x0000_s1029" type="#_x0000_t202" style="position:absolute;top:4961;width:515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C47C4D" w:rsidRDefault="005D0EF7" w:rsidP="00C47C4D">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xbxContent>
                    </v:textbox>
                  </v:shape>
                </v:group>
                <v:shape id="_x0000_s1030" type="#_x0000_t202" style="position:absolute;left:20193;top:5905;width:3917;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rsidR="00C47C4D" w:rsidRDefault="005D0EF7" w:rsidP="00C47C4D">
                        <m:oMathPara>
                          <m:oMath>
                            <m:sSub>
                              <m:sSubPr>
                                <m:ctrlPr>
                                  <w:rPr>
                                    <w:rFonts w:ascii="Cambria Math" w:hAnsi="Cambria Math"/>
                                  </w:rPr>
                                </m:ctrlPr>
                              </m:sSubPr>
                              <m:e>
                                <m:r>
                                  <w:rPr>
                                    <w:rFonts w:ascii="Cambria Math" w:hAnsi="Cambria Math"/>
                                  </w:rPr>
                                  <m:t>eϕ</m:t>
                                </m:r>
                              </m:e>
                              <m:sub>
                                <m:r>
                                  <w:rPr>
                                    <w:rFonts w:ascii="Cambria Math" w:hAnsi="Cambria Math"/>
                                  </w:rPr>
                                  <m:t>fp</m:t>
                                </m:r>
                              </m:sub>
                            </m:sSub>
                          </m:oMath>
                        </m:oMathPara>
                      </w:p>
                    </w:txbxContent>
                  </v:textbox>
                </v:shape>
              </v:group>
            </w:pict>
          </mc:Fallback>
        </mc:AlternateContent>
      </w:r>
    </w:p>
    <w:p w:rsidR="00C47C4D" w:rsidRDefault="00C47C4D" w:rsidP="00A0168F">
      <w:pPr>
        <w:ind w:left="720"/>
      </w:pPr>
    </w:p>
    <w:p w:rsidR="00C47C4D" w:rsidRDefault="00C47C4D" w:rsidP="00A0168F">
      <w:pPr>
        <w:ind w:left="720"/>
      </w:pPr>
    </w:p>
    <w:p w:rsidR="00C47C4D" w:rsidRDefault="00C47C4D" w:rsidP="00A0168F">
      <w:pPr>
        <w:ind w:left="720"/>
      </w:pPr>
    </w:p>
    <w:p w:rsidR="00C47C4D" w:rsidRDefault="00C47C4D" w:rsidP="00A0168F">
      <w:pPr>
        <w:ind w:left="720"/>
      </w:pPr>
    </w:p>
    <w:p w:rsidR="00C47C4D" w:rsidRDefault="00C47C4D" w:rsidP="00A0168F">
      <w:pPr>
        <w:ind w:left="720"/>
      </w:pPr>
    </w:p>
    <w:p w:rsidR="00C47C4D" w:rsidRDefault="00C47C4D" w:rsidP="00A0168F">
      <w:pPr>
        <w:ind w:left="720"/>
      </w:pPr>
    </w:p>
    <w:p w:rsidR="00C47C4D" w:rsidRDefault="00C47C4D" w:rsidP="00A0168F">
      <w:pPr>
        <w:ind w:left="720"/>
        <w:rPr>
          <w:rFonts w:ascii="宋体" w:cs="宋体"/>
          <w:bCs/>
          <w:noProof/>
          <w:sz w:val="24"/>
        </w:rPr>
      </w:pPr>
    </w:p>
    <w:p w:rsidR="00C47C4D" w:rsidRDefault="00C47C4D" w:rsidP="00A0168F">
      <w:pPr>
        <w:ind w:left="720"/>
        <w:rPr>
          <w:rFonts w:ascii="宋体" w:cs="宋体"/>
          <w:bCs/>
          <w:noProof/>
          <w:sz w:val="24"/>
        </w:rPr>
      </w:pPr>
    </w:p>
    <w:p w:rsidR="00C47C4D" w:rsidRDefault="00C47C4D" w:rsidP="00A0168F">
      <w:pPr>
        <w:ind w:left="720"/>
        <w:rPr>
          <w:rFonts w:ascii="宋体" w:cs="宋体"/>
          <w:bCs/>
          <w:noProof/>
          <w:sz w:val="24"/>
        </w:rPr>
      </w:pPr>
    </w:p>
    <w:p w:rsidR="00C47C4D" w:rsidRDefault="00C47C4D" w:rsidP="00A0168F">
      <w:pPr>
        <w:ind w:left="720"/>
        <w:rPr>
          <w:rFonts w:ascii="宋体" w:cs="宋体"/>
          <w:bCs/>
          <w:noProof/>
          <w:sz w:val="24"/>
        </w:rPr>
      </w:pPr>
    </w:p>
    <w:p w:rsidR="00A103BF" w:rsidRPr="00C72ACA" w:rsidRDefault="00A103BF" w:rsidP="00A0168F">
      <w:pPr>
        <w:ind w:left="720"/>
      </w:pPr>
      <w:r w:rsidRPr="00A103BF">
        <w:rPr>
          <w:rFonts w:ascii="宋体" w:cs="宋体"/>
          <w:bCs/>
          <w:noProof/>
          <w:sz w:val="24"/>
        </w:rPr>
        <w:t xml:space="preserve"> </w:t>
      </w:r>
    </w:p>
    <w:p w:rsidR="00F52907" w:rsidRDefault="00A0168F" w:rsidP="00E3200A">
      <w:pPr>
        <w:numPr>
          <w:ilvl w:val="0"/>
          <w:numId w:val="1"/>
        </w:numPr>
        <w:rPr>
          <w:rFonts w:ascii="宋体" w:hAnsi="宋体"/>
          <w:b/>
          <w:sz w:val="24"/>
        </w:rPr>
      </w:pPr>
      <w:r>
        <w:rPr>
          <w:rFonts w:ascii="宋体" w:hAnsi="宋体" w:hint="eastAsia"/>
          <w:b/>
          <w:sz w:val="24"/>
        </w:rPr>
        <w:t>计算题（共</w:t>
      </w:r>
      <w:r w:rsidR="00366515">
        <w:rPr>
          <w:rFonts w:ascii="宋体" w:hAnsi="宋体"/>
          <w:b/>
          <w:sz w:val="24"/>
        </w:rPr>
        <w:t>24</w:t>
      </w:r>
      <w:r>
        <w:rPr>
          <w:rFonts w:ascii="宋体" w:hAnsi="宋体" w:hint="eastAsia"/>
          <w:b/>
          <w:sz w:val="24"/>
        </w:rPr>
        <w:t>分）</w:t>
      </w:r>
    </w:p>
    <w:p w:rsidR="00366515" w:rsidRPr="00366515" w:rsidRDefault="00A103BF" w:rsidP="00366515">
      <w:pPr>
        <w:rPr>
          <w:bCs/>
        </w:rPr>
      </w:pPr>
      <w:r>
        <w:rPr>
          <w:rFonts w:hint="eastAsia"/>
          <w:bCs/>
        </w:rPr>
        <w:lastRenderedPageBreak/>
        <w:t>2</w:t>
      </w:r>
      <w:r>
        <w:rPr>
          <w:bCs/>
        </w:rPr>
        <w:t>2.</w:t>
      </w:r>
      <w:r w:rsidR="00366515">
        <w:rPr>
          <w:rFonts w:hint="eastAsia"/>
          <w:bCs/>
        </w:rPr>
        <w:t>解：</w:t>
      </w:r>
      <w:r w:rsidR="00366515" w:rsidRPr="00366515">
        <w:rPr>
          <w:bCs/>
        </w:rPr>
        <w:t>(1)</w:t>
      </w:r>
    </w:p>
    <w:p w:rsidR="00366515" w:rsidRDefault="009D7F78" w:rsidP="00366515">
      <w:pPr>
        <w:pStyle w:val="MTDisplayEquation"/>
      </w:pPr>
      <w:r>
        <w:rPr>
          <w:noProof/>
        </w:rPr>
        <mc:AlternateContent>
          <mc:Choice Requires="wps">
            <w:drawing>
              <wp:anchor distT="45720" distB="45720" distL="114300" distR="114300" simplePos="0" relativeHeight="251682816" behindDoc="0" locked="0" layoutInCell="1" allowOverlap="1" wp14:anchorId="38A6C6D9" wp14:editId="712751EA">
                <wp:simplePos x="0" y="0"/>
                <wp:positionH relativeFrom="column">
                  <wp:posOffset>1699404</wp:posOffset>
                </wp:positionH>
                <wp:positionV relativeFrom="paragraph">
                  <wp:posOffset>821463</wp:posOffset>
                </wp:positionV>
                <wp:extent cx="905774" cy="1404620"/>
                <wp:effectExtent l="0" t="0" r="0" b="635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rsidP="009D7F78">
                            <w:pPr>
                              <w:rPr>
                                <w:rFonts w:hint="eastAsia"/>
                              </w:rPr>
                            </w:pPr>
                            <w:r>
                              <w:rPr>
                                <w:rFonts w:hint="eastAsia"/>
                              </w:rPr>
                              <w:t>（</w:t>
                            </w:r>
                            <w:r>
                              <w:rPr>
                                <w:rFonts w:hint="eastAsia"/>
                              </w:rPr>
                              <w:t>1</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C6D9" id="文本框 2" o:spid="_x0000_s1031" type="#_x0000_t202" style="position:absolute;left:0;text-align:left;margin-left:133.8pt;margin-top:64.7pt;width:71.3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" filled="f" stroked="f">
                <v:textbox style="mso-fit-shape-to-text:t">
                  <w:txbxContent>
                    <w:p w:rsidR="009D7F78" w:rsidRDefault="009D7F78" w:rsidP="009D7F78">
                      <w:pPr>
                        <w:rPr>
                          <w:rFonts w:hint="eastAsia"/>
                        </w:rPr>
                      </w:pPr>
                      <w:r>
                        <w:rPr>
                          <w:rFonts w:hint="eastAsia"/>
                        </w:rPr>
                        <w:t>（</w:t>
                      </w:r>
                      <w:r>
                        <w:rPr>
                          <w:rFonts w:hint="eastAsia"/>
                        </w:rPr>
                        <w:t>1</w:t>
                      </w:r>
                      <w:r>
                        <w:t>分）</w:t>
                      </w:r>
                    </w:p>
                  </w:txbxContent>
                </v:textbox>
              </v:shape>
            </w:pict>
          </mc:Fallback>
        </mc:AlternateContent>
      </w:r>
      <w:r>
        <w:rPr>
          <w:noProof/>
        </w:rPr>
        <mc:AlternateContent>
          <mc:Choice Requires="wps">
            <w:drawing>
              <wp:anchor distT="45720" distB="45720" distL="114300" distR="114300" simplePos="0" relativeHeight="251680768" behindDoc="0" locked="0" layoutInCell="1" allowOverlap="1">
                <wp:simplePos x="0" y="0"/>
                <wp:positionH relativeFrom="column">
                  <wp:posOffset>2747513</wp:posOffset>
                </wp:positionH>
                <wp:positionV relativeFrom="paragraph">
                  <wp:posOffset>34793</wp:posOffset>
                </wp:positionV>
                <wp:extent cx="905774"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pPr>
                              <w:rPr>
                                <w:rFonts w:hint="eastAsia"/>
                              </w:rPr>
                            </w:pPr>
                            <w:r>
                              <w:rPr>
                                <w:rFonts w:hint="eastAsia"/>
                              </w:rPr>
                              <w:t>（</w:t>
                            </w:r>
                            <w:r>
                              <w:rPr>
                                <w:rFonts w:hint="eastAsia"/>
                              </w:rPr>
                              <w:t>2</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left:0;text-align:left;margin-left:216.35pt;margin-top:2.75pt;width:71.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" filled="f" stroked="f">
                <v:textbox style="mso-fit-shape-to-text:t">
                  <w:txbxContent>
                    <w:p w:rsidR="009D7F78" w:rsidRDefault="009D7F78">
                      <w:pPr>
                        <w:rPr>
                          <w:rFonts w:hint="eastAsia"/>
                        </w:rPr>
                      </w:pPr>
                      <w:r>
                        <w:rPr>
                          <w:rFonts w:hint="eastAsia"/>
                        </w:rPr>
                        <w:t>（</w:t>
                      </w:r>
                      <w:r>
                        <w:rPr>
                          <w:rFonts w:hint="eastAsia"/>
                        </w:rPr>
                        <w:t>2</w:t>
                      </w:r>
                      <w:r>
                        <w:t>分）</w:t>
                      </w:r>
                    </w:p>
                  </w:txbxContent>
                </v:textbox>
              </v:shape>
            </w:pict>
          </mc:Fallback>
        </mc:AlternateContent>
      </w:r>
      <w:r w:rsidR="00366515">
        <w:tab/>
      </w:r>
      <w:r w:rsidR="00366515" w:rsidRPr="002770D6">
        <w:rPr>
          <w:position w:val="-46"/>
        </w:rPr>
        <w:object w:dxaOrig="5620" w:dyaOrig="1500">
          <v:shape id="_x0000_i1025" type="#_x0000_t75" style="width:280.45pt;height:75pt" o:ole="">
            <v:imagedata r:id="rId13" o:title=""/>
          </v:shape>
          <o:OLEObject Type="Embed" ProgID="Equation.DSMT4" ShapeID="_x0000_i1025" DrawAspect="Content" ObjectID="_1802104189" r:id="rId14"/>
        </w:object>
      </w:r>
      <w:r w:rsidR="00366515">
        <w:t xml:space="preserve"> </w:t>
      </w:r>
    </w:p>
    <w:p w:rsidR="00366515" w:rsidRPr="002770D6" w:rsidRDefault="00366515" w:rsidP="00366515">
      <w:r>
        <w:rPr>
          <w:rFonts w:hint="eastAsia"/>
        </w:rPr>
        <w:t xml:space="preserve"> </w:t>
      </w:r>
      <w:r>
        <w:t xml:space="preserve">       </w:t>
      </w:r>
    </w:p>
    <w:p w:rsidR="00366515" w:rsidRDefault="00366515" w:rsidP="00366515">
      <w:r>
        <w:rPr>
          <w:rFonts w:hint="eastAsia"/>
        </w:rPr>
        <w:t xml:space="preserve"> </w:t>
      </w:r>
      <w:r>
        <w:t xml:space="preserve"> </w:t>
      </w:r>
      <w:r w:rsidRPr="00366515">
        <w:rPr>
          <w:bCs/>
        </w:rPr>
        <w:t xml:space="preserve">   (2)</w:t>
      </w:r>
    </w:p>
    <w:p w:rsidR="00366515" w:rsidRDefault="009D7F78" w:rsidP="00366515">
      <w:pPr>
        <w:pStyle w:val="MTDisplayEquation"/>
      </w:pPr>
      <w:r>
        <w:rPr>
          <w:noProof/>
        </w:rPr>
        <mc:AlternateContent>
          <mc:Choice Requires="wps">
            <w:drawing>
              <wp:anchor distT="45720" distB="45720" distL="114300" distR="114300" simplePos="0" relativeHeight="251684864" behindDoc="0" locked="0" layoutInCell="1" allowOverlap="1" wp14:anchorId="766CB0C3" wp14:editId="42C62B97">
                <wp:simplePos x="0" y="0"/>
                <wp:positionH relativeFrom="column">
                  <wp:posOffset>3847381</wp:posOffset>
                </wp:positionH>
                <wp:positionV relativeFrom="paragraph">
                  <wp:posOffset>148602</wp:posOffset>
                </wp:positionV>
                <wp:extent cx="905774" cy="1404620"/>
                <wp:effectExtent l="0" t="0" r="0" b="635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rsidP="009D7F78">
                            <w:pPr>
                              <w:rPr>
                                <w:rFonts w:hint="eastAsia"/>
                              </w:rPr>
                            </w:pPr>
                            <w:r>
                              <w:rPr>
                                <w:rFonts w:hint="eastAsia"/>
                              </w:rPr>
                              <w:t>（</w:t>
                            </w:r>
                            <w:r>
                              <w:rPr>
                                <w:rFonts w:hint="eastAsia"/>
                              </w:rPr>
                              <w:t>1</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6CB0C3" id="_x0000_s1033" type="#_x0000_t202" style="position:absolute;left:0;text-align:left;margin-left:302.95pt;margin-top:11.7pt;width:71.3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" filled="f" stroked="f">
                <v:textbox style="mso-fit-shape-to-text:t">
                  <w:txbxContent>
                    <w:p w:rsidR="009D7F78" w:rsidRDefault="009D7F78" w:rsidP="009D7F78">
                      <w:pPr>
                        <w:rPr>
                          <w:rFonts w:hint="eastAsia"/>
                        </w:rPr>
                      </w:pPr>
                      <w:r>
                        <w:rPr>
                          <w:rFonts w:hint="eastAsia"/>
                        </w:rPr>
                        <w:t>（</w:t>
                      </w:r>
                      <w:r>
                        <w:rPr>
                          <w:rFonts w:hint="eastAsia"/>
                        </w:rPr>
                        <w:t>1</w:t>
                      </w:r>
                      <w:r>
                        <w:t>分）</w:t>
                      </w:r>
                    </w:p>
                  </w:txbxContent>
                </v:textbox>
              </v:shape>
            </w:pict>
          </mc:Fallback>
        </mc:AlternateContent>
      </w:r>
      <w:r w:rsidR="00366515">
        <w:tab/>
      </w:r>
      <w:r w:rsidR="00366515" w:rsidRPr="0048703C">
        <w:rPr>
          <w:position w:val="-26"/>
        </w:rPr>
        <w:object w:dxaOrig="3220" w:dyaOrig="720">
          <v:shape id="_x0000_i1026" type="#_x0000_t75" style="width:160.5pt;height:36pt" o:ole="">
            <v:imagedata r:id="rId15" o:title=""/>
          </v:shape>
          <o:OLEObject Type="Embed" ProgID="Equation.DSMT4" ShapeID="_x0000_i1026" DrawAspect="Content" ObjectID="_1802104190" r:id="rId16"/>
        </w:object>
      </w:r>
      <w:r w:rsidR="00366515">
        <w:t xml:space="preserve"> </w:t>
      </w:r>
    </w:p>
    <w:p w:rsidR="00366515" w:rsidRDefault="009D7F78" w:rsidP="00366515">
      <w:pPr>
        <w:pStyle w:val="MTDisplayEquation"/>
      </w:pPr>
      <w:r>
        <w:rPr>
          <w:noProof/>
        </w:rPr>
        <mc:AlternateContent>
          <mc:Choice Requires="wps">
            <w:drawing>
              <wp:anchor distT="45720" distB="45720" distL="114300" distR="114300" simplePos="0" relativeHeight="251686912" behindDoc="0" locked="0" layoutInCell="1" allowOverlap="1" wp14:anchorId="36850FE6" wp14:editId="29BFAA52">
                <wp:simplePos x="0" y="0"/>
                <wp:positionH relativeFrom="column">
                  <wp:posOffset>3450566</wp:posOffset>
                </wp:positionH>
                <wp:positionV relativeFrom="paragraph">
                  <wp:posOffset>10004</wp:posOffset>
                </wp:positionV>
                <wp:extent cx="905774" cy="1404620"/>
                <wp:effectExtent l="0" t="0" r="0" b="635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rsidP="009D7F78">
                            <w:pPr>
                              <w:rPr>
                                <w:rFonts w:hint="eastAsia"/>
                              </w:rPr>
                            </w:pPr>
                            <w:r>
                              <w:rPr>
                                <w:rFonts w:hint="eastAsia"/>
                              </w:rPr>
                              <w:t>（</w:t>
                            </w:r>
                            <w:r>
                              <w:rPr>
                                <w:rFonts w:hint="eastAsia"/>
                              </w:rPr>
                              <w:t>1</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850FE6" id="_x0000_s1034" type="#_x0000_t202" style="position:absolute;left:0;text-align:left;margin-left:271.7pt;margin-top:.8pt;width:71.3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" filled="f" stroked="f">
                <v:textbox style="mso-fit-shape-to-text:t">
                  <w:txbxContent>
                    <w:p w:rsidR="009D7F78" w:rsidRDefault="009D7F78" w:rsidP="009D7F78">
                      <w:pPr>
                        <w:rPr>
                          <w:rFonts w:hint="eastAsia"/>
                        </w:rPr>
                      </w:pPr>
                      <w:r>
                        <w:rPr>
                          <w:rFonts w:hint="eastAsia"/>
                        </w:rPr>
                        <w:t>（</w:t>
                      </w:r>
                      <w:r>
                        <w:rPr>
                          <w:rFonts w:hint="eastAsia"/>
                        </w:rPr>
                        <w:t>1</w:t>
                      </w:r>
                      <w:r>
                        <w:t>分）</w:t>
                      </w:r>
                    </w:p>
                  </w:txbxContent>
                </v:textbox>
              </v:shape>
            </w:pict>
          </mc:Fallback>
        </mc:AlternateContent>
      </w:r>
      <w:r w:rsidR="00366515">
        <w:tab/>
      </w:r>
      <w:r w:rsidR="00366515" w:rsidRPr="00436FD5">
        <w:rPr>
          <w:position w:val="-26"/>
        </w:rPr>
        <w:object w:dxaOrig="1860" w:dyaOrig="600">
          <v:shape id="_x0000_i1027" type="#_x0000_t75" style="width:93pt;height:30pt" o:ole="">
            <v:imagedata r:id="rId17" o:title=""/>
          </v:shape>
          <o:OLEObject Type="Embed" ProgID="Equation.DSMT4" ShapeID="_x0000_i1027" DrawAspect="Content" ObjectID="_1802104191" r:id="rId18"/>
        </w:object>
      </w:r>
      <w:r w:rsidR="00366515">
        <w:t xml:space="preserve"> </w:t>
      </w:r>
    </w:p>
    <w:p w:rsidR="00366515" w:rsidRPr="00436FD5" w:rsidRDefault="009D7F78" w:rsidP="00366515">
      <w:pPr>
        <w:pStyle w:val="MTDisplayEquation"/>
      </w:pPr>
      <w:r>
        <w:rPr>
          <w:noProof/>
        </w:rPr>
        <mc:AlternateContent>
          <mc:Choice Requires="wps">
            <w:drawing>
              <wp:anchor distT="45720" distB="45720" distL="114300" distR="114300" simplePos="0" relativeHeight="251688960" behindDoc="0" locked="0" layoutInCell="1" allowOverlap="1" wp14:anchorId="7DDBAFC0" wp14:editId="6FF24CE3">
                <wp:simplePos x="0" y="0"/>
                <wp:positionH relativeFrom="column">
                  <wp:posOffset>3329796</wp:posOffset>
                </wp:positionH>
                <wp:positionV relativeFrom="paragraph">
                  <wp:posOffset>11154</wp:posOffset>
                </wp:positionV>
                <wp:extent cx="905774" cy="1404620"/>
                <wp:effectExtent l="0" t="0" r="0" b="635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rsidP="009D7F78">
                            <w:pPr>
                              <w:rPr>
                                <w:rFonts w:hint="eastAsia"/>
                              </w:rPr>
                            </w:pPr>
                            <w:r>
                              <w:rPr>
                                <w:rFonts w:hint="eastAsia"/>
                              </w:rPr>
                              <w:t>（</w:t>
                            </w:r>
                            <w:r>
                              <w:rPr>
                                <w:rFonts w:hint="eastAsia"/>
                              </w:rPr>
                              <w:t>1</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DBAFC0" id="_x0000_s1035" type="#_x0000_t202" style="position:absolute;left:0;text-align:left;margin-left:262.2pt;margin-top:.9pt;width:71.3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" filled="f" stroked="f">
                <v:textbox style="mso-fit-shape-to-text:t">
                  <w:txbxContent>
                    <w:p w:rsidR="009D7F78" w:rsidRDefault="009D7F78" w:rsidP="009D7F78">
                      <w:pPr>
                        <w:rPr>
                          <w:rFonts w:hint="eastAsia"/>
                        </w:rPr>
                      </w:pPr>
                      <w:r>
                        <w:rPr>
                          <w:rFonts w:hint="eastAsia"/>
                        </w:rPr>
                        <w:t>（</w:t>
                      </w:r>
                      <w:r>
                        <w:rPr>
                          <w:rFonts w:hint="eastAsia"/>
                        </w:rPr>
                        <w:t>1</w:t>
                      </w:r>
                      <w:r>
                        <w:t>分）</w:t>
                      </w:r>
                    </w:p>
                  </w:txbxContent>
                </v:textbox>
              </v:shape>
            </w:pict>
          </mc:Fallback>
        </mc:AlternateContent>
      </w:r>
      <w:r w:rsidR="00366515">
        <w:tab/>
      </w:r>
      <w:r w:rsidR="00366515" w:rsidRPr="00436FD5">
        <w:rPr>
          <w:position w:val="-22"/>
        </w:rPr>
        <w:object w:dxaOrig="1240" w:dyaOrig="560">
          <v:shape id="_x0000_i1028" type="#_x0000_t75" style="width:62.25pt;height:28.5pt" o:ole="">
            <v:imagedata r:id="rId19" o:title=""/>
          </v:shape>
          <o:OLEObject Type="Embed" ProgID="Equation.DSMT4" ShapeID="_x0000_i1028" DrawAspect="Content" ObjectID="_1802104192" r:id="rId20"/>
        </w:object>
      </w:r>
      <w:r w:rsidR="00366515">
        <w:t xml:space="preserve"> </w:t>
      </w:r>
    </w:p>
    <w:p w:rsidR="00A103BF" w:rsidRDefault="009D7F78" w:rsidP="00366515">
      <w:pPr>
        <w:jc w:val="center"/>
        <w:rPr>
          <w:sz w:val="24"/>
        </w:rPr>
      </w:pPr>
      <w:r>
        <w:rPr>
          <w:noProof/>
        </w:rPr>
        <mc:AlternateContent>
          <mc:Choice Requires="wps">
            <w:drawing>
              <wp:anchor distT="45720" distB="45720" distL="114300" distR="114300" simplePos="0" relativeHeight="251691008" behindDoc="0" locked="0" layoutInCell="1" allowOverlap="1" wp14:anchorId="7DDBAFC0" wp14:editId="6FF24CE3">
                <wp:simplePos x="0" y="0"/>
                <wp:positionH relativeFrom="column">
                  <wp:posOffset>3347049</wp:posOffset>
                </wp:positionH>
                <wp:positionV relativeFrom="paragraph">
                  <wp:posOffset>28407</wp:posOffset>
                </wp:positionV>
                <wp:extent cx="905774" cy="1404620"/>
                <wp:effectExtent l="0" t="0" r="0" b="635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774" cy="1404620"/>
                        </a:xfrm>
                        <a:prstGeom prst="rect">
                          <a:avLst/>
                        </a:prstGeom>
                        <a:noFill/>
                        <a:ln w="9525">
                          <a:noFill/>
                          <a:miter lim="800000"/>
                          <a:headEnd/>
                          <a:tailEnd/>
                        </a:ln>
                      </wps:spPr>
                      <wps:txbx>
                        <w:txbxContent>
                          <w:p w:rsidR="009D7F78" w:rsidRDefault="009D7F78" w:rsidP="009D7F78">
                            <w:pPr>
                              <w:rPr>
                                <w:rFonts w:hint="eastAsia"/>
                              </w:rPr>
                            </w:pPr>
                            <w:r>
                              <w:rPr>
                                <w:rFonts w:hint="eastAsia"/>
                              </w:rPr>
                              <w:t>（</w:t>
                            </w:r>
                            <w:r>
                              <w:rPr>
                                <w:rFonts w:hint="eastAsia"/>
                              </w:rPr>
                              <w:t>1</w:t>
                            </w:r>
                            <w:r>
                              <w:t>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DBAFC0" id="_x0000_s1036" type="#_x0000_t202" style="position:absolute;left:0;text-align:left;margin-left:263.55pt;margin-top:2.25pt;width:71.3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" filled="f" stroked="f">
                <v:textbox style="mso-fit-shape-to-text:t">
                  <w:txbxContent>
                    <w:p w:rsidR="009D7F78" w:rsidRDefault="009D7F78" w:rsidP="009D7F78">
                      <w:pPr>
                        <w:rPr>
                          <w:rFonts w:hint="eastAsia"/>
                        </w:rPr>
                      </w:pPr>
                      <w:r>
                        <w:rPr>
                          <w:rFonts w:hint="eastAsia"/>
                        </w:rPr>
                        <w:t>（</w:t>
                      </w:r>
                      <w:r>
                        <w:rPr>
                          <w:rFonts w:hint="eastAsia"/>
                        </w:rPr>
                        <w:t>1</w:t>
                      </w:r>
                      <w:r>
                        <w:t>分）</w:t>
                      </w:r>
                    </w:p>
                  </w:txbxContent>
                </v:textbox>
              </v:shape>
            </w:pict>
          </mc:Fallback>
        </mc:AlternateContent>
      </w:r>
      <w:r w:rsidR="00366515" w:rsidRPr="00436FD5">
        <w:rPr>
          <w:position w:val="-24"/>
        </w:rPr>
        <w:object w:dxaOrig="1680" w:dyaOrig="580">
          <v:shape id="_x0000_i1029" type="#_x0000_t75" style="width:84pt;height:29.25pt" o:ole="">
            <v:imagedata r:id="rId21" o:title=""/>
          </v:shape>
          <o:OLEObject Type="Embed" ProgID="Equation.DSMT4" ShapeID="_x0000_i1029" DrawAspect="Content" ObjectID="_1802104193" r:id="rId22"/>
        </w:object>
      </w:r>
    </w:p>
    <w:p w:rsidR="00366515" w:rsidRPr="00366515" w:rsidRDefault="00A103BF" w:rsidP="00366515">
      <w:pPr>
        <w:rPr>
          <w:sz w:val="24"/>
        </w:rPr>
      </w:pPr>
      <w:r>
        <w:rPr>
          <w:rFonts w:hint="eastAsia"/>
          <w:bCs/>
        </w:rPr>
        <w:t>2</w:t>
      </w:r>
      <w:r>
        <w:rPr>
          <w:bCs/>
        </w:rPr>
        <w:t>3.</w:t>
      </w:r>
      <w:r w:rsidRPr="00A103BF">
        <w:rPr>
          <w:rFonts w:hint="eastAsia"/>
          <w:sz w:val="24"/>
        </w:rPr>
        <w:t xml:space="preserve"> </w:t>
      </w:r>
      <w:r>
        <w:rPr>
          <w:rFonts w:hint="eastAsia"/>
          <w:sz w:val="24"/>
        </w:rPr>
        <w:t>（</w:t>
      </w:r>
      <w:r>
        <w:rPr>
          <w:rFonts w:hint="eastAsia"/>
          <w:sz w:val="24"/>
        </w:rPr>
        <w:t>1</w:t>
      </w:r>
      <w:r w:rsidR="00C857A0">
        <w:rPr>
          <w:rFonts w:hint="eastAsia"/>
          <w:sz w:val="24"/>
        </w:rPr>
        <w:t>）</w:t>
      </w:r>
      <w:r w:rsidR="00366515" w:rsidRPr="00366515">
        <w:rPr>
          <w:rFonts w:hint="eastAsia"/>
          <w:bCs/>
          <w:sz w:val="24"/>
        </w:rPr>
        <w:t>考虑速度饱和时：</w:t>
      </w:r>
      <w:r w:rsidR="00366515" w:rsidRPr="00366515">
        <w:rPr>
          <w:i/>
          <w:iCs/>
          <w:sz w:val="24"/>
        </w:rPr>
        <w:br/>
      </w:r>
      <m:oMathPara>
        <m:oMath>
          <m:sSub>
            <m:sSubPr>
              <m:ctrlPr>
                <w:rPr>
                  <w:rFonts w:ascii="Cambria Math" w:hAnsi="Cambria Math"/>
                  <w:i/>
                  <w:iCs/>
                  <w:sz w:val="24"/>
                </w:rPr>
              </m:ctrlPr>
            </m:sSubPr>
            <m:e>
              <m:r>
                <w:rPr>
                  <w:rFonts w:ascii="Cambria Math" w:hAnsi="Cambria Math"/>
                  <w:sz w:val="24"/>
                </w:rPr>
                <m:t>I</m:t>
              </m:r>
            </m:e>
            <m:sub>
              <m:r>
                <w:rPr>
                  <w:rFonts w:ascii="Cambria Math" w:hAnsi="Cambria Math"/>
                  <w:sz w:val="24"/>
                </w:rPr>
                <m:t>D</m:t>
              </m:r>
            </m:sub>
          </m:sSub>
          <m:r>
            <w:rPr>
              <w:rFonts w:ascii="Cambria Math" w:hAnsi="Cambria Math" w:hint="eastAsia"/>
              <w:sz w:val="24"/>
            </w:rPr>
            <m:t>=</m:t>
          </m:r>
          <m:r>
            <w:rPr>
              <w:rFonts w:ascii="Cambria Math" w:hAnsi="Cambria Math"/>
              <w:sz w:val="24"/>
            </w:rPr>
            <m:t>W</m:t>
          </m:r>
          <m:sSub>
            <m:sSubPr>
              <m:ctrlPr>
                <w:rPr>
                  <w:rFonts w:ascii="Cambria Math" w:hAnsi="Cambria Math"/>
                  <w:i/>
                  <w:iCs/>
                  <w:sz w:val="24"/>
                </w:rPr>
              </m:ctrlPr>
            </m:sSubPr>
            <m:e>
              <m:r>
                <w:rPr>
                  <w:rFonts w:ascii="Cambria Math" w:hAnsi="Cambria Math"/>
                  <w:sz w:val="24"/>
                </w:rPr>
                <m:t>C</m:t>
              </m:r>
            </m:e>
            <m:sub>
              <m:r>
                <w:rPr>
                  <w:rFonts w:ascii="Cambria Math" w:hAnsi="Cambria Math"/>
                  <w:sz w:val="24"/>
                </w:rPr>
                <m:t>OX</m:t>
              </m:r>
            </m:sub>
          </m:sSub>
          <m:d>
            <m:dPr>
              <m:ctrlPr>
                <w:rPr>
                  <w:rFonts w:ascii="Cambria Math" w:hAnsi="Cambria Math"/>
                  <w:i/>
                  <w:iCs/>
                  <w:sz w:val="24"/>
                </w:rPr>
              </m:ctrlPr>
            </m:dPr>
            <m:e>
              <m:sSub>
                <m:sSubPr>
                  <m:ctrlPr>
                    <w:rPr>
                      <w:rFonts w:ascii="Cambria Math" w:hAnsi="Cambria Math"/>
                      <w:i/>
                      <w:iCs/>
                      <w:sz w:val="24"/>
                    </w:rPr>
                  </m:ctrlPr>
                </m:sSubPr>
                <m:e>
                  <m:r>
                    <w:rPr>
                      <w:rFonts w:ascii="Cambria Math" w:hAnsi="Cambria Math"/>
                      <w:sz w:val="24"/>
                    </w:rPr>
                    <m:t>V</m:t>
                  </m:r>
                </m:e>
                <m:sub>
                  <m:r>
                    <w:rPr>
                      <w:rFonts w:ascii="Cambria Math" w:hAnsi="Cambria Math"/>
                      <w:sz w:val="24"/>
                    </w:rPr>
                    <m:t>GS</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V</m:t>
                  </m:r>
                </m:e>
                <m:sub>
                  <m:r>
                    <w:rPr>
                      <w:rFonts w:ascii="Cambria Math" w:hAnsi="Cambria Math"/>
                      <w:sz w:val="24"/>
                    </w:rPr>
                    <m:t>T</m:t>
                  </m:r>
                </m:sub>
              </m:sSub>
            </m:e>
          </m:d>
          <m:sSub>
            <m:sSubPr>
              <m:ctrlPr>
                <w:rPr>
                  <w:rFonts w:ascii="Cambria Math" w:hAnsi="Cambria Math"/>
                  <w:i/>
                  <w:iCs/>
                  <w:sz w:val="24"/>
                </w:rPr>
              </m:ctrlPr>
            </m:sSubPr>
            <m:e>
              <m:r>
                <w:rPr>
                  <w:rFonts w:ascii="Cambria Math" w:hAnsi="Cambria Math" w:hint="eastAsia"/>
                  <w:sz w:val="24"/>
                </w:rPr>
                <m:t>v</m:t>
              </m:r>
            </m:e>
            <m:sub>
              <m:r>
                <w:rPr>
                  <w:rFonts w:ascii="Cambria Math" w:hAnsi="Cambria Math" w:hint="eastAsia"/>
                  <w:sz w:val="24"/>
                </w:rPr>
                <m:t>sat</m:t>
              </m:r>
            </m:sub>
          </m:sSub>
          <m:r>
            <w:rPr>
              <w:rFonts w:ascii="Cambria Math" w:hAnsi="Cambria Math"/>
              <w:sz w:val="24"/>
            </w:rPr>
            <m:t>=10×</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-4</m:t>
              </m:r>
            </m:sup>
          </m:sSup>
          <m:r>
            <w:rPr>
              <w:rFonts w:ascii="Cambria Math" w:hAnsi="Cambria Math"/>
              <w:sz w:val="24"/>
            </w:rPr>
            <m:t>×</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-8</m:t>
              </m:r>
            </m:sup>
          </m:sSup>
          <m:r>
            <w:rPr>
              <w:rFonts w:ascii="Cambria Math" w:hAnsi="Cambria Math"/>
              <w:sz w:val="24"/>
            </w:rPr>
            <m:t>×</m:t>
          </m:r>
          <m:d>
            <m:dPr>
              <m:ctrlPr>
                <w:rPr>
                  <w:rFonts w:ascii="Cambria Math" w:hAnsi="Cambria Math"/>
                  <w:i/>
                  <w:iCs/>
                  <w:sz w:val="24"/>
                </w:rPr>
              </m:ctrlPr>
            </m:dPr>
            <m:e>
              <m:r>
                <w:rPr>
                  <w:rFonts w:ascii="Cambria Math" w:hAnsi="Cambria Math"/>
                  <w:sz w:val="24"/>
                </w:rPr>
                <m:t>1.5-0.5</m:t>
              </m:r>
            </m:e>
          </m:d>
          <m:r>
            <w:rPr>
              <w:rFonts w:ascii="Cambria Math" w:hAnsi="Cambria Math"/>
              <w:sz w:val="24"/>
            </w:rPr>
            <m:t>×5×</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6</m:t>
              </m:r>
            </m:sup>
          </m:sSup>
          <m:r>
            <w:rPr>
              <w:rFonts w:ascii="Cambria Math" w:hAnsi="Cambria Math"/>
              <w:sz w:val="24"/>
            </w:rPr>
            <m:t>=50 uA</m:t>
          </m:r>
        </m:oMath>
      </m:oMathPara>
    </w:p>
    <w:p w:rsidR="00366515" w:rsidRPr="0096326F" w:rsidRDefault="00366515" w:rsidP="00366515">
      <w:pPr>
        <w:ind w:firstLineChars="100" w:firstLine="240"/>
        <w:rPr>
          <w:i/>
          <w:iCs/>
          <w:sz w:val="24"/>
        </w:rPr>
      </w:pPr>
      <w:r>
        <w:rPr>
          <w:rFonts w:hint="eastAsia"/>
          <w:bCs/>
          <w:sz w:val="24"/>
        </w:rPr>
        <w:t>（</w:t>
      </w:r>
      <w:r w:rsidRPr="00366515">
        <w:rPr>
          <w:rFonts w:hint="eastAsia"/>
          <w:bCs/>
          <w:sz w:val="24"/>
        </w:rPr>
        <w:t>2)</w:t>
      </w:r>
      <w:r w:rsidRPr="00366515">
        <w:rPr>
          <w:bCs/>
          <w:sz w:val="24"/>
        </w:rPr>
        <w:t>.</w:t>
      </w:r>
      <w:r w:rsidRPr="00366515">
        <w:rPr>
          <w:rFonts w:hint="eastAsia"/>
          <w:bCs/>
          <w:sz w:val="24"/>
        </w:rPr>
        <w:t>跨导和截止频率分别是：</w:t>
      </w:r>
      <w:r w:rsidRPr="0096326F">
        <w:rPr>
          <w:i/>
          <w:iCs/>
          <w:sz w:val="24"/>
        </w:rPr>
        <w:br/>
      </w:r>
      <m:oMathPara>
        <m:oMathParaPr>
          <m:jc m:val="center"/>
        </m:oMathParaPr>
        <m:oMath>
          <m:sSub>
            <m:sSubPr>
              <m:ctrlPr>
                <w:rPr>
                  <w:rFonts w:ascii="Cambria Math" w:hAnsi="Cambria Math"/>
                  <w:i/>
                  <w:iCs/>
                  <w:sz w:val="24"/>
                </w:rPr>
              </m:ctrlPr>
            </m:sSubPr>
            <m:e>
              <m:r>
                <w:rPr>
                  <w:rFonts w:ascii="Cambria Math" w:hAnsi="Cambria Math"/>
                  <w:sz w:val="24"/>
                </w:rPr>
                <m:t>g</m:t>
              </m:r>
            </m:e>
            <m:sub>
              <m:r>
                <w:rPr>
                  <w:rFonts w:ascii="Cambria Math" w:hAnsi="Cambria Math"/>
                  <w:sz w:val="24"/>
                </w:rPr>
                <m:t>m</m:t>
              </m:r>
              <m:d>
                <m:dPr>
                  <m:ctrlPr>
                    <w:rPr>
                      <w:rFonts w:ascii="Cambria Math" w:hAnsi="Cambria Math"/>
                      <w:i/>
                      <w:iCs/>
                      <w:sz w:val="24"/>
                    </w:rPr>
                  </m:ctrlPr>
                </m:dPr>
                <m:e>
                  <m:r>
                    <w:rPr>
                      <w:rFonts w:ascii="Cambria Math" w:hAnsi="Cambria Math"/>
                      <w:sz w:val="24"/>
                    </w:rPr>
                    <m:t>sat</m:t>
                  </m:r>
                </m:e>
              </m:d>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∂I</m:t>
                  </m:r>
                </m:e>
                <m:sub>
                  <m:r>
                    <w:rPr>
                      <w:rFonts w:ascii="Cambria Math" w:hAnsi="Cambria Math"/>
                      <w:sz w:val="24"/>
                    </w:rPr>
                    <m:t>D</m:t>
                  </m:r>
                  <m:d>
                    <m:dPr>
                      <m:ctrlPr>
                        <w:rPr>
                          <w:rFonts w:ascii="Cambria Math" w:hAnsi="Cambria Math"/>
                          <w:i/>
                          <w:iCs/>
                          <w:sz w:val="24"/>
                        </w:rPr>
                      </m:ctrlPr>
                    </m:dPr>
                    <m:e>
                      <m:r>
                        <w:rPr>
                          <w:rFonts w:ascii="Cambria Math" w:hAnsi="Cambria Math"/>
                          <w:sz w:val="24"/>
                        </w:rPr>
                        <m:t>sat</m:t>
                      </m:r>
                    </m:e>
                  </m:d>
                </m:sub>
              </m:sSub>
            </m:num>
            <m:den>
              <m:sSub>
                <m:sSubPr>
                  <m:ctrlPr>
                    <w:rPr>
                      <w:rFonts w:ascii="Cambria Math" w:hAnsi="Cambria Math"/>
                      <w:i/>
                      <w:iCs/>
                      <w:sz w:val="24"/>
                    </w:rPr>
                  </m:ctrlPr>
                </m:sSubPr>
                <m:e>
                  <m:r>
                    <w:rPr>
                      <w:rFonts w:ascii="Cambria Math" w:hAnsi="Cambria Math"/>
                      <w:sz w:val="24"/>
                    </w:rPr>
                    <m:t>∂V</m:t>
                  </m:r>
                </m:e>
                <m:sub>
                  <m:r>
                    <w:rPr>
                      <w:rFonts w:ascii="Cambria Math" w:hAnsi="Cambria Math"/>
                      <w:sz w:val="24"/>
                    </w:rPr>
                    <m:t>GS</m:t>
                  </m:r>
                </m:sub>
              </m:sSub>
            </m:den>
          </m:f>
          <m:r>
            <w:rPr>
              <w:rFonts w:ascii="Cambria Math" w:hAnsi="Cambria Math"/>
              <w:sz w:val="24"/>
            </w:rPr>
            <m:t>=W</m:t>
          </m:r>
          <m:sSub>
            <m:sSubPr>
              <m:ctrlPr>
                <w:rPr>
                  <w:rFonts w:ascii="Cambria Math" w:hAnsi="Cambria Math"/>
                  <w:i/>
                  <w:iCs/>
                  <w:sz w:val="24"/>
                </w:rPr>
              </m:ctrlPr>
            </m:sSubPr>
            <m:e>
              <m:r>
                <w:rPr>
                  <w:rFonts w:ascii="Cambria Math" w:hAnsi="Cambria Math"/>
                  <w:sz w:val="24"/>
                </w:rPr>
                <m:t>C</m:t>
              </m:r>
            </m:e>
            <m:sub>
              <m:r>
                <w:rPr>
                  <w:rFonts w:ascii="Cambria Math" w:hAnsi="Cambria Math"/>
                  <w:sz w:val="24"/>
                </w:rPr>
                <m:t>OX</m:t>
              </m:r>
            </m:sub>
          </m:sSub>
          <m:sSub>
            <m:sSubPr>
              <m:ctrlPr>
                <w:rPr>
                  <w:rFonts w:ascii="Cambria Math" w:hAnsi="Cambria Math"/>
                  <w:i/>
                  <w:iCs/>
                  <w:sz w:val="24"/>
                </w:rPr>
              </m:ctrlPr>
            </m:sSubPr>
            <m:e>
              <m:r>
                <w:rPr>
                  <w:rFonts w:ascii="Cambria Math" w:hAnsi="Cambria Math"/>
                  <w:sz w:val="24"/>
                </w:rPr>
                <m:t>v</m:t>
              </m:r>
            </m:e>
            <m:sub>
              <m:r>
                <w:rPr>
                  <w:rFonts w:ascii="Cambria Math" w:hAnsi="Cambria Math"/>
                  <w:sz w:val="24"/>
                </w:rPr>
                <m:t>sat</m:t>
              </m:r>
            </m:sub>
          </m:sSub>
          <m:r>
            <w:rPr>
              <w:rFonts w:ascii="Cambria Math" w:hAnsi="Cambria Math" w:hint="eastAsia"/>
              <w:sz w:val="24"/>
            </w:rPr>
            <m:t>=</m:t>
          </m:r>
          <m:r>
            <w:rPr>
              <w:rFonts w:ascii="Cambria Math" w:hAnsi="Cambria Math"/>
              <w:sz w:val="24"/>
            </w:rPr>
            <m:t xml:space="preserve"> 10×</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-4</m:t>
              </m:r>
            </m:sup>
          </m:sSup>
          <m:r>
            <w:rPr>
              <w:rFonts w:ascii="Cambria Math" w:hAnsi="Cambria Math"/>
              <w:sz w:val="24"/>
            </w:rPr>
            <m:t>×</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-8</m:t>
              </m:r>
            </m:sup>
          </m:sSup>
          <m:r>
            <w:rPr>
              <w:rFonts w:ascii="Cambria Math" w:hAnsi="Cambria Math"/>
              <w:sz w:val="24"/>
            </w:rPr>
            <m:t>×5×</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6</m:t>
              </m:r>
            </m:sup>
          </m:sSup>
          <m:r>
            <w:rPr>
              <w:rFonts w:ascii="Cambria Math" w:hAnsi="Cambria Math" w:hint="eastAsia"/>
              <w:sz w:val="24"/>
            </w:rPr>
            <m:t>=5</m:t>
          </m:r>
          <m:r>
            <w:rPr>
              <w:rFonts w:ascii="Cambria Math" w:hAnsi="Cambria Math"/>
              <w:sz w:val="24"/>
            </w:rPr>
            <m:t>×</m:t>
          </m:r>
          <m:sSup>
            <m:sSupPr>
              <m:ctrlPr>
                <w:rPr>
                  <w:rFonts w:ascii="Cambria Math" w:hAnsi="Cambria Math"/>
                  <w:i/>
                  <w:iCs/>
                  <w:sz w:val="24"/>
                </w:rPr>
              </m:ctrlPr>
            </m:sSupPr>
            <m:e>
              <m:r>
                <w:rPr>
                  <w:rFonts w:ascii="Cambria Math" w:hAnsi="Cambria Math"/>
                  <w:sz w:val="24"/>
                </w:rPr>
                <m:t>10</m:t>
              </m:r>
            </m:e>
            <m:sup>
              <m:r>
                <w:rPr>
                  <w:rFonts w:ascii="Cambria Math" w:eastAsia="微软雅黑" w:hAnsi="Cambria Math" w:cs="微软雅黑" w:hint="eastAsia"/>
                  <w:sz w:val="24"/>
                </w:rPr>
                <m:t>-</m:t>
              </m:r>
              <m:r>
                <w:rPr>
                  <w:rFonts w:ascii="Cambria Math" w:hAnsi="Cambria Math" w:hint="eastAsia"/>
                  <w:sz w:val="24"/>
                </w:rPr>
                <m:t>5</m:t>
              </m:r>
            </m:sup>
          </m:sSup>
          <m:f>
            <m:fPr>
              <m:type m:val="lin"/>
              <m:ctrlPr>
                <w:rPr>
                  <w:rFonts w:ascii="Cambria Math" w:hAnsi="Cambria Math"/>
                  <w:i/>
                  <w:iCs/>
                  <w:sz w:val="24"/>
                </w:rPr>
              </m:ctrlPr>
            </m:fPr>
            <m:num>
              <m:r>
                <w:rPr>
                  <w:rFonts w:ascii="Cambria Math" w:hAnsi="Cambria Math"/>
                  <w:sz w:val="24"/>
                </w:rPr>
                <m:t>F</m:t>
              </m:r>
            </m:num>
            <m:den>
              <m:r>
                <w:rPr>
                  <w:rFonts w:ascii="Cambria Math" w:hAnsi="Cambria Math" w:hint="eastAsia"/>
                  <w:sz w:val="24"/>
                </w:rPr>
                <m:t>s</m:t>
              </m:r>
            </m:den>
          </m:f>
        </m:oMath>
      </m:oMathPara>
    </w:p>
    <w:p w:rsidR="00A103BF" w:rsidRPr="00366515" w:rsidRDefault="005D0EF7" w:rsidP="00366515">
      <w:pPr>
        <w:jc w:val="center"/>
        <w:rPr>
          <w:i/>
          <w:iCs/>
          <w:sz w:val="24"/>
        </w:rPr>
      </w:pPr>
      <m:oMathPara>
        <m:oMath>
          <m:sSub>
            <m:sSubPr>
              <m:ctrlPr>
                <w:rPr>
                  <w:rFonts w:ascii="Cambria Math" w:hAnsi="Cambria Math"/>
                  <w:i/>
                  <w:iCs/>
                  <w:sz w:val="24"/>
                </w:rPr>
              </m:ctrlPr>
            </m:sSubPr>
            <m:e>
              <m:r>
                <w:rPr>
                  <w:rFonts w:ascii="Cambria Math" w:hAnsi="Cambria Math"/>
                  <w:sz w:val="24"/>
                </w:rPr>
                <m:t>f</m:t>
              </m:r>
            </m:e>
            <m:sub>
              <m:r>
                <w:rPr>
                  <w:rFonts w:ascii="Cambria Math" w:hAnsi="Cambria Math"/>
                  <w:sz w:val="24"/>
                </w:rPr>
                <m:t>T</m:t>
              </m:r>
            </m:sub>
          </m:sSub>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g</m:t>
                  </m:r>
                </m:e>
                <m:sub>
                  <m:r>
                    <w:rPr>
                      <w:rFonts w:ascii="Cambria Math" w:hAnsi="Cambria Math"/>
                      <w:sz w:val="24"/>
                    </w:rPr>
                    <m:t>m</m:t>
                  </m:r>
                </m:sub>
              </m:sSub>
            </m:num>
            <m:den>
              <m:sSub>
                <m:sSubPr>
                  <m:ctrlPr>
                    <w:rPr>
                      <w:rFonts w:ascii="Cambria Math" w:hAnsi="Cambria Math"/>
                      <w:i/>
                      <w:iCs/>
                      <w:sz w:val="24"/>
                    </w:rPr>
                  </m:ctrlPr>
                </m:sSubPr>
                <m:e>
                  <m:r>
                    <w:rPr>
                      <w:rFonts w:ascii="Cambria Math" w:hAnsi="Cambria Math"/>
                      <w:sz w:val="24"/>
                    </w:rPr>
                    <m:t>2πC</m:t>
                  </m:r>
                </m:e>
                <m:sub>
                  <m:r>
                    <w:rPr>
                      <w:rFonts w:ascii="Cambria Math" w:hAnsi="Cambria Math"/>
                      <w:sz w:val="24"/>
                    </w:rPr>
                    <m:t>G</m:t>
                  </m:r>
                </m:sub>
              </m:sSub>
            </m:den>
          </m:f>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WC</m:t>
                  </m:r>
                </m:e>
                <m:sub>
                  <m:r>
                    <w:rPr>
                      <w:rFonts w:ascii="Cambria Math" w:hAnsi="Cambria Math"/>
                      <w:sz w:val="24"/>
                    </w:rPr>
                    <m:t>OX</m:t>
                  </m:r>
                </m:sub>
              </m:sSub>
              <m:sSub>
                <m:sSubPr>
                  <m:ctrlPr>
                    <w:rPr>
                      <w:rFonts w:ascii="Cambria Math" w:hAnsi="Cambria Math"/>
                      <w:i/>
                      <w:iCs/>
                      <w:sz w:val="24"/>
                    </w:rPr>
                  </m:ctrlPr>
                </m:sSubPr>
                <m:e>
                  <m:r>
                    <w:rPr>
                      <w:rFonts w:ascii="Cambria Math" w:hAnsi="Cambria Math"/>
                      <w:sz w:val="24"/>
                    </w:rPr>
                    <m:t>v</m:t>
                  </m:r>
                </m:e>
                <m:sub>
                  <m:r>
                    <w:rPr>
                      <w:rFonts w:ascii="Cambria Math" w:hAnsi="Cambria Math"/>
                      <w:sz w:val="24"/>
                    </w:rPr>
                    <m:t>sat</m:t>
                  </m:r>
                </m:sub>
              </m:sSub>
            </m:num>
            <m:den>
              <m:sSub>
                <m:sSubPr>
                  <m:ctrlPr>
                    <w:rPr>
                      <w:rFonts w:ascii="Cambria Math" w:hAnsi="Cambria Math"/>
                      <w:i/>
                      <w:iCs/>
                      <w:sz w:val="24"/>
                    </w:rPr>
                  </m:ctrlPr>
                </m:sSubPr>
                <m:e>
                  <m:r>
                    <w:rPr>
                      <w:rFonts w:ascii="Cambria Math" w:hAnsi="Cambria Math"/>
                      <w:sz w:val="24"/>
                    </w:rPr>
                    <m:t>2π(C</m:t>
                  </m:r>
                </m:e>
                <m:sub>
                  <m:r>
                    <w:rPr>
                      <w:rFonts w:ascii="Cambria Math" w:hAnsi="Cambria Math"/>
                      <w:sz w:val="24"/>
                    </w:rPr>
                    <m:t>G</m:t>
                  </m:r>
                </m:sub>
              </m:sSub>
              <m:r>
                <w:rPr>
                  <w:rFonts w:ascii="Cambria Math" w:hAnsi="Cambria Math"/>
                  <w:sz w:val="24"/>
                </w:rPr>
                <m:t>WL)</m:t>
              </m:r>
            </m:den>
          </m:f>
          <m:r>
            <w:rPr>
              <w:rFonts w:ascii="Cambria Math" w:hAnsi="Cambria Math"/>
              <w:sz w:val="24"/>
            </w:rPr>
            <m:t>=</m:t>
          </m:r>
          <m:f>
            <m:fPr>
              <m:ctrlPr>
                <w:rPr>
                  <w:rFonts w:ascii="Cambria Math" w:hAnsi="Cambria Math"/>
                  <w:i/>
                  <w:iCs/>
                  <w:sz w:val="24"/>
                </w:rPr>
              </m:ctrlPr>
            </m:fPr>
            <m:num>
              <m:sSub>
                <m:sSubPr>
                  <m:ctrlPr>
                    <w:rPr>
                      <w:rFonts w:ascii="Cambria Math" w:hAnsi="Cambria Math"/>
                      <w:i/>
                      <w:iCs/>
                      <w:sz w:val="24"/>
                    </w:rPr>
                  </m:ctrlPr>
                </m:sSubPr>
                <m:e>
                  <m:r>
                    <w:rPr>
                      <w:rFonts w:ascii="Cambria Math" w:hAnsi="Cambria Math"/>
                      <w:sz w:val="24"/>
                    </w:rPr>
                    <m:t>v</m:t>
                  </m:r>
                </m:e>
                <m:sub>
                  <m:r>
                    <w:rPr>
                      <w:rFonts w:ascii="Cambria Math" w:hAnsi="Cambria Math"/>
                      <w:sz w:val="24"/>
                    </w:rPr>
                    <m:t>sat</m:t>
                  </m:r>
                </m:sub>
              </m:sSub>
            </m:num>
            <m:den>
              <m:r>
                <w:rPr>
                  <w:rFonts w:ascii="Cambria Math" w:hAnsi="Cambria Math"/>
                  <w:sz w:val="24"/>
                </w:rPr>
                <m:t>2πL</m:t>
              </m:r>
            </m:den>
          </m:f>
          <m:r>
            <w:rPr>
              <w:rFonts w:ascii="Cambria Math" w:hAnsi="Cambria Math"/>
              <w:sz w:val="24"/>
            </w:rPr>
            <m:t>=</m:t>
          </m:r>
          <m:f>
            <m:fPr>
              <m:ctrlPr>
                <w:rPr>
                  <w:rFonts w:ascii="Cambria Math" w:hAnsi="Cambria Math"/>
                  <w:i/>
                  <w:iCs/>
                  <w:sz w:val="24"/>
                </w:rPr>
              </m:ctrlPr>
            </m:fPr>
            <m:num>
              <m:r>
                <w:rPr>
                  <w:rFonts w:ascii="Cambria Math" w:hAnsi="Cambria Math"/>
                  <w:sz w:val="24"/>
                </w:rPr>
                <m:t>5×</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6</m:t>
                  </m:r>
                </m:sup>
              </m:sSup>
            </m:num>
            <m:den>
              <m:r>
                <w:rPr>
                  <w:rFonts w:ascii="Cambria Math" w:hAnsi="Cambria Math"/>
                  <w:sz w:val="24"/>
                </w:rPr>
                <m:t>2π×1×</m:t>
              </m:r>
              <m:sSup>
                <m:sSupPr>
                  <m:ctrlPr>
                    <w:rPr>
                      <w:rFonts w:ascii="Cambria Math" w:hAnsi="Cambria Math"/>
                      <w:i/>
                      <w:iCs/>
                      <w:sz w:val="24"/>
                    </w:rPr>
                  </m:ctrlPr>
                </m:sSupPr>
                <m:e>
                  <m:r>
                    <w:rPr>
                      <w:rFonts w:ascii="Cambria Math" w:hAnsi="Cambria Math"/>
                      <w:sz w:val="24"/>
                    </w:rPr>
                    <m:t>10</m:t>
                  </m:r>
                </m:e>
                <m:sup>
                  <m:r>
                    <w:rPr>
                      <w:rFonts w:ascii="Cambria Math" w:hAnsi="Cambria Math"/>
                      <w:sz w:val="24"/>
                    </w:rPr>
                    <m:t>-4</m:t>
                  </m:r>
                </m:sup>
              </m:sSup>
            </m:den>
          </m:f>
          <m:r>
            <w:rPr>
              <w:rFonts w:ascii="Cambria Math" w:hAnsi="Cambria Math"/>
              <w:sz w:val="24"/>
            </w:rPr>
            <m:t xml:space="preserve">=79.6 </m:t>
          </m:r>
          <m:sSup>
            <m:sSupPr>
              <m:ctrlPr>
                <w:rPr>
                  <w:rFonts w:ascii="Cambria Math" w:hAnsi="Cambria Math"/>
                  <w:i/>
                  <w:iCs/>
                  <w:sz w:val="24"/>
                </w:rPr>
              </m:ctrlPr>
            </m:sSupPr>
            <m:e>
              <m:r>
                <w:rPr>
                  <w:rFonts w:ascii="Cambria Math" w:hAnsi="Cambria Math"/>
                  <w:sz w:val="24"/>
                </w:rPr>
                <m:t>s</m:t>
              </m:r>
            </m:e>
            <m:sup>
              <m:r>
                <w:rPr>
                  <w:rFonts w:ascii="Cambria Math" w:hAnsi="Cambria Math"/>
                  <w:sz w:val="24"/>
                </w:rPr>
                <m:t>-1</m:t>
              </m:r>
            </m:sup>
          </m:sSup>
        </m:oMath>
      </m:oMathPara>
    </w:p>
    <w:p w:rsidR="00366515" w:rsidRDefault="00C11ED3" w:rsidP="00366515">
      <w:pPr>
        <w:spacing w:beforeLines="50" w:before="156" w:line="360" w:lineRule="auto"/>
        <w:rPr>
          <w:bCs/>
        </w:rPr>
      </w:pPr>
      <w:r>
        <w:rPr>
          <w:rFonts w:hint="eastAsia"/>
          <w:bCs/>
        </w:rPr>
        <w:t>2</w:t>
      </w:r>
      <w:r>
        <w:rPr>
          <w:bCs/>
        </w:rPr>
        <w:t>4.</w:t>
      </w:r>
      <w:r>
        <w:rPr>
          <w:rFonts w:hint="eastAsia"/>
          <w:bCs/>
        </w:rPr>
        <w:t>解</w:t>
      </w:r>
      <w:r w:rsidR="00366515">
        <w:rPr>
          <w:rFonts w:hint="eastAsia"/>
          <w:bCs/>
        </w:rPr>
        <w:t>：</w:t>
      </w:r>
    </w:p>
    <w:p w:rsidR="008D1B74" w:rsidRDefault="008D1B74" w:rsidP="00366515">
      <w:pPr>
        <w:spacing w:beforeLines="50" w:before="156" w:line="360" w:lineRule="auto"/>
      </w:pPr>
      <w:r>
        <w:rPr>
          <w:noProof/>
        </w:rPr>
        <mc:AlternateContent>
          <mc:Choice Requires="wps">
            <w:drawing>
              <wp:anchor distT="45720" distB="45720" distL="114300" distR="114300" simplePos="0" relativeHeight="251678720" behindDoc="0" locked="0" layoutInCell="1" allowOverlap="1" wp14:anchorId="3D9A37E5" wp14:editId="605F1E9C">
                <wp:simplePos x="0" y="0"/>
                <wp:positionH relativeFrom="margin">
                  <wp:align>right</wp:align>
                </wp:positionH>
                <wp:positionV relativeFrom="paragraph">
                  <wp:posOffset>283210</wp:posOffset>
                </wp:positionV>
                <wp:extent cx="714375" cy="1404620"/>
                <wp:effectExtent l="0" t="0" r="0" b="6350"/>
                <wp:wrapNone/>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404620"/>
                        </a:xfrm>
                        <a:prstGeom prst="rect">
                          <a:avLst/>
                        </a:prstGeom>
                        <a:noFill/>
                        <a:ln w="9525">
                          <a:noFill/>
                          <a:miter lim="800000"/>
                          <a:headEnd/>
                          <a:tailEnd/>
                        </a:ln>
                      </wps:spPr>
                      <wps:txbx>
                        <w:txbxContent>
                          <w:p w:rsidR="008D1B74" w:rsidRDefault="009D7F78" w:rsidP="008D1B74">
                            <w:r>
                              <w:rPr>
                                <w:rFonts w:hint="eastAsia"/>
                              </w:rPr>
                              <w:t>（</w:t>
                            </w:r>
                            <w:r w:rsidR="008D1B74">
                              <w:t>1</w:t>
                            </w:r>
                            <w:r w:rsidR="008D1B74">
                              <w:t>分</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A37E5" id="_x0000_s1037" type="#_x0000_t202" style="position:absolute;left:0;text-align:left;margin-left:5.05pt;margin-top:22.3pt;width:56.2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" filled="f" stroked="f">
                <v:textbox style="mso-fit-shape-to-text:t">
                  <w:txbxContent>
                    <w:p w:rsidR="008D1B74" w:rsidRDefault="009D7F78" w:rsidP="008D1B74">
                      <w:r>
                        <w:rPr>
                          <w:rFonts w:hint="eastAsia"/>
                        </w:rPr>
                        <w:t>（</w:t>
                      </w:r>
                      <w:r w:rsidR="008D1B74">
                        <w:t>1</w:t>
                      </w:r>
                      <w:r w:rsidR="008D1B74">
                        <w:t>分</w:t>
                      </w:r>
                      <w:r>
                        <w:rPr>
                          <w:rFonts w:hint="eastAsia"/>
                        </w:rPr>
                        <w:t>）</w:t>
                      </w:r>
                    </w:p>
                  </w:txbxContent>
                </v:textbox>
                <w10:wrap anchorx="margin"/>
              </v:shape>
            </w:pict>
          </mc:Fallback>
        </mc:AlternateContent>
      </w:r>
      <w:r>
        <w:rPr>
          <w:noProof/>
        </w:rPr>
        <mc:AlternateContent>
          <mc:Choice Requires="wps">
            <w:drawing>
              <wp:anchor distT="45720" distB="45720" distL="114300" distR="114300" simplePos="0" relativeHeight="251676672" behindDoc="0" locked="0" layoutInCell="1" allowOverlap="1" wp14:anchorId="6DF779E1" wp14:editId="4A0BB02A">
                <wp:simplePos x="0" y="0"/>
                <wp:positionH relativeFrom="margin">
                  <wp:posOffset>4933950</wp:posOffset>
                </wp:positionH>
                <wp:positionV relativeFrom="paragraph">
                  <wp:posOffset>807085</wp:posOffset>
                </wp:positionV>
                <wp:extent cx="714375" cy="1404620"/>
                <wp:effectExtent l="0" t="0" r="0" b="6350"/>
                <wp:wrapNone/>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404620"/>
                        </a:xfrm>
                        <a:prstGeom prst="rect">
                          <a:avLst/>
                        </a:prstGeom>
                        <a:noFill/>
                        <a:ln w="9525">
                          <a:noFill/>
                          <a:miter lim="800000"/>
                          <a:headEnd/>
                          <a:tailEnd/>
                        </a:ln>
                      </wps:spPr>
                      <wps:txbx>
                        <w:txbxContent>
                          <w:p w:rsidR="008D1B74" w:rsidRDefault="009D7F78" w:rsidP="008D1B74">
                            <w:r>
                              <w:rPr>
                                <w:rFonts w:hint="eastAsia"/>
                              </w:rPr>
                              <w:t>（</w:t>
                            </w:r>
                            <w:r w:rsidR="008D1B74">
                              <w:t>2</w:t>
                            </w:r>
                            <w:r w:rsidR="008D1B74">
                              <w:t>分</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F779E1" id="_x0000_s1038" type="#_x0000_t202" style="position:absolute;left:0;text-align:left;margin-left:388.5pt;margin-top:63.55pt;width:56.25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" filled="f" stroked="f">
                <v:textbox style="mso-fit-shape-to-text:t">
                  <w:txbxContent>
                    <w:p w:rsidR="008D1B74" w:rsidRDefault="009D7F78" w:rsidP="008D1B74">
                      <w:r>
                        <w:rPr>
                          <w:rFonts w:hint="eastAsia"/>
                        </w:rPr>
                        <w:t>（</w:t>
                      </w:r>
                      <w:r w:rsidR="008D1B74">
                        <w:t>2</w:t>
                      </w:r>
                      <w:r w:rsidR="008D1B74">
                        <w:t>分</w:t>
                      </w:r>
                      <w:r>
                        <w:rPr>
                          <w:rFonts w:hint="eastAsia"/>
                        </w:rPr>
                        <w:t>）</w:t>
                      </w:r>
                    </w:p>
                  </w:txbxContent>
                </v:textbox>
                <w10:wrap anchorx="margin"/>
              </v:shape>
            </w:pict>
          </mc:Fallback>
        </mc:AlternateContent>
      </w:r>
      <w:r>
        <w:rPr>
          <w:noProof/>
        </w:rPr>
        <mc:AlternateContent>
          <mc:Choice Requires="wps">
            <w:drawing>
              <wp:anchor distT="45720" distB="45720" distL="114300" distR="114300" simplePos="0" relativeHeight="251674624" behindDoc="0" locked="0" layoutInCell="1" allowOverlap="1" wp14:anchorId="4A865FFB" wp14:editId="201CEDE3">
                <wp:simplePos x="0" y="0"/>
                <wp:positionH relativeFrom="margin">
                  <wp:posOffset>4400550</wp:posOffset>
                </wp:positionH>
                <wp:positionV relativeFrom="paragraph">
                  <wp:posOffset>1835785</wp:posOffset>
                </wp:positionV>
                <wp:extent cx="714375" cy="1404620"/>
                <wp:effectExtent l="0" t="0" r="0" b="6350"/>
                <wp:wrapNone/>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404620"/>
                        </a:xfrm>
                        <a:prstGeom prst="rect">
                          <a:avLst/>
                        </a:prstGeom>
                        <a:noFill/>
                        <a:ln w="9525">
                          <a:noFill/>
                          <a:miter lim="800000"/>
                          <a:headEnd/>
                          <a:tailEnd/>
                        </a:ln>
                      </wps:spPr>
                      <wps:txbx>
                        <w:txbxContent>
                          <w:p w:rsidR="008D1B74" w:rsidRDefault="009D7F78" w:rsidP="008D1B74">
                            <w:r>
                              <w:rPr>
                                <w:rFonts w:hint="eastAsia"/>
                              </w:rPr>
                              <w:t>（</w:t>
                            </w:r>
                            <w:r w:rsidR="008D1B74">
                              <w:t>3</w:t>
                            </w:r>
                            <w:r w:rsidR="008D1B74">
                              <w:t>分</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865FFB" id="_x0000_s1039" type="#_x0000_t202" style="position:absolute;left:0;text-align:left;margin-left:346.5pt;margin-top:144.55pt;width:56.2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" filled="f" stroked="f">
                <v:textbox style="mso-fit-shape-to-text:t">
                  <w:txbxContent>
                    <w:p w:rsidR="008D1B74" w:rsidRDefault="009D7F78" w:rsidP="008D1B74">
                      <w:r>
                        <w:rPr>
                          <w:rFonts w:hint="eastAsia"/>
                        </w:rPr>
                        <w:t>（</w:t>
                      </w:r>
                      <w:r w:rsidR="008D1B74">
                        <w:t>3</w:t>
                      </w:r>
                      <w:r w:rsidR="008D1B74">
                        <w:t>分</w:t>
                      </w:r>
                      <w:r>
                        <w:rPr>
                          <w:rFonts w:hint="eastAsia"/>
                        </w:rPr>
                        <w:t>）</w:t>
                      </w:r>
                    </w:p>
                  </w:txbxContent>
                </v:textbox>
                <w10:wrap anchorx="margin"/>
              </v:shape>
            </w:pict>
          </mc:Fallback>
        </mc:AlternateContent>
      </w:r>
      <w:r>
        <w:rPr>
          <w:rFonts w:hint="eastAsia"/>
          <w:iCs/>
          <w:noProof/>
          <w:color w:val="000000" w:themeColor="text1"/>
          <w:kern w:val="24"/>
          <w:szCs w:val="21"/>
        </w:rPr>
        <w:drawing>
          <wp:inline distT="0" distB="0" distL="0" distR="0" wp14:anchorId="5C294557" wp14:editId="36560754">
            <wp:extent cx="5274310" cy="2965696"/>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65696"/>
                    </a:xfrm>
                    <a:prstGeom prst="rect">
                      <a:avLst/>
                    </a:prstGeom>
                    <a:noFill/>
                    <a:ln>
                      <a:noFill/>
                    </a:ln>
                  </pic:spPr>
                </pic:pic>
              </a:graphicData>
            </a:graphic>
          </wp:inline>
        </w:drawing>
      </w:r>
    </w:p>
    <w:p w:rsidR="008D1B74" w:rsidRPr="00C11ED3" w:rsidRDefault="008D1B74" w:rsidP="00366515">
      <w:pPr>
        <w:spacing w:beforeLines="50" w:before="156" w:line="360" w:lineRule="auto"/>
      </w:pPr>
      <w:r>
        <w:rPr>
          <w:noProof/>
        </w:rPr>
        <w:lastRenderedPageBreak/>
        <mc:AlternateContent>
          <mc:Choice Requires="wps">
            <w:drawing>
              <wp:anchor distT="45720" distB="45720" distL="114300" distR="114300" simplePos="0" relativeHeight="251672576" behindDoc="0" locked="0" layoutInCell="1" allowOverlap="1" wp14:anchorId="33DAA161" wp14:editId="656DE52C">
                <wp:simplePos x="0" y="0"/>
                <wp:positionH relativeFrom="margin">
                  <wp:posOffset>3876675</wp:posOffset>
                </wp:positionH>
                <wp:positionV relativeFrom="paragraph">
                  <wp:posOffset>302260</wp:posOffset>
                </wp:positionV>
                <wp:extent cx="714375" cy="1404620"/>
                <wp:effectExtent l="0" t="0" r="0" b="6350"/>
                <wp:wrapNone/>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1404620"/>
                        </a:xfrm>
                        <a:prstGeom prst="rect">
                          <a:avLst/>
                        </a:prstGeom>
                        <a:noFill/>
                        <a:ln w="9525">
                          <a:noFill/>
                          <a:miter lim="800000"/>
                          <a:headEnd/>
                          <a:tailEnd/>
                        </a:ln>
                      </wps:spPr>
                      <wps:txbx>
                        <w:txbxContent>
                          <w:p w:rsidR="008D1B74" w:rsidRDefault="009D7F78" w:rsidP="008D1B74">
                            <w:r>
                              <w:rPr>
                                <w:rFonts w:hint="eastAsia"/>
                              </w:rPr>
                              <w:t>（</w:t>
                            </w:r>
                            <w:r w:rsidR="008D1B74">
                              <w:t>3</w:t>
                            </w:r>
                            <w:r w:rsidR="008D1B74">
                              <w:t>分</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DAA161" id="_x0000_s1040" type="#_x0000_t202" style="position:absolute;left:0;text-align:left;margin-left:305.25pt;margin-top:23.8pt;width:56.2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" filled="f" stroked="f">
                <v:textbox style="mso-fit-shape-to-text:t">
                  <w:txbxContent>
                    <w:p w:rsidR="008D1B74" w:rsidRDefault="009D7F78" w:rsidP="008D1B74">
                      <w:r>
                        <w:rPr>
                          <w:rFonts w:hint="eastAsia"/>
                        </w:rPr>
                        <w:t>（</w:t>
                      </w:r>
                      <w:r w:rsidR="008D1B74">
                        <w:t>3</w:t>
                      </w:r>
                      <w:r w:rsidR="008D1B74">
                        <w:t>分</w:t>
                      </w:r>
                      <w:r>
                        <w:rPr>
                          <w:rFonts w:hint="eastAsia"/>
                        </w:rPr>
                        <w:t>）</w:t>
                      </w:r>
                    </w:p>
                  </w:txbxContent>
                </v:textbox>
                <w10:wrap anchorx="margin"/>
              </v:shape>
            </w:pict>
          </mc:Fallback>
        </mc:AlternateContent>
      </w:r>
      <w:r>
        <w:rPr>
          <w:rFonts w:hint="eastAsia"/>
          <w:iCs/>
          <w:noProof/>
          <w:color w:val="000000" w:themeColor="text1"/>
          <w:kern w:val="24"/>
          <w:szCs w:val="21"/>
        </w:rPr>
        <w:drawing>
          <wp:inline distT="0" distB="0" distL="0" distR="0" wp14:anchorId="1DE904ED" wp14:editId="0F6EBEC2">
            <wp:extent cx="4046706" cy="86607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4169" cy="869809"/>
                    </a:xfrm>
                    <a:prstGeom prst="rect">
                      <a:avLst/>
                    </a:prstGeom>
                    <a:noFill/>
                    <a:ln>
                      <a:noFill/>
                    </a:ln>
                  </pic:spPr>
                </pic:pic>
              </a:graphicData>
            </a:graphic>
          </wp:inline>
        </w:drawing>
      </w:r>
    </w:p>
    <w:p w:rsidR="00A103BF" w:rsidRPr="00C11ED3" w:rsidRDefault="00A103BF" w:rsidP="00C11ED3">
      <w:pPr>
        <w:spacing w:beforeLines="50" w:before="156" w:line="360" w:lineRule="auto"/>
      </w:pPr>
    </w:p>
    <w:sectPr w:rsidR="00A103BF" w:rsidRPr="00C11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EF7" w:rsidRDefault="005D0EF7" w:rsidP="00E24839">
      <w:r>
        <w:separator/>
      </w:r>
    </w:p>
  </w:endnote>
  <w:endnote w:type="continuationSeparator" w:id="0">
    <w:p w:rsidR="005D0EF7" w:rsidRDefault="005D0EF7" w:rsidP="00E2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EF7" w:rsidRDefault="005D0EF7" w:rsidP="00E24839">
      <w:r>
        <w:separator/>
      </w:r>
    </w:p>
  </w:footnote>
  <w:footnote w:type="continuationSeparator" w:id="0">
    <w:p w:rsidR="005D0EF7" w:rsidRDefault="005D0EF7" w:rsidP="00E24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D30E978"/>
    <w:multiLevelType w:val="singleLevel"/>
    <w:tmpl w:val="CD30E978"/>
    <w:lvl w:ilvl="0">
      <w:start w:val="4"/>
      <w:numFmt w:val="decimal"/>
      <w:lvlText w:val="%1."/>
      <w:lvlJc w:val="left"/>
      <w:pPr>
        <w:tabs>
          <w:tab w:val="left" w:pos="312"/>
        </w:tabs>
      </w:pPr>
    </w:lvl>
  </w:abstractNum>
  <w:abstractNum w:abstractNumId="1" w15:restartNumberingAfterBreak="0">
    <w:nsid w:val="D6CCC9E8"/>
    <w:multiLevelType w:val="singleLevel"/>
    <w:tmpl w:val="D6CCC9E8"/>
    <w:lvl w:ilvl="0">
      <w:start w:val="1"/>
      <w:numFmt w:val="decimal"/>
      <w:suff w:val="space"/>
      <w:lvlText w:val="%1."/>
      <w:lvlJc w:val="left"/>
    </w:lvl>
  </w:abstractNum>
  <w:abstractNum w:abstractNumId="2" w15:restartNumberingAfterBreak="0">
    <w:nsid w:val="058C03C2"/>
    <w:multiLevelType w:val="multilevel"/>
    <w:tmpl w:val="058C03C2"/>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4E9A40A"/>
    <w:multiLevelType w:val="singleLevel"/>
    <w:tmpl w:val="14E9A40A"/>
    <w:lvl w:ilvl="0">
      <w:start w:val="1"/>
      <w:numFmt w:val="decimal"/>
      <w:lvlText w:val="%1."/>
      <w:lvlJc w:val="left"/>
      <w:pPr>
        <w:tabs>
          <w:tab w:val="left" w:pos="312"/>
        </w:tabs>
      </w:pPr>
    </w:lvl>
  </w:abstractNum>
  <w:abstractNum w:abstractNumId="4" w15:restartNumberingAfterBreak="0">
    <w:nsid w:val="15174AED"/>
    <w:multiLevelType w:val="hybridMultilevel"/>
    <w:tmpl w:val="6EE23E3E"/>
    <w:lvl w:ilvl="0" w:tplc="29C84AC6">
      <w:start w:val="1"/>
      <w:numFmt w:val="bullet"/>
      <w:lvlText w:val="•"/>
      <w:lvlJc w:val="left"/>
      <w:pPr>
        <w:tabs>
          <w:tab w:val="num" w:pos="720"/>
        </w:tabs>
        <w:ind w:left="720" w:hanging="360"/>
      </w:pPr>
      <w:rPr>
        <w:rFonts w:ascii="Arial" w:hAnsi="Arial" w:hint="default"/>
      </w:rPr>
    </w:lvl>
    <w:lvl w:ilvl="1" w:tplc="FF32BCBE" w:tentative="1">
      <w:start w:val="1"/>
      <w:numFmt w:val="bullet"/>
      <w:lvlText w:val="•"/>
      <w:lvlJc w:val="left"/>
      <w:pPr>
        <w:tabs>
          <w:tab w:val="num" w:pos="1440"/>
        </w:tabs>
        <w:ind w:left="1440" w:hanging="360"/>
      </w:pPr>
      <w:rPr>
        <w:rFonts w:ascii="Arial" w:hAnsi="Arial" w:hint="default"/>
      </w:rPr>
    </w:lvl>
    <w:lvl w:ilvl="2" w:tplc="6D9EE2DC" w:tentative="1">
      <w:start w:val="1"/>
      <w:numFmt w:val="bullet"/>
      <w:lvlText w:val="•"/>
      <w:lvlJc w:val="left"/>
      <w:pPr>
        <w:tabs>
          <w:tab w:val="num" w:pos="2160"/>
        </w:tabs>
        <w:ind w:left="2160" w:hanging="360"/>
      </w:pPr>
      <w:rPr>
        <w:rFonts w:ascii="Arial" w:hAnsi="Arial" w:hint="default"/>
      </w:rPr>
    </w:lvl>
    <w:lvl w:ilvl="3" w:tplc="C2ACD590" w:tentative="1">
      <w:start w:val="1"/>
      <w:numFmt w:val="bullet"/>
      <w:lvlText w:val="•"/>
      <w:lvlJc w:val="left"/>
      <w:pPr>
        <w:tabs>
          <w:tab w:val="num" w:pos="2880"/>
        </w:tabs>
        <w:ind w:left="2880" w:hanging="360"/>
      </w:pPr>
      <w:rPr>
        <w:rFonts w:ascii="Arial" w:hAnsi="Arial" w:hint="default"/>
      </w:rPr>
    </w:lvl>
    <w:lvl w:ilvl="4" w:tplc="A4525E24" w:tentative="1">
      <w:start w:val="1"/>
      <w:numFmt w:val="bullet"/>
      <w:lvlText w:val="•"/>
      <w:lvlJc w:val="left"/>
      <w:pPr>
        <w:tabs>
          <w:tab w:val="num" w:pos="3600"/>
        </w:tabs>
        <w:ind w:left="3600" w:hanging="360"/>
      </w:pPr>
      <w:rPr>
        <w:rFonts w:ascii="Arial" w:hAnsi="Arial" w:hint="default"/>
      </w:rPr>
    </w:lvl>
    <w:lvl w:ilvl="5" w:tplc="12DA8B36" w:tentative="1">
      <w:start w:val="1"/>
      <w:numFmt w:val="bullet"/>
      <w:lvlText w:val="•"/>
      <w:lvlJc w:val="left"/>
      <w:pPr>
        <w:tabs>
          <w:tab w:val="num" w:pos="4320"/>
        </w:tabs>
        <w:ind w:left="4320" w:hanging="360"/>
      </w:pPr>
      <w:rPr>
        <w:rFonts w:ascii="Arial" w:hAnsi="Arial" w:hint="default"/>
      </w:rPr>
    </w:lvl>
    <w:lvl w:ilvl="6" w:tplc="3D18293A" w:tentative="1">
      <w:start w:val="1"/>
      <w:numFmt w:val="bullet"/>
      <w:lvlText w:val="•"/>
      <w:lvlJc w:val="left"/>
      <w:pPr>
        <w:tabs>
          <w:tab w:val="num" w:pos="5040"/>
        </w:tabs>
        <w:ind w:left="5040" w:hanging="360"/>
      </w:pPr>
      <w:rPr>
        <w:rFonts w:ascii="Arial" w:hAnsi="Arial" w:hint="default"/>
      </w:rPr>
    </w:lvl>
    <w:lvl w:ilvl="7" w:tplc="FEC8D6F2" w:tentative="1">
      <w:start w:val="1"/>
      <w:numFmt w:val="bullet"/>
      <w:lvlText w:val="•"/>
      <w:lvlJc w:val="left"/>
      <w:pPr>
        <w:tabs>
          <w:tab w:val="num" w:pos="5760"/>
        </w:tabs>
        <w:ind w:left="5760" w:hanging="360"/>
      </w:pPr>
      <w:rPr>
        <w:rFonts w:ascii="Arial" w:hAnsi="Arial" w:hint="default"/>
      </w:rPr>
    </w:lvl>
    <w:lvl w:ilvl="8" w:tplc="8722BB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3B5D65"/>
    <w:multiLevelType w:val="multilevel"/>
    <w:tmpl w:val="223B5D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0F18A3"/>
    <w:multiLevelType w:val="hybridMultilevel"/>
    <w:tmpl w:val="A8CE96CC"/>
    <w:lvl w:ilvl="0" w:tplc="B890FFA6">
      <w:start w:val="1"/>
      <w:numFmt w:val="bullet"/>
      <w:lvlText w:val="•"/>
      <w:lvlJc w:val="left"/>
      <w:pPr>
        <w:tabs>
          <w:tab w:val="num" w:pos="720"/>
        </w:tabs>
        <w:ind w:left="720" w:hanging="360"/>
      </w:pPr>
      <w:rPr>
        <w:rFonts w:ascii="Arial" w:hAnsi="Arial" w:hint="default"/>
      </w:rPr>
    </w:lvl>
    <w:lvl w:ilvl="1" w:tplc="529A6B62" w:tentative="1">
      <w:start w:val="1"/>
      <w:numFmt w:val="bullet"/>
      <w:lvlText w:val="•"/>
      <w:lvlJc w:val="left"/>
      <w:pPr>
        <w:tabs>
          <w:tab w:val="num" w:pos="1440"/>
        </w:tabs>
        <w:ind w:left="1440" w:hanging="360"/>
      </w:pPr>
      <w:rPr>
        <w:rFonts w:ascii="Arial" w:hAnsi="Arial" w:hint="default"/>
      </w:rPr>
    </w:lvl>
    <w:lvl w:ilvl="2" w:tplc="232E251E" w:tentative="1">
      <w:start w:val="1"/>
      <w:numFmt w:val="bullet"/>
      <w:lvlText w:val="•"/>
      <w:lvlJc w:val="left"/>
      <w:pPr>
        <w:tabs>
          <w:tab w:val="num" w:pos="2160"/>
        </w:tabs>
        <w:ind w:left="2160" w:hanging="360"/>
      </w:pPr>
      <w:rPr>
        <w:rFonts w:ascii="Arial" w:hAnsi="Arial" w:hint="default"/>
      </w:rPr>
    </w:lvl>
    <w:lvl w:ilvl="3" w:tplc="44E0BF00" w:tentative="1">
      <w:start w:val="1"/>
      <w:numFmt w:val="bullet"/>
      <w:lvlText w:val="•"/>
      <w:lvlJc w:val="left"/>
      <w:pPr>
        <w:tabs>
          <w:tab w:val="num" w:pos="2880"/>
        </w:tabs>
        <w:ind w:left="2880" w:hanging="360"/>
      </w:pPr>
      <w:rPr>
        <w:rFonts w:ascii="Arial" w:hAnsi="Arial" w:hint="default"/>
      </w:rPr>
    </w:lvl>
    <w:lvl w:ilvl="4" w:tplc="D92E5ABC" w:tentative="1">
      <w:start w:val="1"/>
      <w:numFmt w:val="bullet"/>
      <w:lvlText w:val="•"/>
      <w:lvlJc w:val="left"/>
      <w:pPr>
        <w:tabs>
          <w:tab w:val="num" w:pos="3600"/>
        </w:tabs>
        <w:ind w:left="3600" w:hanging="360"/>
      </w:pPr>
      <w:rPr>
        <w:rFonts w:ascii="Arial" w:hAnsi="Arial" w:hint="default"/>
      </w:rPr>
    </w:lvl>
    <w:lvl w:ilvl="5" w:tplc="71E86A2A" w:tentative="1">
      <w:start w:val="1"/>
      <w:numFmt w:val="bullet"/>
      <w:lvlText w:val="•"/>
      <w:lvlJc w:val="left"/>
      <w:pPr>
        <w:tabs>
          <w:tab w:val="num" w:pos="4320"/>
        </w:tabs>
        <w:ind w:left="4320" w:hanging="360"/>
      </w:pPr>
      <w:rPr>
        <w:rFonts w:ascii="Arial" w:hAnsi="Arial" w:hint="default"/>
      </w:rPr>
    </w:lvl>
    <w:lvl w:ilvl="6" w:tplc="5FA0FA60" w:tentative="1">
      <w:start w:val="1"/>
      <w:numFmt w:val="bullet"/>
      <w:lvlText w:val="•"/>
      <w:lvlJc w:val="left"/>
      <w:pPr>
        <w:tabs>
          <w:tab w:val="num" w:pos="5040"/>
        </w:tabs>
        <w:ind w:left="5040" w:hanging="360"/>
      </w:pPr>
      <w:rPr>
        <w:rFonts w:ascii="Arial" w:hAnsi="Arial" w:hint="default"/>
      </w:rPr>
    </w:lvl>
    <w:lvl w:ilvl="7" w:tplc="B846CD7A" w:tentative="1">
      <w:start w:val="1"/>
      <w:numFmt w:val="bullet"/>
      <w:lvlText w:val="•"/>
      <w:lvlJc w:val="left"/>
      <w:pPr>
        <w:tabs>
          <w:tab w:val="num" w:pos="5760"/>
        </w:tabs>
        <w:ind w:left="5760" w:hanging="360"/>
      </w:pPr>
      <w:rPr>
        <w:rFonts w:ascii="Arial" w:hAnsi="Arial" w:hint="default"/>
      </w:rPr>
    </w:lvl>
    <w:lvl w:ilvl="8" w:tplc="3B1401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C8A058C"/>
    <w:multiLevelType w:val="hybridMultilevel"/>
    <w:tmpl w:val="121ADBAC"/>
    <w:lvl w:ilvl="0" w:tplc="F0EEA15A">
      <w:start w:val="1"/>
      <w:numFmt w:val="bullet"/>
      <w:lvlText w:val="•"/>
      <w:lvlJc w:val="left"/>
      <w:pPr>
        <w:tabs>
          <w:tab w:val="num" w:pos="720"/>
        </w:tabs>
        <w:ind w:left="720" w:hanging="360"/>
      </w:pPr>
      <w:rPr>
        <w:rFonts w:ascii="Arial" w:hAnsi="Arial" w:hint="default"/>
      </w:rPr>
    </w:lvl>
    <w:lvl w:ilvl="1" w:tplc="AC082DAC" w:tentative="1">
      <w:start w:val="1"/>
      <w:numFmt w:val="bullet"/>
      <w:lvlText w:val="•"/>
      <w:lvlJc w:val="left"/>
      <w:pPr>
        <w:tabs>
          <w:tab w:val="num" w:pos="1440"/>
        </w:tabs>
        <w:ind w:left="1440" w:hanging="360"/>
      </w:pPr>
      <w:rPr>
        <w:rFonts w:ascii="Arial" w:hAnsi="Arial" w:hint="default"/>
      </w:rPr>
    </w:lvl>
    <w:lvl w:ilvl="2" w:tplc="8B56E89A" w:tentative="1">
      <w:start w:val="1"/>
      <w:numFmt w:val="bullet"/>
      <w:lvlText w:val="•"/>
      <w:lvlJc w:val="left"/>
      <w:pPr>
        <w:tabs>
          <w:tab w:val="num" w:pos="2160"/>
        </w:tabs>
        <w:ind w:left="2160" w:hanging="360"/>
      </w:pPr>
      <w:rPr>
        <w:rFonts w:ascii="Arial" w:hAnsi="Arial" w:hint="default"/>
      </w:rPr>
    </w:lvl>
    <w:lvl w:ilvl="3" w:tplc="EED61DC8" w:tentative="1">
      <w:start w:val="1"/>
      <w:numFmt w:val="bullet"/>
      <w:lvlText w:val="•"/>
      <w:lvlJc w:val="left"/>
      <w:pPr>
        <w:tabs>
          <w:tab w:val="num" w:pos="2880"/>
        </w:tabs>
        <w:ind w:left="2880" w:hanging="360"/>
      </w:pPr>
      <w:rPr>
        <w:rFonts w:ascii="Arial" w:hAnsi="Arial" w:hint="default"/>
      </w:rPr>
    </w:lvl>
    <w:lvl w:ilvl="4" w:tplc="F5C8A278" w:tentative="1">
      <w:start w:val="1"/>
      <w:numFmt w:val="bullet"/>
      <w:lvlText w:val="•"/>
      <w:lvlJc w:val="left"/>
      <w:pPr>
        <w:tabs>
          <w:tab w:val="num" w:pos="3600"/>
        </w:tabs>
        <w:ind w:left="3600" w:hanging="360"/>
      </w:pPr>
      <w:rPr>
        <w:rFonts w:ascii="Arial" w:hAnsi="Arial" w:hint="default"/>
      </w:rPr>
    </w:lvl>
    <w:lvl w:ilvl="5" w:tplc="73AE6576" w:tentative="1">
      <w:start w:val="1"/>
      <w:numFmt w:val="bullet"/>
      <w:lvlText w:val="•"/>
      <w:lvlJc w:val="left"/>
      <w:pPr>
        <w:tabs>
          <w:tab w:val="num" w:pos="4320"/>
        </w:tabs>
        <w:ind w:left="4320" w:hanging="360"/>
      </w:pPr>
      <w:rPr>
        <w:rFonts w:ascii="Arial" w:hAnsi="Arial" w:hint="default"/>
      </w:rPr>
    </w:lvl>
    <w:lvl w:ilvl="6" w:tplc="F200703C" w:tentative="1">
      <w:start w:val="1"/>
      <w:numFmt w:val="bullet"/>
      <w:lvlText w:val="•"/>
      <w:lvlJc w:val="left"/>
      <w:pPr>
        <w:tabs>
          <w:tab w:val="num" w:pos="5040"/>
        </w:tabs>
        <w:ind w:left="5040" w:hanging="360"/>
      </w:pPr>
      <w:rPr>
        <w:rFonts w:ascii="Arial" w:hAnsi="Arial" w:hint="default"/>
      </w:rPr>
    </w:lvl>
    <w:lvl w:ilvl="7" w:tplc="23FCD7F0" w:tentative="1">
      <w:start w:val="1"/>
      <w:numFmt w:val="bullet"/>
      <w:lvlText w:val="•"/>
      <w:lvlJc w:val="left"/>
      <w:pPr>
        <w:tabs>
          <w:tab w:val="num" w:pos="5760"/>
        </w:tabs>
        <w:ind w:left="5760" w:hanging="360"/>
      </w:pPr>
      <w:rPr>
        <w:rFonts w:ascii="Arial" w:hAnsi="Arial" w:hint="default"/>
      </w:rPr>
    </w:lvl>
    <w:lvl w:ilvl="8" w:tplc="B2E0AF9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F5F22DD"/>
    <w:multiLevelType w:val="hybridMultilevel"/>
    <w:tmpl w:val="46B61844"/>
    <w:lvl w:ilvl="0" w:tplc="46B6163C">
      <w:start w:val="1"/>
      <w:numFmt w:val="bullet"/>
      <w:lvlText w:val="•"/>
      <w:lvlJc w:val="left"/>
      <w:pPr>
        <w:tabs>
          <w:tab w:val="num" w:pos="720"/>
        </w:tabs>
        <w:ind w:left="720" w:hanging="360"/>
      </w:pPr>
      <w:rPr>
        <w:rFonts w:ascii="Arial" w:hAnsi="Arial" w:hint="default"/>
      </w:rPr>
    </w:lvl>
    <w:lvl w:ilvl="1" w:tplc="4434E098" w:tentative="1">
      <w:start w:val="1"/>
      <w:numFmt w:val="bullet"/>
      <w:lvlText w:val="•"/>
      <w:lvlJc w:val="left"/>
      <w:pPr>
        <w:tabs>
          <w:tab w:val="num" w:pos="1440"/>
        </w:tabs>
        <w:ind w:left="1440" w:hanging="360"/>
      </w:pPr>
      <w:rPr>
        <w:rFonts w:ascii="Arial" w:hAnsi="Arial" w:hint="default"/>
      </w:rPr>
    </w:lvl>
    <w:lvl w:ilvl="2" w:tplc="C6CCF648" w:tentative="1">
      <w:start w:val="1"/>
      <w:numFmt w:val="bullet"/>
      <w:lvlText w:val="•"/>
      <w:lvlJc w:val="left"/>
      <w:pPr>
        <w:tabs>
          <w:tab w:val="num" w:pos="2160"/>
        </w:tabs>
        <w:ind w:left="2160" w:hanging="360"/>
      </w:pPr>
      <w:rPr>
        <w:rFonts w:ascii="Arial" w:hAnsi="Arial" w:hint="default"/>
      </w:rPr>
    </w:lvl>
    <w:lvl w:ilvl="3" w:tplc="ABAA1A58" w:tentative="1">
      <w:start w:val="1"/>
      <w:numFmt w:val="bullet"/>
      <w:lvlText w:val="•"/>
      <w:lvlJc w:val="left"/>
      <w:pPr>
        <w:tabs>
          <w:tab w:val="num" w:pos="2880"/>
        </w:tabs>
        <w:ind w:left="2880" w:hanging="360"/>
      </w:pPr>
      <w:rPr>
        <w:rFonts w:ascii="Arial" w:hAnsi="Arial" w:hint="default"/>
      </w:rPr>
    </w:lvl>
    <w:lvl w:ilvl="4" w:tplc="F51E4730" w:tentative="1">
      <w:start w:val="1"/>
      <w:numFmt w:val="bullet"/>
      <w:lvlText w:val="•"/>
      <w:lvlJc w:val="left"/>
      <w:pPr>
        <w:tabs>
          <w:tab w:val="num" w:pos="3600"/>
        </w:tabs>
        <w:ind w:left="3600" w:hanging="360"/>
      </w:pPr>
      <w:rPr>
        <w:rFonts w:ascii="Arial" w:hAnsi="Arial" w:hint="default"/>
      </w:rPr>
    </w:lvl>
    <w:lvl w:ilvl="5" w:tplc="90382C54" w:tentative="1">
      <w:start w:val="1"/>
      <w:numFmt w:val="bullet"/>
      <w:lvlText w:val="•"/>
      <w:lvlJc w:val="left"/>
      <w:pPr>
        <w:tabs>
          <w:tab w:val="num" w:pos="4320"/>
        </w:tabs>
        <w:ind w:left="4320" w:hanging="360"/>
      </w:pPr>
      <w:rPr>
        <w:rFonts w:ascii="Arial" w:hAnsi="Arial" w:hint="default"/>
      </w:rPr>
    </w:lvl>
    <w:lvl w:ilvl="6" w:tplc="ECBCACD6" w:tentative="1">
      <w:start w:val="1"/>
      <w:numFmt w:val="bullet"/>
      <w:lvlText w:val="•"/>
      <w:lvlJc w:val="left"/>
      <w:pPr>
        <w:tabs>
          <w:tab w:val="num" w:pos="5040"/>
        </w:tabs>
        <w:ind w:left="5040" w:hanging="360"/>
      </w:pPr>
      <w:rPr>
        <w:rFonts w:ascii="Arial" w:hAnsi="Arial" w:hint="default"/>
      </w:rPr>
    </w:lvl>
    <w:lvl w:ilvl="7" w:tplc="41106504" w:tentative="1">
      <w:start w:val="1"/>
      <w:numFmt w:val="bullet"/>
      <w:lvlText w:val="•"/>
      <w:lvlJc w:val="left"/>
      <w:pPr>
        <w:tabs>
          <w:tab w:val="num" w:pos="5760"/>
        </w:tabs>
        <w:ind w:left="5760" w:hanging="360"/>
      </w:pPr>
      <w:rPr>
        <w:rFonts w:ascii="Arial" w:hAnsi="Arial" w:hint="default"/>
      </w:rPr>
    </w:lvl>
    <w:lvl w:ilvl="8" w:tplc="E97AA0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5845EC9"/>
    <w:multiLevelType w:val="hybridMultilevel"/>
    <w:tmpl w:val="294C9784"/>
    <w:lvl w:ilvl="0" w:tplc="3B78CFC8">
      <w:start w:val="1"/>
      <w:numFmt w:val="bullet"/>
      <w:lvlText w:val="•"/>
      <w:lvlJc w:val="left"/>
      <w:pPr>
        <w:tabs>
          <w:tab w:val="num" w:pos="720"/>
        </w:tabs>
        <w:ind w:left="720" w:hanging="360"/>
      </w:pPr>
      <w:rPr>
        <w:rFonts w:ascii="Arial" w:hAnsi="Arial" w:hint="default"/>
      </w:rPr>
    </w:lvl>
    <w:lvl w:ilvl="1" w:tplc="B380C7AC" w:tentative="1">
      <w:start w:val="1"/>
      <w:numFmt w:val="bullet"/>
      <w:lvlText w:val="•"/>
      <w:lvlJc w:val="left"/>
      <w:pPr>
        <w:tabs>
          <w:tab w:val="num" w:pos="1440"/>
        </w:tabs>
        <w:ind w:left="1440" w:hanging="360"/>
      </w:pPr>
      <w:rPr>
        <w:rFonts w:ascii="Arial" w:hAnsi="Arial" w:hint="default"/>
      </w:rPr>
    </w:lvl>
    <w:lvl w:ilvl="2" w:tplc="9A423DD0" w:tentative="1">
      <w:start w:val="1"/>
      <w:numFmt w:val="bullet"/>
      <w:lvlText w:val="•"/>
      <w:lvlJc w:val="left"/>
      <w:pPr>
        <w:tabs>
          <w:tab w:val="num" w:pos="2160"/>
        </w:tabs>
        <w:ind w:left="2160" w:hanging="360"/>
      </w:pPr>
      <w:rPr>
        <w:rFonts w:ascii="Arial" w:hAnsi="Arial" w:hint="default"/>
      </w:rPr>
    </w:lvl>
    <w:lvl w:ilvl="3" w:tplc="A852C226" w:tentative="1">
      <w:start w:val="1"/>
      <w:numFmt w:val="bullet"/>
      <w:lvlText w:val="•"/>
      <w:lvlJc w:val="left"/>
      <w:pPr>
        <w:tabs>
          <w:tab w:val="num" w:pos="2880"/>
        </w:tabs>
        <w:ind w:left="2880" w:hanging="360"/>
      </w:pPr>
      <w:rPr>
        <w:rFonts w:ascii="Arial" w:hAnsi="Arial" w:hint="default"/>
      </w:rPr>
    </w:lvl>
    <w:lvl w:ilvl="4" w:tplc="D8BC4912" w:tentative="1">
      <w:start w:val="1"/>
      <w:numFmt w:val="bullet"/>
      <w:lvlText w:val="•"/>
      <w:lvlJc w:val="left"/>
      <w:pPr>
        <w:tabs>
          <w:tab w:val="num" w:pos="3600"/>
        </w:tabs>
        <w:ind w:left="3600" w:hanging="360"/>
      </w:pPr>
      <w:rPr>
        <w:rFonts w:ascii="Arial" w:hAnsi="Arial" w:hint="default"/>
      </w:rPr>
    </w:lvl>
    <w:lvl w:ilvl="5" w:tplc="9C6433B8" w:tentative="1">
      <w:start w:val="1"/>
      <w:numFmt w:val="bullet"/>
      <w:lvlText w:val="•"/>
      <w:lvlJc w:val="left"/>
      <w:pPr>
        <w:tabs>
          <w:tab w:val="num" w:pos="4320"/>
        </w:tabs>
        <w:ind w:left="4320" w:hanging="360"/>
      </w:pPr>
      <w:rPr>
        <w:rFonts w:ascii="Arial" w:hAnsi="Arial" w:hint="default"/>
      </w:rPr>
    </w:lvl>
    <w:lvl w:ilvl="6" w:tplc="90404B68" w:tentative="1">
      <w:start w:val="1"/>
      <w:numFmt w:val="bullet"/>
      <w:lvlText w:val="•"/>
      <w:lvlJc w:val="left"/>
      <w:pPr>
        <w:tabs>
          <w:tab w:val="num" w:pos="5040"/>
        </w:tabs>
        <w:ind w:left="5040" w:hanging="360"/>
      </w:pPr>
      <w:rPr>
        <w:rFonts w:ascii="Arial" w:hAnsi="Arial" w:hint="default"/>
      </w:rPr>
    </w:lvl>
    <w:lvl w:ilvl="7" w:tplc="63D2DE84" w:tentative="1">
      <w:start w:val="1"/>
      <w:numFmt w:val="bullet"/>
      <w:lvlText w:val="•"/>
      <w:lvlJc w:val="left"/>
      <w:pPr>
        <w:tabs>
          <w:tab w:val="num" w:pos="5760"/>
        </w:tabs>
        <w:ind w:left="5760" w:hanging="360"/>
      </w:pPr>
      <w:rPr>
        <w:rFonts w:ascii="Arial" w:hAnsi="Arial" w:hint="default"/>
      </w:rPr>
    </w:lvl>
    <w:lvl w:ilvl="8" w:tplc="1E924A2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635C9D1"/>
    <w:multiLevelType w:val="singleLevel"/>
    <w:tmpl w:val="6635C9D1"/>
    <w:lvl w:ilvl="0">
      <w:start w:val="1"/>
      <w:numFmt w:val="decimal"/>
      <w:suff w:val="nothing"/>
      <w:lvlText w:val="（%1）"/>
      <w:lvlJc w:val="left"/>
      <w:pPr>
        <w:ind w:left="210"/>
      </w:pPr>
    </w:lvl>
  </w:abstractNum>
  <w:abstractNum w:abstractNumId="11" w15:restartNumberingAfterBreak="0">
    <w:nsid w:val="6CB94A01"/>
    <w:multiLevelType w:val="hybridMultilevel"/>
    <w:tmpl w:val="FE7A2D44"/>
    <w:lvl w:ilvl="0" w:tplc="3074372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6416B8E"/>
    <w:multiLevelType w:val="hybridMultilevel"/>
    <w:tmpl w:val="F42CC2B2"/>
    <w:lvl w:ilvl="0" w:tplc="9B0473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1D1BF5"/>
    <w:multiLevelType w:val="singleLevel"/>
    <w:tmpl w:val="6635C9D1"/>
    <w:lvl w:ilvl="0">
      <w:start w:val="1"/>
      <w:numFmt w:val="decimal"/>
      <w:suff w:val="nothing"/>
      <w:lvlText w:val="（%1）"/>
      <w:lvlJc w:val="left"/>
      <w:pPr>
        <w:ind w:left="210"/>
      </w:pPr>
    </w:lvl>
  </w:abstractNum>
  <w:num w:numId="1">
    <w:abstractNumId w:val="2"/>
  </w:num>
  <w:num w:numId="2">
    <w:abstractNumId w:val="3"/>
  </w:num>
  <w:num w:numId="3">
    <w:abstractNumId w:val="1"/>
  </w:num>
  <w:num w:numId="4">
    <w:abstractNumId w:val="0"/>
  </w:num>
  <w:num w:numId="5">
    <w:abstractNumId w:val="5"/>
  </w:num>
  <w:num w:numId="6">
    <w:abstractNumId w:val="10"/>
  </w:num>
  <w:num w:numId="7">
    <w:abstractNumId w:val="13"/>
  </w:num>
  <w:num w:numId="8">
    <w:abstractNumId w:val="12"/>
  </w:num>
  <w:num w:numId="9">
    <w:abstractNumId w:val="4"/>
  </w:num>
  <w:num w:numId="10">
    <w:abstractNumId w:val="9"/>
  </w:num>
  <w:num w:numId="11">
    <w:abstractNumId w:val="7"/>
  </w:num>
  <w:num w:numId="12">
    <w:abstractNumId w:val="6"/>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ViMmI1YTgzYTFmOGZiYzgwNmVlNmJjMmRhMWUzN2YifQ=="/>
  </w:docVars>
  <w:rsids>
    <w:rsidRoot w:val="6DAE5588"/>
    <w:rsid w:val="000111BD"/>
    <w:rsid w:val="000315DA"/>
    <w:rsid w:val="00060010"/>
    <w:rsid w:val="000856AF"/>
    <w:rsid w:val="0009414E"/>
    <w:rsid w:val="000B216E"/>
    <w:rsid w:val="000B392B"/>
    <w:rsid w:val="000B48F4"/>
    <w:rsid w:val="000B71D6"/>
    <w:rsid w:val="000D16CF"/>
    <w:rsid w:val="001008D5"/>
    <w:rsid w:val="00133371"/>
    <w:rsid w:val="001B3B12"/>
    <w:rsid w:val="001C1518"/>
    <w:rsid w:val="001C3DF5"/>
    <w:rsid w:val="001E3F72"/>
    <w:rsid w:val="0020473D"/>
    <w:rsid w:val="00207527"/>
    <w:rsid w:val="002103B8"/>
    <w:rsid w:val="00286BCE"/>
    <w:rsid w:val="002A4807"/>
    <w:rsid w:val="002C4C2A"/>
    <w:rsid w:val="00303F48"/>
    <w:rsid w:val="00326587"/>
    <w:rsid w:val="00364768"/>
    <w:rsid w:val="00366515"/>
    <w:rsid w:val="003B3F06"/>
    <w:rsid w:val="003C3CF4"/>
    <w:rsid w:val="003C6899"/>
    <w:rsid w:val="003C7B1C"/>
    <w:rsid w:val="003D2364"/>
    <w:rsid w:val="00405CC2"/>
    <w:rsid w:val="00417FBE"/>
    <w:rsid w:val="00461816"/>
    <w:rsid w:val="00466C16"/>
    <w:rsid w:val="00475A30"/>
    <w:rsid w:val="0048569B"/>
    <w:rsid w:val="004A5A77"/>
    <w:rsid w:val="004D5CFA"/>
    <w:rsid w:val="00533B0C"/>
    <w:rsid w:val="00536D9B"/>
    <w:rsid w:val="00562011"/>
    <w:rsid w:val="00590334"/>
    <w:rsid w:val="005D0EF7"/>
    <w:rsid w:val="005F718E"/>
    <w:rsid w:val="006033DC"/>
    <w:rsid w:val="00651C54"/>
    <w:rsid w:val="006537DE"/>
    <w:rsid w:val="0065598A"/>
    <w:rsid w:val="006838FD"/>
    <w:rsid w:val="006A4018"/>
    <w:rsid w:val="006A45A1"/>
    <w:rsid w:val="006C2753"/>
    <w:rsid w:val="006E5D8D"/>
    <w:rsid w:val="006E61DF"/>
    <w:rsid w:val="00705580"/>
    <w:rsid w:val="00784963"/>
    <w:rsid w:val="007D4AED"/>
    <w:rsid w:val="007F2371"/>
    <w:rsid w:val="007F3E8F"/>
    <w:rsid w:val="007F631D"/>
    <w:rsid w:val="00807A5F"/>
    <w:rsid w:val="00873297"/>
    <w:rsid w:val="008C7BE8"/>
    <w:rsid w:val="008D1B74"/>
    <w:rsid w:val="00990437"/>
    <w:rsid w:val="00995443"/>
    <w:rsid w:val="009D7F78"/>
    <w:rsid w:val="009F0050"/>
    <w:rsid w:val="00A0168F"/>
    <w:rsid w:val="00A103BF"/>
    <w:rsid w:val="00A476BE"/>
    <w:rsid w:val="00A522BF"/>
    <w:rsid w:val="00A61AFF"/>
    <w:rsid w:val="00AD2BE6"/>
    <w:rsid w:val="00AF7064"/>
    <w:rsid w:val="00B02520"/>
    <w:rsid w:val="00B02B1E"/>
    <w:rsid w:val="00B04AC7"/>
    <w:rsid w:val="00B20111"/>
    <w:rsid w:val="00B43B67"/>
    <w:rsid w:val="00B440ED"/>
    <w:rsid w:val="00B90F12"/>
    <w:rsid w:val="00BB6A23"/>
    <w:rsid w:val="00BC11E7"/>
    <w:rsid w:val="00BE41E8"/>
    <w:rsid w:val="00C11ED3"/>
    <w:rsid w:val="00C1753A"/>
    <w:rsid w:val="00C220AD"/>
    <w:rsid w:val="00C47C4D"/>
    <w:rsid w:val="00C51506"/>
    <w:rsid w:val="00C665ED"/>
    <w:rsid w:val="00C72ACA"/>
    <w:rsid w:val="00C857A0"/>
    <w:rsid w:val="00CD5782"/>
    <w:rsid w:val="00CE6ECD"/>
    <w:rsid w:val="00CF6942"/>
    <w:rsid w:val="00D73F7B"/>
    <w:rsid w:val="00D77D54"/>
    <w:rsid w:val="00D93A4A"/>
    <w:rsid w:val="00DA3128"/>
    <w:rsid w:val="00DC6E0A"/>
    <w:rsid w:val="00E202A6"/>
    <w:rsid w:val="00E24839"/>
    <w:rsid w:val="00E3200A"/>
    <w:rsid w:val="00E52DBA"/>
    <w:rsid w:val="00E5768D"/>
    <w:rsid w:val="00E65254"/>
    <w:rsid w:val="00E7596E"/>
    <w:rsid w:val="00EA04F9"/>
    <w:rsid w:val="00EA22D0"/>
    <w:rsid w:val="00ED4F0E"/>
    <w:rsid w:val="00EF0D1B"/>
    <w:rsid w:val="00EF5796"/>
    <w:rsid w:val="00F12932"/>
    <w:rsid w:val="00F41C0A"/>
    <w:rsid w:val="00F52907"/>
    <w:rsid w:val="00F87949"/>
    <w:rsid w:val="00F92F23"/>
    <w:rsid w:val="00FD2B08"/>
    <w:rsid w:val="00FE6DEC"/>
    <w:rsid w:val="04F7135D"/>
    <w:rsid w:val="060D1209"/>
    <w:rsid w:val="090F4383"/>
    <w:rsid w:val="09812F6D"/>
    <w:rsid w:val="0E8C1C2D"/>
    <w:rsid w:val="0EAB29B5"/>
    <w:rsid w:val="0ED27401"/>
    <w:rsid w:val="1863464E"/>
    <w:rsid w:val="1B27238F"/>
    <w:rsid w:val="21250514"/>
    <w:rsid w:val="23167DEA"/>
    <w:rsid w:val="29E92B76"/>
    <w:rsid w:val="2D915C09"/>
    <w:rsid w:val="37986F1F"/>
    <w:rsid w:val="37B5689A"/>
    <w:rsid w:val="3D0E3C95"/>
    <w:rsid w:val="3F3A2185"/>
    <w:rsid w:val="41004CB5"/>
    <w:rsid w:val="45481373"/>
    <w:rsid w:val="53E46F95"/>
    <w:rsid w:val="5ADA41E6"/>
    <w:rsid w:val="5C9F2CDE"/>
    <w:rsid w:val="5E0E13DF"/>
    <w:rsid w:val="60164EAE"/>
    <w:rsid w:val="65B9032C"/>
    <w:rsid w:val="68B36742"/>
    <w:rsid w:val="6BBE2944"/>
    <w:rsid w:val="6DAE5588"/>
    <w:rsid w:val="737A2365"/>
    <w:rsid w:val="75EB1912"/>
    <w:rsid w:val="7E153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402C35"/>
  <w15:docId w15:val="{924AF22F-F4A2-4CFA-913B-7E43B1B3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character" w:styleId="aa">
    <w:name w:val="annotation reference"/>
    <w:basedOn w:val="a0"/>
    <w:uiPriority w:val="99"/>
    <w:semiHidden/>
    <w:unhideWhenUsed/>
    <w:qFormat/>
    <w:rPr>
      <w:sz w:val="21"/>
      <w:szCs w:val="21"/>
    </w:rPr>
  </w:style>
  <w:style w:type="character" w:customStyle="1" w:styleId="a5">
    <w:name w:val="批注框文本 字符"/>
    <w:basedOn w:val="a0"/>
    <w:link w:val="a4"/>
    <w:rPr>
      <w:kern w:val="2"/>
      <w:sz w:val="18"/>
      <w:szCs w:val="18"/>
    </w:rPr>
  </w:style>
  <w:style w:type="character" w:customStyle="1" w:styleId="a9">
    <w:name w:val="页眉 字符"/>
    <w:basedOn w:val="a0"/>
    <w:link w:val="a8"/>
    <w:rPr>
      <w:kern w:val="2"/>
      <w:sz w:val="18"/>
      <w:szCs w:val="18"/>
    </w:rPr>
  </w:style>
  <w:style w:type="character" w:customStyle="1" w:styleId="a7">
    <w:name w:val="页脚 字符"/>
    <w:basedOn w:val="a0"/>
    <w:link w:val="a6"/>
    <w:rPr>
      <w:kern w:val="2"/>
      <w:sz w:val="18"/>
      <w:szCs w:val="18"/>
    </w:rPr>
  </w:style>
  <w:style w:type="paragraph" w:styleId="ab">
    <w:name w:val="List Paragraph"/>
    <w:basedOn w:val="a"/>
    <w:uiPriority w:val="34"/>
    <w:qFormat/>
    <w:pPr>
      <w:ind w:firstLineChars="200" w:firstLine="420"/>
    </w:pPr>
  </w:style>
  <w:style w:type="paragraph" w:styleId="ac">
    <w:name w:val="Normal (Web)"/>
    <w:basedOn w:val="a"/>
    <w:uiPriority w:val="99"/>
    <w:unhideWhenUsed/>
    <w:rsid w:val="00873297"/>
    <w:pPr>
      <w:widowControl/>
      <w:spacing w:before="100" w:beforeAutospacing="1" w:after="100" w:afterAutospacing="1"/>
      <w:jc w:val="left"/>
    </w:pPr>
    <w:rPr>
      <w:rFonts w:ascii="宋体" w:hAnsi="宋体" w:cs="宋体"/>
      <w:kern w:val="0"/>
      <w:sz w:val="24"/>
    </w:rPr>
  </w:style>
  <w:style w:type="character" w:styleId="ad">
    <w:name w:val="Placeholder Text"/>
    <w:basedOn w:val="a0"/>
    <w:uiPriority w:val="99"/>
    <w:semiHidden/>
    <w:rsid w:val="00BC11E7"/>
    <w:rPr>
      <w:color w:val="808080"/>
    </w:rPr>
  </w:style>
  <w:style w:type="paragraph" w:customStyle="1" w:styleId="MTDisplayEquation">
    <w:name w:val="MTDisplayEquation"/>
    <w:basedOn w:val="a"/>
    <w:next w:val="a"/>
    <w:link w:val="MTDisplayEquation0"/>
    <w:rsid w:val="00366515"/>
    <w:pPr>
      <w:tabs>
        <w:tab w:val="center" w:pos="4160"/>
        <w:tab w:val="right" w:pos="8300"/>
      </w:tabs>
      <w:ind w:firstLineChars="200" w:firstLine="420"/>
    </w:pPr>
    <w:rPr>
      <w:szCs w:val="21"/>
    </w:rPr>
  </w:style>
  <w:style w:type="character" w:customStyle="1" w:styleId="MTDisplayEquation0">
    <w:name w:val="MTDisplayEquation 字符"/>
    <w:basedOn w:val="a0"/>
    <w:link w:val="MTDisplayEquation"/>
    <w:rsid w:val="00366515"/>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9666">
      <w:bodyDiv w:val="1"/>
      <w:marLeft w:val="0"/>
      <w:marRight w:val="0"/>
      <w:marTop w:val="0"/>
      <w:marBottom w:val="0"/>
      <w:divBdr>
        <w:top w:val="none" w:sz="0" w:space="0" w:color="auto"/>
        <w:left w:val="none" w:sz="0" w:space="0" w:color="auto"/>
        <w:bottom w:val="none" w:sz="0" w:space="0" w:color="auto"/>
        <w:right w:val="none" w:sz="0" w:space="0" w:color="auto"/>
      </w:divBdr>
      <w:divsChild>
        <w:div w:id="1155142861">
          <w:marLeft w:val="547"/>
          <w:marRight w:val="0"/>
          <w:marTop w:val="0"/>
          <w:marBottom w:val="0"/>
          <w:divBdr>
            <w:top w:val="none" w:sz="0" w:space="0" w:color="auto"/>
            <w:left w:val="none" w:sz="0" w:space="0" w:color="auto"/>
            <w:bottom w:val="none" w:sz="0" w:space="0" w:color="auto"/>
            <w:right w:val="none" w:sz="0" w:space="0" w:color="auto"/>
          </w:divBdr>
        </w:div>
      </w:divsChild>
    </w:div>
    <w:div w:id="67460097">
      <w:bodyDiv w:val="1"/>
      <w:marLeft w:val="0"/>
      <w:marRight w:val="0"/>
      <w:marTop w:val="0"/>
      <w:marBottom w:val="0"/>
      <w:divBdr>
        <w:top w:val="none" w:sz="0" w:space="0" w:color="auto"/>
        <w:left w:val="none" w:sz="0" w:space="0" w:color="auto"/>
        <w:bottom w:val="none" w:sz="0" w:space="0" w:color="auto"/>
        <w:right w:val="none" w:sz="0" w:space="0" w:color="auto"/>
      </w:divBdr>
    </w:div>
    <w:div w:id="87966927">
      <w:bodyDiv w:val="1"/>
      <w:marLeft w:val="0"/>
      <w:marRight w:val="0"/>
      <w:marTop w:val="0"/>
      <w:marBottom w:val="0"/>
      <w:divBdr>
        <w:top w:val="none" w:sz="0" w:space="0" w:color="auto"/>
        <w:left w:val="none" w:sz="0" w:space="0" w:color="auto"/>
        <w:bottom w:val="none" w:sz="0" w:space="0" w:color="auto"/>
        <w:right w:val="none" w:sz="0" w:space="0" w:color="auto"/>
      </w:divBdr>
      <w:divsChild>
        <w:div w:id="1835796344">
          <w:marLeft w:val="547"/>
          <w:marRight w:val="0"/>
          <w:marTop w:val="0"/>
          <w:marBottom w:val="0"/>
          <w:divBdr>
            <w:top w:val="none" w:sz="0" w:space="0" w:color="auto"/>
            <w:left w:val="none" w:sz="0" w:space="0" w:color="auto"/>
            <w:bottom w:val="none" w:sz="0" w:space="0" w:color="auto"/>
            <w:right w:val="none" w:sz="0" w:space="0" w:color="auto"/>
          </w:divBdr>
        </w:div>
      </w:divsChild>
    </w:div>
    <w:div w:id="266698264">
      <w:bodyDiv w:val="1"/>
      <w:marLeft w:val="0"/>
      <w:marRight w:val="0"/>
      <w:marTop w:val="0"/>
      <w:marBottom w:val="0"/>
      <w:divBdr>
        <w:top w:val="none" w:sz="0" w:space="0" w:color="auto"/>
        <w:left w:val="none" w:sz="0" w:space="0" w:color="auto"/>
        <w:bottom w:val="none" w:sz="0" w:space="0" w:color="auto"/>
        <w:right w:val="none" w:sz="0" w:space="0" w:color="auto"/>
      </w:divBdr>
    </w:div>
    <w:div w:id="311759638">
      <w:bodyDiv w:val="1"/>
      <w:marLeft w:val="0"/>
      <w:marRight w:val="0"/>
      <w:marTop w:val="0"/>
      <w:marBottom w:val="0"/>
      <w:divBdr>
        <w:top w:val="none" w:sz="0" w:space="0" w:color="auto"/>
        <w:left w:val="none" w:sz="0" w:space="0" w:color="auto"/>
        <w:bottom w:val="none" w:sz="0" w:space="0" w:color="auto"/>
        <w:right w:val="none" w:sz="0" w:space="0" w:color="auto"/>
      </w:divBdr>
    </w:div>
    <w:div w:id="693190804">
      <w:bodyDiv w:val="1"/>
      <w:marLeft w:val="0"/>
      <w:marRight w:val="0"/>
      <w:marTop w:val="0"/>
      <w:marBottom w:val="0"/>
      <w:divBdr>
        <w:top w:val="none" w:sz="0" w:space="0" w:color="auto"/>
        <w:left w:val="none" w:sz="0" w:space="0" w:color="auto"/>
        <w:bottom w:val="none" w:sz="0" w:space="0" w:color="auto"/>
        <w:right w:val="none" w:sz="0" w:space="0" w:color="auto"/>
      </w:divBdr>
    </w:div>
    <w:div w:id="712265320">
      <w:bodyDiv w:val="1"/>
      <w:marLeft w:val="0"/>
      <w:marRight w:val="0"/>
      <w:marTop w:val="0"/>
      <w:marBottom w:val="0"/>
      <w:divBdr>
        <w:top w:val="none" w:sz="0" w:space="0" w:color="auto"/>
        <w:left w:val="none" w:sz="0" w:space="0" w:color="auto"/>
        <w:bottom w:val="none" w:sz="0" w:space="0" w:color="auto"/>
        <w:right w:val="none" w:sz="0" w:space="0" w:color="auto"/>
      </w:divBdr>
    </w:div>
    <w:div w:id="748120013">
      <w:bodyDiv w:val="1"/>
      <w:marLeft w:val="0"/>
      <w:marRight w:val="0"/>
      <w:marTop w:val="0"/>
      <w:marBottom w:val="0"/>
      <w:divBdr>
        <w:top w:val="none" w:sz="0" w:space="0" w:color="auto"/>
        <w:left w:val="none" w:sz="0" w:space="0" w:color="auto"/>
        <w:bottom w:val="none" w:sz="0" w:space="0" w:color="auto"/>
        <w:right w:val="none" w:sz="0" w:space="0" w:color="auto"/>
      </w:divBdr>
      <w:divsChild>
        <w:div w:id="1881279230">
          <w:marLeft w:val="547"/>
          <w:marRight w:val="0"/>
          <w:marTop w:val="0"/>
          <w:marBottom w:val="0"/>
          <w:divBdr>
            <w:top w:val="none" w:sz="0" w:space="0" w:color="auto"/>
            <w:left w:val="none" w:sz="0" w:space="0" w:color="auto"/>
            <w:bottom w:val="none" w:sz="0" w:space="0" w:color="auto"/>
            <w:right w:val="none" w:sz="0" w:space="0" w:color="auto"/>
          </w:divBdr>
        </w:div>
      </w:divsChild>
    </w:div>
    <w:div w:id="829252786">
      <w:bodyDiv w:val="1"/>
      <w:marLeft w:val="0"/>
      <w:marRight w:val="0"/>
      <w:marTop w:val="0"/>
      <w:marBottom w:val="0"/>
      <w:divBdr>
        <w:top w:val="none" w:sz="0" w:space="0" w:color="auto"/>
        <w:left w:val="none" w:sz="0" w:space="0" w:color="auto"/>
        <w:bottom w:val="none" w:sz="0" w:space="0" w:color="auto"/>
        <w:right w:val="none" w:sz="0" w:space="0" w:color="auto"/>
      </w:divBdr>
    </w:div>
    <w:div w:id="1429349247">
      <w:bodyDiv w:val="1"/>
      <w:marLeft w:val="0"/>
      <w:marRight w:val="0"/>
      <w:marTop w:val="0"/>
      <w:marBottom w:val="0"/>
      <w:divBdr>
        <w:top w:val="none" w:sz="0" w:space="0" w:color="auto"/>
        <w:left w:val="none" w:sz="0" w:space="0" w:color="auto"/>
        <w:bottom w:val="none" w:sz="0" w:space="0" w:color="auto"/>
        <w:right w:val="none" w:sz="0" w:space="0" w:color="auto"/>
      </w:divBdr>
      <w:divsChild>
        <w:div w:id="93794820">
          <w:marLeft w:val="547"/>
          <w:marRight w:val="0"/>
          <w:marTop w:val="0"/>
          <w:marBottom w:val="0"/>
          <w:divBdr>
            <w:top w:val="none" w:sz="0" w:space="0" w:color="auto"/>
            <w:left w:val="none" w:sz="0" w:space="0" w:color="auto"/>
            <w:bottom w:val="none" w:sz="0" w:space="0" w:color="auto"/>
            <w:right w:val="none" w:sz="0" w:space="0" w:color="auto"/>
          </w:divBdr>
        </w:div>
      </w:divsChild>
    </w:div>
    <w:div w:id="1580406766">
      <w:bodyDiv w:val="1"/>
      <w:marLeft w:val="0"/>
      <w:marRight w:val="0"/>
      <w:marTop w:val="0"/>
      <w:marBottom w:val="0"/>
      <w:divBdr>
        <w:top w:val="none" w:sz="0" w:space="0" w:color="auto"/>
        <w:left w:val="none" w:sz="0" w:space="0" w:color="auto"/>
        <w:bottom w:val="none" w:sz="0" w:space="0" w:color="auto"/>
        <w:right w:val="none" w:sz="0" w:space="0" w:color="auto"/>
      </w:divBdr>
      <w:divsChild>
        <w:div w:id="31079307">
          <w:marLeft w:val="547"/>
          <w:marRight w:val="0"/>
          <w:marTop w:val="0"/>
          <w:marBottom w:val="0"/>
          <w:divBdr>
            <w:top w:val="none" w:sz="0" w:space="0" w:color="auto"/>
            <w:left w:val="none" w:sz="0" w:space="0" w:color="auto"/>
            <w:bottom w:val="none" w:sz="0" w:space="0" w:color="auto"/>
            <w:right w:val="none" w:sz="0" w:space="0" w:color="auto"/>
          </w:divBdr>
        </w:div>
      </w:divsChild>
    </w:div>
    <w:div w:id="1643388683">
      <w:bodyDiv w:val="1"/>
      <w:marLeft w:val="0"/>
      <w:marRight w:val="0"/>
      <w:marTop w:val="0"/>
      <w:marBottom w:val="0"/>
      <w:divBdr>
        <w:top w:val="none" w:sz="0" w:space="0" w:color="auto"/>
        <w:left w:val="none" w:sz="0" w:space="0" w:color="auto"/>
        <w:bottom w:val="none" w:sz="0" w:space="0" w:color="auto"/>
        <w:right w:val="none" w:sz="0" w:space="0" w:color="auto"/>
      </w:divBdr>
    </w:div>
    <w:div w:id="1946227844">
      <w:bodyDiv w:val="1"/>
      <w:marLeft w:val="0"/>
      <w:marRight w:val="0"/>
      <w:marTop w:val="0"/>
      <w:marBottom w:val="0"/>
      <w:divBdr>
        <w:top w:val="none" w:sz="0" w:space="0" w:color="auto"/>
        <w:left w:val="none" w:sz="0" w:space="0" w:color="auto"/>
        <w:bottom w:val="none" w:sz="0" w:space="0" w:color="auto"/>
        <w:right w:val="none" w:sz="0" w:space="0" w:color="auto"/>
      </w:divBdr>
    </w:div>
    <w:div w:id="2136218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w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oleObject" Target="embeddings/oleObject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Senith</dc:creator>
  <cp:lastModifiedBy>Administrator</cp:lastModifiedBy>
  <cp:revision>20</cp:revision>
  <dcterms:created xsi:type="dcterms:W3CDTF">2025-02-09T02:45:00Z</dcterms:created>
  <dcterms:modified xsi:type="dcterms:W3CDTF">2025-02-26T11:43:00Z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103843CA8F2540D48AE4530E8A0B4667_13</vt:lpwstr>
  </property>
</Properties>
</file>