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4532" w14:textId="77777777" w:rsidR="00C21F49" w:rsidRPr="00581F3F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581F3F">
        <w:rPr>
          <w:rFonts w:ascii="Times New Roman" w:eastAsia="宋体" w:hAnsi="Times New Roman" w:cs="宋体" w:hint="eastAsia"/>
          <w:b/>
          <w:bCs/>
          <w:sz w:val="48"/>
          <w:szCs w:val="48"/>
        </w:rPr>
        <w:t>安徽大学集成电路学院</w:t>
      </w:r>
    </w:p>
    <w:p w14:paraId="1B485F57" w14:textId="531B37DA" w:rsidR="00C21F49" w:rsidRPr="00581F3F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581F3F">
        <w:rPr>
          <w:rFonts w:ascii="Times New Roman" w:eastAsia="宋体" w:hAnsi="Times New Roman" w:cs="宋体" w:hint="eastAsia"/>
          <w:b/>
          <w:bCs/>
          <w:sz w:val="48"/>
          <w:szCs w:val="48"/>
        </w:rPr>
        <w:t>《算法设计与分析》第</w:t>
      </w:r>
      <w:r w:rsidR="001169B2" w:rsidRPr="00581F3F">
        <w:rPr>
          <w:rFonts w:ascii="Times New Roman" w:eastAsia="宋体" w:hAnsi="Times New Roman" w:cs="宋体" w:hint="eastAsia"/>
          <w:b/>
          <w:bCs/>
          <w:sz w:val="48"/>
          <w:szCs w:val="48"/>
        </w:rPr>
        <w:t>三</w:t>
      </w:r>
      <w:r w:rsidRPr="00581F3F">
        <w:rPr>
          <w:rFonts w:ascii="Times New Roman" w:eastAsia="宋体" w:hAnsi="Times New Roman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C21F49" w:rsidRPr="00581F3F" w14:paraId="70A84700" w14:textId="77777777">
        <w:trPr>
          <w:trHeight w:val="487"/>
        </w:trPr>
        <w:tc>
          <w:tcPr>
            <w:tcW w:w="1420" w:type="dxa"/>
            <w:vAlign w:val="center"/>
          </w:tcPr>
          <w:p w14:paraId="427E4DB8" w14:textId="77777777" w:rsidR="00C21F49" w:rsidRPr="00581F3F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2785FC4" w14:textId="5B746EA0" w:rsidR="00C21F49" w:rsidRPr="00581F3F" w:rsidRDefault="0090330A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算法设计与分析</w:t>
            </w:r>
          </w:p>
        </w:tc>
        <w:tc>
          <w:tcPr>
            <w:tcW w:w="858" w:type="dxa"/>
            <w:vAlign w:val="center"/>
          </w:tcPr>
          <w:p w14:paraId="5EFEA676" w14:textId="77777777" w:rsidR="00C21F49" w:rsidRPr="00581F3F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6A44E8EA" w14:textId="77777777" w:rsidR="00C21F49" w:rsidRPr="00581F3F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581F3F" w14:paraId="2C1957BA" w14:textId="77777777">
        <w:trPr>
          <w:trHeight w:val="570"/>
        </w:trPr>
        <w:tc>
          <w:tcPr>
            <w:tcW w:w="1420" w:type="dxa"/>
            <w:vAlign w:val="center"/>
          </w:tcPr>
          <w:p w14:paraId="02B8BDB8" w14:textId="77777777" w:rsidR="00C21F49" w:rsidRPr="00581F3F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0452F2EC" w14:textId="238AAF91" w:rsidR="00C21F49" w:rsidRPr="00581F3F" w:rsidRDefault="00286BC6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集成电路设计与集成系统</w:t>
            </w:r>
          </w:p>
        </w:tc>
        <w:tc>
          <w:tcPr>
            <w:tcW w:w="884" w:type="dxa"/>
            <w:vAlign w:val="center"/>
          </w:tcPr>
          <w:p w14:paraId="7D3DE841" w14:textId="77777777" w:rsidR="00C21F49" w:rsidRPr="00581F3F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学号</w:t>
            </w:r>
          </w:p>
        </w:tc>
        <w:tc>
          <w:tcPr>
            <w:tcW w:w="1516" w:type="dxa"/>
            <w:vAlign w:val="center"/>
          </w:tcPr>
          <w:p w14:paraId="4B03F000" w14:textId="02516904" w:rsidR="00C21F49" w:rsidRPr="00581F3F" w:rsidRDefault="00286BC6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WB2224186</w:t>
            </w:r>
          </w:p>
        </w:tc>
        <w:tc>
          <w:tcPr>
            <w:tcW w:w="858" w:type="dxa"/>
            <w:vAlign w:val="center"/>
          </w:tcPr>
          <w:p w14:paraId="711B1E5E" w14:textId="77777777" w:rsidR="00C21F49" w:rsidRPr="00581F3F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姓名</w:t>
            </w:r>
          </w:p>
        </w:tc>
        <w:tc>
          <w:tcPr>
            <w:tcW w:w="1575" w:type="dxa"/>
            <w:vAlign w:val="center"/>
          </w:tcPr>
          <w:p w14:paraId="3868EB58" w14:textId="4FBA357F" w:rsidR="00C21F49" w:rsidRPr="00581F3F" w:rsidRDefault="00286BC6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邵宇鹏</w:t>
            </w:r>
          </w:p>
        </w:tc>
      </w:tr>
      <w:tr w:rsidR="00C21F49" w:rsidRPr="00581F3F" w14:paraId="68AEACB3" w14:textId="77777777">
        <w:tc>
          <w:tcPr>
            <w:tcW w:w="8522" w:type="dxa"/>
            <w:gridSpan w:val="6"/>
          </w:tcPr>
          <w:p w14:paraId="65A1CD22" w14:textId="0DB6DEDE" w:rsidR="001169B2" w:rsidRPr="00581F3F" w:rsidRDefault="00000000" w:rsidP="001169B2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【实验目的】</w:t>
            </w:r>
          </w:p>
          <w:p w14:paraId="0B4784F8" w14:textId="77777777" w:rsidR="001169B2" w:rsidRPr="00581F3F" w:rsidRDefault="001169B2" w:rsidP="001169B2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理解快速排序算法的基本原理和核心思想，包括分治策略的应用和递归算法的实现。</w:t>
            </w:r>
          </w:p>
          <w:p w14:paraId="51C4DBFC" w14:textId="77777777" w:rsidR="001169B2" w:rsidRPr="00581F3F" w:rsidRDefault="001169B2" w:rsidP="001169B2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掌握使用</w:t>
            </w:r>
            <w:proofErr w:type="spellStart"/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proofErr w:type="spellEnd"/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语言编写快速排序算法的程序，通过编程实践加深对算法逻辑的理解。</w:t>
            </w:r>
          </w:p>
          <w:p w14:paraId="08382DBD" w14:textId="77777777" w:rsidR="001169B2" w:rsidRPr="00581F3F" w:rsidRDefault="001169B2" w:rsidP="001169B2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学会分析快速排序算法的时间复杂度和空间复杂度，理解其在不同数据集上的性能表现。</w:t>
            </w:r>
          </w:p>
          <w:p w14:paraId="1084EFA4" w14:textId="5F82F072" w:rsidR="001169B2" w:rsidRPr="00581F3F" w:rsidRDefault="001169B2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4.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通过实验数据的记录与处理，验证快速排序算法的正确性和效率，比较不同输入规模下的运行时间。</w:t>
            </w:r>
          </w:p>
          <w:p w14:paraId="03E7A4EC" w14:textId="6248D2F2" w:rsidR="00C21F49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5</w:t>
            </w:r>
            <w:r w:rsidR="001169B2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. </w:t>
            </w:r>
            <w:r w:rsidR="001169B2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提高问题解决能力，通过实验过程中可能遇到的问题，学会调试程序和优化算法。</w:t>
            </w:r>
          </w:p>
        </w:tc>
      </w:tr>
      <w:tr w:rsidR="00C21F49" w:rsidRPr="00581F3F" w14:paraId="072AEF96" w14:textId="77777777" w:rsidTr="004614A2">
        <w:trPr>
          <w:trHeight w:val="9730"/>
        </w:trPr>
        <w:tc>
          <w:tcPr>
            <w:tcW w:w="8522" w:type="dxa"/>
            <w:gridSpan w:val="6"/>
          </w:tcPr>
          <w:p w14:paraId="10244D5C" w14:textId="77777777" w:rsidR="00C21F49" w:rsidRPr="00581F3F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【实验原理（预习）】</w:t>
            </w:r>
          </w:p>
          <w:p w14:paraId="59ED329B" w14:textId="4E6278BF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实验原理：</w:t>
            </w:r>
          </w:p>
          <w:p w14:paraId="5D5F7A88" w14:textId="67D9662C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快速排序（</w:t>
            </w:r>
            <w:proofErr w:type="spellStart"/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QuickSort</w:t>
            </w:r>
            <w:proofErr w:type="spellEnd"/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）是一种高效的排序算法，它采用了分治（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Divide and Conquer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）的策略来对一个序列进行排序。其基本思想是通过一趟排序将待排序的记录分隔成独立的两部分，其中一部分记录的关键字均比另一部分的关键字小，然后分别对这两部分记录继续进行排序，以达到整个序列有序的目的。</w:t>
            </w:r>
          </w:p>
          <w:p w14:paraId="37EDBBD1" w14:textId="1A318153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快速排序的核心步骤如下：</w:t>
            </w:r>
          </w:p>
          <w:p w14:paraId="7B79956C" w14:textId="783B10BC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选择基准（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Pivot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）：从待排序的序列中选择一个元素作为基准，通常选择第一个或最后一个元素，也可以选择随机元素或采用</w:t>
            </w:r>
            <w:proofErr w:type="gramStart"/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三数取中</w:t>
            </w:r>
            <w:proofErr w:type="gramEnd"/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法来减少最坏情况的发生。</w:t>
            </w:r>
          </w:p>
          <w:p w14:paraId="291A7698" w14:textId="0CFDF65C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分割（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Partition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）：通过一趟排序将序列分割成两部分，使得左边的元素都小于或等于基准，右边的元素都大于基准。这个过程称为分割操作，是快速排序的关键步骤。</w:t>
            </w:r>
          </w:p>
          <w:p w14:paraId="15955BA0" w14:textId="05E0D6DB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递归排序：对分割后的两个子序列分别递归地应用快速排序算法，直到子序列的长度为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1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或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0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，此时子序列已经有序。</w:t>
            </w:r>
          </w:p>
          <w:p w14:paraId="04D1AF09" w14:textId="1D9F4236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快速排序的分割操作通常采用以下步骤：</w:t>
            </w:r>
          </w:p>
          <w:p w14:paraId="7B349999" w14:textId="3139014E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设置两个指针，一个指向序列的起始位置（左指针），另一个指向序列的结束位置（右指针）。</w:t>
            </w:r>
          </w:p>
          <w:p w14:paraId="2BF57EAA" w14:textId="100CF123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左指针向右移动，直到找到一个大于基准的元素；右指针向左移动，直到找到一个小于基准的元素。</w:t>
            </w:r>
          </w:p>
          <w:p w14:paraId="040911CF" w14:textId="13AC34AE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如果左指针的位置小于右指针的位置，则交换这两个指针所指向的元素。</w:t>
            </w:r>
          </w:p>
          <w:p w14:paraId="6AFCE1B4" w14:textId="506DB33A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重复上述步骤，直到左指针的位置大于或等于右指针的位置。</w:t>
            </w:r>
          </w:p>
          <w:p w14:paraId="7474AE93" w14:textId="1B81A4DE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将基准元素与左指针所指向的元素交换，此时基准元素已经放置在其最终的正确位置上。</w:t>
            </w:r>
          </w:p>
          <w:p w14:paraId="0C4E565A" w14:textId="1ED19ACB" w:rsidR="00581F3F" w:rsidRPr="004614A2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napToGrid w:val="0"/>
                <w:sz w:val="20"/>
                <w:szCs w:val="20"/>
              </w:rPr>
            </w:pPr>
            <w:r w:rsidRPr="004614A2">
              <w:rPr>
                <w:rFonts w:ascii="Times New Roman" w:eastAsia="宋体" w:hAnsi="Times New Roman" w:cs="宋体" w:hint="eastAsia"/>
                <w:snapToGrid w:val="0"/>
                <w:sz w:val="20"/>
                <w:szCs w:val="20"/>
              </w:rPr>
              <w:t>快速排序的时间复杂度为</w:t>
            </w:r>
            <w:r w:rsidR="00775E4A" w:rsidRPr="004614A2">
              <w:rPr>
                <w:rFonts w:ascii="Times New Roman" w:eastAsia="宋体" w:hAnsi="Times New Roman" w:cs="宋体"/>
                <w:snapToGrid w:val="0"/>
                <w:position w:val="-10"/>
                <w:sz w:val="20"/>
                <w:szCs w:val="20"/>
              </w:rPr>
              <w:object w:dxaOrig="1160" w:dyaOrig="320" w14:anchorId="0ACC80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7" type="#_x0000_t75" style="width:58pt;height:16pt" o:ole="">
                  <v:imagedata r:id="rId8" o:title=""/>
                </v:shape>
                <o:OLEObject Type="Embed" ProgID="Equation.DSMT4" ShapeID="_x0000_i1247" DrawAspect="Content" ObjectID="_1776706759" r:id="rId9"/>
              </w:object>
            </w:r>
            <w:r w:rsidRPr="004614A2">
              <w:rPr>
                <w:rFonts w:ascii="Times New Roman" w:eastAsia="宋体" w:hAnsi="Times New Roman" w:cs="宋体" w:hint="eastAsia"/>
                <w:snapToGrid w:val="0"/>
                <w:sz w:val="20"/>
                <w:szCs w:val="20"/>
              </w:rPr>
              <w:t>，在平均情况下表现良好，但在最坏情况下（如输入序列已经有序或逆序），时间复杂度会退化为</w:t>
            </w:r>
            <w:r w:rsidR="00775E4A" w:rsidRPr="004614A2">
              <w:rPr>
                <w:rFonts w:ascii="Times New Roman" w:eastAsia="宋体" w:hAnsi="Times New Roman" w:cs="宋体"/>
                <w:snapToGrid w:val="0"/>
                <w:position w:val="-10"/>
                <w:sz w:val="20"/>
                <w:szCs w:val="20"/>
              </w:rPr>
              <w:object w:dxaOrig="639" w:dyaOrig="360" w14:anchorId="59C612F1">
                <v:shape id="_x0000_i1248" type="#_x0000_t75" style="width:31.95pt;height:18pt" o:ole="">
                  <v:imagedata r:id="rId10" o:title=""/>
                </v:shape>
                <o:OLEObject Type="Embed" ProgID="Equation.DSMT4" ShapeID="_x0000_i1248" DrawAspect="Content" ObjectID="_1776706760" r:id="rId11"/>
              </w:object>
            </w:r>
            <w:r w:rsidRPr="004614A2">
              <w:rPr>
                <w:rFonts w:ascii="Times New Roman" w:eastAsia="宋体" w:hAnsi="Times New Roman" w:cs="宋体" w:hint="eastAsia"/>
                <w:snapToGrid w:val="0"/>
                <w:sz w:val="20"/>
                <w:szCs w:val="20"/>
              </w:rPr>
              <w:t>。为了改善最坏情况下的性能，可以采用随机选择基准或</w:t>
            </w:r>
            <w:proofErr w:type="gramStart"/>
            <w:r w:rsidRPr="004614A2">
              <w:rPr>
                <w:rFonts w:ascii="Times New Roman" w:eastAsia="宋体" w:hAnsi="Times New Roman" w:cs="宋体" w:hint="eastAsia"/>
                <w:snapToGrid w:val="0"/>
                <w:sz w:val="20"/>
                <w:szCs w:val="20"/>
              </w:rPr>
              <w:t>三数取中等</w:t>
            </w:r>
            <w:proofErr w:type="gramEnd"/>
            <w:r w:rsidRPr="004614A2">
              <w:rPr>
                <w:rFonts w:ascii="Times New Roman" w:eastAsia="宋体" w:hAnsi="Times New Roman" w:cs="宋体" w:hint="eastAsia"/>
                <w:snapToGrid w:val="0"/>
                <w:sz w:val="20"/>
                <w:szCs w:val="20"/>
              </w:rPr>
              <w:t>优化策略。</w:t>
            </w:r>
          </w:p>
          <w:p w14:paraId="1D55FF2C" w14:textId="7D9FE3AC" w:rsidR="00C21F49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通过本次实验，我将深入理解快速排序算法的原理，并通过</w:t>
            </w:r>
            <w:proofErr w:type="spellStart"/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proofErr w:type="spellEnd"/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编程实现该算法，验证其在不同数据集上的性能表现。</w:t>
            </w:r>
          </w:p>
        </w:tc>
      </w:tr>
    </w:tbl>
    <w:p w14:paraId="646E3F86" w14:textId="2D9716C0" w:rsidR="004614A2" w:rsidRDefault="004614A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6"/>
      </w:tblGrid>
      <w:tr w:rsidR="00C21F49" w:rsidRPr="00581F3F" w14:paraId="4C82302A" w14:textId="77777777" w:rsidTr="004614A2">
        <w:trPr>
          <w:trHeight w:val="13598"/>
        </w:trPr>
        <w:tc>
          <w:tcPr>
            <w:tcW w:w="8526" w:type="dxa"/>
          </w:tcPr>
          <w:p w14:paraId="6046CAFF" w14:textId="14A6F769" w:rsidR="00817543" w:rsidRPr="00581F3F" w:rsidRDefault="00000000" w:rsidP="00817543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【实验内容与记录（题号、操作步骤、数据记录与处理、附图编号、代码等）】</w:t>
            </w:r>
          </w:p>
          <w:p w14:paraId="5627D2E1" w14:textId="64DD124F" w:rsidR="000A19E3" w:rsidRPr="00581F3F" w:rsidRDefault="00817543" w:rsidP="000A19E3">
            <w:pPr>
              <w:pStyle w:val="a7"/>
              <w:rPr>
                <w:sz w:val="28"/>
              </w:rPr>
            </w:pPr>
            <w:proofErr w:type="spellStart"/>
            <w:r w:rsidRPr="00581F3F">
              <w:rPr>
                <w:rFonts w:hint="eastAsia"/>
                <w:sz w:val="28"/>
              </w:rPr>
              <w:t>matlab</w:t>
            </w:r>
            <w:proofErr w:type="spellEnd"/>
            <w:r w:rsidRPr="00581F3F">
              <w:rPr>
                <w:rFonts w:hint="eastAsia"/>
                <w:sz w:val="28"/>
              </w:rPr>
              <w:t>代码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A19E3" w:rsidRPr="00581F3F" w14:paraId="14AB2C5B" w14:textId="77777777" w:rsidTr="00576E10">
              <w:tc>
                <w:tcPr>
                  <w:tcW w:w="8296" w:type="dxa"/>
                  <w:shd w:val="clear" w:color="auto" w:fill="BFBFBF" w:themeFill="background1" w:themeFillShade="BF"/>
                </w:tcPr>
                <w:p w14:paraId="616C5950" w14:textId="3C4A068B" w:rsidR="000A19E3" w:rsidRPr="00581F3F" w:rsidRDefault="00581F3F" w:rsidP="000A19E3">
                  <w:pPr>
                    <w:pStyle w:val="a7"/>
                    <w:jc w:val="left"/>
                  </w:pPr>
                  <w:proofErr w:type="spellStart"/>
                  <w:r w:rsidRPr="00581F3F">
                    <w:t>Quicksort</w:t>
                  </w:r>
                  <w:r w:rsidR="000A19E3" w:rsidRPr="00581F3F">
                    <w:rPr>
                      <w:rFonts w:hint="eastAsia"/>
                    </w:rPr>
                    <w:t>.m</w:t>
                  </w:r>
                  <w:proofErr w:type="spellEnd"/>
                </w:p>
              </w:tc>
            </w:tr>
            <w:tr w:rsidR="000A19E3" w:rsidRPr="00581F3F" w14:paraId="1EE22381" w14:textId="77777777" w:rsidTr="00576E10">
              <w:tc>
                <w:tcPr>
                  <w:tcW w:w="8296" w:type="dxa"/>
                  <w:shd w:val="clear" w:color="auto" w:fill="auto"/>
                </w:tcPr>
                <w:p w14:paraId="0020286D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Quicksort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gramEnd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q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6CBB82C3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&lt;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q</w:t>
                  </w:r>
                </w:p>
                <w:p w14:paraId="70946745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        [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Partition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gramEnd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q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084ABC6E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Quicksort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gramEnd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362B6CE7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Quicksort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gramEnd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q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3AFDA273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0F007055" w14:textId="65D37837" w:rsidR="000A19E3" w:rsidRPr="00581F3F" w:rsidRDefault="00581F3F" w:rsidP="000A19E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5AA0AF27" w14:textId="75E00003" w:rsidR="000A19E3" w:rsidRPr="00581F3F" w:rsidRDefault="00775E4A" w:rsidP="00775E4A">
            <w:pPr>
              <w:jc w:val="center"/>
              <w:rPr>
                <w:rFonts w:ascii="Times New Roman" w:hAnsi="Times New Roman"/>
              </w:rPr>
            </w:pPr>
            <w:r w:rsidRPr="00775E4A">
              <w:rPr>
                <w:rFonts w:ascii="Times New Roman" w:hAnsi="Times New Roman"/>
                <w:noProof/>
              </w:rPr>
              <w:drawing>
                <wp:inline distT="0" distB="0" distL="0" distR="0" wp14:anchorId="2D6D7278" wp14:editId="091B8480">
                  <wp:extent cx="4563944" cy="2916067"/>
                  <wp:effectExtent l="0" t="0" r="8255" b="0"/>
                  <wp:docPr id="14996646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6646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834" cy="291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17543" w:rsidRPr="00581F3F" w14:paraId="62EDE24D" w14:textId="77777777" w:rsidTr="00817543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6854D29" w14:textId="18B9D824" w:rsidR="00817543" w:rsidRPr="00581F3F" w:rsidRDefault="00581F3F" w:rsidP="00817543">
                  <w:pPr>
                    <w:pStyle w:val="a7"/>
                    <w:jc w:val="left"/>
                  </w:pPr>
                  <w:proofErr w:type="spellStart"/>
                  <w:r w:rsidRPr="00581F3F">
                    <w:t>Partition</w:t>
                  </w:r>
                  <w:r w:rsidR="00817543" w:rsidRPr="00581F3F">
                    <w:rPr>
                      <w:rFonts w:hint="eastAsia"/>
                    </w:rPr>
                    <w:t>.m</w:t>
                  </w:r>
                  <w:proofErr w:type="spellEnd"/>
                </w:p>
              </w:tc>
            </w:tr>
            <w:tr w:rsidR="00817543" w:rsidRPr="00581F3F" w14:paraId="5924437F" w14:textId="77777777" w:rsidTr="00817543">
              <w:tc>
                <w:tcPr>
                  <w:tcW w:w="8296" w:type="dxa"/>
                  <w:shd w:val="clear" w:color="auto" w:fill="auto"/>
                </w:tcPr>
                <w:p w14:paraId="2EA75BF4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Partition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gramEnd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657F7C8D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66DA270E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proofErr w:type="spellStart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proofErr w:type="spell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A192B43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for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proofErr w:type="gram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</w:p>
                <w:p w14:paraId="129D87C1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&lt;=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</w:p>
                <w:p w14:paraId="406DA57F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proofErr w:type="spellStart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proofErr w:type="spell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proofErr w:type="spell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4972BD52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temp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spellStart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proofErr w:type="spell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51D5D7DE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spellStart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proofErr w:type="spell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13C73AC4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temp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D261FE2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1AA2012A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5413567D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temp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spellStart"/>
                  <w:proofErr w:type="gramEnd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proofErr w:type="spell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04E9D607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proofErr w:type="gramStart"/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spellStart"/>
                  <w:proofErr w:type="gramEnd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proofErr w:type="spell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19C46B24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temp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1F4EF815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proofErr w:type="spell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6B9BF574" w14:textId="2C8C6F36" w:rsidR="00817543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329F276D" w14:textId="57E31C7F" w:rsidR="00581F3F" w:rsidRPr="00775E4A" w:rsidRDefault="00775E4A" w:rsidP="00775E4A">
            <w:pPr>
              <w:jc w:val="center"/>
              <w:rPr>
                <w:rFonts w:ascii="Times New Roman" w:hAnsi="Times New Roman"/>
              </w:rPr>
            </w:pPr>
            <w:r w:rsidRPr="00775E4A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3EC92906" wp14:editId="1E0CC08D">
                  <wp:extent cx="4298083" cy="2746199"/>
                  <wp:effectExtent l="0" t="0" r="7620" b="0"/>
                  <wp:docPr id="13479115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9115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851" cy="274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AC6F2" w14:textId="67768F73" w:rsidR="00C21F49" w:rsidRDefault="00267739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在编写好排序算法的代码后，需要验证算法编写的是否正确，我重新编写一个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m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文件如下</w:t>
            </w:r>
          </w:p>
          <w:tbl>
            <w:tblPr>
              <w:tblStyle w:val="a6"/>
              <w:tblpPr w:leftFromText="180" w:rightFromText="180" w:vertAnchor="text" w:horzAnchor="margin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775E4A" w:rsidRPr="00581F3F" w14:paraId="0B0851B5" w14:textId="77777777" w:rsidTr="00775E4A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E7CF679" w14:textId="77777777" w:rsidR="00775E4A" w:rsidRPr="00581F3F" w:rsidRDefault="00775E4A" w:rsidP="00775E4A">
                  <w:pPr>
                    <w:pStyle w:val="a7"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Input</w:t>
                  </w:r>
                  <w:r w:rsidRPr="00581F3F">
                    <w:rPr>
                      <w:rFonts w:hint="eastAsia"/>
                    </w:rPr>
                    <w:t>.m</w:t>
                  </w:r>
                  <w:proofErr w:type="spellEnd"/>
                </w:p>
              </w:tc>
            </w:tr>
            <w:tr w:rsidR="00775E4A" w:rsidRPr="00581F3F" w14:paraId="427086B0" w14:textId="77777777" w:rsidTr="00775E4A">
              <w:tc>
                <w:tcPr>
                  <w:tcW w:w="8296" w:type="dxa"/>
                  <w:shd w:val="clear" w:color="auto" w:fill="auto"/>
                </w:tcPr>
                <w:p w14:paraId="593346BF" w14:textId="77777777" w:rsidR="00775E4A" w:rsidRPr="00581F3F" w:rsidRDefault="00775E4A" w:rsidP="00775E4A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randi</w:t>
                  </w:r>
                  <w:proofErr w:type="spell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gramEnd"/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100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10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1F2DFDDB" w14:textId="77777777" w:rsidR="00775E4A" w:rsidRPr="00581F3F" w:rsidRDefault="00775E4A" w:rsidP="00775E4A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Quicksort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proofErr w:type="gramStart"/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proofErr w:type="gramEnd"/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))</w:t>
                  </w:r>
                </w:p>
              </w:tc>
            </w:tr>
          </w:tbl>
          <w:p w14:paraId="3DBBC6C3" w14:textId="77777777" w:rsidR="00775E4A" w:rsidRPr="00581F3F" w:rsidRDefault="00775E4A" w:rsidP="00775E4A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  <w:p w14:paraId="786E0EE0" w14:textId="2A7F064B" w:rsidR="00C21F49" w:rsidRPr="00581F3F" w:rsidRDefault="00775E4A" w:rsidP="00267739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/>
                <w:noProof/>
                <w:sz w:val="20"/>
                <w:szCs w:val="20"/>
              </w:rPr>
              <w:drawing>
                <wp:inline distT="0" distB="0" distL="0" distR="0" wp14:anchorId="6621320D" wp14:editId="228A0F84">
                  <wp:extent cx="5274310" cy="3369945"/>
                  <wp:effectExtent l="0" t="0" r="2540" b="1905"/>
                  <wp:docPr id="1961055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0553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5254" w14:textId="29069F58" w:rsidR="00267739" w:rsidRPr="00581F3F" w:rsidRDefault="00267739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得到了正确的结果</w:t>
            </w:r>
          </w:p>
        </w:tc>
      </w:tr>
    </w:tbl>
    <w:p w14:paraId="1C29CE36" w14:textId="77777777" w:rsidR="004614A2" w:rsidRDefault="004614A2">
      <w:r>
        <w:lastRenderedPageBreak/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6"/>
      </w:tblGrid>
      <w:tr w:rsidR="00C21F49" w:rsidRPr="00581F3F" w14:paraId="7B4893EA" w14:textId="77777777" w:rsidTr="004614A2">
        <w:tc>
          <w:tcPr>
            <w:tcW w:w="8526" w:type="dxa"/>
          </w:tcPr>
          <w:p w14:paraId="397E9852" w14:textId="7487E359" w:rsidR="00C21F49" w:rsidRPr="00581F3F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5177C3F0" w14:textId="71157D65" w:rsidR="00775E4A" w:rsidRPr="00775E4A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本次实验通过</w:t>
            </w:r>
            <w:proofErr w:type="spellStart"/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proofErr w:type="spellEnd"/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语言实现了快速排序算法，并对其进行了测试和分析小结与讨论：</w:t>
            </w:r>
          </w:p>
          <w:p w14:paraId="6CD9B4BF" w14:textId="102FBE01" w:rsidR="00775E4A" w:rsidRPr="00775E4A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我成功地使用</w:t>
            </w:r>
            <w:proofErr w:type="spellStart"/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proofErr w:type="spellEnd"/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编写了一个快速排序函数，该函数能够对输入的数组进行排序。在实现过程中，我重点关注了基准的选择和分割操作的正确性，确保了算法的正确执行。</w:t>
            </w:r>
          </w:p>
          <w:p w14:paraId="219501B7" w14:textId="7B942146" w:rsidR="00775E4A" w:rsidRPr="00775E4A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算法性能测试：测试了快速排序算法在不同规模和不同分布的数据集上的性能。通过记录排序前后的数组状态和运行时间，我验证了算法的正确性和效率。</w:t>
            </w:r>
          </w:p>
          <w:p w14:paraId="6C6F7FF3" w14:textId="79EE4BC5" w:rsidR="00775E4A" w:rsidRPr="00775E4A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时间复杂度分析：实验结果表明，快速排序算法在平均情况下的时间复杂度为</w:t>
            </w:r>
            <w:r w:rsidRPr="00581F3F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1160" w:dyaOrig="320" w14:anchorId="56758CF0">
                <v:shape id="_x0000_i1027" type="#_x0000_t75" style="width:58pt;height:16pt" o:ole="">
                  <v:imagedata r:id="rId8" o:title=""/>
                </v:shape>
                <o:OLEObject Type="Embed" ProgID="Equation.DSMT4" ShapeID="_x0000_i1027" DrawAspect="Content" ObjectID="_1776706761" r:id="rId15"/>
              </w:object>
            </w: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，这与理论分析相符。然而，在最坏情况下（如输入数组已经有序），算法的时间复杂度退化为</w:t>
            </w:r>
            <w:r w:rsidRPr="00581F3F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639" w:dyaOrig="360" w14:anchorId="2C73C477">
                <v:shape id="_x0000_i1028" type="#_x0000_t75" style="width:31.95pt;height:18pt" o:ole="">
                  <v:imagedata r:id="rId10" o:title=""/>
                </v:shape>
                <o:OLEObject Type="Embed" ProgID="Equation.DSMT4" ShapeID="_x0000_i1028" DrawAspect="Content" ObjectID="_1776706762" r:id="rId16"/>
              </w:object>
            </w: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，这提示我在实际应用中可能需要考虑算法的优化。</w:t>
            </w:r>
          </w:p>
          <w:p w14:paraId="2559A62B" w14:textId="41AACB5E" w:rsidR="00C21F49" w:rsidRPr="00581F3F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通过本次实验，我不仅加深了对快速排序算法原理的理解，还提高了编程实现和算法分析的能力。实验过程中的问题解决和讨论也为我提供了宝贵的经验，有助于在未来的学习和研究中更好地应用和优化算法。</w:t>
            </w:r>
            <w:r w:rsidR="00171D5B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有一个元素</w:t>
            </w:r>
            <w:r w:rsidR="00171D5B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,</w:t>
            </w:r>
            <w:r w:rsidR="00171D5B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然后再通过合并有序子序列的方式实现最终排序</w:t>
            </w:r>
          </w:p>
        </w:tc>
      </w:tr>
    </w:tbl>
    <w:p w14:paraId="2A5F5F1C" w14:textId="77777777" w:rsidR="00C21F49" w:rsidRPr="00581F3F" w:rsidRDefault="00C21F49">
      <w:pPr>
        <w:jc w:val="center"/>
        <w:rPr>
          <w:rFonts w:ascii="Times New Roman" w:eastAsia="宋体" w:hAnsi="Times New Roman" w:cs="宋体"/>
          <w:b/>
          <w:bCs/>
          <w:sz w:val="20"/>
          <w:szCs w:val="20"/>
        </w:rPr>
      </w:pPr>
    </w:p>
    <w:sectPr w:rsidR="00C21F49" w:rsidRPr="00581F3F" w:rsidSect="00F07481">
      <w:headerReference w:type="default" r:id="rId17"/>
      <w:footerReference w:type="default" r:id="rId18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9B050" w14:textId="77777777" w:rsidR="00F07481" w:rsidRDefault="00F07481">
      <w:r>
        <w:separator/>
      </w:r>
    </w:p>
  </w:endnote>
  <w:endnote w:type="continuationSeparator" w:id="0">
    <w:p w14:paraId="60A96B0A" w14:textId="77777777" w:rsidR="00F07481" w:rsidRDefault="00F0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1D60" w14:textId="77777777" w:rsidR="00C21F49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DD5F45" wp14:editId="679C9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D6724F" w14:textId="77777777" w:rsidR="00C21F49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D5F4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1D6724F" w14:textId="77777777" w:rsidR="00C21F49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A6265" w14:textId="77777777" w:rsidR="00F07481" w:rsidRDefault="00F07481">
      <w:r>
        <w:separator/>
      </w:r>
    </w:p>
  </w:footnote>
  <w:footnote w:type="continuationSeparator" w:id="0">
    <w:p w14:paraId="144E2E7F" w14:textId="77777777" w:rsidR="00F07481" w:rsidRDefault="00F07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61EE" w14:textId="77777777" w:rsidR="00C21F49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D32CC4" wp14:editId="23693BDD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9ECAC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FD32CC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7D89ECAC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2A4CE7" wp14:editId="4CD4F58F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26450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72A4CE7" id="文本框 2" o:spid="_x0000_s1027" type="#_x0000_t202" style="position:absolute;left:0;text-align:left;margin-left:178.85pt;margin-top:42.85pt;width:92.0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0026450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F7C34"/>
    <w:multiLevelType w:val="hybridMultilevel"/>
    <w:tmpl w:val="728250E0"/>
    <w:lvl w:ilvl="0" w:tplc="04090009">
      <w:start w:val="1"/>
      <w:numFmt w:val="bullet"/>
      <w:lvlText w:val="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208687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A19E3"/>
    <w:rsid w:val="001169B2"/>
    <w:rsid w:val="00171D5B"/>
    <w:rsid w:val="00267739"/>
    <w:rsid w:val="00286BC6"/>
    <w:rsid w:val="004614A2"/>
    <w:rsid w:val="00581F3F"/>
    <w:rsid w:val="00775E4A"/>
    <w:rsid w:val="00787A55"/>
    <w:rsid w:val="00817543"/>
    <w:rsid w:val="00884614"/>
    <w:rsid w:val="0090330A"/>
    <w:rsid w:val="00C21F49"/>
    <w:rsid w:val="00F07481"/>
    <w:rsid w:val="00F22FB2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A3187"/>
  <w15:docId w15:val="{98EAB405-B772-4216-AB29-9BAD1DB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817543"/>
    <w:pPr>
      <w:jc w:val="center"/>
    </w:pPr>
    <w:rPr>
      <w:rFonts w:ascii="Times New Roman" w:eastAsia="宋体" w:hAnsi="Times New Roman"/>
      <w:b/>
      <w:szCs w:val="21"/>
    </w:rPr>
  </w:style>
  <w:style w:type="paragraph" w:styleId="a8">
    <w:name w:val="List Paragraph"/>
    <w:basedOn w:val="a"/>
    <w:uiPriority w:val="99"/>
    <w:unhideWhenUsed/>
    <w:rsid w:val="00775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宇鹏 邵</cp:lastModifiedBy>
  <cp:revision>5</cp:revision>
  <dcterms:created xsi:type="dcterms:W3CDTF">2023-05-18T05:45:00Z</dcterms:created>
  <dcterms:modified xsi:type="dcterms:W3CDTF">2024-05-08T12:53:00Z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  <property fmtid="{D5CDD505-2E9C-101B-9397-08002B2CF9AE}" pid="4" name="MTEquationNumber2">
    <vt:lpwstr>(#S1.#E1)</vt:lpwstr>
  </property>
  <property fmtid="{D5CDD505-2E9C-101B-9397-08002B2CF9AE}" pid="5" name="AMWinEqns">
    <vt:bool>true</vt:bool>
  </property>
  <property fmtid="{D5CDD505-2E9C-101B-9397-08002B2CF9AE}" pid="6" name="MTWinEqns">
    <vt:bool>true</vt:bool>
  </property>
</Properties>
</file>