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4532" w14:textId="77777777" w:rsidR="00C21F49" w:rsidRDefault="00000000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安徽大学集成电路学院</w:t>
      </w:r>
    </w:p>
    <w:p w14:paraId="1B485F57" w14:textId="62BFB0B9" w:rsidR="00C21F49" w:rsidRDefault="00000000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《算法设计与分析》第</w:t>
      </w:r>
      <w:r w:rsidR="002B1419">
        <w:rPr>
          <w:rFonts w:ascii="宋体" w:eastAsia="宋体" w:hAnsi="宋体" w:cs="宋体" w:hint="eastAsia"/>
          <w:b/>
          <w:bCs/>
          <w:sz w:val="48"/>
          <w:szCs w:val="48"/>
        </w:rPr>
        <w:t>六</w:t>
      </w:r>
      <w:r>
        <w:rPr>
          <w:rFonts w:ascii="宋体" w:eastAsia="宋体" w:hAnsi="宋体" w:cs="宋体" w:hint="eastAsia"/>
          <w:b/>
          <w:bCs/>
          <w:sz w:val="48"/>
          <w:szCs w:val="48"/>
        </w:rPr>
        <w:t>次报告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2269"/>
        <w:gridCol w:w="884"/>
        <w:gridCol w:w="1516"/>
        <w:gridCol w:w="858"/>
        <w:gridCol w:w="1575"/>
      </w:tblGrid>
      <w:tr w:rsidR="00C21F49" w14:paraId="70A84700" w14:textId="77777777">
        <w:trPr>
          <w:trHeight w:val="487"/>
        </w:trPr>
        <w:tc>
          <w:tcPr>
            <w:tcW w:w="1420" w:type="dxa"/>
            <w:vAlign w:val="center"/>
          </w:tcPr>
          <w:p w14:paraId="427E4DB8" w14:textId="77777777" w:rsidR="00C21F49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实验名称</w:t>
            </w:r>
          </w:p>
        </w:tc>
        <w:tc>
          <w:tcPr>
            <w:tcW w:w="4669" w:type="dxa"/>
            <w:gridSpan w:val="3"/>
            <w:vAlign w:val="center"/>
          </w:tcPr>
          <w:p w14:paraId="02785FC4" w14:textId="5B746EA0" w:rsidR="00C21F49" w:rsidRDefault="0090330A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算法设计与分析</w:t>
            </w:r>
          </w:p>
        </w:tc>
        <w:tc>
          <w:tcPr>
            <w:tcW w:w="858" w:type="dxa"/>
            <w:vAlign w:val="center"/>
          </w:tcPr>
          <w:p w14:paraId="5EFEA676" w14:textId="77777777" w:rsidR="00C21F49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日期</w:t>
            </w:r>
          </w:p>
        </w:tc>
        <w:tc>
          <w:tcPr>
            <w:tcW w:w="1575" w:type="dxa"/>
            <w:vAlign w:val="center"/>
          </w:tcPr>
          <w:p w14:paraId="6A44E8EA" w14:textId="77777777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C21F49" w14:paraId="2C1957BA" w14:textId="77777777">
        <w:trPr>
          <w:trHeight w:val="570"/>
        </w:trPr>
        <w:tc>
          <w:tcPr>
            <w:tcW w:w="1420" w:type="dxa"/>
            <w:vAlign w:val="center"/>
          </w:tcPr>
          <w:p w14:paraId="02B8BDB8" w14:textId="77777777" w:rsidR="00C21F49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2269" w:type="dxa"/>
            <w:vAlign w:val="center"/>
          </w:tcPr>
          <w:p w14:paraId="0452F2EC" w14:textId="1D01F86E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7D3DE841" w14:textId="38512B96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4B03F000" w14:textId="12D2B407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14:paraId="711B1E5E" w14:textId="466B0604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3868EB58" w14:textId="07A0FF33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C21F49" w14:paraId="68AEACB3" w14:textId="77777777">
        <w:tc>
          <w:tcPr>
            <w:tcW w:w="8522" w:type="dxa"/>
            <w:gridSpan w:val="6"/>
          </w:tcPr>
          <w:p w14:paraId="63473C5B" w14:textId="77777777" w:rsidR="00C21F49" w:rsidRDefault="00000000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【实验目的】</w:t>
            </w:r>
          </w:p>
          <w:p w14:paraId="03E7A4EC" w14:textId="2EBE7332" w:rsidR="00C21F49" w:rsidRDefault="00867A3F" w:rsidP="00171D5B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了解矩阵链乘法问题，并使用matlab语言对其进行实现</w:t>
            </w:r>
          </w:p>
        </w:tc>
      </w:tr>
      <w:tr w:rsidR="00C21F49" w14:paraId="072AEF96" w14:textId="77777777">
        <w:tc>
          <w:tcPr>
            <w:tcW w:w="8522" w:type="dxa"/>
            <w:gridSpan w:val="6"/>
          </w:tcPr>
          <w:p w14:paraId="10244D5C" w14:textId="77777777" w:rsidR="00C21F49" w:rsidRPr="00C30E2B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【实验原理（预习）】</w:t>
            </w:r>
          </w:p>
          <w:p w14:paraId="2F433A29" w14:textId="77777777" w:rsidR="00867A3F" w:rsidRPr="00867A3F" w:rsidRDefault="00867A3F" w:rsidP="00867A3F">
            <w:pPr>
              <w:ind w:firstLineChars="200" w:firstLine="402"/>
              <w:jc w:val="left"/>
              <w:rPr>
                <w:rFonts w:ascii="Times New Roman" w:eastAsia="宋体" w:hAnsi="Times New Roman" w:cs="宋体"/>
                <w:b/>
                <w:bCs/>
                <w:sz w:val="20"/>
                <w:szCs w:val="20"/>
              </w:rPr>
            </w:pPr>
            <w:r w:rsidRPr="00867A3F">
              <w:rPr>
                <w:rFonts w:ascii="Times New Roman" w:eastAsia="宋体" w:hAnsi="Times New Roman" w:cs="宋体"/>
                <w:b/>
                <w:bCs/>
                <w:sz w:val="20"/>
                <w:szCs w:val="20"/>
              </w:rPr>
              <w:t>矩阵链乘法问题介绍</w:t>
            </w:r>
          </w:p>
          <w:p w14:paraId="7ED814A5" w14:textId="77777777" w:rsidR="00867A3F" w:rsidRPr="00C30E2B" w:rsidRDefault="00867A3F" w:rsidP="00867A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>在矩阵链乘法问题中，我们有一系列矩阵需要相乘，并且我们需要确定一种最优的乘法顺序，使得计算这些矩阵的总乘法次数最少。这里的乘法次数指的是标量乘法的次数，而不是矩阵乘法的次数。</w:t>
            </w:r>
          </w:p>
          <w:p w14:paraId="44C2C076" w14:textId="065826E0" w:rsidR="00867A3F" w:rsidRPr="00C30E2B" w:rsidRDefault="00867A3F" w:rsidP="00867A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>假设我们有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 xml:space="preserve"> </w:t>
            </w:r>
            <w:r w:rsidRPr="00867A3F">
              <w:rPr>
                <w:rFonts w:ascii="Cambria Math" w:eastAsia="宋体" w:hAnsi="Cambria Math" w:cs="Cambria Math"/>
                <w:sz w:val="20"/>
                <w:szCs w:val="20"/>
              </w:rPr>
              <w:t>𝑛</w:t>
            </w:r>
            <w:r w:rsidRPr="00C30E2B">
              <w:rPr>
                <w:rFonts w:ascii="Times New Roman" w:eastAsia="宋体" w:hAnsi="Times New Roman" w:cs="Cambria Math" w:hint="eastAsia"/>
                <w:sz w:val="20"/>
                <w:szCs w:val="20"/>
              </w:rPr>
              <w:t xml:space="preserve"> 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>个矩阵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 xml:space="preserve"> </w:t>
            </w:r>
            <w:r w:rsidRPr="00867A3F">
              <w:rPr>
                <w:rFonts w:ascii="Cambria Math" w:eastAsia="宋体" w:hAnsi="Cambria Math" w:cs="Cambria Math"/>
                <w:sz w:val="20"/>
                <w:szCs w:val="20"/>
              </w:rPr>
              <w:t>𝐴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  <w:vertAlign w:val="subscript"/>
              </w:rPr>
              <w:t>1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>,</w:t>
            </w:r>
            <w:r w:rsidRPr="00867A3F">
              <w:rPr>
                <w:rFonts w:ascii="Cambria Math" w:eastAsia="宋体" w:hAnsi="Cambria Math" w:cs="Cambria Math"/>
                <w:sz w:val="20"/>
                <w:szCs w:val="20"/>
              </w:rPr>
              <w:t>𝐴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  <w:vertAlign w:val="subscript"/>
              </w:rPr>
              <w:t>2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>,…,</w:t>
            </w:r>
            <w:r w:rsidRPr="00867A3F">
              <w:rPr>
                <w:rFonts w:ascii="Cambria Math" w:eastAsia="宋体" w:hAnsi="Cambria Math" w:cs="Cambria Math"/>
                <w:sz w:val="20"/>
                <w:szCs w:val="20"/>
              </w:rPr>
              <w:t>𝐴</w:t>
            </w:r>
            <w:r w:rsidRPr="00867A3F">
              <w:rPr>
                <w:rFonts w:ascii="Cambria Math" w:eastAsia="宋体" w:hAnsi="Cambria Math" w:cs="Cambria Math"/>
                <w:sz w:val="20"/>
                <w:szCs w:val="20"/>
                <w:vertAlign w:val="subscript"/>
              </w:rPr>
              <w:t>𝑛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>，其中矩阵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 xml:space="preserve"> </w:t>
            </w:r>
            <w:r w:rsidRPr="00867A3F">
              <w:rPr>
                <w:rFonts w:ascii="Cambria Math" w:eastAsia="宋体" w:hAnsi="Cambria Math" w:cs="Cambria Math"/>
                <w:sz w:val="20"/>
                <w:szCs w:val="20"/>
              </w:rPr>
              <w:t>𝐴</w:t>
            </w:r>
            <w:r w:rsidRPr="00867A3F">
              <w:rPr>
                <w:rFonts w:ascii="Cambria Math" w:eastAsia="宋体" w:hAnsi="Cambria Math" w:cs="Cambria Math"/>
                <w:sz w:val="20"/>
                <w:szCs w:val="20"/>
                <w:vertAlign w:val="subscript"/>
              </w:rPr>
              <w:t>𝑖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>的维度为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 xml:space="preserve"> </w:t>
            </w:r>
            <w:r w:rsidRPr="00867A3F">
              <w:rPr>
                <w:rFonts w:ascii="Cambria Math" w:eastAsia="宋体" w:hAnsi="Cambria Math" w:cs="Cambria Math"/>
                <w:sz w:val="20"/>
                <w:szCs w:val="20"/>
              </w:rPr>
              <w:t>𝑝</w:t>
            </w:r>
            <w:r w:rsidRPr="00867A3F">
              <w:rPr>
                <w:rFonts w:ascii="Cambria Math" w:eastAsia="宋体" w:hAnsi="Cambria Math" w:cs="Cambria Math"/>
                <w:sz w:val="20"/>
                <w:szCs w:val="20"/>
                <w:vertAlign w:val="subscript"/>
              </w:rPr>
              <w:t>𝑖</w:t>
            </w:r>
            <w:r w:rsidRPr="00867A3F">
              <w:rPr>
                <w:rFonts w:ascii="Times New Roman" w:eastAsia="微软雅黑" w:hAnsi="Times New Roman" w:cs="微软雅黑" w:hint="eastAsia"/>
                <w:sz w:val="20"/>
                <w:szCs w:val="20"/>
                <w:vertAlign w:val="subscript"/>
              </w:rPr>
              <w:t>−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  <w:vertAlign w:val="subscript"/>
              </w:rPr>
              <w:t>1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>×</w:t>
            </w:r>
            <w:r w:rsidRPr="00867A3F">
              <w:rPr>
                <w:rFonts w:ascii="Cambria Math" w:eastAsia="宋体" w:hAnsi="Cambria Math" w:cs="Cambria Math"/>
                <w:sz w:val="20"/>
                <w:szCs w:val="20"/>
              </w:rPr>
              <w:t>𝑝</w:t>
            </w:r>
            <w:r w:rsidRPr="00867A3F">
              <w:rPr>
                <w:rFonts w:ascii="Cambria Math" w:eastAsia="宋体" w:hAnsi="Cambria Math" w:cs="Cambria Math"/>
                <w:sz w:val="20"/>
                <w:szCs w:val="20"/>
                <w:vertAlign w:val="subscript"/>
              </w:rPr>
              <w:t>𝑖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>。问题的目标是找到一个乘法次序，使得计算矩阵链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 xml:space="preserve"> </w:t>
            </w:r>
            <w:r w:rsidRPr="00C30E2B">
              <w:rPr>
                <w:rFonts w:ascii="Cambria Math" w:eastAsia="宋体" w:hAnsi="Cambria Math" w:cs="Cambria Math"/>
                <w:sz w:val="20"/>
                <w:szCs w:val="20"/>
              </w:rPr>
              <w:t>𝐴</w:t>
            </w:r>
            <w:r w:rsidRPr="00C30E2B">
              <w:rPr>
                <w:rFonts w:ascii="Times New Roman" w:eastAsia="宋体" w:hAnsi="Times New Roman" w:cs="Cambria Math"/>
                <w:sz w:val="20"/>
                <w:szCs w:val="20"/>
                <w:vertAlign w:val="subscript"/>
              </w:rPr>
              <w:t>1</w:t>
            </w:r>
            <w:r w:rsidRPr="00C30E2B">
              <w:rPr>
                <w:rFonts w:ascii="Times New Roman" w:eastAsia="宋体" w:hAnsi="Times New Roman" w:cs="Cambria Math"/>
                <w:sz w:val="20"/>
                <w:szCs w:val="20"/>
              </w:rPr>
              <w:t>,</w:t>
            </w:r>
            <w:r w:rsidRPr="00C30E2B">
              <w:rPr>
                <w:rFonts w:ascii="Cambria Math" w:eastAsia="宋体" w:hAnsi="Cambria Math" w:cs="Cambria Math"/>
                <w:sz w:val="20"/>
                <w:szCs w:val="20"/>
              </w:rPr>
              <w:t>𝐴</w:t>
            </w:r>
            <w:r w:rsidRPr="00C30E2B">
              <w:rPr>
                <w:rFonts w:ascii="Times New Roman" w:eastAsia="宋体" w:hAnsi="Times New Roman" w:cs="Cambria Math"/>
                <w:sz w:val="20"/>
                <w:szCs w:val="20"/>
                <w:vertAlign w:val="subscript"/>
              </w:rPr>
              <w:t>2</w:t>
            </w:r>
            <w:r w:rsidRPr="00C30E2B">
              <w:rPr>
                <w:rFonts w:ascii="Times New Roman" w:eastAsia="宋体" w:hAnsi="Times New Roman" w:cs="Cambria Math"/>
                <w:sz w:val="20"/>
                <w:szCs w:val="20"/>
              </w:rPr>
              <w:t>,…,</w:t>
            </w:r>
            <w:r w:rsidRPr="00C30E2B">
              <w:rPr>
                <w:rFonts w:ascii="Cambria Math" w:eastAsia="宋体" w:hAnsi="Cambria Math" w:cs="Cambria Math"/>
                <w:sz w:val="20"/>
                <w:szCs w:val="20"/>
              </w:rPr>
              <w:t>𝐴</w:t>
            </w:r>
            <w:r w:rsidRPr="00C30E2B">
              <w:rPr>
                <w:rFonts w:ascii="Cambria Math" w:eastAsia="宋体" w:hAnsi="Cambria Math" w:cs="Cambria Math"/>
                <w:sz w:val="20"/>
                <w:szCs w:val="20"/>
                <w:vertAlign w:val="subscript"/>
              </w:rPr>
              <w:t>𝑛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 xml:space="preserve"> </w:t>
            </w:r>
            <w:r w:rsidRPr="00867A3F">
              <w:rPr>
                <w:rFonts w:ascii="Times New Roman" w:eastAsia="宋体" w:hAnsi="Times New Roman" w:cs="宋体"/>
                <w:sz w:val="20"/>
                <w:szCs w:val="20"/>
              </w:rPr>
              <w:t>所需的标量乘法次数最少。</w:t>
            </w:r>
          </w:p>
          <w:p w14:paraId="656E6832" w14:textId="17DCB85F" w:rsidR="00867A3F" w:rsidRPr="00C30E2B" w:rsidRDefault="00867A3F" w:rsidP="00867A3F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解决该问题的伪代码如下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867A3F" w:rsidRPr="00C30E2B" w14:paraId="21212145" w14:textId="77777777" w:rsidTr="006E63C4">
              <w:tc>
                <w:tcPr>
                  <w:tcW w:w="8296" w:type="dxa"/>
                  <w:shd w:val="clear" w:color="auto" w:fill="BFBFBF" w:themeFill="background1" w:themeFillShade="BF"/>
                </w:tcPr>
                <w:p w14:paraId="4946185A" w14:textId="737DE0DE" w:rsidR="00867A3F" w:rsidRPr="00C30E2B" w:rsidRDefault="00867A3F" w:rsidP="00867A3F">
                  <w:pPr>
                    <w:pStyle w:val="a7"/>
                    <w:jc w:val="left"/>
                  </w:pPr>
                  <w:r w:rsidRPr="00C30E2B">
                    <w:rPr>
                      <w:rFonts w:hint="eastAsia"/>
                    </w:rPr>
                    <w:t>伪代码</w:t>
                  </w:r>
                </w:p>
              </w:tc>
            </w:tr>
            <w:tr w:rsidR="00867A3F" w:rsidRPr="00C30E2B" w14:paraId="7D4A5913" w14:textId="77777777" w:rsidTr="006E63C4">
              <w:tc>
                <w:tcPr>
                  <w:tcW w:w="8296" w:type="dxa"/>
                  <w:shd w:val="clear" w:color="auto" w:fill="auto"/>
                </w:tcPr>
                <w:p w14:paraId="4DFCE4BF" w14:textId="77777777" w:rsidR="00C30E2B" w:rsidRPr="00C30E2B" w:rsidRDefault="00C30E2B" w:rsidP="00C30E2B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>算法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 xml:space="preserve">1 </w:t>
                  </w:r>
                  <w:r w:rsidRPr="00C30E2B">
                    <w:rPr>
                      <w:rFonts w:ascii="Times New Roman" w:eastAsia="宋体" w:hAnsi="Times New Roman" w:cs="宋体"/>
                      <w:color w:val="A31515"/>
                      <w:kern w:val="0"/>
                      <w:sz w:val="24"/>
                    </w:rPr>
                    <w:t>RecurMatrixChain(P, i, j)</w:t>
                  </w:r>
                </w:p>
                <w:p w14:paraId="79E05038" w14:textId="77777777" w:rsidR="00C30E2B" w:rsidRPr="00C30E2B" w:rsidRDefault="00C30E2B" w:rsidP="00C30E2B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  <w:r w:rsidRPr="00C30E2B">
                    <w:rPr>
                      <w:rFonts w:ascii="Times New Roman" w:eastAsia="宋体" w:hAnsi="Times New Roman" w:cs="宋体"/>
                      <w:color w:val="098658"/>
                      <w:kern w:val="0"/>
                      <w:sz w:val="24"/>
                    </w:rPr>
                    <w:t>1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>. m[i, j] ← ∞</w:t>
                  </w:r>
                </w:p>
                <w:p w14:paraId="2D727692" w14:textId="77777777" w:rsidR="00C30E2B" w:rsidRPr="00C30E2B" w:rsidRDefault="00C30E2B" w:rsidP="00C30E2B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  <w:r w:rsidRPr="00C30E2B">
                    <w:rPr>
                      <w:rFonts w:ascii="Times New Roman" w:eastAsia="宋体" w:hAnsi="Times New Roman" w:cs="宋体"/>
                      <w:color w:val="098658"/>
                      <w:kern w:val="0"/>
                      <w:sz w:val="24"/>
                    </w:rPr>
                    <w:t>2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>. s[i, j] ← i</w:t>
                  </w:r>
                </w:p>
                <w:p w14:paraId="1B3B8D31" w14:textId="7F1EAA1D" w:rsidR="00C30E2B" w:rsidRPr="00C30E2B" w:rsidRDefault="00C30E2B" w:rsidP="00C30E2B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  <w:r w:rsidRPr="00C30E2B">
                    <w:rPr>
                      <w:rFonts w:ascii="Times New Roman" w:eastAsia="宋体" w:hAnsi="Times New Roman" w:cs="宋体"/>
                      <w:color w:val="098658"/>
                      <w:kern w:val="0"/>
                      <w:sz w:val="24"/>
                    </w:rPr>
                    <w:t>3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 xml:space="preserve">. </w:t>
                  </w:r>
                  <w:r w:rsidRPr="00C30E2B">
                    <w:rPr>
                      <w:rFonts w:ascii="Times New Roman" w:eastAsia="宋体" w:hAnsi="Times New Roman" w:cs="宋体"/>
                      <w:color w:val="0000FF"/>
                      <w:kern w:val="0"/>
                      <w:sz w:val="24"/>
                    </w:rPr>
                    <w:t>for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 xml:space="preserve"> k←i to j-</w:t>
                  </w:r>
                  <w:r w:rsidRPr="00C30E2B">
                    <w:rPr>
                      <w:rFonts w:ascii="Times New Roman" w:eastAsia="宋体" w:hAnsi="Times New Roman" w:cs="宋体"/>
                      <w:color w:val="098658"/>
                      <w:kern w:val="0"/>
                      <w:sz w:val="24"/>
                    </w:rPr>
                    <w:t>1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 xml:space="preserve"> do</w:t>
                  </w:r>
                </w:p>
                <w:p w14:paraId="56A45595" w14:textId="77777777" w:rsidR="00C30E2B" w:rsidRPr="00C30E2B" w:rsidRDefault="00C30E2B" w:rsidP="00C30E2B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  <w:r w:rsidRPr="00C30E2B">
                    <w:rPr>
                      <w:rFonts w:ascii="Times New Roman" w:eastAsia="宋体" w:hAnsi="Times New Roman" w:cs="宋体"/>
                      <w:color w:val="098658"/>
                      <w:kern w:val="0"/>
                      <w:sz w:val="24"/>
                    </w:rPr>
                    <w:t>4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>. q ← RecurMatrixChain(P, i, k)</w:t>
                  </w:r>
                </w:p>
                <w:p w14:paraId="79742B96" w14:textId="4763A4D8" w:rsidR="00C30E2B" w:rsidRPr="00C30E2B" w:rsidRDefault="00C30E2B" w:rsidP="00C30E2B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>+ RecurMatrixChain(P, k+</w:t>
                  </w:r>
                  <w:r w:rsidRPr="00C30E2B">
                    <w:rPr>
                      <w:rFonts w:ascii="Times New Roman" w:eastAsia="宋体" w:hAnsi="Times New Roman" w:cs="宋体"/>
                      <w:color w:val="098658"/>
                      <w:kern w:val="0"/>
                      <w:sz w:val="24"/>
                    </w:rPr>
                    <w:t>1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>, j)</w:t>
                  </w:r>
                </w:p>
                <w:p w14:paraId="78B9205C" w14:textId="28B5D4ED" w:rsidR="00C30E2B" w:rsidRPr="00C30E2B" w:rsidRDefault="00C30E2B" w:rsidP="00C30E2B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>+ p_{i-</w:t>
                  </w:r>
                  <w:r w:rsidRPr="00C30E2B">
                    <w:rPr>
                      <w:rFonts w:ascii="Times New Roman" w:eastAsia="宋体" w:hAnsi="Times New Roman" w:cs="宋体"/>
                      <w:color w:val="098658"/>
                      <w:kern w:val="0"/>
                      <w:sz w:val="24"/>
                    </w:rPr>
                    <w:t>1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>} * p_k * p_j</w:t>
                  </w:r>
                </w:p>
                <w:p w14:paraId="711B67D3" w14:textId="77777777" w:rsidR="00C30E2B" w:rsidRPr="00C30E2B" w:rsidRDefault="00C30E2B" w:rsidP="00C30E2B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  <w:r w:rsidRPr="00C30E2B">
                    <w:rPr>
                      <w:rFonts w:ascii="Times New Roman" w:eastAsia="宋体" w:hAnsi="Times New Roman" w:cs="宋体"/>
                      <w:color w:val="098658"/>
                      <w:kern w:val="0"/>
                      <w:sz w:val="24"/>
                    </w:rPr>
                    <w:t>5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 xml:space="preserve">. </w:t>
                  </w:r>
                  <w:r w:rsidRPr="00C30E2B">
                    <w:rPr>
                      <w:rFonts w:ascii="Times New Roman" w:eastAsia="宋体" w:hAnsi="Times New Roman" w:cs="宋体"/>
                      <w:color w:val="0000FF"/>
                      <w:kern w:val="0"/>
                      <w:sz w:val="24"/>
                    </w:rPr>
                    <w:t>if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 xml:space="preserve"> q &lt; m[i, j]</w:t>
                  </w:r>
                </w:p>
                <w:p w14:paraId="436AF3FA" w14:textId="77777777" w:rsidR="00C30E2B" w:rsidRPr="00C30E2B" w:rsidRDefault="00C30E2B" w:rsidP="00C30E2B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  <w:r w:rsidRPr="00C30E2B">
                    <w:rPr>
                      <w:rFonts w:ascii="Times New Roman" w:eastAsia="宋体" w:hAnsi="Times New Roman" w:cs="宋体"/>
                      <w:color w:val="098658"/>
                      <w:kern w:val="0"/>
                      <w:sz w:val="24"/>
                    </w:rPr>
                    <w:t>6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>. then m[i, j] ← q</w:t>
                  </w:r>
                </w:p>
                <w:p w14:paraId="791E8E11" w14:textId="77777777" w:rsidR="00C30E2B" w:rsidRPr="00C30E2B" w:rsidRDefault="00C30E2B" w:rsidP="00C30E2B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  <w:r w:rsidRPr="00C30E2B">
                    <w:rPr>
                      <w:rFonts w:ascii="Times New Roman" w:eastAsia="宋体" w:hAnsi="Times New Roman" w:cs="宋体"/>
                      <w:color w:val="098658"/>
                      <w:kern w:val="0"/>
                      <w:sz w:val="24"/>
                    </w:rPr>
                    <w:t>7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>. s[i, j] ← k</w:t>
                  </w:r>
                </w:p>
                <w:p w14:paraId="1F438B79" w14:textId="56711830" w:rsidR="00867A3F" w:rsidRPr="00C30E2B" w:rsidRDefault="00C30E2B" w:rsidP="00867A3F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  <w:r w:rsidRPr="00C30E2B">
                    <w:rPr>
                      <w:rFonts w:ascii="Times New Roman" w:eastAsia="宋体" w:hAnsi="Times New Roman" w:cs="宋体"/>
                      <w:color w:val="098658"/>
                      <w:kern w:val="0"/>
                      <w:sz w:val="24"/>
                    </w:rPr>
                    <w:t>8</w:t>
                  </w:r>
                  <w:r w:rsidRPr="00C30E2B"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  <w:t>. Return m[i, j]</w:t>
                  </w:r>
                </w:p>
              </w:tc>
            </w:tr>
          </w:tbl>
          <w:p w14:paraId="7D221C23" w14:textId="1DDEED7C" w:rsidR="00C30E2B" w:rsidRPr="00C30E2B" w:rsidRDefault="00C30E2B" w:rsidP="00C30E2B">
            <w:pPr>
              <w:ind w:firstLineChars="200" w:firstLine="402"/>
              <w:jc w:val="left"/>
              <w:rPr>
                <w:rFonts w:ascii="Times New Roman" w:eastAsia="宋体" w:hAnsi="Times New Roman" w:cs="宋体"/>
                <w:b/>
                <w:bCs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伪代码解释</w:t>
            </w:r>
          </w:p>
          <w:p w14:paraId="75289131" w14:textId="0C497B9A" w:rsidR="00C30E2B" w:rsidRPr="00C30E2B" w:rsidRDefault="00C30E2B" w:rsidP="00C30E2B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这段伪代码实现了一个递归的矩阵链乘法算法，具体步骤如下：</w:t>
            </w:r>
          </w:p>
          <w:p w14:paraId="3056F8A4" w14:textId="39808920" w:rsidR="00C30E2B" w:rsidRPr="00C30E2B" w:rsidRDefault="00C30E2B" w:rsidP="00C30E2B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1. 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初始化：将最小乘法次数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</w:t>
            </w:r>
            <w:r w:rsidRPr="00C30E2B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603" w:dyaOrig="310" w14:anchorId="43F66B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15pt;height:15.5pt" o:ole="">
                  <v:imagedata r:id="rId7" o:title=""/>
                </v:shape>
                <o:OLEObject Type="Embed" ProgID="Equation.AxMath" ShapeID="_x0000_i1025" DrawAspect="Content" ObjectID="_1782047586" r:id="rId8"/>
              </w:object>
            </w:r>
            <w:r w:rsidRPr="00C30E2B">
              <w:rPr>
                <w:rFonts w:ascii="Times New Roman" w:eastAsia="宋体" w:hAnsi="Times New Roman" w:cs="宋体"/>
                <w:sz w:val="20"/>
                <w:szCs w:val="20"/>
              </w:rPr>
              <w:t>.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初始化为正无穷大（表示尚未计算过），并将分割点</w:t>
            </w:r>
            <w:r w:rsidRPr="00C30E2B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16" w:dyaOrig="310" w14:anchorId="57C83FA8">
                <v:shape id="_x0000_i1026" type="#_x0000_t75" style="width:25.8pt;height:15.5pt" o:ole="">
                  <v:imagedata r:id="rId9" o:title=""/>
                </v:shape>
                <o:OLEObject Type="Embed" ProgID="Equation.AxMath" ShapeID="_x0000_i1026" DrawAspect="Content" ObjectID="_1782047587" r:id="rId10"/>
              </w:objec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初始化为起始值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</w:t>
            </w:r>
            <w:r w:rsidRPr="00C30E2B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88" w:dyaOrig="298" w14:anchorId="298233D4">
                <v:shape id="_x0000_i1027" type="#_x0000_t75" style="width:4.4pt;height:14.9pt" o:ole="">
                  <v:imagedata r:id="rId11" o:title=""/>
                </v:shape>
                <o:OLEObject Type="Embed" ProgID="Equation.AxMath" ShapeID="_x0000_i1027" DrawAspect="Content" ObjectID="_1782047588" r:id="rId12"/>
              </w:objec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138D7E87" w14:textId="3CF9134E" w:rsidR="00C30E2B" w:rsidRPr="00C30E2B" w:rsidRDefault="00C30E2B" w:rsidP="00C30E2B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2. 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遍历可能的分割点：从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i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到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j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逐一尝试将矩阵链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A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i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到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Pr="0069020C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j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分成两个子链。</w:t>
            </w:r>
          </w:p>
          <w:p w14:paraId="363BB771" w14:textId="4535B9F3" w:rsidR="00C30E2B" w:rsidRPr="00C30E2B" w:rsidRDefault="00C30E2B" w:rsidP="00C30E2B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3. 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递归计算：递归计算子链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i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到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="0069020C" w:rsidRPr="0069020C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k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以及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Pr="0069020C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k+1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到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="0069020C" w:rsidRPr="0069020C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j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的最小乘法次数，并加上将这两个子链结果相乘的乘法次数。</w:t>
            </w:r>
          </w:p>
          <w:p w14:paraId="2BF93EF2" w14:textId="3BA9CF6F" w:rsidR="00C30E2B" w:rsidRPr="00C30E2B" w:rsidRDefault="00C30E2B" w:rsidP="00C30E2B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4. 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更新最小乘法次数：如果当前计算的总乘法次数小于已知的最小值，则更新</w:t>
            </w:r>
            <w:r w:rsidR="0069020C" w:rsidRPr="00C30E2B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603" w:dyaOrig="310" w14:anchorId="1F9AA9B9">
                <v:shape id="_x0000_i1028" type="#_x0000_t75" style="width:30.15pt;height:15.5pt" o:ole="">
                  <v:imagedata r:id="rId7" o:title=""/>
                </v:shape>
                <o:OLEObject Type="Embed" ProgID="Equation.AxMath" ShapeID="_x0000_i1028" DrawAspect="Content" ObjectID="_1782047589" r:id="rId13"/>
              </w:objec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和对应的分割点</w:t>
            </w:r>
            <w:r w:rsidR="0069020C" w:rsidRPr="00C30E2B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16" w:dyaOrig="310" w14:anchorId="63D9F571">
                <v:shape id="_x0000_i1029" type="#_x0000_t75" style="width:25.8pt;height:15.5pt" o:ole="">
                  <v:imagedata r:id="rId9" o:title=""/>
                </v:shape>
                <o:OLEObject Type="Embed" ProgID="Equation.AxMath" ShapeID="_x0000_i1029" DrawAspect="Content" ObjectID="_1782047590" r:id="rId14"/>
              </w:objec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13F09C0A" w14:textId="1CB5673F" w:rsidR="00C30E2B" w:rsidRPr="00C30E2B" w:rsidRDefault="00C30E2B" w:rsidP="00C30E2B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5. 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返回结果：返回子链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i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到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="0069020C" w:rsidRPr="0069020C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j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的最小乘法次数。</w:t>
            </w:r>
          </w:p>
          <w:p w14:paraId="6A2DF17C" w14:textId="10634181" w:rsidR="00C30E2B" w:rsidRPr="0069020C" w:rsidRDefault="00C30E2B" w:rsidP="0069020C">
            <w:pPr>
              <w:ind w:firstLineChars="200" w:firstLine="402"/>
              <w:jc w:val="left"/>
              <w:rPr>
                <w:rFonts w:ascii="Times New Roman" w:eastAsia="宋体" w:hAnsi="Times New Roman" w:cs="宋体"/>
                <w:b/>
                <w:bCs/>
                <w:sz w:val="20"/>
                <w:szCs w:val="20"/>
              </w:rPr>
            </w:pPr>
            <w:r w:rsidRPr="0069020C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具体步骤</w:t>
            </w:r>
          </w:p>
          <w:p w14:paraId="7F95FF41" w14:textId="7396CF99" w:rsidR="00C30E2B" w:rsidRPr="00C30E2B" w:rsidRDefault="00C30E2B" w:rsidP="00C30E2B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步骤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1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：初始化，设定最小乘法次数</w:t>
            </w:r>
            <w:r w:rsidR="0069020C" w:rsidRPr="00C30E2B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603" w:dyaOrig="310" w14:anchorId="68521AAC">
                <v:shape id="_x0000_i1030" type="#_x0000_t75" style="width:30.15pt;height:15.5pt" o:ole="">
                  <v:imagedata r:id="rId7" o:title=""/>
                </v:shape>
                <o:OLEObject Type="Embed" ProgID="Equation.AxMath" ShapeID="_x0000_i1030" DrawAspect="Content" ObjectID="_1782047591" r:id="rId15"/>
              </w:objec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为无穷大。</w:t>
            </w:r>
          </w:p>
          <w:p w14:paraId="386E5F51" w14:textId="555C93DF" w:rsidR="00C30E2B" w:rsidRPr="00C30E2B" w:rsidRDefault="00C30E2B" w:rsidP="00C30E2B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步骤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2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：初始化分割点</w:t>
            </w:r>
            <w:r w:rsidR="0069020C" w:rsidRPr="00C30E2B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16" w:dyaOrig="310" w14:anchorId="6B3284DD">
                <v:shape id="_x0000_i1031" type="#_x0000_t75" style="width:25.8pt;height:15.5pt" o:ole="">
                  <v:imagedata r:id="rId9" o:title=""/>
                </v:shape>
                <o:OLEObject Type="Embed" ProgID="Equation.AxMath" ShapeID="_x0000_i1031" DrawAspect="Content" ObjectID="_1782047592" r:id="rId16"/>
              </w:objec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为起始点</w:t>
            </w:r>
            <w:r w:rsidR="0069020C">
              <w:rPr>
                <w:rFonts w:ascii="Times New Roman" w:eastAsia="宋体" w:hAnsi="Times New Roman" w:cs="宋体" w:hint="eastAsia"/>
                <w:sz w:val="20"/>
                <w:szCs w:val="20"/>
              </w:rPr>
              <w:t>i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7D4B8641" w14:textId="4D634A7E" w:rsidR="00C30E2B" w:rsidRPr="00C30E2B" w:rsidRDefault="00C30E2B" w:rsidP="00C30E2B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lastRenderedPageBreak/>
              <w:t>步骤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3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：尝试所有可能的分割点</w:t>
            </w:r>
            <w:r w:rsidR="0069020C">
              <w:rPr>
                <w:rFonts w:ascii="Times New Roman" w:eastAsia="宋体" w:hAnsi="Times New Roman" w:cs="宋体" w:hint="eastAsia"/>
                <w:sz w:val="20"/>
                <w:szCs w:val="20"/>
              </w:rPr>
              <w:t>k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，将链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i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到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="0069020C" w:rsidRPr="0069020C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j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分成两个子链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i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到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="0069020C" w:rsidRPr="0069020C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k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和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Pr="0069020C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k+1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到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Pr="0069020C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j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556A7807" w14:textId="786A65B4" w:rsidR="00C30E2B" w:rsidRPr="00C30E2B" w:rsidRDefault="00C30E2B" w:rsidP="00C30E2B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步骤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4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：递归计算两个子链的最小乘法次数，并加上合并两个子链所需的乘法次数</w:t>
            </w:r>
            <w:r w:rsidR="0069020C" w:rsidRPr="0069020C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1189" w:dyaOrig="301" w14:anchorId="25FF393C">
                <v:shape id="_x0000_i1032" type="#_x0000_t75" style="width:59.45pt;height:15.05pt" o:ole="">
                  <v:imagedata r:id="rId17" o:title=""/>
                </v:shape>
                <o:OLEObject Type="Embed" ProgID="Equation.AxMath" ShapeID="_x0000_i1032" DrawAspect="Content" ObjectID="_1782047593" r:id="rId18"/>
              </w:objec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708B8DAA" w14:textId="3ED5EA1E" w:rsidR="00C30E2B" w:rsidRPr="00C30E2B" w:rsidRDefault="00C30E2B" w:rsidP="00C30E2B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步骤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5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：如果当前分割点的总乘法次数小于已知的最小乘法次数，则更新</w:t>
            </w:r>
            <w:r w:rsidR="0069020C" w:rsidRPr="00C30E2B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603" w:dyaOrig="310" w14:anchorId="1EDA645B">
                <v:shape id="_x0000_i1033" type="#_x0000_t75" style="width:30.15pt;height:15.5pt" o:ole="">
                  <v:imagedata r:id="rId7" o:title=""/>
                </v:shape>
                <o:OLEObject Type="Embed" ProgID="Equation.AxMath" ShapeID="_x0000_i1033" DrawAspect="Content" ObjectID="_1782047594" r:id="rId19"/>
              </w:objec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和</w:t>
            </w:r>
            <w:r w:rsidR="0069020C" w:rsidRPr="00C30E2B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16" w:dyaOrig="310" w14:anchorId="29DA82BA">
                <v:shape id="_x0000_i1034" type="#_x0000_t75" style="width:25.8pt;height:15.5pt" o:ole="">
                  <v:imagedata r:id="rId9" o:title=""/>
                </v:shape>
                <o:OLEObject Type="Embed" ProgID="Equation.AxMath" ShapeID="_x0000_i1034" DrawAspect="Content" ObjectID="_1782047595" r:id="rId20"/>
              </w:objec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44E383AA" w14:textId="47865574" w:rsidR="00C30E2B" w:rsidRPr="00C30E2B" w:rsidRDefault="00C30E2B" w:rsidP="0069020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步骤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6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：最终返回</w:t>
            </w:r>
            <w:r w:rsidR="0069020C" w:rsidRPr="00C30E2B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603" w:dyaOrig="310" w14:anchorId="46BB18B6">
                <v:shape id="_x0000_i1035" type="#_x0000_t75" style="width:30.15pt;height:15.5pt" o:ole="">
                  <v:imagedata r:id="rId7" o:title=""/>
                </v:shape>
                <o:OLEObject Type="Embed" ProgID="Equation.AxMath" ShapeID="_x0000_i1035" DrawAspect="Content" ObjectID="_1782047596" r:id="rId21"/>
              </w:objec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作为子链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i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到</w:t>
            </w:r>
            <w:r w:rsidR="0069020C"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="0069020C" w:rsidRPr="0069020C">
              <w:rPr>
                <w:rFonts w:ascii="Times New Roman" w:eastAsia="宋体" w:hAnsi="Times New Roman" w:cs="宋体" w:hint="eastAsia"/>
                <w:sz w:val="20"/>
                <w:szCs w:val="20"/>
                <w:vertAlign w:val="subscript"/>
              </w:rPr>
              <w:t>j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的最小乘法次数。</w:t>
            </w:r>
          </w:p>
          <w:p w14:paraId="74085DC2" w14:textId="078919D6" w:rsidR="00C30E2B" w:rsidRPr="00C30E2B" w:rsidRDefault="00C30E2B" w:rsidP="0069020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### </w: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算法复杂度</w:t>
            </w:r>
          </w:p>
          <w:p w14:paraId="1D55FF2C" w14:textId="49CA099E" w:rsidR="00C21F49" w:rsidRPr="00C30E2B" w:rsidRDefault="00C30E2B" w:rsidP="0069020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递归版本的矩阵链乘法问题求解方法具有指数级时间复杂度，因此通常采用动态规划来优化此算法，使其时间复杂度降低到</w:t>
            </w:r>
            <w:r w:rsidR="0069020C" w:rsidRPr="0069020C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88" w:dyaOrig="315" w14:anchorId="12F1677B">
                <v:shape id="_x0000_i1036" type="#_x0000_t75" style="width:29.4pt;height:15.75pt" o:ole="">
                  <v:imagedata r:id="rId22" o:title=""/>
                </v:shape>
                <o:OLEObject Type="Embed" ProgID="Equation.AxMath" ShapeID="_x0000_i1036" DrawAspect="Content" ObjectID="_1782047597" r:id="rId23"/>
              </w:object>
            </w: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</w:tc>
      </w:tr>
      <w:tr w:rsidR="00C21F49" w14:paraId="4C82302A" w14:textId="77777777">
        <w:tc>
          <w:tcPr>
            <w:tcW w:w="8522" w:type="dxa"/>
            <w:gridSpan w:val="6"/>
          </w:tcPr>
          <w:p w14:paraId="6046CAFF" w14:textId="0B6D386C" w:rsidR="00817543" w:rsidRPr="00817543" w:rsidRDefault="00000000" w:rsidP="00817543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lastRenderedPageBreak/>
              <w:t>【实验内容与记录（题号、操作步骤、数据记录与处理、附图编号、代码等）】</w:t>
            </w:r>
          </w:p>
          <w:p w14:paraId="5627D2E1" w14:textId="64DD124F" w:rsidR="000A19E3" w:rsidRPr="000A19E3" w:rsidRDefault="00817543" w:rsidP="000A19E3">
            <w:pPr>
              <w:pStyle w:val="a7"/>
              <w:rPr>
                <w:sz w:val="28"/>
              </w:rPr>
            </w:pPr>
            <w:r>
              <w:rPr>
                <w:rFonts w:hint="eastAsia"/>
                <w:sz w:val="28"/>
              </w:rPr>
              <w:t>matlab</w:t>
            </w:r>
            <w:r>
              <w:rPr>
                <w:rFonts w:hint="eastAsia"/>
                <w:sz w:val="28"/>
              </w:rPr>
              <w:t>代码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0A19E3" w:rsidRPr="00527988" w14:paraId="14AB2C5B" w14:textId="77777777" w:rsidTr="00576E10">
              <w:tc>
                <w:tcPr>
                  <w:tcW w:w="8296" w:type="dxa"/>
                  <w:shd w:val="clear" w:color="auto" w:fill="BFBFBF" w:themeFill="background1" w:themeFillShade="BF"/>
                </w:tcPr>
                <w:p w14:paraId="616C5950" w14:textId="1D204C89" w:rsidR="000A19E3" w:rsidRPr="00527988" w:rsidRDefault="0069020C" w:rsidP="000A19E3">
                  <w:pPr>
                    <w:pStyle w:val="a7"/>
                    <w:jc w:val="left"/>
                  </w:pPr>
                  <w:bookmarkStart w:id="0" w:name="_Hlk167648328"/>
                  <w:r w:rsidRPr="0069020C">
                    <w:t>RecurMatrixChain.m</w:t>
                  </w:r>
                </w:p>
              </w:tc>
            </w:tr>
            <w:tr w:rsidR="000A19E3" w:rsidRPr="00817543" w14:paraId="1EE22381" w14:textId="77777777" w:rsidTr="00576E10">
              <w:tc>
                <w:tcPr>
                  <w:tcW w:w="8296" w:type="dxa"/>
                  <w:shd w:val="clear" w:color="auto" w:fill="auto"/>
                </w:tcPr>
                <w:p w14:paraId="7B3107BA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FF"/>
                      <w:kern w:val="0"/>
                      <w:sz w:val="22"/>
                      <w:szCs w:val="22"/>
                    </w:rPr>
                    <w:t>function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[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result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] =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RecurMatrixChain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</w:t>
                  </w:r>
                </w:p>
                <w:p w14:paraId="23026FCB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008000"/>
                      <w:kern w:val="0"/>
                      <w:sz w:val="22"/>
                      <w:szCs w:val="22"/>
                    </w:rPr>
                    <w:t xml:space="preserve">% </w:t>
                  </w:r>
                  <w:r w:rsidRPr="0069020C">
                    <w:rPr>
                      <w:rFonts w:ascii="Consolas" w:eastAsia="宋体" w:hAnsi="Consolas" w:cs="宋体"/>
                      <w:color w:val="008000"/>
                      <w:kern w:val="0"/>
                      <w:sz w:val="22"/>
                      <w:szCs w:val="22"/>
                    </w:rPr>
                    <w:t>初始化</w:t>
                  </w:r>
                  <w:r w:rsidRPr="0069020C">
                    <w:rPr>
                      <w:rFonts w:ascii="Consolas" w:eastAsia="宋体" w:hAnsi="Consolas" w:cs="宋体"/>
                      <w:color w:val="008000"/>
                      <w:kern w:val="0"/>
                      <w:sz w:val="22"/>
                      <w:szCs w:val="22"/>
                    </w:rPr>
                    <w:t xml:space="preserve"> m </w:t>
                  </w:r>
                  <w:r w:rsidRPr="0069020C">
                    <w:rPr>
                      <w:rFonts w:ascii="Consolas" w:eastAsia="宋体" w:hAnsi="Consolas" w:cs="宋体"/>
                      <w:color w:val="008000"/>
                      <w:kern w:val="0"/>
                      <w:sz w:val="22"/>
                      <w:szCs w:val="22"/>
                    </w:rPr>
                    <w:t>和</w:t>
                  </w:r>
                  <w:r w:rsidRPr="0069020C">
                    <w:rPr>
                      <w:rFonts w:ascii="Consolas" w:eastAsia="宋体" w:hAnsi="Consolas" w:cs="宋体"/>
                      <w:color w:val="008000"/>
                      <w:kern w:val="0"/>
                      <w:sz w:val="22"/>
                      <w:szCs w:val="22"/>
                    </w:rPr>
                    <w:t xml:space="preserve"> s </w:t>
                  </w:r>
                  <w:r w:rsidRPr="0069020C">
                    <w:rPr>
                      <w:rFonts w:ascii="Consolas" w:eastAsia="宋体" w:hAnsi="Consolas" w:cs="宋体"/>
                      <w:color w:val="008000"/>
                      <w:kern w:val="0"/>
                      <w:sz w:val="22"/>
                      <w:szCs w:val="22"/>
                    </w:rPr>
                    <w:t>矩阵</w:t>
                  </w:r>
                </w:p>
                <w:p w14:paraId="2F879716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n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=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length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) -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2"/>
                      <w:szCs w:val="22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;</w:t>
                  </w:r>
                </w:p>
                <w:p w14:paraId="7FBC06BF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=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2"/>
                      <w:szCs w:val="22"/>
                    </w:rPr>
                    <w:t>inf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n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n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);</w:t>
                  </w:r>
                </w:p>
                <w:p w14:paraId="3CB4228D" w14:textId="7CBC5542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= </w:t>
                  </w:r>
                  <w:r w:rsidRPr="0069020C">
                    <w:rPr>
                      <w:rFonts w:ascii="Consolas" w:eastAsia="宋体" w:hAnsi="Consolas" w:cs="宋体"/>
                      <w:color w:val="267F99"/>
                      <w:kern w:val="0"/>
                      <w:sz w:val="22"/>
                      <w:szCs w:val="22"/>
                    </w:rPr>
                    <w:t>zeros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n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n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);</w:t>
                  </w:r>
                </w:p>
                <w:p w14:paraId="659E47B9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008000"/>
                      <w:kern w:val="0"/>
                      <w:sz w:val="22"/>
                      <w:szCs w:val="22"/>
                    </w:rPr>
                    <w:t xml:space="preserve">% </w:t>
                  </w:r>
                  <w:r w:rsidRPr="0069020C">
                    <w:rPr>
                      <w:rFonts w:ascii="Consolas" w:eastAsia="宋体" w:hAnsi="Consolas" w:cs="宋体"/>
                      <w:color w:val="008000"/>
                      <w:kern w:val="0"/>
                      <w:sz w:val="22"/>
                      <w:szCs w:val="22"/>
                    </w:rPr>
                    <w:t>调用递归函数并返回</w:t>
                  </w:r>
                  <w:r w:rsidRPr="0069020C">
                    <w:rPr>
                      <w:rFonts w:ascii="Consolas" w:eastAsia="宋体" w:hAnsi="Consolas" w:cs="宋体"/>
                      <w:color w:val="008000"/>
                      <w:kern w:val="0"/>
                      <w:sz w:val="22"/>
                      <w:szCs w:val="22"/>
                    </w:rPr>
                    <w:t xml:space="preserve"> m(i, j)</w:t>
                  </w:r>
                </w:p>
                <w:p w14:paraId="04326F82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    [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result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] =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RecurMatrixChainRecursive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);</w:t>
                  </w:r>
                </w:p>
                <w:p w14:paraId="15D9A0D3" w14:textId="34EE8525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FF"/>
                      <w:kern w:val="0"/>
                      <w:sz w:val="22"/>
                      <w:szCs w:val="22"/>
                    </w:rPr>
                    <w:t>end</w:t>
                  </w:r>
                </w:p>
                <w:p w14:paraId="412DEF79" w14:textId="1321CEB1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FF"/>
                      <w:kern w:val="0"/>
                      <w:sz w:val="22"/>
                      <w:szCs w:val="22"/>
                    </w:rPr>
                    <w:t>function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[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result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] =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RecurMatrixChainRecursive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</w:t>
                  </w:r>
                </w:p>
                <w:p w14:paraId="1A48BB51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2"/>
                      <w:szCs w:val="22"/>
                    </w:rPr>
                    <w:t>if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) &lt;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2"/>
                      <w:szCs w:val="22"/>
                    </w:rPr>
                    <w:t>inf</w:t>
                  </w:r>
                </w:p>
                <w:p w14:paraId="7346DB67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   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result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=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);</w:t>
                  </w:r>
                </w:p>
                <w:p w14:paraId="005BFB7A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2"/>
                      <w:szCs w:val="22"/>
                    </w:rPr>
                    <w:t>return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;</w:t>
                  </w:r>
                </w:p>
                <w:p w14:paraId="05215B2F" w14:textId="5BB3B85C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2"/>
                      <w:szCs w:val="22"/>
                    </w:rPr>
                    <w:t>end</w:t>
                  </w:r>
                </w:p>
                <w:p w14:paraId="6BB3BC77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2"/>
                      <w:szCs w:val="22"/>
                    </w:rPr>
                    <w:t>if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==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</w:p>
                <w:p w14:paraId="69520961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   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) =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2"/>
                      <w:szCs w:val="22"/>
                    </w:rPr>
                    <w:t>0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;</w:t>
                  </w:r>
                </w:p>
                <w:p w14:paraId="008BB8DE" w14:textId="18B484B4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2"/>
                      <w:szCs w:val="22"/>
                    </w:rPr>
                    <w:t>else</w:t>
                  </w:r>
                </w:p>
                <w:p w14:paraId="0B3FDD77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2"/>
                      <w:szCs w:val="22"/>
                    </w:rPr>
                    <w:t>for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k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=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-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2"/>
                      <w:szCs w:val="22"/>
                    </w:rPr>
                    <w:t>1</w:t>
                  </w:r>
                </w:p>
                <w:p w14:paraId="2C1FD648" w14:textId="538B4D3B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            [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k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] =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RecurMatrixChainRecursive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k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);</w:t>
                  </w:r>
                </w:p>
                <w:p w14:paraId="5C6C4209" w14:textId="3E17C25D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            [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k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2"/>
                      <w:szCs w:val="22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] =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RecurMatrixChainRecursive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k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2"/>
                      <w:szCs w:val="22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);</w:t>
                  </w:r>
                </w:p>
                <w:p w14:paraId="4B3856AF" w14:textId="6053BAB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       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q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=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k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) +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k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+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2"/>
                      <w:szCs w:val="22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) +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) *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k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+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2"/>
                      <w:szCs w:val="22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) *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+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2"/>
                      <w:szCs w:val="22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);</w:t>
                  </w:r>
                </w:p>
                <w:p w14:paraId="4B624F2A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    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2"/>
                      <w:szCs w:val="22"/>
                    </w:rPr>
                    <w:t>if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q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&lt;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</w:t>
                  </w:r>
                </w:p>
                <w:p w14:paraId="1583E510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           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) =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q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;</w:t>
                  </w:r>
                </w:p>
                <w:p w14:paraId="7FF75260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           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) =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k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;</w:t>
                  </w:r>
                </w:p>
                <w:p w14:paraId="45C12F51" w14:textId="072EE9B5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    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2"/>
                      <w:szCs w:val="22"/>
                    </w:rPr>
                    <w:t>end</w:t>
                  </w:r>
                </w:p>
                <w:p w14:paraId="1EC36ABF" w14:textId="2DC87575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2"/>
                      <w:szCs w:val="22"/>
                    </w:rPr>
                    <w:t>end</w:t>
                  </w:r>
                </w:p>
                <w:p w14:paraId="21CA28E5" w14:textId="7E4EE5E3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2"/>
                      <w:szCs w:val="22"/>
                    </w:rPr>
                    <w:t>end</w:t>
                  </w:r>
                </w:p>
                <w:p w14:paraId="638F94FB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result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 =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2"/>
                      <w:szCs w:val="22"/>
                    </w:rPr>
                    <w:t>m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2"/>
                      <w:szCs w:val="22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2"/>
                      <w:szCs w:val="22"/>
                    </w:rPr>
                    <w:t>);</w:t>
                  </w:r>
                </w:p>
                <w:p w14:paraId="0F007055" w14:textId="33D6343F" w:rsidR="000A19E3" w:rsidRPr="0069020C" w:rsidRDefault="0069020C" w:rsidP="000A19E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FF"/>
                      <w:kern w:val="0"/>
                      <w:sz w:val="22"/>
                      <w:szCs w:val="22"/>
                    </w:rPr>
                    <w:t>end</w:t>
                  </w:r>
                </w:p>
              </w:tc>
            </w:tr>
            <w:bookmarkEnd w:id="0"/>
          </w:tbl>
          <w:p w14:paraId="5AA0AF27" w14:textId="77777777" w:rsidR="000A19E3" w:rsidRPr="000A19E3" w:rsidRDefault="000A19E3" w:rsidP="000A19E3"/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817543" w14:paraId="62EDE24D" w14:textId="77777777" w:rsidTr="00817543">
              <w:tc>
                <w:tcPr>
                  <w:tcW w:w="8296" w:type="dxa"/>
                  <w:shd w:val="clear" w:color="auto" w:fill="BFBFBF" w:themeFill="background1" w:themeFillShade="BF"/>
                </w:tcPr>
                <w:p w14:paraId="26854D29" w14:textId="1AEDE1E1" w:rsidR="00817543" w:rsidRPr="00527988" w:rsidRDefault="0069020C" w:rsidP="00817543">
                  <w:pPr>
                    <w:pStyle w:val="a7"/>
                    <w:jc w:val="left"/>
                  </w:pPr>
                  <w:r>
                    <w:rPr>
                      <w:rFonts w:hint="eastAsia"/>
                    </w:rPr>
                    <w:lastRenderedPageBreak/>
                    <w:t>Input.</w:t>
                  </w:r>
                  <w:r w:rsidR="00817543">
                    <w:rPr>
                      <w:rFonts w:hint="eastAsia"/>
                    </w:rPr>
                    <w:t>m</w:t>
                  </w:r>
                </w:p>
              </w:tc>
            </w:tr>
            <w:tr w:rsidR="00817543" w14:paraId="5924437F" w14:textId="77777777" w:rsidTr="00817543">
              <w:tc>
                <w:tcPr>
                  <w:tcW w:w="8296" w:type="dxa"/>
                  <w:shd w:val="clear" w:color="auto" w:fill="auto"/>
                </w:tcPr>
                <w:p w14:paraId="2C8560A4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= [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30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35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15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5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10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20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25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];</w:t>
                  </w:r>
                </w:p>
                <w:p w14:paraId="13D94E3F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[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] =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size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);</w:t>
                  </w:r>
                </w:p>
                <w:p w14:paraId="129B7220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[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result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] =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RecurMatrixChain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-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);</w:t>
                  </w:r>
                </w:p>
                <w:p w14:paraId="7075E1AE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fprintf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最优解为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 xml:space="preserve">: </w:t>
                  </w:r>
                  <w:r w:rsidRPr="0069020C">
                    <w:rPr>
                      <w:rFonts w:ascii="Consolas" w:eastAsia="宋体" w:hAnsi="Consolas" w:cs="宋体"/>
                      <w:color w:val="EE0000"/>
                      <w:kern w:val="0"/>
                      <w:sz w:val="24"/>
                    </w:rPr>
                    <w:t>%d\n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result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);</w:t>
                  </w:r>
                </w:p>
                <w:p w14:paraId="755FC8EB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fprintf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括号化方案为：</w:t>
                  </w:r>
                  <w:r w:rsidRPr="0069020C">
                    <w:rPr>
                      <w:rFonts w:ascii="Consolas" w:eastAsia="宋体" w:hAnsi="Consolas" w:cs="宋体"/>
                      <w:color w:val="EE0000"/>
                      <w:kern w:val="0"/>
                      <w:sz w:val="24"/>
                    </w:rPr>
                    <w:t>\n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);</w:t>
                  </w:r>
                </w:p>
                <w:p w14:paraId="76ABD12F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print_optimal_parens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-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);</w:t>
                  </w:r>
                </w:p>
                <w:p w14:paraId="3884F4FB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function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print_optimal_parens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</w:t>
                  </w:r>
                </w:p>
                <w:p w14:paraId="5FB7133A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if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&gt;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size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) ||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&gt;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size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</w:t>
                  </w:r>
                </w:p>
                <w:p w14:paraId="0D69944E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   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error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'Index out of bounds'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);</w:t>
                  </w:r>
                </w:p>
                <w:p w14:paraId="266B2DF5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end</w:t>
                  </w:r>
                </w:p>
                <w:p w14:paraId="78CEDDA0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if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==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</w:p>
                <w:p w14:paraId="33194A39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   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fprintf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'A</w:t>
                  </w:r>
                  <w:r w:rsidRPr="0069020C">
                    <w:rPr>
                      <w:rFonts w:ascii="Consolas" w:eastAsia="宋体" w:hAnsi="Consolas" w:cs="宋体"/>
                      <w:color w:val="EE0000"/>
                      <w:kern w:val="0"/>
                      <w:sz w:val="24"/>
                    </w:rPr>
                    <w:t>%d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);</w:t>
                  </w:r>
                </w:p>
                <w:p w14:paraId="6C41335D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else</w:t>
                  </w:r>
                </w:p>
                <w:p w14:paraId="1C5C5BA4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   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fprintf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'('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);</w:t>
                  </w:r>
                </w:p>
                <w:p w14:paraId="1E3468F0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   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print_optimal_parens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));</w:t>
                  </w:r>
                </w:p>
                <w:p w14:paraId="5BAA882B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   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print_optimal_parens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) + </w:t>
                  </w:r>
                  <w:r w:rsidRPr="0069020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69020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j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);</w:t>
                  </w:r>
                </w:p>
                <w:p w14:paraId="3836B050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    </w:t>
                  </w:r>
                  <w:r w:rsidRPr="0069020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fprintf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(</w:t>
                  </w:r>
                  <w:r w:rsidRPr="0069020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')'</w:t>
                  </w: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);</w:t>
                  </w:r>
                </w:p>
                <w:p w14:paraId="2516CCF9" w14:textId="77777777" w:rsidR="0069020C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</w:t>
                  </w:r>
                  <w:r w:rsidRPr="0069020C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end</w:t>
                  </w:r>
                </w:p>
                <w:p w14:paraId="6B9BF574" w14:textId="233D86EB" w:rsidR="00817543" w:rsidRPr="0069020C" w:rsidRDefault="0069020C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69020C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786E0EE0" w14:textId="3B1A51AA" w:rsidR="00C21F49" w:rsidRPr="00A476EE" w:rsidRDefault="00817543" w:rsidP="00A476EE">
            <w:pPr>
              <w:jc w:val="center"/>
            </w:pPr>
            <w:r w:rsidRPr="00817543">
              <w:rPr>
                <w:noProof/>
              </w:rPr>
              <w:drawing>
                <wp:inline distT="0" distB="0" distL="0" distR="0" wp14:anchorId="355FD290" wp14:editId="6DFB67E8">
                  <wp:extent cx="4909222" cy="3113070"/>
                  <wp:effectExtent l="0" t="0" r="5715" b="0"/>
                  <wp:docPr id="4507218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721884" name="图片 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492" cy="313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5254" w14:textId="299F6E97" w:rsidR="00267739" w:rsidRDefault="00267739" w:rsidP="00267739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得到了正确的结果</w:t>
            </w:r>
            <w:r w:rsidR="00CF57B3">
              <w:rPr>
                <w:rFonts w:ascii="宋体" w:eastAsia="宋体" w:hAnsi="宋体" w:cs="宋体" w:hint="eastAsia"/>
                <w:sz w:val="20"/>
                <w:szCs w:val="20"/>
              </w:rPr>
              <w:t>，并且获得了最优括号化方案</w:t>
            </w:r>
            <w:r w:rsidR="00CF57B3" w:rsidRPr="00CF57B3">
              <w:rPr>
                <w:rFonts w:ascii="宋体" w:eastAsia="宋体" w:hAnsi="宋体" w:cs="宋体"/>
                <w:sz w:val="20"/>
                <w:szCs w:val="20"/>
              </w:rPr>
              <w:t>((A1(A2A3))((A4A5)A6))</w:t>
            </w:r>
          </w:p>
        </w:tc>
      </w:tr>
    </w:tbl>
    <w:p w14:paraId="0CEF9D60" w14:textId="77777777" w:rsidR="00A476EE" w:rsidRDefault="00A476EE">
      <w:r>
        <w:lastRenderedPageBreak/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F49" w14:paraId="7B4893EA" w14:textId="77777777">
        <w:tc>
          <w:tcPr>
            <w:tcW w:w="8522" w:type="dxa"/>
          </w:tcPr>
          <w:p w14:paraId="519EBB1F" w14:textId="790272CF" w:rsidR="00A476EE" w:rsidRPr="00A476EE" w:rsidRDefault="00000000" w:rsidP="00A476E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lastRenderedPageBreak/>
              <w:t>【小结与讨论】</w:t>
            </w:r>
          </w:p>
          <w:p w14:paraId="517D803C" w14:textId="77777777" w:rsidR="00A476EE" w:rsidRPr="00A476EE" w:rsidRDefault="00A476EE" w:rsidP="00A476EE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A476EE">
              <w:rPr>
                <w:rFonts w:ascii="宋体" w:eastAsia="宋体" w:hAnsi="宋体" w:cs="宋体"/>
                <w:sz w:val="20"/>
                <w:szCs w:val="20"/>
              </w:rPr>
              <w:t>在本次实验中，我使用MATLAB语言成功实现了矩阵链乘法的动态规划算法。通过这次实践，我对算法设计与分析课程中学习的动态规划思想有了更深入的理解。</w:t>
            </w:r>
          </w:p>
          <w:p w14:paraId="56AD4DD2" w14:textId="77777777" w:rsidR="00A476EE" w:rsidRPr="00A476EE" w:rsidRDefault="00A476EE" w:rsidP="00A476EE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A476EE">
              <w:rPr>
                <w:rFonts w:ascii="宋体" w:eastAsia="宋体" w:hAnsi="宋体" w:cs="宋体"/>
                <w:sz w:val="20"/>
                <w:szCs w:val="20"/>
              </w:rPr>
              <w:t>矩阵链乘法问题是一个经典的动态规划问题，其目标是找到一个最优的矩阵相乘顺序，使得总的乘法操作次数最少。通过将问题分解为子问题，并利用最优子结构性质，我们可以设计出一个高效的算法来解决这个问题。</w:t>
            </w:r>
          </w:p>
          <w:p w14:paraId="518F4AD4" w14:textId="77777777" w:rsidR="00A476EE" w:rsidRPr="00A476EE" w:rsidRDefault="00A476EE" w:rsidP="00A476EE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A476EE">
              <w:rPr>
                <w:rFonts w:ascii="宋体" w:eastAsia="宋体" w:hAnsi="宋体" w:cs="宋体"/>
                <w:sz w:val="20"/>
                <w:szCs w:val="20"/>
              </w:rPr>
              <w:t>在实验过程中，我首先分析了问题的特点，确定了动态规划的状态转移方程。然后，我使用MATLAB语言实现了算法，并进行了测试。通过观察输出结果，我验证了算法的正确性。</w:t>
            </w:r>
          </w:p>
          <w:p w14:paraId="0136832E" w14:textId="77777777" w:rsidR="00A476EE" w:rsidRPr="00A476EE" w:rsidRDefault="00A476EE" w:rsidP="00A476EE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A476EE">
              <w:rPr>
                <w:rFonts w:ascii="宋体" w:eastAsia="宋体" w:hAnsi="宋体" w:cs="宋体"/>
                <w:sz w:val="20"/>
                <w:szCs w:val="20"/>
              </w:rPr>
              <w:t>实验结果表明，动态规划算法能够有效地解决矩阵链乘法问题。通过填充m和s矩阵，算法能够找到最优的矩阵相乘顺序，并且时间复杂度为O(n^3)，其中n是矩阵的数量。这比暴力枚举所有可能的相乘顺序要高效得多。</w:t>
            </w:r>
          </w:p>
          <w:p w14:paraId="23533F39" w14:textId="77777777" w:rsidR="00A476EE" w:rsidRPr="00A476EE" w:rsidRDefault="00A476EE" w:rsidP="00A476EE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A476EE">
              <w:rPr>
                <w:rFonts w:ascii="宋体" w:eastAsia="宋体" w:hAnsi="宋体" w:cs="宋体"/>
                <w:sz w:val="20"/>
                <w:szCs w:val="20"/>
              </w:rPr>
              <w:t>在实现过程中，我遇到了一些问题，例如数组索引无效等。通过仔细检查代码并进行调试，我最终解决了这些问题，使得程序能够正常运行。</w:t>
            </w:r>
          </w:p>
          <w:p w14:paraId="4BAD3A6F" w14:textId="77777777" w:rsidR="00A476EE" w:rsidRPr="00A476EE" w:rsidRDefault="00A476EE" w:rsidP="00A476EE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A476EE">
              <w:rPr>
                <w:rFonts w:ascii="宋体" w:eastAsia="宋体" w:hAnsi="宋体" w:cs="宋体"/>
                <w:sz w:val="20"/>
                <w:szCs w:val="20"/>
              </w:rPr>
              <w:t>总的来说，这次实验让我对动态规划算法有了更深刻的认识。我意识到，在设计算法时，需要仔细分析问题的特点，找出最优子结构和重叠子问题，并根据状态转移方程设计算法。同时，我也提高了使用MATLAB语言实现算法的能力，学会了如何调试和优化代码。</w:t>
            </w:r>
          </w:p>
          <w:p w14:paraId="4FA799AA" w14:textId="77777777" w:rsidR="00A476EE" w:rsidRPr="00A476EE" w:rsidRDefault="00A476EE" w:rsidP="00A476EE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A476EE">
              <w:rPr>
                <w:rFonts w:ascii="宋体" w:eastAsia="宋体" w:hAnsi="宋体" w:cs="宋体"/>
                <w:sz w:val="20"/>
                <w:szCs w:val="20"/>
              </w:rPr>
              <w:t>在未来的学习中，我将继续深入研究动态规划和其他算法设计技术，并将它们应用到更多的实际问题中。同时，我也将继续提高编程能力，使用不同的编程语言实现算法，以便更好地解决实际问题。</w:t>
            </w:r>
          </w:p>
          <w:p w14:paraId="6BBEEF1D" w14:textId="77777777" w:rsidR="00A476EE" w:rsidRPr="00A476EE" w:rsidRDefault="00A476EE" w:rsidP="00A476EE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A476EE">
              <w:rPr>
                <w:rFonts w:ascii="宋体" w:eastAsia="宋体" w:hAnsi="宋体" w:cs="宋体"/>
                <w:sz w:val="20"/>
                <w:szCs w:val="20"/>
              </w:rPr>
              <w:t>通过这次实验，我对算法设计与分析这门课程有了更大的兴趣。我期待着学习更多的算法，并将它们应用到实际问题中，以提高自己的问题解决能力。</w:t>
            </w:r>
          </w:p>
          <w:p w14:paraId="2559A62B" w14:textId="5F75359A" w:rsidR="00C21F49" w:rsidRPr="00A476EE" w:rsidRDefault="00C21F49" w:rsidP="00171D5B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</w:tbl>
    <w:p w14:paraId="2A5F5F1C" w14:textId="77777777" w:rsidR="00C21F49" w:rsidRDefault="00C21F49">
      <w:pPr>
        <w:jc w:val="center"/>
        <w:rPr>
          <w:rFonts w:ascii="宋体" w:eastAsia="宋体" w:hAnsi="宋体" w:cs="宋体"/>
          <w:b/>
          <w:bCs/>
          <w:sz w:val="20"/>
          <w:szCs w:val="20"/>
        </w:rPr>
      </w:pPr>
    </w:p>
    <w:sectPr w:rsidR="00C21F49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ACD37" w14:textId="77777777" w:rsidR="001272B0" w:rsidRDefault="001272B0">
      <w:r>
        <w:separator/>
      </w:r>
    </w:p>
  </w:endnote>
  <w:endnote w:type="continuationSeparator" w:id="0">
    <w:p w14:paraId="03A7E051" w14:textId="77777777" w:rsidR="001272B0" w:rsidRDefault="0012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1D60" w14:textId="77777777" w:rsidR="00C21F49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DD5F45" wp14:editId="679C98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D6724F" w14:textId="77777777" w:rsidR="00C21F49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D5F4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31D6724F" w14:textId="77777777" w:rsidR="00C21F49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B2486" w14:textId="77777777" w:rsidR="001272B0" w:rsidRDefault="001272B0">
      <w:r>
        <w:separator/>
      </w:r>
    </w:p>
  </w:footnote>
  <w:footnote w:type="continuationSeparator" w:id="0">
    <w:p w14:paraId="636D8D88" w14:textId="77777777" w:rsidR="001272B0" w:rsidRDefault="00127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561EE" w14:textId="77777777" w:rsidR="00C21F49" w:rsidRDefault="00000000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D32CC4" wp14:editId="23693BDD">
              <wp:simplePos x="0" y="0"/>
              <wp:positionH relativeFrom="page">
                <wp:posOffset>4805045</wp:posOffset>
              </wp:positionH>
              <wp:positionV relativeFrom="page">
                <wp:posOffset>544195</wp:posOffset>
              </wp:positionV>
              <wp:extent cx="482600" cy="139700"/>
              <wp:effectExtent l="0" t="0" r="0" b="0"/>
              <wp:wrapNone/>
              <wp:docPr id="1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89ECAC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实验报告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3FD32CC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378.35pt;margin-top:42.85pt;width:38pt;height:1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i0fwEAAP0CAAAOAAAAZHJzL2Uyb0RvYy54bWysUttqGzEQfS/kH4Tea63dkCaL14YSEgoh&#10;LST5AFkreQWSRowU7/rvM1J8SdO30pfZ0Yz2zDlntFxP3rGdxmQhdHw+azjTQUFvw7bjL893X685&#10;S1mGXjoIuuN7nfh6dfFlOcZWL2AA12tkBBJSO8aODznHVoikBu1lmkHUgZoG0MtMR9yKHuVI6N6J&#10;RdNciRGwjwhKp0TV2/cmX1V8Y7TKv4xJOjPXceKWa8QaNyWK1VK2W5RxsOpAQ/4DCy9toKEnqFuZ&#10;JXtF+xeUtwohgckzBV6AMVbpqoHUzJtPap4GGXXVQuakeLIp/T9Y9bh7ir+R5ekHTLTAYsgYU5uo&#10;WPRMBn35ElNGfbJwf7JNT5kpKl5eL64a6ihqzb/dfKecUMT554gp32vwrCQdR9pKNUvuHlJ+v3q8&#10;UmYFuLPO1c248EeBMEtFnBmWLE+b6UB7A/2e1LifgTwq+z4meEw2x+Q1ot0ORKdqrpDkceV9eA9l&#10;iR/PdfD51a7eAAAA//8DAFBLAwQUAAYACAAAACEA0UT/j98AAAAKAQAADwAAAGRycy9kb3ducmV2&#10;LnhtbEyPwU7DMAyG70i8Q2QkbizZ0NrSNZ0mBCckRFcOHNMma6M1Tmmyrbw95jROtuVPvz8X29kN&#10;7GymYD1KWC4EMIOt1xY7CZ/160MGLESFWg0ejYQfE2Bb3t4UKtf+gpU572PHKARDriT0MY4556Ht&#10;jVNh4UeDtDv4yalI49RxPakLhbuBr4RIuFMW6UKvRvPcm/a4PzkJuy+sXuz3e/NRHSpb108C35Kj&#10;lPd3824DLJo5XmH40yd1KMmp8SfUgQ0S0nWSEiohW1MlIHtcUdMQKdIUeFnw/y+UvwAAAP//AwBQ&#10;SwECLQAUAAYACAAAACEAtoM4kv4AAADhAQAAEwAAAAAAAAAAAAAAAAAAAAAAW0NvbnRlbnRfVHlw&#10;ZXNdLnhtbFBLAQItABQABgAIAAAAIQA4/SH/1gAAAJQBAAALAAAAAAAAAAAAAAAAAC8BAABfcmVs&#10;cy8ucmVsc1BLAQItABQABgAIAAAAIQApU4i0fwEAAP0CAAAOAAAAAAAAAAAAAAAAAC4CAABkcnMv&#10;ZTJvRG9jLnhtbFBLAQItABQABgAIAAAAIQDRRP+P3wAAAAoBAAAPAAAAAAAAAAAAAAAAANkDAABk&#10;cnMvZG93bnJldi54bWxQSwUGAAAAAAQABADzAAAA5QQAAAAA&#10;" filled="f" stroked="f">
              <v:textbox inset="0,0,0,0">
                <w:txbxContent>
                  <w:p w14:paraId="7D89ECAC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2A4CE7" wp14:editId="4CD4F58F">
              <wp:simplePos x="0" y="0"/>
              <wp:positionH relativeFrom="page">
                <wp:posOffset>2271395</wp:posOffset>
              </wp:positionH>
              <wp:positionV relativeFrom="page">
                <wp:posOffset>544195</wp:posOffset>
              </wp:positionV>
              <wp:extent cx="1169035" cy="13970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026450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安徽大学集成电路学院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72A4CE7" id="文本框 2" o:spid="_x0000_s1027" type="#_x0000_t202" style="position:absolute;left:0;text-align:left;margin-left:178.85pt;margin-top:42.85pt;width:92.05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veggEAAAUDAAAOAAAAZHJzL2Uyb0RvYy54bWysUl1PYyEQfTfZ/0B4t9xq/LrpbRNj3Jhs&#10;VhPdH0C50EsCDBmw9/bf74C2dd034wsMM3DmnDMsVpN3bKsxWQgdn88aznRQ0Nuw6fifl/vTa85S&#10;lqGXDoLu+E4nvlr+OFmMsdVnMIDrNTICCakdY8eHnGMrRFKD9jLNIOpARQPoZaYjbkSPciR078RZ&#10;01yKEbCPCEqnRNm7tyJfVnxjtMqPxiSdmes4cct1xbquyyqWC9luUMbBqnca8gssvLSBmh6g7mSW&#10;7BXtf1DeKoQEJs8UeAHGWKWrBlIzbz6peR5k1FULmZPiwab0fbDq9/Y5PiHL0y1MNMBiyBhTmyhZ&#10;9EwGfdmJKaM6Wbg72KanzFR5NL+8ac4vOFNUm5/fXDXVV3F8HTHlnxo8K0HHkcZS3ZLbXylTR7q6&#10;v1KaBbi3ztXRuPBPgi6WjDhSLFGe1hOz/Qf6a+h3pMo9BPKqzH0f4D5Y74PXiHYzEKuqvSKT15XT&#10;+78ow/x4rv2Pv3f5FwAA//8DAFBLAwQUAAYACAAAACEAwLg6Xd8AAAAKAQAADwAAAGRycy9kb3du&#10;cmV2LnhtbEyPwU7DMBBE70j8g7VI3KhdIG0JcaoKwakSIg0Hjk6yTazG6xC7bfh7tic4rUbzNDuT&#10;rSfXixOOwXrSMJ8pEEi1byy1Gj7Lt7sViBANNab3hBp+MMA6v77KTNr4MxV42sVWcAiF1GjoYhxS&#10;KUPdoTNh5gck9vZ+dCayHFvZjObM4a6X90otpDOW+ENnBnzpsD7sjk7D5ouKV/v9Xn0U+8KW5ZOi&#10;7eKg9e3NtHkGEXGKfzBc6nN1yLlT5Y/UBNFreEiWS0Y1rBK+DCSPc95SManYkXkm/0/IfwEAAP//&#10;AwBQSwECLQAUAAYACAAAACEAtoM4kv4AAADhAQAAEwAAAAAAAAAAAAAAAAAAAAAAW0NvbnRlbnRf&#10;VHlwZXNdLnhtbFBLAQItABQABgAIAAAAIQA4/SH/1gAAAJQBAAALAAAAAAAAAAAAAAAAAC8BAABf&#10;cmVscy8ucmVsc1BLAQItABQABgAIAAAAIQDuF5veggEAAAUDAAAOAAAAAAAAAAAAAAAAAC4CAABk&#10;cnMvZTJvRG9jLnhtbFBLAQItABQABgAIAAAAIQDAuDpd3wAAAAoBAAAPAAAAAAAAAAAAAAAAANwD&#10;AABkcnMvZG93bnJldi54bWxQSwUGAAAAAAQABADzAAAA6AQAAAAA&#10;" filled="f" stroked="f">
              <v:textbox inset="0,0,0,0">
                <w:txbxContent>
                  <w:p w14:paraId="30026450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安徽大学集成电路学院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jZDk4Nzc1Zjc0Y2U2NGQ0NzkzMzQ1MDEyYWIzNGEifQ=="/>
  </w:docVars>
  <w:rsids>
    <w:rsidRoot w:val="0F1113DD"/>
    <w:rsid w:val="000A19E3"/>
    <w:rsid w:val="001272B0"/>
    <w:rsid w:val="00171D5B"/>
    <w:rsid w:val="00267739"/>
    <w:rsid w:val="00286BC6"/>
    <w:rsid w:val="002B1419"/>
    <w:rsid w:val="00454D3C"/>
    <w:rsid w:val="0058561A"/>
    <w:rsid w:val="0069020C"/>
    <w:rsid w:val="007913BD"/>
    <w:rsid w:val="00817543"/>
    <w:rsid w:val="00867A3F"/>
    <w:rsid w:val="00884614"/>
    <w:rsid w:val="0090330A"/>
    <w:rsid w:val="00904B32"/>
    <w:rsid w:val="00A30F11"/>
    <w:rsid w:val="00A476EE"/>
    <w:rsid w:val="00A7158A"/>
    <w:rsid w:val="00B66548"/>
    <w:rsid w:val="00C21F49"/>
    <w:rsid w:val="00C30E2B"/>
    <w:rsid w:val="00CF57B3"/>
    <w:rsid w:val="00ED6352"/>
    <w:rsid w:val="00F22FB2"/>
    <w:rsid w:val="0F1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9A3187"/>
  <w15:docId w15:val="{98EAB405-B772-4216-AB29-9BAD1DB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867A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0"/>
      <w:szCs w:val="20"/>
      <w:lang w:val="zh-CN" w:bidi="zh-CN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  <w:lang w:val="zh-CN" w:bidi="zh-CN"/>
    </w:rPr>
  </w:style>
  <w:style w:type="paragraph" w:customStyle="1" w:styleId="a7">
    <w:name w:val="图表标题"/>
    <w:basedOn w:val="a"/>
    <w:next w:val="a"/>
    <w:qFormat/>
    <w:rsid w:val="00817543"/>
    <w:pPr>
      <w:jc w:val="center"/>
    </w:pPr>
    <w:rPr>
      <w:rFonts w:ascii="Times New Roman" w:eastAsia="宋体" w:hAnsi="Times New Roman"/>
      <w:b/>
      <w:szCs w:val="21"/>
    </w:rPr>
  </w:style>
  <w:style w:type="character" w:customStyle="1" w:styleId="MTConvertedEquation">
    <w:name w:val="MTConvertedEquation"/>
    <w:basedOn w:val="a0"/>
    <w:rsid w:val="00C30E2B"/>
    <w:rPr>
      <w:rFonts w:ascii="宋体" w:eastAsia="宋体" w:hAnsi="宋体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4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5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522</Words>
  <Characters>2979</Characters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2023-05-18T05:45:00Z</dcterms:created>
  <dcterms:modified xsi:type="dcterms:W3CDTF">2024-07-09T08:26:00Z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B860EFA565424799883E2F8A328A519C_11</vt:lpwstr>
  </property>
  <property fmtid="{D5CDD505-2E9C-101B-9397-08002B2CF9AE}" pid="4" name="MTEquationNumber2">
    <vt:lpwstr>(#S1.#E1)</vt:lpwstr>
  </property>
  <property fmtid="{D5CDD505-2E9C-101B-9397-08002B2CF9AE}" pid="5" name="AMWinEqns">
    <vt:bool>true</vt:bool>
  </property>
  <property fmtid="{D5CDD505-2E9C-101B-9397-08002B2CF9AE}" pid="6" name="MTWinEqns">
    <vt:bool>true</vt:bool>
  </property>
</Properties>
</file>