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F22DE3">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F22DE3">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F22DE3">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F22DE3">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F22DE3">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F22DE3">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F22DE3">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F22DE3">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F22DE3">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F22DE3">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F7456B" w:rsidRPr="000C7C0F" w:rsidRDefault="005E1CA3" w:rsidP="005E1CA3">
      <w:pPr>
        <w:pStyle w:val="Default"/>
        <w:jc w:val="center"/>
        <w:rPr>
          <w:rFonts w:ascii="Times New Roman" w:hAnsi="Times New Roman" w:cs="Times New Roman"/>
          <w:b/>
          <w:lang w:val="es-EC"/>
        </w:rPr>
      </w:pPr>
      <w:r w:rsidRPr="00457C79">
        <w:rPr>
          <w:noProof/>
          <w:lang w:eastAsia="es-EC"/>
        </w:rPr>
        <w:lastRenderedPageBreak/>
        <w:drawing>
          <wp:inline distT="0" distB="0" distL="0" distR="0" wp14:anchorId="5F5ECA1F" wp14:editId="527D0344">
            <wp:extent cx="7410275" cy="4886325"/>
            <wp:effectExtent l="0" t="0" r="635" b="0"/>
            <wp:docPr id="70" name="Imagen 70" descr="C:\Users\Yoselin\Documents\Nueva carpeta (6)\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Documents\Nueva carpeta (6)\Diseñ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3" t="671" r="3504" b="37807"/>
                    <a:stretch/>
                  </pic:blipFill>
                  <pic:spPr bwMode="auto">
                    <a:xfrm>
                      <a:off x="0" y="0"/>
                      <a:ext cx="7417299" cy="4890957"/>
                    </a:xfrm>
                    <a:prstGeom prst="rect">
                      <a:avLst/>
                    </a:prstGeom>
                    <a:noFill/>
                    <a:ln>
                      <a:noFill/>
                    </a:ln>
                    <a:extLst>
                      <a:ext uri="{53640926-AAD7-44D8-BBD7-CCE9431645EC}">
                        <a14:shadowObscured xmlns:a14="http://schemas.microsoft.com/office/drawing/2010/main"/>
                      </a:ext>
                    </a:extLst>
                  </pic:spPr>
                </pic:pic>
              </a:graphicData>
            </a:graphic>
          </wp:inline>
        </w:drawing>
      </w:r>
      <w:r w:rsidR="00B741D0" w:rsidRPr="00AA4848">
        <w:rPr>
          <w:rFonts w:ascii="Times New Roman" w:hAnsi="Times New Roman" w:cs="Times New Roman"/>
          <w:b/>
          <w:noProof/>
          <w:lang w:val="es-EC" w:eastAsia="es-EC"/>
        </w:rPr>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3356610</wp:posOffset>
                </wp:positionH>
                <wp:positionV relativeFrom="paragraph">
                  <wp:posOffset>84455</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bookmarkStart w:id="6" w:name="_GoBack"/>
                            <w:r>
                              <w:rPr>
                                <w:lang w:val="es-EC"/>
                              </w:rPr>
                              <w:t>Figura 2. Diagrama de clases</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2A1BF" id="_x0000_t202" coordsize="21600,21600" o:spt="202" path="m,l,21600r21600,l21600,xe">
                <v:stroke joinstyle="miter"/>
                <v:path gradientshapeok="t" o:connecttype="rect"/>
              </v:shapetype>
              <v:shape id="Cuadro de texto 10" o:spid="_x0000_s1068" type="#_x0000_t202" style="position:absolute;left:0;text-align:left;margin-left:264.3pt;margin-top:6.65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" filled="f" stroked="f" strokeweight=".5pt">
                <v:textbox>
                  <w:txbxContent>
                    <w:p w:rsidR="00A70B6A" w:rsidRPr="007409CB" w:rsidRDefault="00A70B6A" w:rsidP="007409CB">
                      <w:pPr>
                        <w:rPr>
                          <w:lang w:val="es-EC"/>
                        </w:rPr>
                      </w:pPr>
                      <w:bookmarkStart w:id="7" w:name="_GoBack"/>
                      <w:r>
                        <w:rPr>
                          <w:lang w:val="es-EC"/>
                        </w:rPr>
                        <w:t>Figura 2. Diagrama de clases</w:t>
                      </w:r>
                      <w:bookmarkEnd w:id="7"/>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8" w:name="_Toc523168635"/>
                            <w:r>
                              <w:rPr>
                                <w:rFonts w:ascii="Times New Roman" w:hAnsi="Times New Roman" w:cs="Times New Roman"/>
                                <w:b/>
                                <w:sz w:val="24"/>
                                <w:szCs w:val="24"/>
                              </w:rPr>
                              <w:t>Patrones de diseño escogidos</w:t>
                            </w:r>
                            <w:bookmarkEnd w:id="8"/>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9" w:name="_Toc523168636"/>
                            <w:r>
                              <w:rPr>
                                <w:rFonts w:ascii="Times New Roman" w:hAnsi="Times New Roman" w:cs="Times New Roman"/>
                                <w:b/>
                                <w:sz w:val="24"/>
                                <w:szCs w:val="24"/>
                              </w:rPr>
                              <w:t>Pruebas Unitarias</w:t>
                            </w:r>
                            <w:bookmarkEnd w:id="9"/>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10" w:name="_Toc523168637"/>
                            <w:r>
                              <w:rPr>
                                <w:rFonts w:ascii="Times New Roman" w:hAnsi="Times New Roman" w:cs="Times New Roman"/>
                                <w:b/>
                                <w:sz w:val="24"/>
                                <w:szCs w:val="24"/>
                                <w:lang w:val="es-EC"/>
                              </w:rPr>
                              <w:t>Malos Olores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11"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2"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F192"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3" w:name="_Toc523168640"/>
                            <w:r>
                              <w:rPr>
                                <w:rFonts w:ascii="Times New Roman" w:hAnsi="Times New Roman" w:cs="Times New Roman"/>
                                <w:b/>
                                <w:sz w:val="24"/>
                                <w:szCs w:val="24"/>
                                <w:lang w:val="es-EC"/>
                              </w:rPr>
                              <w:t>Diagrama entidad relación del modelo lógico de la base de datos</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4" w:name="_Toc523168641"/>
                            <w:r>
                              <w:rPr>
                                <w:rFonts w:ascii="Times New Roman" w:hAnsi="Times New Roman" w:cs="Times New Roman"/>
                                <w:b/>
                                <w:sz w:val="24"/>
                                <w:szCs w:val="24"/>
                                <w:lang w:val="es-EC"/>
                              </w:rPr>
                              <w:t>Bibliografía</w:t>
                            </w:r>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DE3" w:rsidRDefault="00F22DE3" w:rsidP="002D3536">
      <w:pPr>
        <w:spacing w:after="0" w:line="240" w:lineRule="auto"/>
      </w:pPr>
      <w:r>
        <w:separator/>
      </w:r>
    </w:p>
  </w:endnote>
  <w:endnote w:type="continuationSeparator" w:id="0">
    <w:p w:rsidR="00F22DE3" w:rsidRDefault="00F22DE3"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6521AB">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5E1CA3">
          <w:rPr>
            <w:noProof/>
          </w:rPr>
          <w:t>41</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DE3" w:rsidRDefault="00F22DE3" w:rsidP="002D3536">
      <w:pPr>
        <w:spacing w:after="0" w:line="240" w:lineRule="auto"/>
      </w:pPr>
      <w:r>
        <w:separator/>
      </w:r>
    </w:p>
  </w:footnote>
  <w:footnote w:type="continuationSeparator" w:id="0">
    <w:p w:rsidR="00F22DE3" w:rsidRDefault="00F22DE3"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1CA3"/>
    <w:rsid w:val="005E450A"/>
    <w:rsid w:val="00604CC1"/>
    <w:rsid w:val="006069A0"/>
    <w:rsid w:val="00612012"/>
    <w:rsid w:val="00613C20"/>
    <w:rsid w:val="0062382D"/>
    <w:rsid w:val="00625C66"/>
    <w:rsid w:val="006302C2"/>
    <w:rsid w:val="00652173"/>
    <w:rsid w:val="006521AB"/>
    <w:rsid w:val="00671290"/>
    <w:rsid w:val="006744B4"/>
    <w:rsid w:val="006E3F5B"/>
    <w:rsid w:val="006E5B95"/>
    <w:rsid w:val="00715156"/>
    <w:rsid w:val="0073538E"/>
    <w:rsid w:val="007409CB"/>
    <w:rsid w:val="007448FE"/>
    <w:rsid w:val="0077197E"/>
    <w:rsid w:val="00833216"/>
    <w:rsid w:val="008432F3"/>
    <w:rsid w:val="00871247"/>
    <w:rsid w:val="00874785"/>
    <w:rsid w:val="00883D23"/>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57017"/>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2DE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49DF-E90D-4354-8DD4-9C63CA53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44</Pages>
  <Words>7827</Words>
  <Characters>43054</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78</cp:revision>
  <dcterms:created xsi:type="dcterms:W3CDTF">2017-12-06T11:02:00Z</dcterms:created>
  <dcterms:modified xsi:type="dcterms:W3CDTF">2018-08-28T12:51:00Z</dcterms:modified>
</cp:coreProperties>
</file>