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1. A deep reinforcement learning framework</w:t>
      </w:r>
    </w:p>
    <w:p>
      <w:pPr>
        <w:pStyle w:val="BodyText"/>
      </w:pPr>
      <w:r>
        <w:t xml:space="preserve">In this section we first review the Markov Decision Process(MDP). Then</w:t>
      </w:r>
      <w:r>
        <w:t xml:space="preserve"> </w:t>
      </w:r>
      <w:r>
        <w:t xml:space="preserve">formulate</w:t>
      </w:r>
      <w:r>
        <w:t xml:space="preserve"> </w:t>
      </w:r>
      <w:r>
        <w:t xml:space="preserve">a joint pricing</w:t>
      </w:r>
      <w:r>
        <w:t xml:space="preserve"> </w:t>
      </w:r>
      <w:r>
        <w:t xml:space="preserve">and inventory control problem for a perishable product. And a simulator</w:t>
      </w:r>
      <w:r>
        <w:t xml:space="preserve"> </w:t>
      </w:r>
      <w:r>
        <w:t xml:space="preserve">is established to interact with the agent, retailer represents the</w:t>
      </w:r>
      <w:r>
        <w:t xml:space="preserve"> </w:t>
      </w:r>
      <w:r>
        <w:t xml:space="preserve">agent. Last the two deep reinforcement learning methods are presented to</w:t>
      </w:r>
      <w:r>
        <w:t xml:space="preserve"> </w:t>
      </w:r>
      <w:r>
        <w:t xml:space="preserve">get the optimal policy.</w:t>
      </w:r>
    </w:p>
    <w:p>
      <w:pPr>
        <w:pStyle w:val="FigureWithCaption"/>
      </w:pPr>
      <w:r>
        <w:t xml:space="preserve">C:\Users\Tony\AppData\Local\Temp\1566977943(1).png</w:t>
      </w:r>
    </w:p>
    <w:p>
      <w:pPr>
        <w:pStyle w:val="ImageCaption"/>
      </w:pPr>
      <w:r>
        <w:t xml:space="preserve">C:\Users\Tony\AppData\Local\Temp\1566977943(1).png</w:t>
      </w:r>
    </w:p>
    <w:p>
      <w:pPr>
        <w:pStyle w:val="BodyText"/>
      </w:pPr>
      <w:r>
        <w:t xml:space="preserve">Figure 1. an agent interacts with environment (Sutton &amp; Barto, 2018)</w:t>
      </w:r>
    </w:p>
    <w:p>
      <w:pPr>
        <w:pStyle w:val="BodyText"/>
      </w:pPr>
      <w:r>
        <w:rPr>
          <w:b/>
        </w:rPr>
        <w:t xml:space="preserve">1.1 Markov Decision Process</w:t>
      </w:r>
    </w:p>
    <w:p>
      <w:pPr>
        <w:pStyle w:val="BodyText"/>
      </w:pPr>
      <w:r>
        <w:t xml:space="preserve">Bellman (1957) proposed the Markov Decision Process, or MDP, MDP is a</w:t>
      </w:r>
      <w:r>
        <w:t xml:space="preserve"> </w:t>
      </w:r>
      <w:r>
        <w:t xml:space="preserve">process with Markov property, that is, the conditional probability of</w:t>
      </w:r>
      <w:r>
        <w:t xml:space="preserve"> </w:t>
      </w:r>
      <w:r>
        <w:t xml:space="preserve">the process is only related to the current state of the system, but</w:t>
      </w:r>
      <w:r>
        <w:t xml:space="preserve"> </w:t>
      </w:r>
      <w:r>
        <w:t xml:space="preserve">independent and irrelevant to its past history or future state.</w:t>
      </w:r>
    </w:p>
    <w:p>
      <w:pPr>
        <w:pStyle w:val="BodyText"/>
      </w:pPr>
      <w:r>
        <w:rPr>
          <w:i/>
        </w:rPr>
        <w:t xml:space="preserve">P</w:t>
      </w:r>
      <w:r>
        <w:t xml:space="preserve">[</w:t>
      </w:r>
      <w:r>
        <w:rPr>
          <w:i/>
        </w:rPr>
        <w:t xml:space="preserve">S</w:t>
      </w:r>
      <w:r>
        <w:rPr>
          <w:vertAlign w:val="subscript"/>
          <w:i/>
        </w:rPr>
        <w:t xml:space="preserve">t+1</w:t>
      </w:r>
      <w:r>
        <w:rPr>
          <w:i/>
        </w:rPr>
        <w:t xml:space="preserve">|S</w:t>
      </w:r>
      <w:r>
        <w:rPr>
          <w:vertAlign w:val="subscript"/>
          <w:i/>
        </w:rPr>
        <w:t xml:space="preserve">t</w:t>
      </w:r>
      <w:r>
        <w:t xml:space="preserve">]</w:t>
      </w:r>
      <w:r>
        <w:t xml:space="preserve"> </w:t>
      </w:r>
      <w:r>
        <w:rPr>
          <w:i/>
        </w:rPr>
        <w:t xml:space="preserve">= P</w:t>
      </w:r>
      <w:r>
        <w:t xml:space="preserve"> </w:t>
      </w:r>
      <w:r>
        <w:t xml:space="preserve">[</w:t>
      </w:r>
      <w:r>
        <w:rPr>
          <w:i/>
        </w:rPr>
        <w:t xml:space="preserve">S</w:t>
      </w:r>
      <w:r>
        <w:rPr>
          <w:vertAlign w:val="subscript"/>
          <w:i/>
        </w:rPr>
        <w:t xml:space="preserve">t+1</w:t>
      </w:r>
      <w:r>
        <w:rPr>
          <w:i/>
        </w:rPr>
        <w:t xml:space="preserve">|S</w:t>
      </w:r>
      <w:r>
        <w:rPr>
          <w:vertAlign w:val="subscript"/>
          <w:i/>
        </w:rPr>
        <w:t xml:space="preserve">1</w:t>
      </w:r>
      <w:r>
        <w:rPr>
          <w:i/>
        </w:rPr>
        <w:t xml:space="preserve">, …, S</w:t>
      </w:r>
      <w:r>
        <w:rPr>
          <w:vertAlign w:val="subscript"/>
          <w:i/>
        </w:rPr>
        <w:t xml:space="preserve">t</w:t>
      </w:r>
      <w:r>
        <w:t xml:space="preserve">]</w:t>
      </w:r>
    </w:p>
    <w:p>
      <w:pPr>
        <w:pStyle w:val="BodyText"/>
      </w:pPr>
      <w:r>
        <w:t xml:space="preserve">MDP is a decision process based on Markov Reward Process (MRP), which</w:t>
      </w:r>
      <w:r>
        <w:t xml:space="preserve"> </w:t>
      </w:r>
      <w:r>
        <w:t xml:space="preserve">composed of five elements: &lt;S, A, P, R,</w:t>
      </w:r>
      <w:r>
        <w:t xml:space="preserve"> </w:t>
      </w:r>
      <w:r>
        <w:t xml:space="preserve">γ&gt;. S is a set of all the states, or</w:t>
      </w:r>
      <w:r>
        <w:t xml:space="preserve"> </w:t>
      </w:r>
      <w:r>
        <w:t xml:space="preserve">state space, A is a set of all actions, or action space, P</w:t>
      </w:r>
      <w:r>
        <w:t xml:space="preserve"> </w:t>
      </w:r>
      <w:r>
        <w:t xml:space="preserve">is state-transition matrix, which describes the probability from state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(</w:t>
      </w:r>
      <w:r>
        <w:t xml:space="preserve">s∈S) takes action a</w:t>
      </w:r>
      <w:r>
        <w:t xml:space="preserve"> </w:t>
      </w:r>
      <w:r>
        <w:t xml:space="preserve">(a∈A) transmit to state</w:t>
      </w:r>
      <w:r>
        <w:t xml:space="preserve"> </w:t>
      </w:r>
      <m:oMath>
        <m:r>
          <m:t>s</m:t>
        </m:r>
        <m:r>
          <m:t>′</m:t>
        </m:r>
      </m:oMath>
      <w:r>
        <w:t xml:space="preserve">, which we can denote as a three-argument</w:t>
      </w:r>
      <w:r>
        <w:t xml:space="preserve"> </w:t>
      </w:r>
      <w:r>
        <w:t xml:space="preserve">function</w:t>
      </w:r>
      <w:r>
        <w:t xml:space="preserve"> </w:t>
      </w:r>
      <w:r>
        <w:rPr>
          <w:i/>
        </w:rPr>
        <w:t xml:space="preserve">p</w:t>
      </w:r>
      <w:r>
        <w:t xml:space="preserve">:</w:t>
      </w:r>
      <w:r>
        <w:rPr>
          <w:i/>
        </w:rPr>
        <w:t xml:space="preserve">S</w:t>
      </w:r>
      <m:oMath>
        <m:r>
          <m:t>×</m:t>
        </m:r>
      </m:oMath>
      <w:r>
        <w:rPr>
          <w:i/>
        </w:rPr>
        <w:t xml:space="preserve">S</w:t>
      </w:r>
      <m:oMath>
        <m:r>
          <m:t>×</m:t>
        </m:r>
      </m:oMath>
      <w:r>
        <w:rPr>
          <w:i/>
        </w:rPr>
        <w:t xml:space="preserve">A</w:t>
      </w:r>
      <m:oMath>
        <m:r>
          <m:t>→</m:t>
        </m:r>
      </m:oMath>
      <w:r>
        <w:t xml:space="preserve">[0, 1]</w:t>
      </w:r>
      <w:r>
        <w:t xml:space="preserve"> </w:t>
      </w:r>
      <w:r>
        <w:t xml:space="preserve">(</w:t>
      </w:r>
      <w:r>
        <w:t xml:space="preserve">Sutton &amp; Barto,2018) or</w:t>
      </w:r>
    </w:p>
    <w:p>
      <w:pPr>
        <w:pStyle w:val="BodyText"/>
      </w:pPr>
      <m:oMath>
        <m:sSubSup>
          <m:e>
            <m:r>
              <m:t>P</m:t>
            </m:r>
          </m:e>
          <m:sub>
            <m:r>
              <m:t>s</m:t>
            </m:r>
            <m:r>
              <m:t>s</m:t>
            </m:r>
            <m:r>
              <m:t>′</m:t>
            </m:r>
          </m:sub>
          <m:sup>
            <m:r>
              <m:t>a</m:t>
            </m:r>
          </m:sup>
        </m:sSubSup>
      </m:oMath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[</w:t>
      </w:r>
      <w:r>
        <w:rPr>
          <w:i/>
        </w:rPr>
        <w:t xml:space="preserve">S</w:t>
      </w:r>
      <w:r>
        <w:rPr>
          <w:vertAlign w:val="subscript"/>
          <w:i/>
        </w:rPr>
        <w:t xml:space="preserve">t+1</w:t>
      </w:r>
      <w:r>
        <w:rPr>
          <w:i/>
        </w:rPr>
        <w:t xml:space="preserve">= s’ |S</w:t>
      </w:r>
      <w:r>
        <w:rPr>
          <w:vertAlign w:val="subscript"/>
          <w:i/>
        </w:rPr>
        <w:t xml:space="preserve">t</w:t>
      </w:r>
      <w:r>
        <w:rPr>
          <w:i/>
        </w:rPr>
        <w:t xml:space="preserve">=s, A</w:t>
      </w:r>
      <w:r>
        <w:rPr>
          <w:vertAlign w:val="subscript"/>
          <w:i/>
        </w:rPr>
        <w:t xml:space="preserve">t</w:t>
      </w:r>
      <w:r>
        <w:rPr>
          <w:i/>
        </w:rPr>
        <w:t xml:space="preserve">=a</w:t>
      </w:r>
      <w:r>
        <w:t xml:space="preserve">]</w:t>
      </w:r>
    </w:p>
    <w:p>
      <w:pPr>
        <w:pStyle w:val="BodyText"/>
      </w:pPr>
      <w:r>
        <w:t xml:space="preserve">, R is a reward function which is rely on the current state and action,</w:t>
      </w:r>
      <w:r>
        <w:t xml:space="preserve"> </w:t>
      </w:r>
      <w:r>
        <w:t xml:space="preserve">and γ is a discount factor, in MDPs at time t, current immediate rewards</w:t>
      </w:r>
      <w:r>
        <w:t xml:space="preserve"> </w:t>
      </w:r>
      <w:r>
        <w:t xml:space="preserve">are more valuable than future reward, so we need to discount future</w:t>
      </w:r>
      <w:r>
        <w:t xml:space="preserve"> </w:t>
      </w:r>
      <w:r>
        <w:t xml:space="preserve">rewards to the present.</w:t>
      </w:r>
    </w:p>
    <w:p>
      <w:pPr>
        <w:pStyle w:val="BodyText"/>
      </w:pPr>
      <w:r>
        <w:t xml:space="preserve">The MDP framework is abstract and flexible and can be applied to many</w:t>
      </w:r>
      <w:r>
        <w:t xml:space="preserve"> </w:t>
      </w:r>
      <w:r>
        <w:t xml:space="preserve">different issues in a variety of ways and the MDPs is an idealized</w:t>
      </w:r>
      <w:r>
        <w:t xml:space="preserve"> </w:t>
      </w:r>
      <w:r>
        <w:t xml:space="preserve">mathematical form of reinforcement learning problem, which can be</w:t>
      </w:r>
      <w:r>
        <w:t xml:space="preserve"> </w:t>
      </w:r>
      <w:r>
        <w:t xml:space="preserve">accurately described theoretically (Sutton &amp; Barto,2018). Reinforcement</w:t>
      </w:r>
      <w:r>
        <w:t xml:space="preserve"> </w:t>
      </w:r>
      <w:r>
        <w:t xml:space="preserve">learning is learning what to do-how to map situation to actions-so as to</w:t>
      </w:r>
      <w:r>
        <w:t xml:space="preserve"> </w:t>
      </w:r>
      <w:r>
        <w:t xml:space="preserve">maximize the reward signal, which is based on MDPs, so solving MDP is to</w:t>
      </w:r>
      <w:r>
        <w:t xml:space="preserve"> </w:t>
      </w:r>
      <w:r>
        <w:t xml:space="preserve">find the best policy</w:t>
      </w:r>
      <w:r>
        <w:t xml:space="preserve"> </w:t>
      </w:r>
      <m:oMath>
        <m:r>
          <m:t>π</m:t>
        </m:r>
      </m:oMath>
      <w:r>
        <w:t xml:space="preserve">, which deterministically maps the state to an</w:t>
      </w:r>
      <w:r>
        <w:t xml:space="preserve"> </w:t>
      </w:r>
      <w:r>
        <w:t xml:space="preserve">action, and there is always a definite optimal strategy for MDP. Hence,</w:t>
      </w:r>
      <w:r>
        <w:t xml:space="preserve"> </w:t>
      </w:r>
      <w:r>
        <w:t xml:space="preserve">find the optimal policy</w:t>
      </w:r>
      <w:r>
        <w:t xml:space="preserve"> </w:t>
      </w:r>
      <m:oMath>
        <m:r>
          <m:t>π</m:t>
        </m:r>
      </m:oMath>
      <w:r>
        <w:t xml:space="preserve">*, one can get the maximum cumulative expected rewards</w:t>
      </w:r>
      <w:r>
        <w:t xml:space="preserve"> </w:t>
      </w:r>
      <w:r>
        <w:t xml:space="preserve">(Kochenderfer, 2015).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*</m:t>
              </m:r>
            </m:sup>
          </m:sSup>
          <m:r>
            <m:t>=</m:t>
          </m:r>
          <m:r>
            <m:rPr>
              <m:sty m:val="p"/>
            </m:rPr>
            <m:t>arg</m:t>
          </m:r>
          <m:r>
            <m:t>E</m:t>
          </m:r>
          <m:r>
            <m:t>[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0</m:t>
              </m:r>
            </m:sub>
            <m:sup>
              <m:r>
                <m:t>T</m:t>
              </m:r>
            </m:sup>
            <m:e>
              <m:r>
                <m:t>R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  <m:r>
                <m:t>|</m:t>
              </m:r>
              <m:r>
                <m:t>π</m:t>
              </m:r>
            </m:e>
          </m:nary>
          <m:r>
            <m:t>]</m:t>
          </m:r>
        </m:oMath>
      </m:oMathPara>
    </w:p>
    <w:p>
      <w:pPr>
        <w:pStyle w:val="FirstParagraph"/>
      </w:pPr>
      <w:r>
        <w:rPr>
          <w:b/>
        </w:rPr>
        <w:t xml:space="preserve">1.2 problem formulation</w:t>
      </w:r>
    </w:p>
    <w:p>
      <w:pPr>
        <w:pStyle w:val="BodyText"/>
      </w:pPr>
      <w:r>
        <w:t xml:space="preserve">Here we study a periodic-review single perishable product inventory</w:t>
      </w:r>
      <w:r>
        <w:t xml:space="preserve"> </w:t>
      </w:r>
      <w:r>
        <w:t xml:space="preserve">system over a finite horizon of T periods. As we know perishable</w:t>
      </w:r>
      <w:r>
        <w:t xml:space="preserve"> </w:t>
      </w:r>
      <w:r>
        <w:t xml:space="preserve">products have finite lifetime, set as</w:t>
      </w:r>
      <w:r>
        <w:t xml:space="preserve"> </w:t>
      </w:r>
      <w:r>
        <w:rPr>
          <w:i/>
        </w:rPr>
        <w:t xml:space="preserve">l</w:t>
      </w:r>
      <w:r>
        <w:t xml:space="preserve">, and order lead time, set as</w:t>
      </w:r>
      <w:r>
        <w:t xml:space="preserve"> </w:t>
      </w:r>
      <w:r>
        <w:rPr>
          <w:i/>
        </w:rPr>
        <w:t xml:space="preserve">k</w:t>
      </w:r>
      <w:r>
        <w:t xml:space="preserve">, (for simplicity, we set k</w:t>
      </w:r>
      <w:r>
        <w:t xml:space="preserve"> </w:t>
      </w:r>
      <w:r>
        <w:t xml:space="preserve">=1 in this research)</w:t>
      </w:r>
      <w:r>
        <w:rPr>
          <w:i/>
        </w:rPr>
        <w:t xml:space="preserve">, k &lt; l.</w:t>
      </w:r>
      <w:r>
        <w:t xml:space="preserve"> </w:t>
      </w:r>
      <w:r>
        <w:t xml:space="preserve">In each time interval, each order has</w:t>
      </w:r>
      <w:r>
        <w:t xml:space="preserve"> </w:t>
      </w:r>
      <w:r>
        <w:t xml:space="preserve">a variable cost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 a single price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is charged for inventory of</w:t>
      </w:r>
      <w:r>
        <w:t xml:space="preserve"> </w:t>
      </w:r>
      <w:r>
        <w:t xml:space="preserve">different ages, here we assume that the customer is not sensitive to the</w:t>
      </w:r>
      <w:r>
        <w:t xml:space="preserve"> </w:t>
      </w:r>
      <w:r>
        <w:t xml:space="preserve">lifetime of the product, as long as the lifetime is acceptable, hence</w:t>
      </w:r>
      <w:r>
        <w:t xml:space="preserve"> </w:t>
      </w:r>
      <w:r>
        <w:t xml:space="preserve">first-in-first-out (FIFO) policy (Nahmias 2011) is optimal. What’s more,</w:t>
      </w:r>
      <w:r>
        <w:t xml:space="preserve"> </w:t>
      </w:r>
      <w:r>
        <w:t xml:space="preserve">in each period, demand is always met to the maximum extend with the</w:t>
      </w:r>
      <w:r>
        <w:t xml:space="preserve"> </w:t>
      </w:r>
      <w:r>
        <w:t xml:space="preserve">on-hand inventory and we assume that the unmet demand is lost, set</w:t>
      </w:r>
      <w:r>
        <w:t xml:space="preserve"> </w:t>
      </w:r>
      <w:r>
        <w:rPr>
          <w:i/>
        </w:rPr>
        <w:t xml:space="preserve">u</w:t>
      </w:r>
      <w:r>
        <w:t xml:space="preserve"> </w:t>
      </w:r>
      <w:r>
        <w:t xml:space="preserve">as the unmet cost. And inventory to be carried to next period generates</w:t>
      </w:r>
      <w:r>
        <w:t xml:space="preserve"> </w:t>
      </w:r>
      <w:r>
        <w:t xml:space="preserve">holding cost, set as</w:t>
      </w:r>
      <w:r>
        <w:t xml:space="preserve"> </w:t>
      </w:r>
      <w:r>
        <w:rPr>
          <w:i/>
        </w:rPr>
        <w:t xml:space="preserve">h</w:t>
      </w:r>
      <w:r>
        <w:t xml:space="preserve">, inventory to be</w:t>
      </w:r>
      <w:r>
        <w:t xml:space="preserve"> </w:t>
      </w:r>
      <w:r>
        <w:t xml:space="preserve">outdating and disposed generates outdating cost, set as</w:t>
      </w:r>
      <w:r>
        <w:t xml:space="preserve"> </w:t>
      </w:r>
      <w:r>
        <w:rPr>
          <w:i/>
        </w:rPr>
        <w:t xml:space="preserve">ν.</w:t>
      </w:r>
      <w:r>
        <w:t xml:space="preserve"> </w:t>
      </w:r>
      <w:r>
        <w:t xml:space="preserve">So the object is to maximize long-term expected discounted</w:t>
      </w:r>
      <w:r>
        <w:t xml:space="preserve"> </w:t>
      </w:r>
      <w:r>
        <w:t xml:space="preserve">profit through dynamic ordering, pricing in the planning horizon.</w:t>
      </w:r>
    </w:p>
    <w:p>
      <w:pPr>
        <w:pStyle w:val="BodyText"/>
      </w:pPr>
      <w:r>
        <w:t xml:space="preserve">The problem can be modelled as an MDP game, with the states, actions,</w:t>
      </w:r>
      <w:r>
        <w:t xml:space="preserve"> </w:t>
      </w:r>
      <w:r>
        <w:t xml:space="preserve">state</w:t>
      </w:r>
      <w:r>
        <w:t xml:space="preserve"> </w:t>
      </w:r>
      <w:r>
        <w:t xml:space="preserve">transitions, and rewards defined as</w:t>
      </w:r>
      <w:r>
        <w:t xml:space="preserve"> </w:t>
      </w:r>
      <w:r>
        <w:t xml:space="preserve">follows.</w:t>
      </w:r>
    </w:p>
    <w:p>
      <w:pPr>
        <w:pStyle w:val="BodyText"/>
      </w:pPr>
      <w:r>
        <w:rPr>
          <w:b/>
        </w:rPr>
        <w:t xml:space="preserve">An observation</w:t>
      </w:r>
      <w:r>
        <w:t xml:space="preserve">. Here we assume the age of inventory is counted from</w:t>
      </w:r>
      <w:r>
        <w:t xml:space="preserve"> </w:t>
      </w:r>
      <w:r>
        <w:t xml:space="preserve">the period when the order is placed and the beginning of each time</w:t>
      </w:r>
      <w:r>
        <w:t xml:space="preserve"> </w:t>
      </w:r>
      <w:r>
        <w:t xml:space="preserve">window, an observation integrates inventory and age of the products on</w:t>
      </w:r>
      <w:r>
        <w:t xml:space="preserve"> </w:t>
      </w:r>
      <w:r>
        <w:t xml:space="preserve">hand and in-transit can be observed. The observation</w:t>
      </w:r>
      <w:r>
        <w:t xml:space="preserve"> </w:t>
      </w:r>
      <m:oMath>
        <m:sSub>
          <m:e>
            <m:r>
              <m:rPr>
                <m:sty m:val="b"/>
              </m:rPr>
              <m:t>O</m:t>
            </m:r>
          </m:e>
          <m:sub>
            <m:r>
              <m:rPr>
                <m:sty m:val="b"/>
              </m:rPr>
              <m:t>t</m:t>
            </m:r>
          </m:sub>
        </m:sSub>
      </m:oMath>
      <w:r>
        <w:t xml:space="preserve"> </w:t>
      </w:r>
      <w:r>
        <w:t xml:space="preserve">here is an (</w:t>
      </w:r>
      <w:r>
        <w:rPr>
          <w:i/>
        </w:rPr>
        <w:t xml:space="preserve">l</w:t>
      </w:r>
      <w:r>
        <w:t xml:space="preserve">-1)-dimensional</w:t>
      </w:r>
      <w:r>
        <w:t xml:space="preserve"> </w:t>
      </w:r>
      <w:r>
        <w:t xml:space="preserve">vector</w:t>
      </w:r>
      <w:r>
        <w:rPr>
          <w:b/>
        </w:rPr>
        <w:t xml:space="preserve">,</w:t>
      </w:r>
      <w:r>
        <w:t xml:space="preserve"> </w:t>
      </w:r>
      <w:r>
        <w:t xml:space="preserve">which represents stock and age condition after receiving the</w:t>
      </w:r>
      <w:r>
        <w:t xml:space="preserve"> </w:t>
      </w:r>
      <w:r>
        <w:t xml:space="preserve">order placed k periods ago but before placing an order, and the</w:t>
      </w:r>
      <w:r>
        <w:t xml:space="preserve"> </w:t>
      </w:r>
      <w:r>
        <w:t xml:space="preserve">observation is given as below.</w:t>
      </w:r>
    </w:p>
    <w:p>
      <w:pPr>
        <w:pStyle w:val="BodyText"/>
      </w:pPr>
      <m:oMath>
        <m:sSub>
          <m:e>
            <m:r>
              <m:rPr>
                <m:sty m:val="b"/>
              </m:rPr>
              <m:t>O</m:t>
            </m:r>
          </m:e>
          <m:sub>
            <m:r>
              <m:rPr>
                <m:sty m:val="b"/>
              </m:rPr>
              <m:t>t</m:t>
            </m:r>
          </m:sub>
        </m:sSub>
      </m:oMath>
      <w:r>
        <w:t xml:space="preserve"> </w:t>
      </w:r>
      <w:r>
        <w:rPr>
          <w:b/>
        </w:rPr>
        <w:t xml:space="preserve">= (</w:t>
      </w:r>
      <w:r>
        <w:rPr>
          <w:i/>
        </w:rPr>
        <w:t xml:space="preserve">s</w:t>
      </w:r>
      <w:r>
        <w:rPr>
          <w:vertAlign w:val="subscript"/>
          <w:i/>
        </w:rPr>
        <w:t xml:space="preserve">1</w:t>
      </w:r>
      <w:r>
        <w:rPr>
          <w:i/>
        </w:rPr>
        <w:t xml:space="preserve">, . . . , s</w:t>
      </w:r>
      <w:r>
        <w:rPr>
          <w:vertAlign w:val="subscript"/>
          <w:i/>
        </w:rPr>
        <w:t xml:space="preserve">l-1</w:t>
      </w:r>
      <w:r>
        <w:t xml:space="preserve"> </w:t>
      </w:r>
      <w:r>
        <w:rPr>
          <w:b/>
        </w:rPr>
        <w:t xml:space="preserve">)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i/>
        </w:rPr>
        <w:t xml:space="preserve">s</w:t>
      </w:r>
      <w:r>
        <w:rPr>
          <w:vertAlign w:val="subscript"/>
          <w:i/>
        </w:rPr>
        <w:t xml:space="preserve">i </w:t>
      </w:r>
      <w:r>
        <w:t xml:space="preserve">indicates that the remaining life does not exceed the total</w:t>
      </w:r>
      <w:r>
        <w:t xml:space="preserve"> </w:t>
      </w:r>
      <w:r>
        <w:t xml:space="preserve">inventory of the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period. And</w:t>
      </w:r>
      <w:r>
        <w:t xml:space="preserve"> </w:t>
      </w:r>
      <w:r>
        <w:rPr>
          <w:i/>
        </w:rPr>
        <w:t xml:space="preserve">s</w:t>
      </w:r>
      <w:r>
        <w:rPr>
          <w:vertAlign w:val="subscript"/>
          <w:i/>
        </w:rPr>
        <w:t xml:space="preserve">l-1 </w:t>
      </w:r>
      <w:r>
        <w:t xml:space="preserve">is the inventory position and</w:t>
      </w:r>
      <w:r>
        <w:t xml:space="preserve"> </w:t>
      </w:r>
      <w:r>
        <w:rPr>
          <w:i/>
        </w:rPr>
        <w:t xml:space="preserve">s</w:t>
      </w:r>
      <w:r>
        <w:rPr>
          <w:vertAlign w:val="subscript"/>
          <w:i/>
        </w:rPr>
        <w:t xml:space="preserve">l-k</w:t>
      </w:r>
      <w:r>
        <w:t xml:space="preserve"> </w:t>
      </w:r>
      <w:r>
        <w:t xml:space="preserve">is on-hand inventory,</w:t>
      </w:r>
      <w:r>
        <w:rPr>
          <w:i/>
        </w:rPr>
        <w:t xml:space="preserve">0 ≤ s</w:t>
      </w:r>
      <w:r>
        <w:rPr>
          <w:vertAlign w:val="subscript"/>
          <w:i/>
        </w:rPr>
        <w:t xml:space="preserve">1</w:t>
      </w:r>
      <w:r>
        <w:rPr>
          <w:i/>
        </w:rPr>
        <w:t xml:space="preserve">≤ s</w:t>
      </w:r>
      <w:r>
        <w:rPr>
          <w:vertAlign w:val="sub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≤ … ≤ s</w:t>
      </w:r>
      <w:r>
        <w:rPr>
          <w:vertAlign w:val="subscript"/>
          <w:i/>
        </w:rPr>
        <w:t xml:space="preserve">l-1</w:t>
      </w:r>
      <w:r>
        <w:t xml:space="preserve">. A typical</w:t>
      </w:r>
      <w:r>
        <w:t xml:space="preserve"> </w:t>
      </w:r>
      <w:r>
        <w:t xml:space="preserve">state (10,20,30), 10 indicates the amount of stock that does not exceed</w:t>
      </w:r>
      <w:r>
        <w:t xml:space="preserve"> </w:t>
      </w:r>
      <w:r>
        <w:t xml:space="preserve">1 period, 20 indicates the amount of stock that does not exceed 2</w:t>
      </w:r>
      <w:r>
        <w:t xml:space="preserve"> </w:t>
      </w:r>
      <w:r>
        <w:t xml:space="preserve">periods, which includes the stock lifetime is 1, that is, stock with</w:t>
      </w:r>
      <w:r>
        <w:t xml:space="preserve"> </w:t>
      </w:r>
      <w:r>
        <w:t xml:space="preserve">lifetime 2 is 10, 30 is the same.</w:t>
      </w:r>
    </w:p>
    <w:p>
      <w:pPr>
        <w:pStyle w:val="BodyText"/>
      </w:pPr>
      <w:r>
        <w:rPr>
          <w:b/>
        </w:rPr>
        <w:t xml:space="preserve">1.2.1 Action Space</w:t>
      </w:r>
    </w:p>
    <w:p>
      <w:pPr>
        <w:pStyle w:val="BodyText"/>
      </w:pPr>
      <w:r>
        <w:t xml:space="preserve">In each time interval, action space contains ordering and pricing</w:t>
      </w:r>
      <w:r>
        <w:t xml:space="preserve"> </w:t>
      </w:r>
      <w:r>
        <w:t xml:space="preserve">decision. For simplify we set the bounds for ordering</w:t>
      </w:r>
      <w:r>
        <w:t xml:space="preserve"> </w:t>
      </w:r>
      <w:r>
        <w:t xml:space="preserve">quantity(</w:t>
      </w:r>
      <m:oMath>
        <m:r>
          <m:rPr>
            <m:sty m:val="p"/>
          </m:rPr>
          <m:t>oq</m:t>
        </m:r>
        <m:r>
          <m:t>∈</m:t>
        </m:r>
        <m:r>
          <m:t>[</m:t>
        </m:r>
        <m:r>
          <m:t>,</m:t>
        </m:r>
        <m:bar>
          <m:barPr>
            <m:pos m:val="top"/>
          </m:barPr>
          <m:e>
            <m:r>
              <m:rPr>
                <m:sty m:val="p"/>
              </m:rPr>
              <m:t>oq</m:t>
            </m:r>
          </m:e>
        </m:bar>
        <m:r>
          <m:t>]</m:t>
        </m:r>
      </m:oMath>
      <w:r>
        <w:t xml:space="preserve">) and</w:t>
      </w:r>
      <w:r>
        <w:t xml:space="preserve"> </w:t>
      </w:r>
      <w:r>
        <w:t xml:space="preserve">pricing(</w:t>
      </w:r>
      <w:r>
        <w:rPr>
          <w:i/>
        </w:rPr>
        <w:t xml:space="preserve">p</w:t>
      </w:r>
      <w:r>
        <w:t xml:space="preserve">∈[</w:t>
      </w:r>
      <m:oMath>
        <m:r>
          <m:t>,</m:t>
        </m:r>
        <m:bar>
          <m:barPr>
            <m:pos m:val="top"/>
          </m:barPr>
          <m:e>
            <m:r>
              <m:t>p</m:t>
            </m:r>
          </m:e>
        </m:bar>
      </m:oMath>
      <w:r>
        <w:t xml:space="preserve">]), more details in §1.3.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A</m:t>
              </m:r>
            </m:e>
            <m:sub>
              <m:r>
                <m:rPr>
                  <m:sty m:val="b"/>
                </m:rPr>
                <m:t>t</m:t>
              </m:r>
            </m:sub>
          </m:sSub>
          <m:r>
            <m:t> </m:t>
          </m:r>
          <m:r>
            <m:t>=</m:t>
          </m:r>
          <m:r>
            <m:t> </m:t>
          </m:r>
          <m:r>
            <m:t>(</m:t>
          </m:r>
          <m:sSub>
            <m:e>
              <m:r>
                <m:rPr>
                  <m:sty m:val="p"/>
                </m:rPr>
                <m:t>oq</m:t>
              </m:r>
            </m:e>
            <m:sub>
              <m:r>
                <m:t>t</m:t>
              </m:r>
            </m:sub>
          </m:sSub>
          <m:r>
            <m:t>,</m:t>
          </m:r>
          <m:sSub>
            <m:e>
              <m:r>
                <m:rPr>
                  <m:sty m:val="p"/>
                </m:rPr>
                <m:t> p</m:t>
              </m:r>
            </m:e>
            <m:sub>
              <m:r>
                <m:t>t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rPr>
          <w:b/>
        </w:rPr>
        <w:t xml:space="preserve">1.2.2 State Space</w:t>
      </w:r>
      <w:r>
        <w:rPr>
          <w:b/>
        </w:rPr>
        <w:t xml:space="preserve"> </w:t>
      </w:r>
    </w:p>
    <w:p>
      <w:pPr>
        <w:pStyle w:val="BodyText"/>
      </w:pPr>
      <w:r>
        <w:t xml:space="preserve">The state of the agent can</w:t>
      </w:r>
      <w:r>
        <w:t xml:space="preserve"> </w:t>
      </w:r>
      <w:r>
        <w:t xml:space="preserve">be simply defined as its current observation vector for general</w:t>
      </w:r>
      <w:r>
        <w:t xml:space="preserve"> </w:t>
      </w:r>
      <w:r>
        <w:t xml:space="preserve">condition, i.e. order lead time is zero. However, we consider a positive</w:t>
      </w:r>
      <w:r>
        <w:t xml:space="preserve"> </w:t>
      </w:r>
      <w:r>
        <w:t xml:space="preserve">lead time case (k=1), which make this problem more complicated and</w:t>
      </w:r>
      <w:r>
        <w:t xml:space="preserve"> </w:t>
      </w:r>
      <w:r>
        <w:t xml:space="preserve">cannot be captured by a single observation, so we define the state to be</w:t>
      </w:r>
      <w:r>
        <w:t xml:space="preserve"> </w:t>
      </w:r>
      <w:r>
        <w:t xml:space="preserve">a sequence of interleaved observations and actions, i.e.</w:t>
      </w:r>
      <w:r>
        <w:t xml:space="preserve"> </w:t>
      </w:r>
      <m:oMath>
        <m:sSub>
          <m:e>
            <m:r>
              <m:rPr>
                <m:sty m:val="b"/>
              </m:rPr>
              <m:t>S</m:t>
            </m:r>
          </m:e>
          <m:sub>
            <m:r>
              <m:rPr>
                <m:sty m:val="b"/>
              </m:rPr>
              <m:t>t</m:t>
            </m:r>
          </m:sub>
        </m:sSub>
        <m:r>
          <m:t>=</m:t>
        </m:r>
        <m:r>
          <m:t>(</m:t>
        </m:r>
        <m:sSub>
          <m:e>
            <m:r>
              <m:rPr>
                <m:sty m:val="b"/>
              </m:rPr>
              <m:t>O</m:t>
            </m:r>
          </m:e>
          <m:sub>
            <m:r>
              <m:rPr>
                <m:sty m:val="b"/>
              </m:rPr>
              <m:t>t</m:t>
            </m:r>
            <m:r>
              <m:rPr>
                <m:sty m:val="b"/>
              </m:rPr>
              <m:t>−</m:t>
            </m:r>
            <m:r>
              <m:rPr>
                <m:sty m:val="b"/>
              </m:rPr>
              <m:t>k</m:t>
            </m:r>
          </m:sub>
        </m:sSub>
        <m:r>
          <m:t>,</m:t>
        </m:r>
        <m:r>
          <m:t> </m:t>
        </m:r>
        <m:sSub>
          <m:e>
            <m:r>
              <m:rPr>
                <m:sty m:val="p"/>
              </m:rPr>
              <m:t>oq</m:t>
            </m:r>
          </m:e>
          <m:sub>
            <m:r>
              <m:rPr>
                <m:sty m:val="b"/>
              </m:rPr>
              <m:t>t</m:t>
            </m:r>
            <m:r>
              <m:rPr>
                <m:sty m:val="b"/>
              </m:rPr>
              <m:t>−</m:t>
            </m:r>
            <m:r>
              <m:rPr>
                <m:sty m:val="b"/>
              </m:rPr>
              <m:t>k</m:t>
            </m:r>
          </m:sub>
        </m:sSub>
        <m:r>
          <m:t>,</m:t>
        </m:r>
        <m:sSub>
          <m:e>
            <m:r>
              <m:rPr>
                <m:sty m:val="b"/>
              </m:rPr>
              <m:t>O</m:t>
            </m:r>
          </m:e>
          <m:sub>
            <m:r>
              <m:rPr>
                <m:sty m:val="b"/>
              </m:rPr>
              <m:t>t</m:t>
            </m:r>
            <m:r>
              <m:rPr>
                <m:sty m:val="b"/>
              </m:rPr>
              <m:t>−</m:t>
            </m:r>
            <m:r>
              <m:rPr>
                <m:sty m:val="b"/>
              </m:rPr>
              <m:t>k</m:t>
            </m:r>
            <m:r>
              <m:rPr>
                <m:sty m:val="b"/>
              </m:rPr>
              <m:t>+</m:t>
            </m:r>
            <m:r>
              <m:rPr>
                <m:sty m:val="b"/>
              </m:rP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rPr>
                <m:sty m:val="b"/>
              </m:rPr>
              <m:t>O</m:t>
            </m:r>
          </m:e>
          <m:sub>
            <m:r>
              <m:rPr>
                <m:sty m:val="b"/>
              </m:rPr>
              <m:t>t</m:t>
            </m:r>
          </m:sub>
        </m:sSub>
        <m:r>
          <m:t>)</m:t>
        </m:r>
      </m:oMath>
      <w:r>
        <w:t xml:space="preserve">,</w:t>
      </w:r>
      <w:r>
        <w:t xml:space="preserve"> </w:t>
      </w:r>
      <w:r>
        <w:t xml:space="preserve">therefore state here is a [(</w:t>
      </w:r>
      <w:r>
        <w:rPr>
          <w:i/>
        </w:rPr>
        <w:t xml:space="preserve">l</w:t>
      </w:r>
      <w:r>
        <w:t xml:space="preserve">-1)+1]*k+(</w:t>
      </w:r>
      <w:r>
        <w:rPr>
          <w:i/>
        </w:rPr>
        <w:t xml:space="preserve">l</w:t>
      </w:r>
      <w:r>
        <w:t xml:space="preserve">-1)]-dimension vector,</w:t>
      </w:r>
      <w:r>
        <w:t xml:space="preserve"> </w:t>
      </w:r>
      <w:r>
        <w:t xml:space="preserve">where k is lead time, and</w:t>
      </w:r>
      <w:r>
        <w:t xml:space="preserve"> </w:t>
      </w:r>
      <m:oMath>
        <m:sSub>
          <m:e>
            <m:r>
              <m:rPr>
                <m:sty m:val="p"/>
              </m:rPr>
              <m:t>oq</m:t>
            </m:r>
          </m:e>
          <m:sub>
            <m:r>
              <m:rPr>
                <m:sty m:val="b"/>
              </m:rPr>
              <m:t>t</m:t>
            </m:r>
            <m:r>
              <m:rPr>
                <m:sty m:val="b"/>
              </m:rPr>
              <m:t>−</m:t>
            </m:r>
            <m:r>
              <m:rPr>
                <m:sty m:val="b"/>
              </m:rPr>
              <m:t>k</m:t>
            </m:r>
          </m:sub>
        </m:sSub>
      </m:oMath>
      <w:r>
        <w:t xml:space="preserve"> </w:t>
      </w:r>
      <w:r>
        <w:t xml:space="preserve">is order</w:t>
      </w:r>
      <w:r>
        <w:t xml:space="preserve"> </w:t>
      </w:r>
      <w:r>
        <w:t xml:space="preserve">quantity.</w:t>
      </w:r>
    </w:p>
    <w:p>
      <w:pPr>
        <w:pStyle w:val="BodyText"/>
      </w:pPr>
      <w:r>
        <w:rPr>
          <w:b/>
        </w:rPr>
        <w:t xml:space="preserve">1.2.3 State Transition</w:t>
      </w:r>
    </w:p>
    <w:p>
      <w:pPr>
        <w:pStyle w:val="BodyText"/>
      </w:pPr>
      <w:r>
        <w:t xml:space="preserve">When state changes from current</w:t>
      </w:r>
      <w:r>
        <w:t xml:space="preserve"> </w:t>
      </w:r>
      <m:oMath>
        <m:sSub>
          <m:e>
            <m:r>
              <m:rPr>
                <m:sty m:val="b"/>
              </m:rPr>
              <m:t>S</m:t>
            </m:r>
          </m:e>
          <m:sub>
            <m:r>
              <m:rPr>
                <m:sty m:val="b"/>
              </m:rPr>
              <m:t>t</m:t>
            </m:r>
          </m:sub>
        </m:sSub>
      </m:oMath>
      <w:r>
        <w:t xml:space="preserve"> </w:t>
      </w:r>
      <w:r>
        <w:t xml:space="preserve">to next state, the state of agent gets</w:t>
      </w:r>
      <w:r>
        <w:t xml:space="preserve"> </w:t>
      </w:r>
      <w:r>
        <w:t xml:space="preserve">updated according to the action (</w:t>
      </w:r>
      <m:oMath>
        <m:sSub>
          <m:e>
            <m:r>
              <m:rPr>
                <m:sty m:val="b"/>
              </m:rPr>
              <m:t>A</m:t>
            </m:r>
          </m:e>
          <m:sub>
            <m:r>
              <m:rPr>
                <m:sty m:val="b"/>
              </m:rPr>
              <m:t>t</m:t>
            </m:r>
          </m:sub>
        </m:sSub>
      </m:oMath>
      <w:r>
        <w:t xml:space="preserve">) and</w:t>
      </w:r>
      <w:r>
        <w:t xml:space="preserve"> </w:t>
      </w:r>
      <w:r>
        <w:t xml:space="preserve">interaction with environment. For state</w:t>
      </w:r>
      <w:r>
        <w:t xml:space="preserve"> </w:t>
      </w:r>
      <m:oMath>
        <m:sSub>
          <m:e>
            <m:r>
              <m:rPr>
                <m:sty m:val="b"/>
              </m:rPr>
              <m:t>S</m:t>
            </m:r>
          </m:e>
          <m:sub>
            <m:r>
              <m:rPr>
                <m:sty m:val="b"/>
              </m:rPr>
              <m:t>t</m:t>
            </m:r>
          </m:sub>
        </m:sSub>
      </m:oMath>
      <w:r>
        <w:t xml:space="preserve"> </w:t>
      </w:r>
      <w:r>
        <w:t xml:space="preserve">here</w:t>
      </w:r>
      <w:r>
        <w:t xml:space="preserve"> </w:t>
      </w:r>
      <w:r>
        <w:t xml:space="preserve">is a vector consisting of a set of observations (</w:t>
      </w:r>
      <m:oMath>
        <m:r>
          <m:rPr>
            <m:sty m:val="b"/>
          </m:rPr>
          <m:t>O</m:t>
        </m:r>
      </m:oMath>
      <w:r>
        <w:t xml:space="preserve">) and</w:t>
      </w:r>
      <w:r>
        <w:t xml:space="preserve"> </w:t>
      </w:r>
      <w:r>
        <w:t xml:space="preserve">actions (</w:t>
      </w:r>
      <m:oMath>
        <m:r>
          <m:rPr>
            <m:sty m:val="b"/>
          </m:rPr>
          <m:t>A</m:t>
        </m:r>
      </m:oMath>
      <w:r>
        <w:t xml:space="preserve">), we get the observation transition can express</w:t>
      </w:r>
      <w:r>
        <w:t xml:space="preserve"> </w:t>
      </w:r>
      <w:r>
        <w:t xml:space="preserve">the state</w:t>
      </w:r>
      <w:r>
        <w:t xml:space="preserve"> </w:t>
      </w:r>
      <m:oMath>
        <m:sSub>
          <m:e>
            <m:r>
              <m:rPr>
                <m:sty m:val="b"/>
              </m:rPr>
              <m:t>S</m:t>
            </m:r>
          </m:e>
          <m:sub>
            <m:r>
              <m:rPr>
                <m:sty m:val="b"/>
              </m:rPr>
              <m:t>t</m:t>
            </m:r>
          </m:sub>
        </m:sSub>
      </m:oMath>
      <w:r>
        <w:t xml:space="preserve">. The observation transition is as</w:t>
      </w:r>
      <w:r>
        <w:t xml:space="preserve"> </w:t>
      </w:r>
      <w:r>
        <w:t xml:space="preserve">follows.</w:t>
      </w:r>
    </w:p>
    <w:p>
      <w:pPr>
        <w:pStyle w:val="BodyText"/>
      </w:pPr>
      <w:r>
        <w:t xml:space="preserve">First, in current time interval</w:t>
      </w:r>
      <w:r>
        <w:t xml:space="preserve"> </w:t>
      </w:r>
      <w:r>
        <w:rPr>
          <w:i/>
        </w:rPr>
        <w:t xml:space="preserve">t</w:t>
      </w:r>
      <w:r>
        <w:t xml:space="preserve">, the observation of agent is</w:t>
      </w:r>
      <w:r>
        <w:t xml:space="preserve"> </w:t>
      </w:r>
      <w:r>
        <w:rPr>
          <w:i/>
          <w:b/>
        </w:rPr>
        <w:t xml:space="preserve">O</w:t>
      </w:r>
      <w:r>
        <w:rPr>
          <w:vertAlign w:val="subscript"/>
          <w:i/>
          <w:b/>
        </w:rPr>
        <w:t xml:space="preserve">t </w:t>
      </w:r>
      <w:r>
        <w:t xml:space="preserve">= (</w:t>
      </w:r>
      <w:r>
        <w:rPr>
          <w:i/>
        </w:rPr>
        <w:t xml:space="preserve">s</w:t>
      </w:r>
      <w:r>
        <w:rPr>
          <w:vertAlign w:val="subscript"/>
          <w:i/>
        </w:rPr>
        <w:t xml:space="preserve">1</w:t>
      </w:r>
      <w:r>
        <w:rPr>
          <w:i/>
        </w:rPr>
        <w:t xml:space="preserve">, . .</w:t>
      </w:r>
      <w:r>
        <w:rPr>
          <w:i/>
        </w:rPr>
        <w:t xml:space="preserve"> </w:t>
      </w:r>
      <w:r>
        <w:rPr>
          <w:i/>
        </w:rPr>
        <w:t xml:space="preserve">., s</w:t>
      </w:r>
      <w:r>
        <w:rPr>
          <w:vertAlign w:val="subscript"/>
          <w:i/>
        </w:rPr>
        <w:t xml:space="preserve">l-k</w:t>
      </w:r>
      <w:r>
        <w:rPr>
          <w:i/>
        </w:rPr>
        <w:t xml:space="preserve">, s</w:t>
      </w:r>
      <w:r>
        <w:rPr>
          <w:vertAlign w:val="subscript"/>
          <w:i/>
        </w:rPr>
        <w:t xml:space="preserve">l-k+1</w:t>
      </w:r>
      <w:r>
        <w:rPr>
          <w:i/>
        </w:rPr>
        <w:t xml:space="preserve">, …, s</w:t>
      </w:r>
      <w:r>
        <w:rPr>
          <w:vertAlign w:val="subscript"/>
          <w:i/>
        </w:rPr>
        <w:t xml:space="preserve">l-1</w:t>
      </w:r>
      <w:r>
        <w:t xml:space="preserve">), and agent takes an action</w:t>
      </w:r>
      <w:r>
        <w:t xml:space="preserve"> </w:t>
      </w:r>
      <w:r>
        <w:rPr>
          <w:i/>
        </w:rPr>
        <w:t xml:space="preserve">A</w:t>
      </w:r>
      <w:r>
        <w:rPr>
          <w:vertAlign w:val="subscript"/>
          <w:i/>
        </w:rPr>
        <w:t xml:space="preserve">t </w:t>
      </w:r>
      <w:r>
        <w:t xml:space="preserve">and</w:t>
      </w:r>
      <w:r>
        <w:t xml:space="preserve"> </w:t>
      </w:r>
      <w:r>
        <w:t xml:space="preserve">meet the demand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t xml:space="preserve">from the simulator (which will be presented in next</w:t>
      </w:r>
      <w:r>
        <w:t xml:space="preserve"> </w:t>
      </w:r>
      <w:r>
        <w:t xml:space="preserve">section). Then agent get a reward and next observation</w:t>
      </w:r>
      <w:r>
        <w:t xml:space="preserve"> </w:t>
      </w:r>
      <w:r>
        <w:rPr>
          <w:i/>
          <w:b/>
        </w:rPr>
        <w:t xml:space="preserve">O</w:t>
      </w:r>
      <w:r>
        <w:rPr>
          <w:vertAlign w:val="subscript"/>
          <w:i/>
          <w:b/>
        </w:rPr>
        <w:t xml:space="preserve">t+1 </w:t>
      </w:r>
      <w:r>
        <w:t xml:space="preserve">=</w:t>
      </w:r>
      <w:r>
        <w:t xml:space="preserve"> </w:t>
      </w:r>
      <w:r>
        <w:t xml:space="preserve">(</w:t>
      </w:r>
      <w:r>
        <w:rPr>
          <w:i/>
        </w:rPr>
        <w:t xml:space="preserve">ŝ</w:t>
      </w:r>
      <w:r>
        <w:rPr>
          <w:vertAlign w:val="subscript"/>
          <w:i/>
        </w:rPr>
        <w:t xml:space="preserve">1</w:t>
      </w:r>
      <w:r>
        <w:rPr>
          <w:i/>
        </w:rPr>
        <w:t xml:space="preserve">, . . ., ŝ</w:t>
      </w:r>
      <w:r>
        <w:rPr>
          <w:vertAlign w:val="subscript"/>
          <w:i/>
        </w:rPr>
        <w:t xml:space="preserve">l-k</w:t>
      </w:r>
      <w:r>
        <w:rPr>
          <w:i/>
        </w:rPr>
        <w:t xml:space="preserve">, ŝ</w:t>
      </w:r>
      <w:r>
        <w:rPr>
          <w:vertAlign w:val="subscript"/>
          <w:i/>
        </w:rPr>
        <w:t xml:space="preserve">l-k+1</w:t>
      </w:r>
      <w:r>
        <w:rPr>
          <w:i/>
        </w:rPr>
        <w:t xml:space="preserve">, …, ŝ</w:t>
      </w:r>
      <w:r>
        <w:rPr>
          <w:vertAlign w:val="subscript"/>
          <w:i/>
        </w:rPr>
        <w:t xml:space="preserve">l-1</w:t>
      </w:r>
      <w:r>
        <w:t xml:space="preserve">), here</w:t>
      </w:r>
      <w:r>
        <w:t xml:space="preserve"> </w:t>
      </w:r>
      <w:r>
        <w:rPr>
          <w:i/>
          <w:b/>
        </w:rPr>
        <w:t xml:space="preserve">O</w:t>
      </w:r>
      <w:r>
        <w:rPr>
          <w:vertAlign w:val="subscript"/>
          <w:i/>
          <w:b/>
        </w:rPr>
        <w:t xml:space="preserve">t+1</w:t>
      </w:r>
      <w:r>
        <w:t xml:space="preserve"> </w:t>
      </w:r>
      <w:r>
        <w:t xml:space="preserve">is</w:t>
      </w:r>
      <w:r>
        <w:t xml:space="preserve"> </w:t>
      </w:r>
      <w:r>
        <w:t xml:space="preserve">obtained by the following rules</w:t>
      </w:r>
      <w:r>
        <w:t xml:space="preserve"> </w:t>
      </w:r>
      <w:r>
        <w:t xml:space="preserve">by Chen et al.</w:t>
      </w:r>
      <w:r>
        <w:t xml:space="preserve"> </w:t>
      </w:r>
      <w:r>
        <w:t xml:space="preserve">(2014), but a little different: (1)when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rPr>
          <w:i/>
        </w:rPr>
        <w:t xml:space="preserve">≤ s</w:t>
      </w:r>
      <w:r>
        <w:rPr>
          <w:vertAlign w:val="subscript"/>
          <w:i/>
        </w:rPr>
        <w:t xml:space="preserve">l-k </w:t>
      </w:r>
      <w:r>
        <w:t xml:space="preserve">, then</w:t>
      </w:r>
      <m:oMath>
        <m:r>
          <m:t> 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m:oMath>
        <m:r>
          <m:t>(</m:t>
        </m:r>
        <m:sSup>
          <m:e>
            <m:sSub>
              <m:e>
                <m:r>
                  <m:t>s</m:t>
                </m:r>
              </m:e>
              <m:sub>
                <m:r>
                  <m:t>i</m:t>
                </m:r>
                <m:r>
                  <m:t>+</m:t>
                </m:r>
                <m:r>
                  <m:t>1</m:t>
                </m:r>
              </m:sub>
            </m:sSub>
            <m:r>
              <m:t>−</m:t>
            </m:r>
            <m:r>
              <m:t>d</m:t>
            </m:r>
            <m:r>
              <m:t>)</m:t>
            </m:r>
          </m:e>
          <m:sup>
            <m:r>
              <m:t>+</m:t>
            </m:r>
          </m:sup>
        </m:sSup>
        <m:r>
          <m:t>−</m:t>
        </m:r>
        <m:sSup>
          <m:e>
            <m:r>
              <m:t>(</m:t>
            </m:r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d</m:t>
            </m:r>
            <m:r>
              <m:t>)</m:t>
            </m:r>
          </m:e>
          <m:sup>
            <m:r>
              <m:t>+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i = 1, …, l-k-1,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  <m:r>
              <m:t>+</m:t>
            </m:r>
            <m:r>
              <m:t>1</m:t>
            </m:r>
          </m:sub>
        </m:sSub>
        <m:r>
          <m:t>−</m:t>
        </m:r>
        <m:r>
          <m:t>d</m:t>
        </m:r>
        <m:r>
          <m:t>−</m:t>
        </m:r>
        <m:sSup>
          <m:e>
            <m:r>
              <m:t>(</m:t>
            </m:r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d</m:t>
            </m:r>
            <m:r>
              <m:t>)</m:t>
            </m:r>
          </m:e>
          <m:sup>
            <m:r>
              <m:t>+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j = l-k, …, l-1</w:t>
      </w:r>
      <w:r>
        <w:t xml:space="preserve">; (2)</w:t>
      </w:r>
      <w:r>
        <w:t xml:space="preserve"> </w:t>
      </w:r>
      <w:r>
        <w:t xml:space="preserve">when d ≥</w:t>
      </w:r>
      <w:r>
        <w:t xml:space="preserve"> </w:t>
      </w:r>
      <w:r>
        <w:rPr>
          <w:i/>
        </w:rPr>
        <w:t xml:space="preserve">s</w:t>
      </w:r>
      <w:r>
        <w:rPr>
          <w:vertAlign w:val="subscript"/>
          <w:i/>
        </w:rPr>
        <w:t xml:space="preserve">l-k </w:t>
      </w:r>
      <w:r>
        <w:t xml:space="preserve">, then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0 for</w:t>
      </w:r>
      <w:r>
        <w:t xml:space="preserve"> </w:t>
      </w:r>
      <w:r>
        <w:rPr>
          <w:i/>
        </w:rPr>
        <w:t xml:space="preserve">i = 1, …, l-k-1,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  <m:r>
              <m:t>+</m:t>
            </m:r>
            <m:r>
              <m:t>1</m:t>
            </m:r>
          </m:sub>
        </m:sSub>
        <m:r>
          <m:t>−</m:t>
        </m:r>
        <m:sSub>
          <m:e>
            <m:r>
              <m:t>s</m:t>
            </m:r>
          </m:e>
          <m:sub>
            <m:r>
              <m:t>l</m:t>
            </m:r>
            <m:r>
              <m:t>−</m:t>
            </m:r>
            <m:r>
              <m:t>k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j = l-k, …, l-1.</w:t>
      </w:r>
      <w:r>
        <w:rPr>
          <w:i/>
        </w:rPr>
        <w:t xml:space="preserve"> </w:t>
      </w:r>
    </w:p>
    <w:p>
      <w:pPr>
        <w:pStyle w:val="BodyText"/>
      </w:pPr>
      <w:r>
        <w:rPr>
          <w:b/>
        </w:rPr>
        <w:t xml:space="preserve">1.2.4 Reward Function</w:t>
      </w:r>
    </w:p>
    <w:p>
      <w:pPr>
        <w:pStyle w:val="BodyText"/>
      </w:pPr>
      <w:r>
        <w:t xml:space="preserve">The presented perishable inventory joint pricing management aims to</w:t>
      </w:r>
      <w:r>
        <w:t xml:space="preserve"> </w:t>
      </w:r>
      <w:r>
        <w:t xml:space="preserve">maximize</w:t>
      </w:r>
      <w:r>
        <w:t xml:space="preserve"> </w:t>
      </w:r>
      <w:r>
        <w:t xml:space="preserve">the accumulative</w:t>
      </w:r>
      <w:r>
        <w:t xml:space="preserve"> </w:t>
      </w:r>
      <w:r>
        <w:t xml:space="preserve">reward by dynamic ordering and pricing in planning horizon. In each</w:t>
      </w:r>
      <w:r>
        <w:t xml:space="preserve"> </w:t>
      </w:r>
      <w:r>
        <w:t xml:space="preserve">period when agent makes ordering and pricing at the very beginning,</w:t>
      </w:r>
      <w:r>
        <w:t xml:space="preserve"> </w:t>
      </w:r>
      <w:r>
        <w:t xml:space="preserve">agent will get a corresponding return and by trial-and-error many</w:t>
      </w:r>
      <w:r>
        <w:t xml:space="preserve"> </w:t>
      </w:r>
      <w:r>
        <w:t xml:space="preserve">periods, agent can tell the difference between the action by the reward.</w:t>
      </w:r>
      <w:r>
        <w:t xml:space="preserve"> </w:t>
      </w:r>
      <w:r>
        <w:t xml:space="preserve">Thus the reward function is determined as follows: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t</m:t>
            </m:r>
          </m:sub>
        </m:sSub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p</m:t>
                      </m:r>
                      <m:r>
                        <m:t>−</m:t>
                      </m:r>
                      <m:r>
                        <m:t>c</m:t>
                      </m:r>
                    </m:e>
                  </m:d>
                  <m:r>
                    <m:t>*</m:t>
                  </m:r>
                  <m:r>
                    <m:t>d</m:t>
                  </m:r>
                  <m:r>
                    <m:t>−</m:t>
                  </m:r>
                  <m:r>
                    <m:t>h</m:t>
                  </m:r>
                  <m:r>
                    <m:t>*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l</m:t>
                          </m:r>
                          <m:r>
                            <m:t>−</m:t>
                          </m:r>
                          <m:r>
                            <m:t>k</m:t>
                          </m:r>
                        </m:sub>
                      </m:sSub>
                      <m:r>
                        <m:t>−</m:t>
                      </m:r>
                      <m:r>
                        <m:t>d</m:t>
                      </m:r>
                    </m:e>
                  </m:d>
                  <m:r>
                    <m:t>−</m:t>
                  </m:r>
                  <m:r>
                    <m:t>ν</m:t>
                  </m:r>
                  <m:r>
                    <m:t> </m:t>
                  </m:r>
                  <m:r>
                    <m:t> </m:t>
                  </m:r>
                  <m:r>
                    <m:t> </m:t>
                  </m:r>
                  <m:r>
                    <m:t> </m:t>
                  </m:r>
                  <m:r>
                    <m:t> </m:t>
                  </m:r>
                  <m:r>
                    <m:t> </m:t>
                  </m:r>
                  <m:r>
                    <m:t>i</m:t>
                  </m:r>
                  <m:r>
                    <m:t>f</m:t>
                  </m:r>
                  <m:r>
                    <m:t> </m:t>
                  </m:r>
                  <m:r>
                    <m:t>d</m:t>
                  </m:r>
                  <m:r>
                    <m:t>≤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l</m:t>
                      </m:r>
                      <m:r>
                        <m:t>−</m:t>
                      </m:r>
                      <m:r>
                        <m:t>k</m:t>
                      </m:r>
                    </m:sub>
                  </m:sSub>
                </m:e>
              </m:mr>
              <m:mr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p</m:t>
                      </m:r>
                      <m:r>
                        <m:t>−</m:t>
                      </m:r>
                      <m:r>
                        <m:t>c</m:t>
                      </m:r>
                    </m:e>
                  </m:d>
                  <m:r>
                    <m:t>*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l</m:t>
                      </m:r>
                      <m:r>
                        <m:t>−</m:t>
                      </m:r>
                      <m:r>
                        <m:t>k</m:t>
                      </m:r>
                    </m:sub>
                  </m:sSub>
                  <m:r>
                    <m:t>−</m:t>
                  </m:r>
                  <m:r>
                    <m:t>u</m:t>
                  </m:r>
                  <m:r>
                    <m:t>*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d</m:t>
                          </m:r>
                          <m:r>
                            <m:t>−</m:t>
                          </m:r>
                          <m:r>
                            <m:t>s</m:t>
                          </m:r>
                        </m:e>
                        <m:sub>
                          <m:r>
                            <m:t>l</m:t>
                          </m:r>
                          <m:r>
                            <m:t>−</m:t>
                          </m:r>
                          <m:r>
                            <m:t>k</m:t>
                          </m:r>
                        </m:sub>
                      </m:sSub>
                    </m:e>
                  </m:d>
                  <m:r>
                    <m:t>−</m:t>
                  </m:r>
                  <m:r>
                    <m:t>ν</m:t>
                  </m:r>
                  <m:r>
                    <m:t> </m:t>
                  </m:r>
                  <m:r>
                    <m:t> </m:t>
                  </m:r>
                  <m:r>
                    <m:t> </m:t>
                  </m:r>
                  <m:r>
                    <m:t>i</m:t>
                  </m:r>
                  <m:r>
                    <m:t>f</m:t>
                  </m:r>
                  <m:r>
                    <m:t> </m:t>
                  </m:r>
                  <m:r>
                    <m:t>d</m:t>
                  </m:r>
                  <m:r>
                    <m:t>&gt;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l</m:t>
                      </m:r>
                      <m:r>
                        <m:t>−</m:t>
                      </m:r>
                      <m:r>
                        <m:t>k</m:t>
                      </m:r>
                    </m:sub>
                  </m:sSub>
                </m:e>
              </m:mr>
            </m:m>
          </m:e>
        </m:d>
        <m:r>
          <m:t> </m:t>
        </m:r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l</m:t>
            </m:r>
            <m:r>
              <m:t>−</m:t>
            </m:r>
            <m:r>
              <m:t>k</m:t>
            </m:r>
          </m:sub>
        </m:sSub>
      </m:oMath>
      <w:r>
        <w:t xml:space="preserve"> </w:t>
      </w:r>
      <w:r>
        <w:t xml:space="preserve">means on-hand inventory.</w:t>
      </w:r>
    </w:p>
    <w:p>
      <w:pPr>
        <w:pStyle w:val="BodyText"/>
      </w:pPr>
      <w:r>
        <w:rPr>
          <w:b/>
        </w:rPr>
        <w:t xml:space="preserve">1.3 Simulator</w:t>
      </w:r>
      <w:r>
        <w:rPr>
          <w:b/>
        </w:rPr>
        <w:t xml:space="preserve"> </w:t>
      </w:r>
    </w:p>
    <w:p>
      <w:pPr>
        <w:pStyle w:val="BodyText"/>
      </w:pPr>
      <w:r>
        <w:t xml:space="preserve">One of the most important component for reinforcement learning is an</w:t>
      </w:r>
      <w:r>
        <w:t xml:space="preserve"> </w:t>
      </w:r>
      <w:r>
        <w:t xml:space="preserve">environment, which needs to interact with the agent and train the agent,</w:t>
      </w:r>
      <w:r>
        <w:t xml:space="preserve"> </w:t>
      </w:r>
      <w:r>
        <w:t xml:space="preserve">and single-agent and multi-agent reinforcement learning are shown to</w:t>
      </w:r>
      <w:r>
        <w:t xml:space="preserve"> </w:t>
      </w:r>
      <w:r>
        <w:t xml:space="preserve">achieve great performance in such artificial environment.</w:t>
      </w:r>
    </w:p>
    <w:p>
      <w:pPr>
        <w:pStyle w:val="BodyText"/>
      </w:pPr>
      <w:r>
        <w:t xml:space="preserve">In this section, we design a simulator to dynamically represent the</w:t>
      </w:r>
      <w:r>
        <w:t xml:space="preserve"> </w:t>
      </w:r>
      <w:r>
        <w:t xml:space="preserve">environment. Almost all researches in perishable inventory joint pricing</w:t>
      </w:r>
      <w:r>
        <w:t xml:space="preserve"> </w:t>
      </w:r>
      <w:r>
        <w:t xml:space="preserve">management set</w:t>
      </w:r>
      <w:r>
        <w:t xml:space="preserve"> </w:t>
      </w:r>
      <w:r>
        <w:t xml:space="preserve">demand is</w:t>
      </w:r>
      <w:r>
        <w:t xml:space="preserve"> </w:t>
      </w:r>
      <w:r>
        <w:t xml:space="preserve">price-sensitive and demand is a function of price, take an</w:t>
      </w:r>
      <w:r>
        <w:t xml:space="preserve"> </w:t>
      </w:r>
      <w:r>
        <w:rPr>
          <w:i/>
        </w:rPr>
        <w:t xml:space="preserve">additive</w:t>
      </w:r>
      <w:r>
        <w:t xml:space="preserve"> </w:t>
      </w:r>
      <w:r>
        <w:t xml:space="preserve">form or a</w:t>
      </w:r>
      <w:r>
        <w:t xml:space="preserve"> </w:t>
      </w:r>
      <w:r>
        <w:rPr>
          <w:i/>
        </w:rPr>
        <w:t xml:space="preserve">multiplicative</w:t>
      </w:r>
      <w:r>
        <w:t xml:space="preserve"> </w:t>
      </w:r>
      <w:r>
        <w:t xml:space="preserve">form and demand is independent in different</w:t>
      </w:r>
      <w:r>
        <w:t xml:space="preserve"> </w:t>
      </w:r>
      <w:r>
        <w:t xml:space="preserve">time intervals (see, e.g., Chen &amp; Simchi-Levi 2004a, b). For simplicity,</w:t>
      </w:r>
      <w:r>
        <w:t xml:space="preserve"> </w:t>
      </w:r>
      <w:r>
        <w:t xml:space="preserve">here we exploit a special additive form, that is, demand in period</w:t>
      </w:r>
      <w:r>
        <w:t xml:space="preserve"> </w:t>
      </w:r>
      <w:r>
        <w:rPr>
          <w:i/>
        </w:rPr>
        <w:t xml:space="preserve">t</w:t>
      </w:r>
      <w:r>
        <w:t xml:space="preserve"> </w:t>
      </w:r>
      <w:r>
        <w:t xml:space="preserve">is given as follows (Petruzzi &amp; Dada 1999; Chen et al. 2014):</w:t>
      </w:r>
    </w:p>
    <w:p>
      <w:pPr>
        <w:pStyle w:val="BodyText"/>
      </w:pPr>
      <m:oMath>
        <m:sSub>
          <m:e>
            <m:r>
              <m:t>d</m:t>
            </m:r>
          </m:e>
          <m:sub>
            <m:r>
              <m:t>t</m:t>
            </m:r>
          </m:sub>
        </m:sSub>
        <m:r>
          <m:t> </m:t>
        </m:r>
        <m:r>
          <m:t>:</m:t>
        </m:r>
        <m:r>
          <m:t>=</m:t>
        </m:r>
        <m:r>
          <m:t>D</m:t>
        </m:r>
        <m:d>
          <m:dPr>
            <m:begChr m:val="("/>
            <m:endChr m:val=")"/>
            <m:grow/>
          </m:dPr>
          <m:e>
            <m:r>
              <m:t>p</m:t>
            </m:r>
          </m:e>
        </m:d>
        <m:r>
          <m:t>+</m:t>
        </m:r>
        <m:r>
          <m:t> </m:t>
        </m:r>
        <m:sSub>
          <m:e>
            <m:r>
              <m:t>ϵ</m:t>
            </m:r>
          </m:e>
          <m:sub>
            <m:r>
              <m:t>t</m:t>
            </m:r>
          </m:sub>
        </m:sSub>
      </m:oMath>
      <w:r>
        <w:rPr>
          <w:i/>
        </w:rPr>
        <w:t xml:space="preserve">,</w:t>
      </w:r>
    </w:p>
    <w:p>
      <w:pPr>
        <w:pStyle w:val="BodyText"/>
      </w:pPr>
      <w:r>
        <w:t xml:space="preserve">where</w:t>
      </w:r>
      <w:r>
        <w:t xml:space="preserve"> </w:t>
      </w:r>
      <m:oMath>
        <m:r>
          <m:t>D</m:t>
        </m:r>
        <m:d>
          <m:dPr>
            <m:begChr m:val="("/>
            <m:endChr m:val=")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is the expected demand in period</w:t>
      </w:r>
      <w:r>
        <w:t xml:space="preserve"> </w:t>
      </w:r>
      <w:r>
        <w:rPr>
          <w:i/>
        </w:rPr>
        <w:t xml:space="preserve">t</w:t>
      </w:r>
      <w:r>
        <w:t xml:space="preserve"> </w:t>
      </w:r>
      <w:r>
        <w:t xml:space="preserve">and is</w:t>
      </w:r>
      <w:r>
        <w:t xml:space="preserve"> </w:t>
      </w:r>
      <w:r>
        <w:t xml:space="preserve">strictly decreasing in selling price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in this period, and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is a random variable with zero mean. But here we don’t fully adopt this</w:t>
      </w:r>
      <w:r>
        <w:t xml:space="preserve"> </w:t>
      </w:r>
      <w:r>
        <w:t xml:space="preserve">form, like many reinforcement learning researches we set the demand</w:t>
      </w:r>
      <w:r>
        <w:t xml:space="preserve"> </w:t>
      </w:r>
      <w:r>
        <w:t xml:space="preserve">satisfies the Poisson distribution (see, e.g., Rana &amp; Oliveira 2015) and</w:t>
      </w:r>
      <w:r>
        <w:t xml:space="preserve"> </w:t>
      </w:r>
      <w:r>
        <w:t xml:space="preserve">with a parameter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, and</w:t>
      </w:r>
    </w:p>
    <w:p>
      <w:pPr>
        <w:pStyle w:val="BodyText"/>
      </w:pPr>
      <m:oMath>
        <m:sSub>
          <m:e>
            <m:r>
              <m:t>d</m:t>
            </m:r>
          </m:e>
          <m:sub>
            <m:r>
              <m:t>t</m:t>
            </m:r>
          </m:sub>
        </m:sSub>
        <m:r>
          <m:t> </m:t>
        </m:r>
        <m:r>
          <m:t>:</m:t>
        </m:r>
        <m:r>
          <m:t>=</m:t>
        </m:r>
        <m:r>
          <m:t>D</m:t>
        </m:r>
        <m:r>
          <m:t>(</m:t>
        </m:r>
        <m:r>
          <m:t>p</m:t>
        </m:r>
        <m:r>
          <m:t>)</m:t>
        </m:r>
      </m:oMath>
      <w:r>
        <w:t xml:space="preserve">,</w:t>
      </w:r>
    </w:p>
    <w:p>
      <w:pPr>
        <w:pStyle w:val="BodyText"/>
      </w:pPr>
      <w:r>
        <w:t xml:space="preserve">which makes the demand more reasonable and more like the real world, and</w:t>
      </w:r>
      <w:r>
        <w:t xml:space="preserve"> </w:t>
      </w:r>
      <w:r>
        <w:t xml:space="preserve">can get a more robust performance. As mentioned above, for simplicity,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is bounded and only takes integers, for</w:t>
      </w:r>
      <w:r>
        <w:t xml:space="preserve"> </w:t>
      </w:r>
      <w:r>
        <w:rPr>
          <w:i/>
        </w:rPr>
        <w:t xml:space="preserve">p∈</w:t>
      </w:r>
      <w:r>
        <w:rPr>
          <w:i/>
        </w:rPr>
        <w:t xml:space="preserve">[</w:t>
      </w:r>
      <m:oMath>
        <m:r>
          <m:t>,</m:t>
        </m:r>
        <m:bar>
          <m:barPr>
            <m:pos m:val="top"/>
          </m:barPr>
          <m:e>
            <m:r>
              <m:t>p</m:t>
            </m:r>
          </m:e>
        </m:bar>
      </m:oMath>
      <w:r>
        <w:rPr>
          <w:i/>
        </w:rPr>
        <w:t xml:space="preserve">]</w:t>
      </w:r>
      <w:r>
        <w:t xml:space="preserve">, hence</w:t>
      </w:r>
      <w:r>
        <w:t xml:space="preserve"> </w:t>
      </w:r>
      <w:r>
        <w:rPr>
          <w:i/>
        </w:rPr>
        <w:t xml:space="preserve">d∈[</w:t>
      </w:r>
      <m:oMath>
        <m:r>
          <m:t>,</m:t>
        </m:r>
        <m:bar>
          <m:barPr>
            <m:pos m:val="top"/>
          </m:barPr>
          <m:e>
            <m:r>
              <m:t>d</m:t>
            </m:r>
          </m:e>
        </m:bar>
      </m:oMath>
      <w:r>
        <w:rPr>
          <w:i/>
        </w:rPr>
        <w:t xml:space="preserve">],</w:t>
      </w:r>
      <w:r>
        <w:t xml:space="preserve"> </w:t>
      </w:r>
      <w:r>
        <w:t xml:space="preserve">where</w:t>
      </w:r>
      <w:r>
        <w:t xml:space="preserve"> </w:t>
      </w:r>
      <m:oMath>
        <m:r>
          <m:t>=</m:t>
        </m:r>
        <m:r>
          <m:t>D</m:t>
        </m:r>
        <m:d>
          <m:dPr>
            <m:begChr m:val="("/>
            <m:endChr m:val=")"/>
            <m:grow/>
          </m:dPr>
          <m:e>
            <m:bar>
              <m:barPr>
                <m:pos m:val="top"/>
              </m:barPr>
              <m:e>
                <m:r>
                  <m:t>p</m:t>
                </m:r>
              </m:e>
            </m:bar>
          </m:e>
        </m:d>
        <m:r>
          <m:t>,</m:t>
        </m:r>
        <m:r>
          <m:t> </m:t>
        </m:r>
        <m:r>
          <m:t> </m:t>
        </m:r>
        <m:bar>
          <m:barPr>
            <m:pos m:val="top"/>
          </m:barPr>
          <m:e>
            <m:r>
              <m:t>d</m:t>
            </m:r>
          </m:e>
        </m:bar>
        <m:r>
          <m:t>=</m:t>
        </m:r>
        <m:r>
          <m:t>D</m:t>
        </m:r>
        <m:r>
          <m:t>(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The sequence of events in time period t is as follows, noted there will</w:t>
      </w:r>
      <w:r>
        <w:t xml:space="preserve"> </w:t>
      </w:r>
      <w:r>
        <w:t xml:space="preserve">be a designed initial stock.</w:t>
      </w:r>
    </w:p>
    <w:p>
      <w:pPr>
        <w:numPr>
          <w:numId w:val="1001"/>
          <w:ilvl w:val="0"/>
        </w:numPr>
      </w:pPr>
      <w:r>
        <w:t xml:space="preserve">At the beginning of time period t, get the order place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(</w:t>
      </w:r>
      <w:r>
        <w:rPr>
          <w:i/>
        </w:rPr>
        <w:t xml:space="preserve">k =</w:t>
      </w:r>
      <w:r>
        <w:t xml:space="preserve">1)</w:t>
      </w:r>
      <w:r>
        <w:t xml:space="preserve"> </w:t>
      </w:r>
      <w:r>
        <w:t xml:space="preserve">periods ago, and initialize state</w:t>
      </w:r>
      <w:r>
        <w:t xml:space="preserve"> </w:t>
      </w:r>
      <m:oMath>
        <m:sSub>
          <m:e>
            <m:r>
              <m:rPr>
                <m:sty m:val="b"/>
              </m:rPr>
              <m:t>S</m:t>
            </m:r>
          </m:e>
          <m:sub>
            <m:r>
              <m:rPr>
                <m:sty m:val="b"/>
              </m:rPr>
              <m:t>t</m:t>
            </m:r>
          </m:sub>
        </m:sSub>
      </m:oMath>
      <w:r>
        <w:t xml:space="preserve"> </w:t>
      </w:r>
      <w:r>
        <w:t xml:space="preserve">here</w:t>
      </w:r>
      <w:r>
        <w:t xml:space="preserve"> </w:t>
      </w:r>
      <w:r>
        <w:t xml:space="preserve">on-hand stock and different ages is observed.</w:t>
      </w:r>
    </w:p>
    <w:p>
      <w:pPr>
        <w:numPr>
          <w:numId w:val="1001"/>
          <w:ilvl w:val="0"/>
        </w:numPr>
      </w:pPr>
      <w:r>
        <w:t xml:space="preserve">Based on on-hand stock and make an ordering</w:t>
      </w:r>
      <w:r>
        <w:t xml:space="preserve"> </w:t>
      </w:r>
      <w:r>
        <w:t xml:space="preserve">(</w:t>
      </w:r>
      <w:r>
        <w:rPr>
          <w:i/>
        </w:rPr>
        <w:t xml:space="preserve">oq∈[</w:t>
      </w:r>
      <m:oMath>
        <m:r>
          <m:t>,</m:t>
        </m:r>
        <m:bar>
          <m:barPr>
            <m:pos m:val="top"/>
          </m:barPr>
          <m:e>
            <m:r>
              <m:rPr>
                <m:sty m:val="p"/>
              </m:rPr>
              <m:t>oq</m:t>
            </m:r>
          </m:e>
        </m:bar>
      </m:oMath>
      <w:r>
        <w:rPr>
          <w:i/>
        </w:rPr>
        <w:t xml:space="preserve">]</w:t>
      </w:r>
      <w:r>
        <w:t xml:space="preserve">), pricing</w:t>
      </w:r>
      <w:r>
        <w:t xml:space="preserve"> </w:t>
      </w:r>
      <w:r>
        <w:t xml:space="preserve">(</w:t>
      </w:r>
      <w:r>
        <w:rPr>
          <w:i/>
        </w:rPr>
        <w:t xml:space="preserve">p</w:t>
      </w:r>
      <w:r>
        <w:t xml:space="preserve">∈[</w:t>
      </w:r>
      <m:oMath>
        <m:r>
          <m:t>,</m:t>
        </m:r>
        <m:bar>
          <m:barPr>
            <m:pos m:val="top"/>
          </m:barPr>
          <m:e>
            <m:r>
              <m:t>p</m:t>
            </m:r>
          </m:e>
        </m:bar>
      </m:oMath>
      <w:r>
        <w:t xml:space="preserve">]).</w:t>
      </w:r>
    </w:p>
    <w:p>
      <w:pPr>
        <w:numPr>
          <w:numId w:val="1001"/>
          <w:ilvl w:val="0"/>
        </w:numPr>
      </w:pPr>
      <w:r>
        <w:t xml:space="preserve">During time interval, demand arrives, which is generated by Poisson</w:t>
      </w:r>
      <w:r>
        <w:t xml:space="preserve"> </w:t>
      </w:r>
      <w:r>
        <w:t xml:space="preserve">distribution, and parameter</w:t>
      </w:r>
      <w:r>
        <w:t xml:space="preserve"> </w:t>
      </w:r>
      <w:r>
        <w:rPr>
          <w:i/>
        </w:rPr>
        <w:t xml:space="preserve">d</w:t>
      </w:r>
      <w:r>
        <w:rPr>
          <w:vertAlign w:val="subscript"/>
          <w:i/>
        </w:rPr>
        <w:t xml:space="preserve">t</w:t>
      </w:r>
      <w:r>
        <w:t xml:space="preserve"> </w:t>
      </w:r>
      <w:r>
        <w:t xml:space="preserve">is a function of</w:t>
      </w:r>
      <w:r>
        <w:t xml:space="preserve"> </w:t>
      </w:r>
      <w:r>
        <w:rPr>
          <w:i/>
        </w:rPr>
        <w:t xml:space="preserve">p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Last we get the reward</w:t>
      </w:r>
      <w:r>
        <w:t xml:space="preserve"> </w:t>
      </w:r>
      <w:r>
        <w:rPr>
          <w:i/>
        </w:rPr>
        <w:t xml:space="preserve">r</w:t>
      </w:r>
      <w:r>
        <w:rPr>
          <w:vertAlign w:val="subscript"/>
          <w:i/>
        </w:rPr>
        <w:t xml:space="preserve">t</w:t>
      </w:r>
      <w:r>
        <w:t xml:space="preserve"> </w:t>
      </w:r>
      <w:r>
        <w:t xml:space="preserve">, and next state</w:t>
      </w:r>
      <w:r>
        <w:t xml:space="preserve"> </w:t>
      </w:r>
      <m:oMath>
        <m:sSub>
          <m:e>
            <m:r>
              <m:rPr>
                <m:sty m:val="b"/>
              </m:rPr>
              <m:t>S</m:t>
            </m:r>
          </m:e>
          <m:sub>
            <m:r>
              <m:rPr>
                <m:sty m:val="b"/>
              </m:rPr>
              <m:t>t</m:t>
            </m:r>
            <m:r>
              <m:rPr>
                <m:sty m:val="b"/>
              </m:rPr>
              <m:t>+</m:t>
            </m:r>
            <m:r>
              <m:rPr>
                <m:sty m:val="b"/>
              </m:rPr>
              <m:t>1</m:t>
            </m:r>
          </m:sub>
        </m:sSub>
      </m:oMath>
      <w:r>
        <w:t xml:space="preserve">, all inventory’s lifetimes decrease by</w:t>
      </w:r>
      <w:r>
        <w:t xml:space="preserve"> </w:t>
      </w:r>
      <w:r>
        <w:t xml:space="preserve">one.</w:t>
      </w:r>
    </w:p>
    <w:p>
      <w:pPr>
        <w:pStyle w:val="FirstParagraph"/>
      </w:pPr>
      <w:r>
        <w:t xml:space="preserve">Given this setting, we may find an optimal benchmark to test our final</w:t>
      </w:r>
      <w:r>
        <w:t xml:space="preserve"> </w:t>
      </w:r>
      <w:r>
        <w:t xml:space="preserve">performance in a sense. The benchmark is an inventory system with zero</w:t>
      </w:r>
      <w:r>
        <w:t xml:space="preserve"> </w:t>
      </w:r>
      <w:r>
        <w:t xml:space="preserve">lead time, which means in each time interval the order action is</w:t>
      </w:r>
      <w:r>
        <w:t xml:space="preserve"> </w:t>
      </w:r>
      <w:r>
        <w:t xml:space="preserve">instantaneous, and the order quantity is a</w:t>
      </w:r>
      <w:r>
        <w:t xml:space="preserve"> </w:t>
      </w:r>
      <m:oMath>
        <m:sSup>
          <m:e>
            <m:r>
              <m:t>r</m:t>
            </m:r>
          </m:e>
          <m:sup>
            <m:r>
              <m:t>*</m:t>
            </m:r>
          </m:sup>
        </m:sSup>
      </m:oMath>
      <w:r>
        <w:t xml:space="preserve">-quantile of the</w:t>
      </w:r>
      <w:r>
        <w:t xml:space="preserve"> </w:t>
      </w:r>
      <w:r>
        <w:t xml:space="preserve">demand distribution based on price action, i.e. an order quantity of</w:t>
      </w:r>
      <w:r>
        <w:t xml:space="preserve"> </w:t>
      </w:r>
      <w:r>
        <w:t xml:space="preserve">newsvendor model with known demand distribution (Scarf 1958). And this</w:t>
      </w:r>
      <w:r>
        <w:t xml:space="preserve"> </w:t>
      </w:r>
      <w:r>
        <w:t xml:space="preserve">optimal performance is the agent makes arduous efforts to reach,</w:t>
      </w:r>
      <w:r>
        <w:t xml:space="preserve"> </w:t>
      </w:r>
      <w:r>
        <w:t xml:space="preserve">although there maybe still some unreasonable place, this can be a useful</w:t>
      </w:r>
      <w:r>
        <w:t xml:space="preserve"> </w:t>
      </w:r>
      <w:r>
        <w:t xml:space="preserve">metric to gauge the performance of agent.</w:t>
      </w:r>
    </w:p>
    <w:p>
      <w:pPr>
        <w:pStyle w:val="BodyText"/>
      </w:pPr>
      <w:r>
        <w:rPr>
          <w:b/>
        </w:rPr>
        <w:t xml:space="preserve">1.4 Deep reinforcement learning methods</w:t>
      </w:r>
    </w:p>
    <w:p>
      <w:pPr>
        <w:pStyle w:val="BodyText"/>
      </w:pPr>
      <w:r>
        <w:t xml:space="preserve">As the name implies, DRL is the introduction of deep learning into</w:t>
      </w:r>
      <w:r>
        <w:t xml:space="preserve"> </w:t>
      </w:r>
      <w:r>
        <w:t xml:space="preserve">reinforcement learning. The objective of reinforcement learning is to</w:t>
      </w:r>
      <w:r>
        <w:t xml:space="preserve"> </w:t>
      </w:r>
      <w:r>
        <w:t xml:space="preserve">find the optimal policy Π* to achieve a maximum accumulative reward for</w:t>
      </w:r>
      <w:r>
        <w:t xml:space="preserve"> </w:t>
      </w:r>
      <w:r>
        <w:t xml:space="preserve">agent and Q-learning (Watkins,1989) is a popular and widely used RL</w:t>
      </w:r>
      <w:r>
        <w:t xml:space="preserve"> </w:t>
      </w:r>
      <w:r>
        <w:t xml:space="preserve">method, it iteratively determines the value of taking an action in a</w:t>
      </w:r>
      <w:r>
        <w:t xml:space="preserve"> </w:t>
      </w:r>
      <w:r>
        <w:t xml:space="preserve">special state and estimates the expected total discounted reward of</w:t>
      </w:r>
      <w:r>
        <w:t xml:space="preserve"> </w:t>
      </w:r>
      <w:r>
        <w:t xml:space="preserve">state-action pairs in a Q-table by Bellman equation. But many real</w:t>
      </w:r>
      <w:r>
        <w:t xml:space="preserve"> </w:t>
      </w:r>
      <w:r>
        <w:t xml:space="preserve">problems have a large state and action space, which can not be all</w:t>
      </w:r>
      <w:r>
        <w:t xml:space="preserve"> </w:t>
      </w:r>
      <w:r>
        <w:t xml:space="preserve">recorded by Q-table, it’s Inefficient and wasteful. In order to solve</w:t>
      </w:r>
      <w:r>
        <w:t xml:space="preserve"> </w:t>
      </w:r>
      <w:r>
        <w:t xml:space="preserve">the problem,</w:t>
      </w:r>
      <w:r>
        <w:t xml:space="preserve"> </w:t>
      </w:r>
      <w:r>
        <w:t xml:space="preserve">Mnih et al.</w:t>
      </w:r>
      <w:r>
        <w:t xml:space="preserve"> </w:t>
      </w:r>
      <w:r>
        <w:t xml:space="preserve">(2015) proposed a new RL method based on Q-learning named Deep Q-network</w:t>
      </w:r>
      <w:r>
        <w:t xml:space="preserve"> </w:t>
      </w:r>
      <w:r>
        <w:t xml:space="preserve">(DQN), which used a neural network to approximate the state-action</w:t>
      </w:r>
      <w:r>
        <w:t xml:space="preserve"> </w:t>
      </w:r>
      <w:r>
        <w:t xml:space="preserve">values. Thus, DQN is suitable for our research to solve the problem of</w:t>
      </w:r>
      <w:r>
        <w:t xml:space="preserve"> </w:t>
      </w:r>
      <w:r>
        <w:t xml:space="preserve">large state space and action space. The details of the algorithm of</w:t>
      </w:r>
      <w:r>
        <w:t xml:space="preserve"> </w:t>
      </w:r>
      <w:r>
        <w:t xml:space="preserve">proposed DQN are shown in</w:t>
      </w:r>
      <w:r>
        <w:t xml:space="preserve"> </w:t>
      </w:r>
      <w:r>
        <w:rPr>
          <w:i/>
          <w:b/>
        </w:rPr>
        <w:t xml:space="preserve">Algorithm 1</w:t>
      </w:r>
      <w:r>
        <w:t xml:space="preserve">. DQN has two</w:t>
      </w:r>
      <w:r>
        <w:t xml:space="preserve"> </w:t>
      </w:r>
      <w:r>
        <w:t xml:space="preserve">characteristics: fixed Q-target and experience replay. There are two</w:t>
      </w:r>
      <w:r>
        <w:t xml:space="preserve"> </w:t>
      </w:r>
      <w:r>
        <w:t xml:space="preserve">same neural networks and have same initial parameter, one is target-net</w:t>
      </w:r>
      <w:r>
        <w:t xml:space="preserve"> </w:t>
      </w:r>
      <w:r>
        <w:t xml:space="preserve">has fixed parameter used to get the Q-target values and another one is</w:t>
      </w:r>
      <w:r>
        <w:t xml:space="preserve"> </w:t>
      </w:r>
      <w:r>
        <w:t xml:space="preserve">evaluate-net (eval-net) used to model the behavior of agent. Eval-net</w:t>
      </w:r>
      <w:r>
        <w:t xml:space="preserve"> </w:t>
      </w:r>
      <w:r>
        <w:t xml:space="preserve">uses backpropagation algorithm to update the parameter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by</w:t>
      </w:r>
      <w:r>
        <w:t xml:space="preserve"> </w:t>
      </w:r>
      <w:r>
        <w:t xml:space="preserve">minimizing the difference between Q-target values and Q-eval values. And</w:t>
      </w:r>
      <w:r>
        <w:t xml:space="preserve"> </w:t>
      </w:r>
      <w:r>
        <w:t xml:space="preserve">the training data is random sampled from a memory pool, which records</w:t>
      </w:r>
      <w:r>
        <w:t xml:space="preserve"> </w:t>
      </w:r>
      <w:r>
        <w:t xml:space="preserve">the actions, rewards, and results of the next state in each state</w:t>
      </w:r>
      <w:r>
        <w:t xml:space="preserve"> </w:t>
      </w:r>
      <w:r>
        <w:rPr>
          <w:i/>
        </w:rPr>
        <w:t xml:space="preserve">(s,</w:t>
      </w:r>
      <w:r>
        <w:rPr>
          <w:i/>
        </w:rPr>
        <w:t xml:space="preserve"> </w:t>
      </w:r>
      <w:r>
        <w:rPr>
          <w:i/>
        </w:rPr>
        <w:t xml:space="preserve">a, r, s')</w:t>
      </w:r>
      <w:r>
        <w:t xml:space="preserve">. The size of the memory pool is limited. When the data is</w:t>
      </w:r>
      <w:r>
        <w:t xml:space="preserve"> </w:t>
      </w:r>
      <w:r>
        <w:t xml:space="preserve">full, the next data will overwrite the first data in the memory, the</w:t>
      </w:r>
      <w:r>
        <w:t xml:space="preserve"> </w:t>
      </w:r>
      <w:r>
        <w:t xml:space="preserve">memory pool is updated like this. And randomly extracting data from the</w:t>
      </w:r>
      <w:r>
        <w:t xml:space="preserve"> </w:t>
      </w:r>
      <w:r>
        <w:t xml:space="preserve">memory pool for learning, disrupting the correlation between</w:t>
      </w:r>
      <w:r>
        <w:t xml:space="preserve"> </w:t>
      </w:r>
      <w:r>
        <w:t xml:space="preserve">experiences, making neural network updates more efficient, and fixed</w:t>
      </w:r>
      <w:r>
        <w:t xml:space="preserve"> </w:t>
      </w:r>
      <w:r>
        <w:t xml:space="preserve">Q-targets allows target-net to delay updating parameters and thus</w:t>
      </w:r>
      <w:r>
        <w:t xml:space="preserve"> </w:t>
      </w:r>
      <w:r>
        <w:t xml:space="preserve">disrupt correlation.</w:t>
      </w:r>
    </w:p>
    <w:p>
      <w:pPr>
        <w:pStyle w:val="BodyText"/>
      </w:pPr>
      <w:r>
        <w:t xml:space="preserve">Algorithm 1</w:t>
      </w:r>
      <w:r>
        <w:t xml:space="preserve"> </w:t>
      </w:r>
      <w:r>
        <w:t xml:space="preserve">Deep</w:t>
      </w:r>
      <w:r>
        <w:t xml:space="preserve"> </w:t>
      </w:r>
      <w:r>
        <w:t xml:space="preserve">Q-learning (DQN) with experience replay</w:t>
      </w:r>
    </w:p>
    <w:p>
      <w:pPr>
        <w:pStyle w:val="BodyText"/>
      </w:pPr>
      <w:r>
        <w:t xml:space="preserve">1: Initialize replay memory pool D to capacity N</w:t>
      </w:r>
    </w:p>
    <w:p>
      <w:pPr>
        <w:pStyle w:val="BodyText"/>
      </w:pPr>
      <w:r>
        <w:t xml:space="preserve">2: Use random weights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to initialize the action-value function</w:t>
      </w:r>
      <w:r>
        <w:t xml:space="preserve"> </w:t>
      </w:r>
      <w:r>
        <w:rPr>
          <w:i/>
        </w:rPr>
        <w:t xml:space="preserve">Q</w:t>
      </w:r>
      <w:r>
        <w:t xml:space="preserve"> </w:t>
      </w:r>
      <w:r>
        <w:t xml:space="preserve">(eval-net)</w:t>
      </w:r>
    </w:p>
    <w:p>
      <w:pPr>
        <w:pStyle w:val="BodyText"/>
      </w:pPr>
      <w:r>
        <w:t xml:space="preserve">3: Initialize target action-value function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Q</m:t>
            </m:r>
          </m:e>
        </m:groupChr>
      </m:oMath>
      <w:r>
        <w:t xml:space="preserve"> </w:t>
      </w:r>
      <w:r>
        <w:t xml:space="preserve">with weights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θ</m:t>
            </m:r>
          </m:e>
        </m:groupChr>
      </m:oMath>
      <w:r>
        <w:t xml:space="preserve"> </w:t>
      </w:r>
      <w:r>
        <w:t xml:space="preserve">=</w:t>
      </w:r>
      <w:r>
        <w:t xml:space="preserve"> </w:t>
      </w:r>
      <m:oMath>
        <m:r>
          <m:t>θ</m:t>
        </m:r>
      </m:oMath>
    </w:p>
    <w:p>
      <w:pPr>
        <w:pStyle w:val="BodyText"/>
      </w:pPr>
      <w:r>
        <w:t xml:space="preserve">4:</w:t>
      </w:r>
      <w:r>
        <w:t xml:space="preserve"> </w:t>
      </w:r>
      <w:r>
        <w:rPr>
          <w:b/>
        </w:rPr>
        <w:t xml:space="preserve">For</w:t>
      </w:r>
      <w:r>
        <w:t xml:space="preserve"> </w:t>
      </w:r>
      <w:r>
        <w:t xml:space="preserve">epoch = 1 to number of epochs</w:t>
      </w:r>
      <w:r>
        <w:t xml:space="preserve"> </w:t>
      </w:r>
      <w:r>
        <w:rPr>
          <w:b/>
        </w:rPr>
        <w:t xml:space="preserve">do</w:t>
      </w:r>
    </w:p>
    <w:p>
      <w:pPr>
        <w:pStyle w:val="BodyText"/>
      </w:pPr>
      <w:r>
        <w:t xml:space="preserve">5: Reset the environment and initialize state s</w:t>
      </w:r>
      <w:r>
        <w:rPr>
          <w:vertAlign w:val="subscript"/>
        </w:rPr>
        <w:t xml:space="preserve">0</w:t>
      </w:r>
    </w:p>
    <w:p>
      <w:pPr>
        <w:pStyle w:val="BodyText"/>
      </w:pPr>
      <w:r>
        <w:t xml:space="preserve">6:</w:t>
      </w:r>
      <w:r>
        <w:t xml:space="preserve"> </w:t>
      </w:r>
      <w:r>
        <w:rPr>
          <w:b/>
        </w:rPr>
        <w:t xml:space="preserve">For</w:t>
      </w:r>
      <w:r>
        <w:t xml:space="preserve"> </w:t>
      </w:r>
      <w:r>
        <w:rPr>
          <w:i/>
        </w:rPr>
        <w:t xml:space="preserve">t =</w:t>
      </w:r>
      <w:r>
        <w:t xml:space="preserve"> </w:t>
      </w:r>
      <w:r>
        <w:t xml:space="preserve">1,</w:t>
      </w:r>
      <w:r>
        <w:t xml:space="preserve"> </w:t>
      </w:r>
      <w:r>
        <w:rPr>
          <w:i/>
        </w:rPr>
        <w:t xml:space="preserve">T</w:t>
      </w:r>
      <w:r>
        <w:t xml:space="preserve"> </w:t>
      </w:r>
      <w:r>
        <w:rPr>
          <w:b/>
        </w:rPr>
        <w:t xml:space="preserve">do</w:t>
      </w:r>
    </w:p>
    <w:p>
      <w:pPr>
        <w:pStyle w:val="BodyText"/>
      </w:pPr>
      <w:r>
        <w:t xml:space="preserve">7: With probability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select a random</w:t>
      </w:r>
      <w:r>
        <w:t xml:space="preserve"> </w:t>
      </w:r>
      <w:r>
        <w:t xml:space="preserve">action</w:t>
      </w:r>
      <w:r>
        <w:t xml:space="preserve"> </w:t>
      </w:r>
      <w:r>
        <w:rPr>
          <w:i/>
        </w:rPr>
        <w:t xml:space="preserve">a</w:t>
      </w:r>
      <w:r>
        <w:rPr>
          <w:vertAlign w:val="subscript"/>
          <w:i/>
        </w:rPr>
        <w:t xml:space="preserve">t</w:t>
      </w:r>
      <w:r>
        <w:t xml:space="preserve">, otherwise select</w:t>
      </w:r>
    </w:p>
    <w:p>
      <w:pPr>
        <w:pStyle w:val="BlockText"/>
      </w:pPr>
      <w:r>
        <w:rPr>
          <w:i/>
        </w:rPr>
        <w:t xml:space="preserve">a</w:t>
      </w:r>
      <w:r>
        <w:rPr>
          <w:vertAlign w:val="subscript"/>
          <w:i/>
        </w:rPr>
        <w:t xml:space="preserve">t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argmax</m:t>
            </m:r>
          </m:e>
          <m:sub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</m:sub>
        </m:sSub>
        <m:r>
          <m:t>Q</m:t>
        </m:r>
        <m:r>
          <m:t>(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t</m:t>
            </m:r>
          </m:sub>
        </m:sSub>
        <m:r>
          <m:t>;</m:t>
        </m:r>
        <m:r>
          <m:t>θ</m:t>
        </m:r>
        <m:r>
          <m:t>)</m:t>
        </m:r>
      </m:oMath>
      <w:r>
        <w:t xml:space="preserve"> </w:t>
      </w:r>
      <w:r>
        <w:t xml:space="preserve">(</w:t>
      </w:r>
      <m:oMath>
        <m:r>
          <m:t>ε</m:t>
        </m:r>
        <m:r>
          <m:t>−</m:t>
        </m:r>
        <m:r>
          <m:t>g</m:t>
        </m:r>
        <m:r>
          <m:t>r</m:t>
        </m:r>
        <m:r>
          <m:t>e</m:t>
        </m:r>
        <m:r>
          <m:t>e</m:t>
        </m:r>
        <m:r>
          <m:t>d</m:t>
        </m:r>
        <m:r>
          <m:t>y</m:t>
        </m:r>
      </m:oMath>
      <w:r>
        <w:t xml:space="preserve">)</w:t>
      </w:r>
    </w:p>
    <w:p>
      <w:pPr>
        <w:pStyle w:val="FirstParagraph"/>
      </w:pPr>
      <w:r>
        <w:t xml:space="preserve">8:</w:t>
      </w:r>
      <w:r>
        <w:t xml:space="preserve"> </w:t>
      </w:r>
      <w:r>
        <w:t xml:space="preserve"> </w:t>
      </w:r>
      <w:r>
        <w:t xml:space="preserve">Execute action</w:t>
      </w:r>
      <w:r>
        <w:t xml:space="preserve"> </w:t>
      </w:r>
      <w:r>
        <w:rPr>
          <w:i/>
        </w:rPr>
        <w:t xml:space="preserve">a</w:t>
      </w:r>
      <w:r>
        <w:rPr>
          <w:vertAlign w:val="subscript"/>
          <w:i/>
        </w:rPr>
        <w:t xml:space="preserve">t</w:t>
      </w:r>
      <w:r>
        <w:t xml:space="preserve"> </w:t>
      </w:r>
      <w:r>
        <w:t xml:space="preserve">in simulator and observe reward</w:t>
      </w:r>
      <w:r>
        <w:t xml:space="preserve"> </w:t>
      </w:r>
      <w:r>
        <w:rPr>
          <w:i/>
        </w:rPr>
        <w:t xml:space="preserve">r</w:t>
      </w:r>
      <w:r>
        <w:rPr>
          <w:vertAlign w:val="subscript"/>
          <w:i/>
        </w:rPr>
        <w:t xml:space="preserve">t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</m:oMath>
    </w:p>
    <w:p>
      <w:pPr>
        <w:pStyle w:val="BodyText"/>
      </w:pPr>
      <w:r>
        <w:t xml:space="preserve">9: Set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  <m:r>
          <m:t>=</m:t>
        </m:r>
        <m:r>
          <m:t> </m:t>
        </m:r>
        <m:sSub>
          <m:e>
            <m:r>
              <m:t>s</m:t>
            </m:r>
          </m:e>
          <m:sub>
            <m:r>
              <m:t>t</m:t>
            </m:r>
          </m:sub>
        </m:sSub>
      </m:oMath>
    </w:p>
    <w:p>
      <w:pPr>
        <w:pStyle w:val="BodyText"/>
      </w:pPr>
      <w:r>
        <w:t xml:space="preserve">10: Store transition</w:t>
      </w:r>
      <w:r>
        <w:t xml:space="preserve"> </w:t>
      </w:r>
      <w:r>
        <w:rPr>
          <w:i/>
        </w:rPr>
        <w:t xml:space="preserve">(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rPr>
          <w:i/>
        </w:rPr>
        <w:t xml:space="preserve">, a</w:t>
      </w:r>
      <w:r>
        <w:rPr>
          <w:vertAlign w:val="subscript"/>
          <w:i/>
        </w:rPr>
        <w:t xml:space="preserve">t</w:t>
      </w:r>
      <w:r>
        <w:rPr>
          <w:i/>
        </w:rPr>
        <w:t xml:space="preserve">, r</w:t>
      </w:r>
      <w:r>
        <w:rPr>
          <w:vertAlign w:val="subscript"/>
          <w:i/>
        </w:rPr>
        <w:t xml:space="preserve">t</w:t>
      </w:r>
      <w:r>
        <w:rPr>
          <w:i/>
        </w:rPr>
        <w:t xml:space="preserve">, s</w:t>
      </w:r>
      <w:r>
        <w:rPr>
          <w:vertAlign w:val="subscript"/>
          <w:i/>
        </w:rPr>
        <w:t xml:space="preserve">t+1</w:t>
      </w:r>
      <w:r>
        <w:rPr>
          <w:i/>
        </w:rPr>
        <w:t xml:space="preserve">)</w:t>
      </w:r>
      <w:r>
        <w:t xml:space="preserve"> </w:t>
      </w:r>
      <w:r>
        <w:t xml:space="preserve">in D</w:t>
      </w:r>
    </w:p>
    <w:p>
      <w:pPr>
        <w:pStyle w:val="BodyText"/>
      </w:pPr>
      <w:r>
        <w:t xml:space="preserve">11: Sample random mini-batch of transitions</w:t>
      </w:r>
      <w:r>
        <w:t xml:space="preserve"> </w:t>
      </w:r>
      <w:r>
        <w:rPr>
          <w:i/>
        </w:rPr>
        <w:t xml:space="preserve">(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rPr>
          <w:i/>
        </w:rPr>
        <w:t xml:space="preserve">, a</w:t>
      </w:r>
      <w:r>
        <w:rPr>
          <w:vertAlign w:val="subscript"/>
          <w:i/>
        </w:rPr>
        <w:t xml:space="preserve">i</w:t>
      </w:r>
      <w:r>
        <w:rPr>
          <w:i/>
        </w:rPr>
        <w:t xml:space="preserve">, r</w:t>
      </w:r>
      <w:r>
        <w:rPr>
          <w:vertAlign w:val="subscript"/>
          <w:i/>
        </w:rPr>
        <w:t xml:space="preserve">i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s</w:t>
      </w:r>
      <w:r>
        <w:rPr>
          <w:vertAlign w:val="subscript"/>
          <w:i/>
        </w:rPr>
        <w:t xml:space="preserve">i+1</w:t>
      </w:r>
      <w:r>
        <w:rPr>
          <w:i/>
        </w:rPr>
        <w:t xml:space="preserve">)</w:t>
      </w:r>
      <w:r>
        <w:t xml:space="preserve"> </w:t>
      </w:r>
      <w:r>
        <w:t xml:space="preserve">from D</w:t>
      </w:r>
    </w:p>
    <w:p>
      <w:pPr>
        <w:pStyle w:val="BodyText"/>
      </w:pPr>
      <w:r>
        <w:t xml:space="preserve">12: Set</w:t>
      </w:r>
      <w:r>
        <w:t xml:space="preserve"> </w:t>
      </w:r>
      <w:r>
        <w:rPr>
          <w:i/>
        </w:rPr>
        <w:t xml:space="preserve">y</w:t>
      </w:r>
      <w:r>
        <w:rPr>
          <w:vertAlign w:val="subscript"/>
          <w:i/>
        </w:rPr>
        <w:t xml:space="preserve">i</w:t>
      </w:r>
      <m:oMath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 </m:t>
                  </m:r>
                  <m:r>
                    <m:t> </m:t>
                  </m:r>
                  <m:r>
                    <m:t> </m:t>
                  </m:r>
                  <m:r>
                    <m:t> </m:t>
                  </m:r>
                  <m:r>
                    <m:t> </m:t>
                  </m:r>
                  <m:r>
                    <m:t> </m:t>
                  </m:r>
                  <m:r>
                    <m:t> </m:t>
                  </m:r>
                  <m:r>
                    <m:t>i</m:t>
                  </m:r>
                  <m:r>
                    <m:t>f</m:t>
                  </m:r>
                  <m:r>
                    <m:t> </m:t>
                  </m:r>
                  <m:r>
                    <m:t>e</m:t>
                  </m:r>
                  <m:r>
                    <m:t>p</m:t>
                  </m:r>
                  <m:r>
                    <m:t>o</m:t>
                  </m:r>
                  <m:r>
                    <m:t>c</m:t>
                  </m:r>
                  <m:r>
                    <m:t>h</m:t>
                  </m:r>
                  <m:r>
                    <m:t> 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 </m:t>
                  </m:r>
                  <m:r>
                    <m:t>a</m:t>
                  </m:r>
                  <m:r>
                    <m:t>t</m:t>
                  </m:r>
                  <m:r>
                    <m:t> </m:t>
                  </m:r>
                  <m:r>
                    <m:t>s</m:t>
                  </m:r>
                  <m:r>
                    <m:t>t</m:t>
                  </m:r>
                  <m:r>
                    <m:t>e</m:t>
                  </m:r>
                  <m:r>
                    <m:t>p</m:t>
                  </m:r>
                  <m:r>
                    <m:t> </m:t>
                  </m:r>
                  <m:r>
                    <m:t>i</m:t>
                  </m:r>
                  <m:r>
                    <m:t>+</m:t>
                  </m:r>
                  <m:r>
                    <m:t>1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+</m:t>
                  </m:r>
                  <m:r>
                    <m:t>γ</m:t>
                  </m:r>
                  <m:r>
                    <m:t>*</m:t>
                  </m:r>
                  <m:sSub>
                    <m:e>
                      <m:r>
                        <m:rPr>
                          <m:sty m:val="p"/>
                        </m:rPr>
                        <m:t>max</m:t>
                      </m:r>
                    </m:e>
                    <m:sub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′</m:t>
                          </m:r>
                        </m:sup>
                      </m:sSup>
                    </m:sub>
                  </m:sSub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Q</m:t>
                      </m:r>
                    </m:e>
                  </m:groupCh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i</m:t>
                          </m:r>
                          <m: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t>,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′</m:t>
                          </m:r>
                        </m:sup>
                      </m:sSup>
                      <m:r>
                        <m:t>;</m:t>
                      </m:r>
                      <m:groupChr>
                        <m:groupChrPr>
                          <m:chr m:val="^"/>
                          <m:pos m:val="top"/>
                          <m:vertJc m:val="bot"/>
                        </m:groupChrPr>
                        <m:e>
                          <m:r>
                            <m:t>θ</m:t>
                          </m:r>
                        </m:e>
                      </m:groupChr>
                    </m:e>
                  </m:d>
                  <m:r>
                    <m:rPr>
                      <m:sty m:val="p"/>
                    </m:rPr>
                    <m:t>       otherwise</m:t>
                  </m:r>
                </m:e>
              </m:mr>
            </m:m>
          </m:e>
        </m:d>
        <m:r>
          <m:t> </m:t>
        </m:r>
      </m:oMath>
    </w:p>
    <w:p>
      <w:pPr>
        <w:pStyle w:val="BodyText"/>
      </w:pPr>
      <w:r>
        <w:t xml:space="preserve">13: Perform a gradient decent step on</w:t>
      </w:r>
      <w:r>
        <w:t xml:space="preserve"> </w:t>
      </w:r>
      <w:r>
        <w:rPr>
          <w:i/>
        </w:rPr>
        <w:t xml:space="preserve">( y</w:t>
      </w:r>
      <w:r>
        <w:rPr>
          <w:vertAlign w:val="subscript"/>
          <w:i/>
        </w:rPr>
        <w:t xml:space="preserve">i</w:t>
      </w:r>
      <w:r>
        <w:rPr>
          <w:i/>
        </w:rPr>
        <w:t xml:space="preserve"> </w:t>
      </w:r>
      <w:r>
        <w:rPr>
          <w:i/>
        </w:rPr>
        <w:t xml:space="preserve">-</w:t>
      </w:r>
      <m:oMath>
        <m:r>
          <m:t> </m:t>
        </m:r>
        <m:r>
          <m:t>Q</m:t>
        </m:r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  <m:r>
              <m:t>,</m:t>
            </m:r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t>;</m:t>
            </m:r>
            <m:r>
              <m:t>θ</m:t>
            </m:r>
          </m:e>
        </m:d>
        <m:r>
          <m:t> </m:t>
        </m:r>
      </m:oMath>
      <w:r>
        <w:rPr>
          <w:i/>
        </w:rPr>
        <w:t xml:space="preserve">)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with</w:t>
      </w:r>
    </w:p>
    <w:p>
      <w:pPr>
        <w:pStyle w:val="BlockText"/>
      </w:pPr>
      <w:r>
        <w:t xml:space="preserve">respect to the network (eval-net) parameters</w:t>
      </w:r>
      <w:r>
        <w:t xml:space="preserve"> </w:t>
      </w:r>
      <m:oMath>
        <m:r>
          <m:t>θ</m:t>
        </m:r>
      </m:oMath>
    </w:p>
    <w:p>
      <w:pPr>
        <w:pStyle w:val="FirstParagraph"/>
      </w:pPr>
      <w:r>
        <w:t xml:space="preserve">14: Every C steps reset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Q</m:t>
            </m:r>
          </m:e>
        </m:groupChr>
        <m:r>
          <m:t>=</m:t>
        </m:r>
        <m:r>
          <m:t>Q</m:t>
        </m:r>
      </m:oMath>
    </w:p>
    <w:p>
      <w:pPr>
        <w:pStyle w:val="BodyText"/>
      </w:pPr>
      <w:r>
        <w:t xml:space="preserve">15:</w:t>
      </w:r>
      <w:r>
        <w:t xml:space="preserve"> </w:t>
      </w:r>
      <w:r>
        <w:rPr>
          <w:b/>
        </w:rPr>
        <w:t xml:space="preserve">End for</w:t>
      </w:r>
    </w:p>
    <w:p>
      <w:pPr>
        <w:pStyle w:val="BodyText"/>
      </w:pPr>
      <w:r>
        <w:rPr>
          <w:i/>
        </w:rPr>
        <w:t xml:space="preserve">16:</w:t>
      </w:r>
      <w:r>
        <w:rPr>
          <w:i/>
        </w:rPr>
        <w:t xml:space="preserve"> </w:t>
      </w:r>
      <w:r>
        <w:rPr>
          <w:b/>
          <w:i/>
        </w:rPr>
        <w:t xml:space="preserve">End For</w:t>
      </w:r>
      <w:r>
        <w:rPr>
          <w:i/>
        </w:rPr>
        <w:t xml:space="preserve"> </w:t>
      </w:r>
    </w:p>
    <w:p>
      <w:pPr>
        <w:pStyle w:val="BodyText"/>
      </w:pPr>
      <w:r>
        <w:t xml:space="preserve">The second reinforcement learning method is Actor-Critic (A2C).</w:t>
      </w:r>
      <w:r>
        <w:t xml:space="preserve"> </w:t>
      </w:r>
      <w:r>
        <w:t xml:space="preserve">Actor-Critic (A2C) is a popular deep reinforcement method and combines</w:t>
      </w:r>
      <w:r>
        <w:t xml:space="preserve"> </w:t>
      </w:r>
      <w:r>
        <w:t xml:space="preserve">two types of reinforcement learning algorithms, Value-based (such as</w:t>
      </w:r>
      <w:r>
        <w:t xml:space="preserve"> </w:t>
      </w:r>
      <w:r>
        <w:t xml:space="preserve">Q-learning) and Policy-based (such as Policy Gradients). Here A2C</w:t>
      </w:r>
      <w:r>
        <w:t xml:space="preserve"> </w:t>
      </w:r>
      <w:r>
        <w:t xml:space="preserve">constructs two networks, that is, policy network and value network.</w:t>
      </w:r>
      <w:r>
        <w:t xml:space="preserve"> </w:t>
      </w:r>
      <w:r>
        <w:t xml:space="preserve">Policy network is known as actor, which used to output policy π(</w:t>
      </w:r>
      <w:r>
        <w:rPr>
          <w:i/>
        </w:rPr>
        <w:t xml:space="preserve">a/s</w:t>
      </w:r>
      <w:r>
        <w:t xml:space="preserve">),</w:t>
      </w:r>
      <w:r>
        <w:t xml:space="preserve"> </w:t>
      </w:r>
      <w:r>
        <w:t xml:space="preserve">and value network is known as critic, which used to evaluate the</w:t>
      </w:r>
      <w:r>
        <w:t xml:space="preserve"> </w:t>
      </w:r>
      <w:r>
        <w:t xml:space="preserve">performance of the policy and return</w:t>
      </w:r>
      <w:r>
        <w:t xml:space="preserve"> </w:t>
      </w:r>
      <w:r>
        <w:rPr>
          <w:i/>
        </w:rPr>
        <w:t xml:space="preserve">TD-error</w:t>
      </w:r>
      <w:r>
        <w:t xml:space="preserve">, thus actor adjusts its</w:t>
      </w:r>
      <w:r>
        <w:t xml:space="preserve"> </w:t>
      </w:r>
      <w:r>
        <w:t xml:space="preserve">policy by</w:t>
      </w:r>
      <w:r>
        <w:t xml:space="preserve"> </w:t>
      </w:r>
      <w:r>
        <w:rPr>
          <w:i/>
        </w:rPr>
        <w:t xml:space="preserve">TD-error</w:t>
      </w:r>
      <w:r>
        <w:t xml:space="preserve">. The parameters of value network</w:t>
      </w:r>
      <w:r>
        <w:t xml:space="preserve"> </w:t>
      </w:r>
      <m:oMath>
        <m:sSub>
          <m:e>
            <m:r>
              <m:t>θ</m:t>
            </m:r>
          </m:e>
          <m:sub>
            <m:r>
              <m:t>v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update by minimizing a loss function and an advantage function</w:t>
      </w:r>
      <w:r>
        <w:t xml:space="preserve"> </w:t>
      </w:r>
      <w:r>
        <w:rPr>
          <w:i/>
        </w:rPr>
        <w:t xml:space="preserve">A</w:t>
      </w:r>
      <w:r>
        <w:t xml:space="preserve">(from</w:t>
      </w:r>
      <w:r>
        <w:t xml:space="preserve"> </w:t>
      </w:r>
      <w:r>
        <w:t xml:space="preserve">TD-error) is introduced here to update the parameters of policy</w:t>
      </w:r>
      <w:r>
        <w:t xml:space="preserve"> </w:t>
      </w:r>
      <w:r>
        <w:t xml:space="preserve">network,</w:t>
      </w:r>
      <m:oMath>
        <m:r>
          <m:t> </m:t>
        </m:r>
        <m:sSub>
          <m:e>
            <m:r>
              <m:t>θ</m:t>
            </m:r>
          </m:e>
          <m:sub>
            <m:r>
              <m:t>p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 details of the Actor-Critic(A2C) is illustrated in</w:t>
      </w:r>
      <w:r>
        <w:t xml:space="preserve"> </w:t>
      </w:r>
      <w:r>
        <w:rPr>
          <w:i/>
          <w:b/>
        </w:rPr>
        <w:t xml:space="preserve">Algorithm</w:t>
      </w:r>
      <w:r>
        <w:rPr>
          <w:i/>
          <w:b/>
        </w:rPr>
        <w:t xml:space="preserve"> </w:t>
      </w:r>
      <w:r>
        <w:rPr>
          <w:i/>
          <w:b/>
        </w:rPr>
        <w:t xml:space="preserve">2.</w:t>
      </w:r>
    </w:p>
    <w:p>
      <w:pPr>
        <w:pStyle w:val="BodyText"/>
      </w:pPr>
      <w:r>
        <w:rPr>
          <w:i/>
        </w:rPr>
        <w:t xml:space="preserve">Algorithm 2 Advantage Actor-Critic</w:t>
      </w:r>
      <w:r>
        <w:rPr>
          <w:i/>
        </w:rPr>
        <w:t xml:space="preserve"> </w:t>
      </w:r>
    </w:p>
    <w:p>
      <w:pPr>
        <w:pStyle w:val="BodyText"/>
      </w:pPr>
      <w:r>
        <w:t xml:space="preserve">1: Use random weights</w:t>
      </w:r>
      <w:r>
        <w:t xml:space="preserve"> </w:t>
      </w:r>
      <m:oMath>
        <m:sSub>
          <m:e>
            <m:r>
              <m:t>θ</m:t>
            </m:r>
          </m:e>
          <m:sub>
            <m:r>
              <m:t>p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θ</m:t>
            </m:r>
          </m:e>
          <m:sub>
            <m:r>
              <m:t>v</m:t>
            </m:r>
          </m:sub>
        </m:sSub>
      </m:oMath>
      <w:r>
        <w:t xml:space="preserve"> </w:t>
      </w:r>
      <w:r>
        <w:t xml:space="preserve">to initialize the policy network and value network</w:t>
      </w:r>
    </w:p>
    <w:p>
      <w:pPr>
        <w:pStyle w:val="BodyText"/>
      </w:pPr>
      <w:r>
        <w:t xml:space="preserve">2:</w:t>
      </w:r>
      <w:r>
        <w:t xml:space="preserve"> </w:t>
      </w:r>
      <w:r>
        <w:rPr>
          <w:b/>
        </w:rPr>
        <w:t xml:space="preserve">For</w:t>
      </w:r>
      <w:r>
        <w:t xml:space="preserve"> </w:t>
      </w:r>
      <w:r>
        <w:t xml:space="preserve">epoch = 1 to number of epochs</w:t>
      </w:r>
      <w:r>
        <w:t xml:space="preserve"> </w:t>
      </w:r>
      <w:r>
        <w:rPr>
          <w:b/>
        </w:rPr>
        <w:t xml:space="preserve">do</w:t>
      </w:r>
    </w:p>
    <w:p>
      <w:pPr>
        <w:pStyle w:val="BodyText"/>
      </w:pPr>
      <w:r>
        <w:t xml:space="preserve">3: Reset the environment and initialize state s</w:t>
      </w:r>
      <w:r>
        <w:rPr>
          <w:vertAlign w:val="subscript"/>
        </w:rPr>
        <w:t xml:space="preserve">0</w:t>
      </w:r>
    </w:p>
    <w:p>
      <w:pPr>
        <w:pStyle w:val="BodyText"/>
      </w:pPr>
      <w:r>
        <w:t xml:space="preserve">4:</w:t>
      </w:r>
      <w:r>
        <w:t xml:space="preserve"> </w:t>
      </w:r>
      <w:r>
        <w:rPr>
          <w:b/>
        </w:rPr>
        <w:t xml:space="preserve">For</w:t>
      </w:r>
      <w:r>
        <w:t xml:space="preserve"> </w:t>
      </w:r>
      <w:r>
        <w:rPr>
          <w:i/>
        </w:rPr>
        <w:t xml:space="preserve">t =</w:t>
      </w:r>
      <w:r>
        <w:t xml:space="preserve"> </w:t>
      </w:r>
      <w:r>
        <w:t xml:space="preserve">1,</w:t>
      </w:r>
      <w:r>
        <w:t xml:space="preserve"> </w:t>
      </w:r>
      <w:r>
        <w:rPr>
          <w:i/>
        </w:rPr>
        <w:t xml:space="preserve">T</w:t>
      </w:r>
      <w:r>
        <w:t xml:space="preserve"> </w:t>
      </w:r>
      <w:r>
        <w:rPr>
          <w:b/>
        </w:rPr>
        <w:t xml:space="preserve">do</w:t>
      </w:r>
    </w:p>
    <w:p>
      <w:pPr>
        <w:pStyle w:val="BodyText"/>
      </w:pPr>
      <w:r>
        <w:t xml:space="preserve">5: Sample action of agent,</w:t>
      </w:r>
      <w:r>
        <w:t xml:space="preserve"> </w:t>
      </w:r>
      <w:r>
        <w:rPr>
          <w:i/>
        </w:rPr>
        <w:t xml:space="preserve">a</w:t>
      </w:r>
      <w:r>
        <w:rPr>
          <w:vertAlign w:val="subscript"/>
          <w:i/>
        </w:rPr>
        <w:t xml:space="preserve">t</w:t>
      </w:r>
      <w:r>
        <w:t xml:space="preserve"> </w:t>
      </w:r>
      <w:r>
        <w:t xml:space="preserve">based on action probability</w:t>
      </w:r>
      <w:r>
        <w:t xml:space="preserve"> </w:t>
      </w:r>
      <w:r>
        <w:rPr>
          <w:i/>
        </w:rPr>
        <w:t xml:space="preserve">P(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rPr>
          <w:i/>
        </w:rPr>
        <w:t xml:space="preserve">)</w:t>
      </w:r>
    </w:p>
    <w:p>
      <w:pPr>
        <w:pStyle w:val="BodyText"/>
      </w:pPr>
      <w:r>
        <w:t xml:space="preserve">6: Execute action</w:t>
      </w:r>
      <w:r>
        <w:t xml:space="preserve"> </w:t>
      </w:r>
      <w:r>
        <w:rPr>
          <w:i/>
        </w:rPr>
        <w:t xml:space="preserve">a</w:t>
      </w:r>
      <w:r>
        <w:rPr>
          <w:vertAlign w:val="subscript"/>
          <w:i/>
        </w:rPr>
        <w:t xml:space="preserve">t</w:t>
      </w:r>
      <w:r>
        <w:t xml:space="preserve"> </w:t>
      </w:r>
      <w:r>
        <w:t xml:space="preserve">in simulator and observe reward</w:t>
      </w:r>
      <w:r>
        <w:t xml:space="preserve"> </w:t>
      </w:r>
      <m:oMath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</m:oMath>
    </w:p>
    <w:p>
      <w:pPr>
        <w:pStyle w:val="BodyText"/>
      </w:pPr>
      <w:r>
        <w:t xml:space="preserve">7: Update the parameters</w:t>
      </w:r>
      <w:r>
        <w:t xml:space="preserve"> </w:t>
      </w:r>
      <m:oMath>
        <m:sSub>
          <m:e>
            <m:r>
              <m:t>θ</m:t>
            </m:r>
          </m:e>
          <m:sub>
            <m:r>
              <m:t>v</m:t>
            </m:r>
          </m:sub>
        </m:sSub>
      </m:oMath>
      <w:r>
        <w:t xml:space="preserve"> </w:t>
      </w:r>
      <w:r>
        <w:t xml:space="preserve">of value network by minimizing a</w:t>
      </w:r>
      <w:r>
        <w:t xml:space="preserve"> </w:t>
      </w:r>
      <w:r>
        <w:t xml:space="preserve">loss function</w:t>
      </w:r>
      <w:r>
        <w:t xml:space="preserve"> </w:t>
      </w:r>
      <w:r>
        <w:rPr>
          <w:i/>
        </w:rPr>
        <w:t xml:space="preserve">L (</w:t>
      </w:r>
      <m:oMath>
        <m:sSub>
          <m:e>
            <m:r>
              <m:t>θ</m:t>
            </m:r>
          </m:e>
          <m:sub>
            <m:r>
              <m:t>v</m:t>
            </m:r>
          </m:sub>
        </m:sSub>
      </m:oMath>
      <w:r>
        <w:rPr>
          <w:i/>
        </w:rPr>
        <w:t xml:space="preserve">) =</w:t>
      </w:r>
      <w:r>
        <w:rPr>
          <w:i/>
        </w:rPr>
        <w:t xml:space="preserve"> </w:t>
      </w:r>
      <w:r>
        <w:rPr>
          <w:i/>
        </w:rPr>
        <w:t xml:space="preserve">(</w:t>
      </w:r>
      <m:oMath>
        <m:sSub>
          <m:e>
            <m:r>
              <m:t>V</m:t>
            </m:r>
          </m:e>
          <m:sub>
            <m:r>
              <m:rPr>
                <m:sty m:val="p"/>
              </m:rPr>
              <m:t>target</m:t>
            </m:r>
          </m:sub>
        </m:sSub>
        <m:r>
          <m:t>(</m:t>
        </m:r>
        <m:sSub>
          <m:e>
            <m:r>
              <m:t>s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  <m:r>
          <m:t>|</m:t>
        </m:r>
        <m:sSub>
          <m:e>
            <m:r>
              <m:t>θ</m:t>
            </m:r>
          </m:e>
          <m:sub>
            <m:r>
              <m:t>v</m:t>
            </m:r>
          </m:sub>
        </m:sSub>
        <m:r>
          <m:t>,</m:t>
        </m:r>
        <m:r>
          <m:t>π</m:t>
        </m:r>
        <m:r>
          <m:t>)</m:t>
        </m:r>
      </m:oMath>
      <w:r>
        <w:rPr>
          <w:i/>
        </w:rPr>
        <w:t xml:space="preserve">-</w:t>
      </w:r>
      <w:r>
        <w:t xml:space="preserve"> </w:t>
      </w:r>
      <m:oMath>
        <m:sSub>
          <m:e>
            <m:r>
              <m:t>V</m:t>
            </m:r>
          </m:e>
          <m:sub>
            <m:sSub>
              <m:e>
                <m:r>
                  <m:t>θ</m:t>
                </m:r>
              </m:e>
              <m:sub>
                <m:r>
                  <m:t>v</m:t>
                </m:r>
              </m:sub>
            </m:sSub>
          </m:sub>
        </m:sSub>
      </m:oMath>
      <w:r>
        <w:rPr>
          <w:i/>
        </w:rPr>
        <w:t xml:space="preserve">(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rPr>
          <w:i/>
        </w:rPr>
        <w:t xml:space="preserve">)),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V</m:t>
            </m:r>
          </m:e>
          <m:sub>
            <m:r>
              <m:rPr>
                <m:sty m:val="p"/>
              </m:rPr>
              <m:t>target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t>+</m:t>
                </m:r>
                <m:r>
                  <m:t>1</m:t>
                </m:r>
              </m:sub>
            </m:sSub>
            <m:r>
              <m:t>|</m:t>
            </m:r>
            <m:sSub>
              <m:e>
                <m:r>
                  <m:t>θ</m:t>
                </m:r>
              </m:e>
              <m:sub>
                <m:r>
                  <m:t>v</m:t>
                </m:r>
              </m:sub>
            </m:sSub>
            <m:r>
              <m:t>,</m:t>
            </m:r>
            <m:r>
              <m:t>π</m:t>
            </m:r>
          </m:e>
        </m:d>
        <m:r>
          <m:t>=</m:t>
        </m:r>
        <m:r>
          <m:t> </m:t>
        </m:r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</m:sub>
          <m:sup/>
          <m:e>
            <m:r>
              <m:t>π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t</m:t>
                    </m:r>
                  </m:sub>
                </m:sSub>
                <m:r>
                  <m:t>|</m:t>
                </m:r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</m:nary>
        <m:r>
          <m:t>(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t>+</m:t>
        </m:r>
        <m:r>
          <m:t>γ</m:t>
        </m:r>
        <m:sSub>
          <m:e>
            <m:r>
              <m:t>V</m:t>
            </m:r>
          </m:e>
          <m:sub>
            <m:sSub>
              <m:e>
                <m:r>
                  <m:t>θ</m:t>
                </m:r>
              </m:e>
              <m:sub>
                <m:r>
                  <m:t>v</m:t>
                </m:r>
              </m:sub>
            </m:sSub>
          </m:sub>
        </m:sSub>
        <m:r>
          <m:t>(</m:t>
        </m:r>
        <m:sSub>
          <m:e>
            <m:r>
              <m:t>s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  <m:r>
          <m:t>)</m:t>
        </m:r>
        <m:r>
          <m:t>)</m:t>
        </m:r>
      </m:oMath>
    </w:p>
    <w:p>
      <w:pPr>
        <w:pStyle w:val="BodyText"/>
      </w:pPr>
      <w:r>
        <w:t xml:space="preserve">8: Get td-error and advantage function</w:t>
      </w:r>
      <w:r>
        <w:t xml:space="preserve"> </w:t>
      </w:r>
      <w:r>
        <w:rPr>
          <w:i/>
        </w:rPr>
        <w:t xml:space="preserve">A (s</w:t>
      </w:r>
      <w:r>
        <w:rPr>
          <w:vertAlign w:val="subscript"/>
          <w:i/>
        </w:rPr>
        <w:t xml:space="preserve">t</w:t>
      </w:r>
      <w:r>
        <w:rPr>
          <w:i/>
        </w:rPr>
        <w:t xml:space="preserve">, a</w:t>
      </w:r>
      <w:r>
        <w:rPr>
          <w:vertAlign w:val="subscript"/>
          <w:i/>
        </w:rPr>
        <w:t xml:space="preserve">t</w:t>
      </w:r>
      <w:r>
        <w:rPr>
          <w:i/>
        </w:rPr>
        <w:t xml:space="preserve">)=</w:t>
      </w:r>
      <w:r>
        <w:rPr>
          <w:i/>
        </w:rPr>
        <w:t xml:space="preserve"> </w:t>
      </w:r>
      <w:r>
        <w:rPr>
          <w:i/>
        </w:rPr>
        <w:t xml:space="preserve">r</w:t>
      </w:r>
      <w:r>
        <w:rPr>
          <w:vertAlign w:val="subscript"/>
          <w:i/>
        </w:rPr>
        <w:t xml:space="preserve">t</w:t>
      </w:r>
      <w:r>
        <w:rPr>
          <w:i/>
        </w:rPr>
        <w:t xml:space="preserve">+</w:t>
      </w:r>
      <m:oMath>
        <m:r>
          <m:t>γ</m:t>
        </m:r>
      </m:oMath>
      <w:r>
        <w:rPr>
          <w:i/>
        </w:rPr>
        <w:t xml:space="preserve">*</w:t>
      </w:r>
      <m:oMath>
        <m:sSub>
          <m:e>
            <m:r>
              <m:t>V</m:t>
            </m:r>
          </m:e>
          <m:sub>
            <m:sSub>
              <m:e>
                <m:r>
                  <m:t>θ</m:t>
                </m:r>
              </m:e>
              <m:sub>
                <m:r>
                  <m:t>v</m:t>
                </m:r>
              </m:sub>
            </m:sSub>
          </m:sub>
        </m:sSub>
      </m:oMath>
      <w:r>
        <w:rPr>
          <w:i/>
        </w:rPr>
        <w:t xml:space="preserve">(s</w:t>
      </w:r>
      <w:r>
        <w:rPr>
          <w:vertAlign w:val="subscript"/>
          <w:i/>
        </w:rPr>
        <w:t xml:space="preserve">t+1</w:t>
      </w:r>
      <w:r>
        <w:rPr>
          <w:i/>
        </w:rPr>
        <w:t xml:space="preserve">)-</w:t>
      </w:r>
      <m:oMath>
        <m:sSub>
          <m:e>
            <m:r>
              <m:t>V</m:t>
            </m:r>
          </m:e>
          <m:sub>
            <m:sSub>
              <m:e>
                <m:r>
                  <m:t>θ</m:t>
                </m:r>
              </m:e>
              <m:sub>
                <m:r>
                  <m:t>v</m:t>
                </m:r>
              </m:sub>
            </m:sSub>
          </m:sub>
        </m:sSub>
      </m:oMath>
      <w:r>
        <w:rPr>
          <w:i/>
        </w:rPr>
        <w:t xml:space="preserve">(s</w:t>
      </w:r>
      <w:r>
        <w:rPr>
          <w:vertAlign w:val="subscript"/>
          <w:i/>
        </w:rPr>
        <w:t xml:space="preserve">t</w:t>
      </w:r>
      <w:r>
        <w:rPr>
          <w:i/>
        </w:rPr>
        <w:t xml:space="preserve">)</w:t>
      </w:r>
    </w:p>
    <w:p>
      <w:pPr>
        <w:pStyle w:val="BodyText"/>
      </w:pPr>
      <w:r>
        <w:t xml:space="preserve">9: Update the policy network</w:t>
      </w:r>
      <w:r>
        <w:t xml:space="preserve"> </w:t>
      </w:r>
      <w:r>
        <w:t xml:space="preserve">parameters</w:t>
      </w:r>
      <m:oMath>
        <m:sSub>
          <m:e>
            <m:r>
              <m:t>θ</m:t>
            </m:r>
          </m:e>
          <m:sub>
            <m:r>
              <m:t>p</m:t>
            </m:r>
          </m:sub>
        </m:sSub>
        <m:r>
          <m:t>←</m:t>
        </m:r>
        <m:sSub>
          <m:e>
            <m:r>
              <m:t>θ</m:t>
            </m:r>
          </m:e>
          <m:sub>
            <m:r>
              <m:t>p</m:t>
            </m:r>
          </m:sub>
        </m:sSub>
        <m:r>
          <m:t>+</m:t>
        </m:r>
        <m:sSub>
          <m:e>
            <m:r>
              <m:t>α</m:t>
            </m:r>
          </m:e>
          <m:sub>
            <m:r>
              <m:t>p</m:t>
            </m:r>
          </m:sub>
        </m:sSub>
        <m:sSub>
          <m:e>
            <m:r>
              <m:t>∇</m:t>
            </m:r>
          </m:e>
          <m:sub>
            <m:sSub>
              <m:e>
                <m:r>
                  <m:t>θ</m:t>
                </m:r>
              </m:e>
              <m:sub>
                <m:r>
                  <m:t>p</m:t>
                </m:r>
              </m:sub>
            </m:sSub>
          </m:sub>
        </m:sSub>
      </m:oMath>
      <w:r>
        <w:rPr>
          <w:i/>
        </w:rPr>
        <w:t xml:space="preserve">J</w:t>
      </w:r>
      <w:r>
        <w:t xml:space="preserve">(</w:t>
      </w:r>
      <m:oMath>
        <m:sSub>
          <m:e>
            <m:r>
              <m:t>θ</m:t>
            </m:r>
          </m:e>
          <m:sub>
            <m:r>
              <m:t>p</m:t>
            </m:r>
          </m:sub>
        </m:sSub>
      </m:oMath>
      <w:r>
        <w:t xml:space="preserve">)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∇</m:t>
            </m:r>
          </m:e>
          <m:sub>
            <m:sSub>
              <m:e>
                <m:r>
                  <m:t>θ</m:t>
                </m:r>
              </m:e>
              <m:sub>
                <m:r>
                  <m:t>p</m:t>
                </m:r>
              </m:sub>
            </m:sSub>
          </m:sub>
        </m:sSub>
      </m:oMath>
      <w:r>
        <w:rPr>
          <w:i/>
        </w:rPr>
        <w:t xml:space="preserve">J</w:t>
      </w:r>
      <w:r>
        <w:t xml:space="preserve">(</w:t>
      </w:r>
      <m:oMath>
        <m:sSub>
          <m:e>
            <m:r>
              <m:t>θ</m:t>
            </m:r>
          </m:e>
          <m:sub>
            <m:r>
              <m:t>p</m:t>
            </m:r>
          </m:sub>
        </m:sSub>
      </m:oMath>
      <w:r>
        <w:t xml:space="preserve">) =</w:t>
      </w:r>
      <w:r>
        <w:t xml:space="preserve"> </w:t>
      </w:r>
      <m:oMath>
        <m:sSub>
          <m:e>
            <m:r>
              <m:t>∇</m:t>
            </m:r>
          </m:e>
          <m:sub>
            <m:sSub>
              <m:e>
                <m:r>
                  <m:t>θ</m:t>
                </m:r>
              </m:e>
              <m:sub>
                <m:r>
                  <m:t>p</m:t>
                </m:r>
              </m:sub>
            </m:sSub>
          </m:sub>
        </m:sSub>
      </m:oMath>
      <w:r>
        <w:rPr>
          <w:i/>
        </w:rPr>
        <w:t xml:space="preserve">log</w:t>
      </w:r>
      <m:oMath>
        <m:sSub>
          <m:e>
            <m:r>
              <m:t>π</m:t>
            </m:r>
          </m:e>
          <m:sub>
            <m:sSub>
              <m:e>
                <m:r>
                  <m:t>θ</m:t>
                </m:r>
              </m:e>
              <m:sub>
                <m:r>
                  <m:t>p</m:t>
                </m:r>
              </m:sub>
            </m:sSub>
          </m:sub>
        </m:sSub>
      </m:oMath>
      <w:r>
        <w:rPr>
          <w:i/>
        </w:rPr>
        <w:t xml:space="preserve">(a</w:t>
      </w:r>
      <w:r>
        <w:rPr>
          <w:vertAlign w:val="subscript"/>
          <w:i/>
        </w:rPr>
        <w:t xml:space="preserve">t</w:t>
      </w:r>
      <w:r>
        <w:rPr>
          <w:i/>
        </w:rPr>
        <w:t xml:space="preserve">/s</w:t>
      </w:r>
      <w:r>
        <w:rPr>
          <w:vertAlign w:val="subscript"/>
          <w:i/>
        </w:rPr>
        <w:t xml:space="preserve">t</w:t>
      </w:r>
      <w:r>
        <w:rPr>
          <w:i/>
        </w:rPr>
        <w:t xml:space="preserve">)A(s</w:t>
      </w:r>
      <w:r>
        <w:rPr>
          <w:vertAlign w:val="subscript"/>
          <w:i/>
        </w:rPr>
        <w:t xml:space="preserve">t</w:t>
      </w:r>
      <w:r>
        <w:rPr>
          <w:i/>
        </w:rPr>
        <w:t xml:space="preserve">, a</w:t>
      </w:r>
      <w:r>
        <w:rPr>
          <w:vertAlign w:val="subscript"/>
          <w:i/>
        </w:rPr>
        <w:t xml:space="preserve">t</w:t>
      </w:r>
      <w:r>
        <w:rPr>
          <w:i/>
        </w:rPr>
        <w:t xml:space="preserve">)</w:t>
      </w:r>
    </w:p>
    <w:p>
      <w:pPr>
        <w:pStyle w:val="BodyText"/>
      </w:pPr>
      <w:r>
        <w:t xml:space="preserve">10: Set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  <m:r>
          <m:t> </m:t>
        </m:r>
      </m:oMath>
      <w:r>
        <w:t xml:space="preserve">=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</m:oMath>
    </w:p>
    <w:p>
      <w:pPr>
        <w:pStyle w:val="BodyText"/>
      </w:pPr>
      <w:r>
        <w:t xml:space="preserve">11:</w:t>
      </w:r>
      <w:r>
        <w:t xml:space="preserve"> </w:t>
      </w:r>
      <w:r>
        <w:rPr>
          <w:b/>
        </w:rPr>
        <w:t xml:space="preserve">End for</w:t>
      </w:r>
    </w:p>
    <w:p>
      <w:pPr>
        <w:pStyle w:val="BodyText"/>
      </w:pPr>
      <w:r>
        <w:rPr>
          <w:i/>
        </w:rPr>
        <w:t xml:space="preserve">12:</w:t>
      </w:r>
      <w:r>
        <w:rPr>
          <w:i/>
        </w:rPr>
        <w:t xml:space="preserve"> </w:t>
      </w:r>
      <w:r>
        <w:rPr>
          <w:b/>
          <w:i/>
        </w:rPr>
        <w:t xml:space="preserve">End for</w:t>
      </w:r>
    </w:p>
    <w:p>
      <w:pPr>
        <w:pStyle w:val="BodyText"/>
      </w:pPr>
      <w:r>
        <w:rPr>
          <w:b/>
        </w:rPr>
        <w:t xml:space="preserve">2. Experiments</w:t>
      </w:r>
    </w:p>
    <w:p>
      <w:pPr>
        <w:pStyle w:val="BodyText"/>
      </w:pPr>
      <w:r>
        <w:t xml:space="preserve">In this section, we conduct the simulator we designed before to evaluate</w:t>
      </w:r>
      <w:r>
        <w:t xml:space="preserve"> </w:t>
      </w:r>
      <w:r>
        <w:t xml:space="preserve">our proposed DRL methods on perishable inventory joint price management</w:t>
      </w:r>
      <w:r>
        <w:t xml:space="preserve"> </w:t>
      </w:r>
      <w:r>
        <w:t xml:space="preserve">and sensitivity analyses are also conducted to investigate the impacts</w:t>
      </w:r>
      <w:r>
        <w:t xml:space="preserve"> </w:t>
      </w:r>
      <w:r>
        <w:t xml:space="preserve">of the key parameters.</w:t>
      </w:r>
    </w:p>
    <w:p>
      <w:pPr>
        <w:pStyle w:val="BodyText"/>
      </w:pPr>
      <w:r>
        <w:t xml:space="preserve">Here the planning horizon</w:t>
      </w:r>
      <w:r>
        <w:t xml:space="preserve"> </w:t>
      </w:r>
      <w:r>
        <w:rPr>
          <w:i/>
        </w:rPr>
        <w:t xml:space="preserve">T</w:t>
      </w:r>
      <w:r>
        <w:t xml:space="preserve"> </w:t>
      </w:r>
      <w:r>
        <w:t xml:space="preserve">is 30 days, and the other experimental</w:t>
      </w:r>
      <w:r>
        <w:t xml:space="preserve"> </w:t>
      </w:r>
      <w:r>
        <w:t xml:space="preserve">factors for simulation are given in</w:t>
      </w:r>
      <w:r>
        <w:t xml:space="preserve"> </w:t>
      </w:r>
      <w:r>
        <w:rPr>
          <w:b/>
        </w:rPr>
        <w:t xml:space="preserve">Table 1</w:t>
      </w:r>
      <w:r>
        <w:t xml:space="preserve">. Here lifetime of</w:t>
      </w:r>
      <w:r>
        <w:t xml:space="preserve"> </w:t>
      </w:r>
      <w:r>
        <w:t xml:space="preserve">products is assumed to be 2, 3 and 4 periods, respectively, which can</w:t>
      </w:r>
      <w:r>
        <w:t xml:space="preserve"> </w:t>
      </w:r>
      <w:r>
        <w:t xml:space="preserve">test whether long lifetime has a benefit in</w:t>
      </w:r>
      <w:r>
        <w:t xml:space="preserve"> </w:t>
      </w:r>
      <w:r>
        <w:t xml:space="preserve">accumulate profit</w:t>
      </w:r>
      <w:r>
        <w:t xml:space="preserve"> </w:t>
      </w:r>
      <w:r>
        <w:t xml:space="preserve">in planning horizon.</w:t>
      </w:r>
      <w:r>
        <w:t xml:space="preserve"> </w:t>
      </w:r>
      <w:r>
        <w:t xml:space="preserve">And lead time is set to be 0 and 1, for we study a positive lead time</w:t>
      </w:r>
      <w:r>
        <w:t xml:space="preserve"> </w:t>
      </w:r>
      <w:r>
        <w:t xml:space="preserve">inventory management and 0 is to investigate the effect of lead time on</w:t>
      </w:r>
      <w:r>
        <w:t xml:space="preserve"> </w:t>
      </w:r>
      <w:r>
        <w:t xml:space="preserve">accumulate profit in planning horizon. Demand, as mentioned before, is a</w:t>
      </w:r>
      <w:r>
        <w:t xml:space="preserve"> </w:t>
      </w:r>
      <w:r>
        <w:t xml:space="preserve">Poisson distribution and</w:t>
      </w:r>
      <w:r>
        <w:t xml:space="preserve"> </w:t>
      </w:r>
      <w:r>
        <w:rPr>
          <w:i/>
        </w:rPr>
        <w:t xml:space="preserve">λ</w:t>
      </w:r>
      <w:r>
        <w:t xml:space="preserve"> </w:t>
      </w:r>
      <w:r>
        <w:t xml:space="preserve">is a function of price</w:t>
      </w:r>
      <w:r>
        <w:t xml:space="preserve"> </w:t>
      </w:r>
      <w:r>
        <w:rPr>
          <w:i/>
        </w:rPr>
        <w:t xml:space="preserve">p</w:t>
      </w:r>
      <w:r>
        <w:t xml:space="preserve">, and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t xml:space="preserve">bounded,</w:t>
      </w:r>
      <w:r>
        <w:t xml:space="preserve"> </w:t>
      </w:r>
      <m:oMath>
        <m:r>
          <m:t>=</m:t>
        </m:r>
        <m:r>
          <m:t>10</m:t>
        </m:r>
        <m:r>
          <m:t>,</m:t>
        </m:r>
        <m:r>
          <m:t> </m:t>
        </m:r>
        <m:bar>
          <m:barPr>
            <m:pos m:val="top"/>
          </m:barPr>
          <m:e>
            <m:r>
              <m:t>p</m:t>
            </m:r>
          </m:e>
        </m:bar>
        <m:r>
          <m:t>=</m:t>
        </m:r>
        <m:r>
          <m:t>14</m:t>
        </m:r>
      </m:oMath>
      <w:r>
        <w:t xml:space="preserve">, here for the simplicity of</w:t>
      </w:r>
      <w:r>
        <w:t xml:space="preserve"> </w:t>
      </w:r>
      <w:r>
        <w:t xml:space="preserve">computing and computer processing the function is set to be</w:t>
      </w:r>
      <w:r>
        <w:t xml:space="preserve"> </w:t>
      </w:r>
      <w:r>
        <w:rPr>
          <w:i/>
        </w:rPr>
        <w:t xml:space="preserve">λ</w:t>
      </w:r>
      <w:r>
        <w:t xml:space="preserve"> </w:t>
      </w:r>
      <w:r>
        <w:t xml:space="preserve">= 50 –</w:t>
      </w:r>
      <w:r>
        <w:t xml:space="preserve"> </w:t>
      </w:r>
      <w:r>
        <w:t xml:space="preserve">3</w:t>
      </w:r>
      <w:r>
        <w:rPr>
          <w:i/>
        </w:rPr>
        <w:t xml:space="preserve">p</w:t>
      </w:r>
      <w:r>
        <w:t xml:space="preserve">. The ordering quantity here is bounded in [0,30]. What’s more,</w:t>
      </w:r>
      <w:r>
        <w:t xml:space="preserve"> </w:t>
      </w:r>
      <w:r>
        <w:t xml:space="preserve">initial cost here includes variable cost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 6, unmet demand cost</w:t>
      </w:r>
      <w:r>
        <w:t xml:space="preserve"> </w:t>
      </w:r>
      <w:r>
        <w:rPr>
          <w:i/>
        </w:rPr>
        <w:t xml:space="preserve">u</w:t>
      </w:r>
      <w:r>
        <w:t xml:space="preserve"> </w:t>
      </w:r>
      <w:r>
        <w:t xml:space="preserve">is 4, disposal cost</w:t>
      </w:r>
      <w:r>
        <w:t xml:space="preserve"> </w:t>
      </w:r>
      <w:r>
        <w:rPr>
          <w:i/>
        </w:rPr>
        <w:t xml:space="preserve">v</w:t>
      </w:r>
      <w:r>
        <w:t xml:space="preserve"> </w:t>
      </w:r>
      <w:r>
        <w:t xml:space="preserve">is 3, and holding cost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is 1.</w:t>
      </w:r>
    </w:p>
    <w:p>
      <w:pPr>
        <w:pStyle w:val="BodyText"/>
      </w:pPr>
      <w:r>
        <w:rPr>
          <w:b/>
        </w:rPr>
        <w:t xml:space="preserve">Table 1</w:t>
      </w:r>
      <w:r>
        <w:t xml:space="preserve"> </w:t>
      </w:r>
      <w:r>
        <w:t xml:space="preserve">Parameters for simulation experiment</w:t>
      </w:r>
    </w:p>
    <w:p>
      <w:pPr>
        <w:pStyle w:val="BodyText"/>
      </w:pPr>
      <w:r>
        <w:rPr>
          <w:i/>
        </w:rPr>
        <w:t xml:space="preserve">Parameters Values</w:t>
      </w:r>
      <w:r>
        <w:rPr>
          <w:i/>
        </w:rPr>
        <w:t xml:space="preserve"> </w:t>
      </w:r>
    </w:p>
    <w:p>
      <w:pPr>
        <w:pStyle w:val="BodyText"/>
      </w:pPr>
      <w:r>
        <w:t xml:space="preserve">Product lifetime</w:t>
      </w:r>
      <w:r>
        <w:t xml:space="preserve"> </w:t>
      </w:r>
      <w:r>
        <w:rPr>
          <w:i/>
        </w:rPr>
        <w:t xml:space="preserve">l</w:t>
      </w:r>
      <w:r>
        <w:t xml:space="preserve"> </w:t>
      </w:r>
      <w:r>
        <w:t xml:space="preserve">{2, 3, 4}</w:t>
      </w:r>
    </w:p>
    <w:p>
      <w:pPr>
        <w:pStyle w:val="BodyText"/>
      </w:pPr>
      <w:r>
        <w:t xml:space="preserve">Lead time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{0, 1}</w:t>
      </w:r>
    </w:p>
    <w:p>
      <w:pPr>
        <w:pStyle w:val="BodyText"/>
      </w:pPr>
      <w:r>
        <w:t xml:space="preserve">Price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[10,14]</w:t>
      </w:r>
    </w:p>
    <w:p>
      <w:pPr>
        <w:pStyle w:val="BodyText"/>
      </w:pPr>
      <w:r>
        <w:t xml:space="preserve">Poisson distribution</w:t>
      </w:r>
      <w:r>
        <w:t xml:space="preserve"> </w:t>
      </w:r>
      <w:r>
        <w:rPr>
          <w:i/>
        </w:rPr>
        <w:t xml:space="preserve">λ</w:t>
      </w:r>
      <w:r>
        <w:t xml:space="preserve"> </w:t>
      </w:r>
      <w:r>
        <w:t xml:space="preserve">(</w:t>
      </w:r>
      <w:r>
        <w:rPr>
          <w:i/>
        </w:rPr>
        <w:t xml:space="preserve">λ =</w:t>
      </w:r>
      <w:r>
        <w:t xml:space="preserve"> </w:t>
      </w:r>
      <w:r>
        <w:t xml:space="preserve">50 – 3p)</w:t>
      </w:r>
    </w:p>
    <w:p>
      <w:pPr>
        <w:pStyle w:val="BodyText"/>
      </w:pPr>
      <w:r>
        <w:t xml:space="preserve">Order quantity (</w:t>
      </w:r>
      <w:r>
        <w:rPr>
          <w:i/>
        </w:rPr>
        <w:t xml:space="preserve">oq)</w:t>
      </w:r>
      <w:r>
        <w:t xml:space="preserve"> </w:t>
      </w:r>
      <w:r>
        <w:t xml:space="preserve">[0,30]</w:t>
      </w:r>
    </w:p>
    <w:p>
      <w:pPr>
        <w:pStyle w:val="BodyText"/>
      </w:pPr>
      <w:r>
        <w:t xml:space="preserve">Initial cost (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rPr>
          <w:i/>
        </w:rPr>
        <w:t xml:space="preserve">h, u,</w:t>
      </w:r>
      <w:r>
        <w:t xml:space="preserve"> </w:t>
      </w:r>
      <w:r>
        <w:rPr>
          <w:i/>
        </w:rPr>
        <w:t xml:space="preserve">ν</w:t>
      </w:r>
      <w:r>
        <w:t xml:space="preserve">) (6, 1, 4, 3)</w:t>
      </w:r>
    </w:p>
    <w:p>
      <w:pPr>
        <w:pStyle w:val="BodyText"/>
      </w:pPr>
      <w:r>
        <w:t xml:space="preserve">In DRL the effect of hyper-parameters on the final result is very large,</w:t>
      </w:r>
      <w:r>
        <w:t xml:space="preserve"> </w:t>
      </w:r>
      <w:r>
        <w:t xml:space="preserve">so we need to set the relevant parameters, exploration rate</w:t>
      </w:r>
      <w:r>
        <w:t xml:space="preserve"> </w:t>
      </w:r>
      <m:oMath>
        <m:r>
          <m:t>ϵ</m:t>
        </m:r>
      </m:oMath>
      <w:r>
        <w:t xml:space="preserve">, learning rate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 discount factor</w:t>
      </w:r>
      <w:r>
        <w:t xml:space="preserve"> </w:t>
      </w:r>
      <m:oMath>
        <m:r>
          <m:t>γ</m:t>
        </m:r>
      </m:oMath>
      <w:r>
        <w:t xml:space="preserve">, more details in</w:t>
      </w:r>
      <w:r>
        <w:t xml:space="preserve"> </w:t>
      </w:r>
      <w:r>
        <w:rPr>
          <w:b/>
        </w:rPr>
        <w:t xml:space="preserve">Table 2</w:t>
      </w:r>
      <w:r>
        <w:t xml:space="preserve"> </w:t>
      </w:r>
      <w:r>
        <w:t xml:space="preserve">. In</w:t>
      </w:r>
      <w:r>
        <w:t xml:space="preserve"> </w:t>
      </w:r>
      <w:r>
        <w:t xml:space="preserve">an</w:t>
      </w:r>
      <w:r>
        <w:t xml:space="preserve"> </w:t>
      </w:r>
      <m:oMath>
        <m:r>
          <m:t>ϵ</m:t>
        </m:r>
      </m:oMath>
      <w:r>
        <w:t xml:space="preserve">-greedy policy, set the initial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is 0.9 and 1,</w:t>
      </w:r>
      <w:r>
        <w:t xml:space="preserve"> </w:t>
      </w:r>
      <w:r>
        <w:t xml:space="preserve">and the value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linearly decrease and takes</w:t>
      </w:r>
      <w:r>
        <w:t xml:space="preserve"> </w:t>
      </w:r>
      <w:r>
        <w:t xml:space="preserve">search-then-convergence procedure suggested by Darken et al. (1992).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ε</m:t>
              </m:r>
            </m:e>
            <m:sub>
              <m:r>
                <m:rPr>
                  <m:sty m:val="p"/>
                </m:rPr>
                <m:t>epoch</m:t>
              </m:r>
            </m:sub>
          </m:sSub>
          <m:r>
            <m:t>=</m:t>
          </m:r>
          <m:r>
            <m:t> </m:t>
          </m:r>
          <m:f>
            <m:fPr>
              <m:type m:val="bar"/>
            </m:fPr>
            <m:num>
              <m:sSub>
                <m:e>
                  <m:r>
                    <m:t>ε</m:t>
                  </m:r>
                </m:e>
                <m:sub>
                  <m:r>
                    <m:t>o</m:t>
                  </m:r>
                </m:sub>
              </m:sSub>
            </m:num>
            <m:den>
              <m:r>
                <m:t>1</m:t>
              </m:r>
              <m:r>
                <m:t>+</m:t>
              </m:r>
              <m:r>
                <m:t>y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epoch</m:t>
                </m:r>
              </m:e>
              <m:sup>
                <m:r>
                  <m:t>2</m:t>
                </m:r>
              </m:sup>
            </m:sSup>
          </m:num>
          <m:den>
            <m:sSub>
              <m:e>
                <m:r>
                  <m:t>ε</m:t>
                </m:r>
              </m:e>
              <m:sub>
                <m:r>
                  <m:rPr>
                    <m:sty m:val="p"/>
                  </m:rPr>
                  <m:t>decay</m:t>
                </m:r>
              </m:sub>
            </m:sSub>
          </m:den>
        </m:f>
      </m:oMath>
      <w:r>
        <w:t xml:space="preserve">,</w:t>
      </w:r>
      <w:r>
        <w:t xml:space="preserve"> </w:t>
      </w:r>
      <m:oMath>
        <m:sSub>
          <m:e>
            <m:r>
              <m:t>ε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is initial</w:t>
      </w:r>
      <w:r>
        <w:t xml:space="preserve"> </w:t>
      </w:r>
      <m:oMath>
        <m:r>
          <m:t>ε</m:t>
        </m:r>
      </m:oMath>
      <w:r>
        <w:t xml:space="preserve">. And learning rate here we</w:t>
      </w:r>
      <w:r>
        <w:t xml:space="preserve"> </w:t>
      </w:r>
      <w:r>
        <w:t xml:space="preserve">assumed to be 0.1, 0.01 and 0.001, respectively. Discount factor here is</w:t>
      </w:r>
      <w:r>
        <w:t xml:space="preserve"> </w:t>
      </w:r>
      <w:r>
        <w:t xml:space="preserve">0.9 and 0.95.</w:t>
      </w:r>
    </w:p>
    <w:p>
      <w:pPr>
        <w:pStyle w:val="BodyText"/>
      </w:pPr>
      <w:r>
        <w:rPr>
          <w:b/>
        </w:rPr>
        <w:t xml:space="preserve">Table 2</w:t>
      </w:r>
      <w:r>
        <w:t xml:space="preserve"> </w:t>
      </w:r>
      <w:r>
        <w:t xml:space="preserve">Hyper-parameters for simulation experiment</w:t>
      </w:r>
    </w:p>
    <w:p>
      <w:pPr>
        <w:pStyle w:val="BodyText"/>
      </w:pPr>
      <w:r>
        <w:rPr>
          <w:i/>
        </w:rPr>
        <w:t xml:space="preserve">Parameters Values</w:t>
      </w:r>
      <w:r>
        <w:rPr>
          <w:i/>
        </w:rPr>
        <w:t xml:space="preserve"> </w:t>
      </w:r>
    </w:p>
    <w:p>
      <w:pPr>
        <w:pStyle w:val="BodyText"/>
      </w:pPr>
      <w:r>
        <w:t xml:space="preserve">Initial exploration rate (</w:t>
      </w:r>
      <m:oMath>
        <m:sSub>
          <m:e>
            <m:r>
              <m:t>ε</m:t>
            </m:r>
          </m:e>
          <m:sub>
            <m:r>
              <m:t>o</m:t>
            </m:r>
          </m:sub>
        </m:sSub>
      </m:oMath>
      <w:r>
        <w:t xml:space="preserve">) {0.9, 1}</w:t>
      </w:r>
    </w:p>
    <w:p>
      <w:pPr>
        <w:pStyle w:val="BodyText"/>
      </w:pPr>
      <w:r>
        <w:t xml:space="preserve">Learning rate (</w:t>
      </w:r>
      <m:oMath>
        <m:r>
          <m:t>α</m:t>
        </m:r>
      </m:oMath>
      <w:r>
        <w:t xml:space="preserve">) {0.1, 0.01, 0.001}</w:t>
      </w:r>
    </w:p>
    <w:p>
      <w:pPr>
        <w:pStyle w:val="BodyText"/>
      </w:pPr>
      <w:r>
        <w:t xml:space="preserve">Discount factor (</w:t>
      </w:r>
      <m:oMath>
        <m:r>
          <m:t>γ</m:t>
        </m:r>
      </m:oMath>
      <w:r>
        <w:t xml:space="preserve">) {0.9, 0.95}</w:t>
      </w:r>
    </w:p>
    <w:p>
      <w:pPr>
        <w:pStyle w:val="BodyText"/>
      </w:pPr>
      <w:r>
        <w:rPr>
          <w:i/>
        </w:rPr>
        <w:t xml:space="preserve">Decay parameters for exploration (</w:t>
      </w:r>
      <m:oMath>
        <m:sSub>
          <m:e>
            <m:r>
              <m:t>ε</m:t>
            </m:r>
          </m:e>
          <m:sub>
            <m:r>
              <m:rPr>
                <m:sty m:val="p"/>
              </m:rPr>
              <m:t>decay</m:t>
            </m:r>
          </m:sub>
        </m:sSub>
      </m:oMath>
      <w:r>
        <w:rPr>
          <w:i/>
        </w:rPr>
        <w:t xml:space="preserve">)</w:t>
      </w:r>
      <w:r>
        <w:rPr>
          <w:i/>
        </w:rPr>
        <w:t xml:space="preserve"> </w:t>
      </w:r>
      <w:r>
        <w:rPr>
          <w:i/>
        </w:rPr>
        <w:t xml:space="preserve">{</w:t>
      </w:r>
      <w:r>
        <w:rPr>
          <w:i/>
        </w:rPr>
        <w:t xml:space="preserve">1</w:t>
      </w:r>
      <m:oMath>
        <m:r>
          <m:t>×</m:t>
        </m:r>
      </m:oMath>
      <w:r>
        <w:rPr>
          <w:i/>
        </w:rPr>
        <w:t xml:space="preserve">10</w:t>
      </w:r>
      <w:r>
        <w:rPr>
          <w:vertAlign w:val="superscript"/>
          <w:i/>
        </w:rPr>
        <w:t xml:space="preserve">4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1</w:t>
      </w:r>
      <m:oMath>
        <m:r>
          <m:t>×</m:t>
        </m:r>
      </m:oMath>
      <w:r>
        <w:rPr>
          <w:i/>
        </w:rPr>
        <w:t xml:space="preserve">10</w:t>
      </w:r>
      <w:r>
        <w:rPr>
          <w:vertAlign w:val="superscript"/>
          <w:i/>
        </w:rPr>
        <w:t xml:space="preserve">5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1</w:t>
      </w:r>
      <m:oMath>
        <m:r>
          <m:t>×</m:t>
        </m:r>
      </m:oMath>
      <w:r>
        <w:rPr>
          <w:i/>
        </w:rPr>
        <w:t xml:space="preserve">10</w:t>
      </w:r>
      <w:r>
        <w:rPr>
          <w:vertAlign w:val="superscript"/>
          <w:i/>
        </w:rPr>
        <w:t xml:space="preserve">6</w:t>
      </w:r>
      <w:r>
        <w:rPr>
          <w:i/>
        </w:rPr>
        <w:t xml:space="preserve">}</w:t>
      </w:r>
      <w:r>
        <w:rPr>
          <w:i/>
        </w:rPr>
        <w:t xml:space="preserve"> </w:t>
      </w:r>
    </w:p>
    <w:p>
      <w:pPr>
        <w:pStyle w:val="BodyText"/>
      </w:pPr>
      <w:r>
        <w:rPr>
          <w:b/>
        </w:rPr>
        <w:t xml:space="preserve">2.1 Results and analysis</w:t>
      </w:r>
    </w:p>
    <w:p>
      <w:pPr>
        <w:pStyle w:val="BodyText"/>
      </w:pPr>
      <w:r>
        <w:rPr>
          <w:b/>
        </w:rPr>
        <w:t xml:space="preserve">2.1.1</w:t>
      </w:r>
      <w:r>
        <w:t xml:space="preserve"> </w:t>
      </w:r>
      <w:r>
        <w:rPr>
          <w:b/>
        </w:rPr>
        <w:t xml:space="preserve">Results on</w:t>
      </w:r>
      <w:r>
        <w:rPr>
          <w:b/>
        </w:rPr>
        <w:t xml:space="preserve"> </w:t>
      </w:r>
      <w:r>
        <w:rPr>
          <w:b/>
        </w:rPr>
        <w:t xml:space="preserve">different DRL methods in designed environment and compared to</w:t>
      </w:r>
      <w:r>
        <w:rPr>
          <w:b/>
        </w:rPr>
        <w:t xml:space="preserve"> </w:t>
      </w:r>
      <w:r>
        <w:rPr>
          <w:b/>
        </w:rPr>
        <w:t xml:space="preserve">benchmark</w:t>
      </w:r>
    </w:p>
    <w:p>
      <w:pPr>
        <w:pStyle w:val="BodyText"/>
      </w:pPr>
      <w:r>
        <w:t xml:space="preserve">After simulate twenty thousand times, the</w:t>
      </w:r>
      <w:r>
        <w:t xml:space="preserve"> </w:t>
      </w:r>
      <w:r>
        <w:t xml:space="preserve">performance (mean epochs reward) of two</w:t>
      </w:r>
      <w:r>
        <w:t xml:space="preserve"> </w:t>
      </w:r>
      <w:r>
        <w:t xml:space="preserve">proposed DRL methods,</w:t>
      </w:r>
      <w:r>
        <w:t xml:space="preserve"> </w:t>
      </w:r>
      <w:r>
        <w:t xml:space="preserve">DQN</w:t>
      </w:r>
      <w:r>
        <w:t xml:space="preserve"> </w:t>
      </w:r>
      <w:r>
        <w:t xml:space="preserve">with experience replay and Advantage Actor-Critic (A2C) on different</w:t>
      </w:r>
      <w:r>
        <w:t xml:space="preserve"> </w:t>
      </w:r>
      <w:r>
        <w:t xml:space="preserve">lifetime is presented as follows.</w:t>
      </w:r>
    </w:p>
    <w:p>
      <w:pPr>
        <w:pStyle w:val="BodyText"/>
      </w:pPr>
      <w:r>
        <w:t xml:space="preserve">From</w:t>
      </w:r>
      <w:r>
        <w:t xml:space="preserve"> </w:t>
      </w:r>
      <w:r>
        <w:rPr>
          <w:b/>
        </w:rPr>
        <w:t xml:space="preserve">Figure 2</w:t>
      </w:r>
      <w:r>
        <w:t xml:space="preserve"> </w:t>
      </w:r>
      <w:r>
        <w:t xml:space="preserve">below we can see the trend of epochs mean reward for</w:t>
      </w:r>
      <w:r>
        <w:t xml:space="preserve"> </w:t>
      </w:r>
      <w:r>
        <w:t xml:space="preserve">three different lifetime with positive (k=1) lead time. Results show</w:t>
      </w:r>
      <w:r>
        <w:t xml:space="preserve"> </w:t>
      </w:r>
      <w:r>
        <w:t xml:space="preserve">that as the times go on, the returns increase, indicating that the agent</w:t>
      </w:r>
      <w:r>
        <w:t xml:space="preserve"> </w:t>
      </w:r>
      <w:r>
        <w:t xml:space="preserve">has learned something. And from</w:t>
      </w:r>
      <w:r>
        <w:t xml:space="preserve"> </w:t>
      </w:r>
      <w:r>
        <w:rPr>
          <w:b/>
        </w:rPr>
        <w:t xml:space="preserve">Table 3</w:t>
      </w:r>
      <w:r>
        <w:t xml:space="preserve"> </w:t>
      </w:r>
      <w:r>
        <w:t xml:space="preserve">we can see that as the</w:t>
      </w:r>
      <w:r>
        <w:t xml:space="preserve"> </w:t>
      </w:r>
      <w:r>
        <w:t xml:space="preserve">lifetime increases from 2 to 4, two DRL methods final mean rewards also</w:t>
      </w:r>
      <w:r>
        <w:t xml:space="preserve"> </w:t>
      </w:r>
      <w:r>
        <w:t xml:space="preserve">increase, which is in line with expectations, because the longer the</w:t>
      </w:r>
      <w:r>
        <w:t xml:space="preserve"> </w:t>
      </w:r>
      <w:r>
        <w:t xml:space="preserve">life time is, the more similar it is to ordinary goods, and the cost of</w:t>
      </w:r>
      <w:r>
        <w:t xml:space="preserve"> </w:t>
      </w:r>
      <w:r>
        <w:t xml:space="preserve">expiration will be smaller and smaller, when lifetime is 4, the ratio of</w:t>
      </w:r>
      <w:r>
        <w:t xml:space="preserve"> </w:t>
      </w:r>
      <w:r>
        <w:t xml:space="preserve">mean epochs revenues to optimal mean epochs reward can reach 98% and 99%</w:t>
      </w:r>
      <w:r>
        <w:t xml:space="preserve"> </w:t>
      </w:r>
      <w:r>
        <w:t xml:space="preserve">for two DRL methods, respectively, and</w:t>
      </w:r>
      <w:r>
        <w:t xml:space="preserve"> </w:t>
      </w:r>
      <w:r>
        <w:rPr>
          <w:b/>
        </w:rPr>
        <w:t xml:space="preserve">Figure 3</w:t>
      </w:r>
      <w:r>
        <w:t xml:space="preserve"> </w:t>
      </w:r>
      <w:r>
        <w:t xml:space="preserve">shows the variation</w:t>
      </w:r>
      <w:r>
        <w:t xml:space="preserve"> </w:t>
      </w:r>
      <w:r>
        <w:t xml:space="preserve">process for two DRL methods in different lifetimes. And</w:t>
      </w:r>
      <w:r>
        <w:t xml:space="preserve"> </w:t>
      </w:r>
      <w:r>
        <w:t xml:space="preserve">we also find that with the increase of</w:t>
      </w:r>
      <w:r>
        <w:t xml:space="preserve"> </w:t>
      </w:r>
      <w:r>
        <w:t xml:space="preserve">lifetime, the increment becomes smaller and smaller, which has been</w:t>
      </w:r>
      <w:r>
        <w:t xml:space="preserve"> </w:t>
      </w:r>
      <w:r>
        <w:t xml:space="preserve">consistent with expectations, the longer the lifetime, the closer it is</w:t>
      </w:r>
      <w:r>
        <w:t xml:space="preserve"> </w:t>
      </w:r>
      <w:r>
        <w:t xml:space="preserve">to ordinary goods,</w:t>
      </w:r>
      <w:r>
        <w:t xml:space="preserve"> </w:t>
      </w:r>
      <w:r>
        <w:rPr>
          <w:b/>
        </w:rPr>
        <w:t xml:space="preserve">Figure 4</w:t>
      </w:r>
      <w:r>
        <w:t xml:space="preserve"> </w:t>
      </w:r>
      <w:r>
        <w:t xml:space="preserve">shows the changing process for DQN</w:t>
      </w:r>
      <w:r>
        <w:t xml:space="preserve"> </w:t>
      </w:r>
      <w:r>
        <w:t xml:space="preserve">method. What’s more, DQN with experience replay always better than A2C</w:t>
      </w:r>
      <w:r>
        <w:t xml:space="preserve"> </w:t>
      </w:r>
      <w:r>
        <w:t xml:space="preserve">from a long view.</w:t>
      </w:r>
    </w:p>
    <w:p>
      <w:pPr>
        <w:pStyle w:val="BodyText"/>
      </w:pPr>
      <w:r>
        <w:rPr>
          <w:b/>
        </w:rPr>
        <w:t xml:space="preserve">Figure 5</w:t>
      </w:r>
      <w:r>
        <w:t xml:space="preserve"> </w:t>
      </w:r>
      <w:r>
        <w:t xml:space="preserve">shows the</w:t>
      </w:r>
      <w:r>
        <w:t xml:space="preserve"> </w:t>
      </w:r>
      <w:r>
        <w:t xml:space="preserve">epochs revenue variation for two DRL methods in three different</w:t>
      </w:r>
      <w:r>
        <w:t xml:space="preserve"> </w:t>
      </w:r>
      <w:r>
        <w:t xml:space="preserve">lifetimes.</w:t>
      </w:r>
      <w:r>
        <w:t xml:space="preserve"> </w:t>
      </w:r>
      <w:r>
        <w:rPr>
          <w:b/>
        </w:rPr>
        <w:t xml:space="preserve">Figure 5</w:t>
      </w:r>
      <w:r>
        <w:t xml:space="preserve"> </w:t>
      </w:r>
      <w:r>
        <w:t xml:space="preserve">(a) (b) (c) are for three different lifetimes</w:t>
      </w:r>
      <w:r>
        <w:t xml:space="preserve"> </w:t>
      </w:r>
      <w:r>
        <w:t xml:space="preserve">respectively, and the first subfigure for each lifetimes is the</w:t>
      </w:r>
      <w:r>
        <w:t xml:space="preserve"> </w:t>
      </w:r>
      <w:r>
        <w:t xml:space="preserve">performance of A2C method and A2C optimal, the second one is for DQN and</w:t>
      </w:r>
      <w:r>
        <w:t xml:space="preserve"> </w:t>
      </w:r>
      <w:r>
        <w:t xml:space="preserve">DQN optimal, and the last one is comparing the two DRL methods. From the</w:t>
      </w:r>
      <w:r>
        <w:t xml:space="preserve"> </w:t>
      </w:r>
      <w:r>
        <w:t xml:space="preserve">figure we can see that compared with the ordinary inventory control</w:t>
      </w:r>
      <w:r>
        <w:t xml:space="preserve"> </w:t>
      </w:r>
      <w:r>
        <w:t xml:space="preserve">system, although we increased the action space, but also quickly reached</w:t>
      </w:r>
      <w:r>
        <w:t xml:space="preserve"> </w:t>
      </w:r>
      <w:r>
        <w:t xml:space="preserve">the convergence and stable. And two DRL methods have better performance</w:t>
      </w:r>
      <w:r>
        <w:t xml:space="preserve"> </w:t>
      </w:r>
      <w:r>
        <w:t xml:space="preserve">as lifetime goes on, and when lifetime is 4, the yield curve almost</w:t>
      </w:r>
      <w:r>
        <w:t xml:space="preserve"> </w:t>
      </w:r>
      <w:r>
        <w:t xml:space="preserve">coincides with the optimal yield curve. In addition, A2C method can</w:t>
      </w:r>
      <w:r>
        <w:t xml:space="preserve"> </w:t>
      </w:r>
      <w:r>
        <w:t xml:space="preserve">reach its optimum more quickly and more stable than DQN, but from third</w:t>
      </w:r>
      <w:r>
        <w:t xml:space="preserve"> </w:t>
      </w:r>
      <w:r>
        <w:t xml:space="preserve">subfigure of each lifetime and some figures before we can get DQN is</w:t>
      </w:r>
      <w:r>
        <w:t xml:space="preserve"> </w:t>
      </w:r>
      <w:r>
        <w:t xml:space="preserve">always better than A2C.</w:t>
      </w:r>
    </w:p>
    <w:p>
      <w:pPr>
        <w:pStyle w:val="BodyText"/>
      </w:pPr>
      <w:r>
        <w:rPr>
          <w:b/>
        </w:rPr>
        <w:t xml:space="preserve">Table 3</w:t>
      </w:r>
      <w:r>
        <w:t xml:space="preserve"> </w:t>
      </w:r>
      <w:r>
        <w:t xml:space="preserve">Results after twenty thousand times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Lifetime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 epochs reward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optimal mean epochs reward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Best rate to optimal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1206.71</w:t>
            </w:r>
          </w:p>
        </w:tc>
        <w:tc>
          <w:p>
            <w:pPr>
              <w:pStyle w:val="Compact"/>
              <w:jc w:val="left"/>
            </w:pPr>
            <w:r>
              <w:t xml:space="preserve">1577.55</w:t>
            </w:r>
          </w:p>
        </w:tc>
        <w:tc>
          <w:p>
            <w:pPr>
              <w:pStyle w:val="Compact"/>
              <w:jc w:val="left"/>
            </w:pPr>
            <w:r>
              <w:t xml:space="preserve">0.764926627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1280.88</w:t>
            </w:r>
          </w:p>
        </w:tc>
        <w:tc>
          <w:p>
            <w:pPr>
              <w:pStyle w:val="Compact"/>
              <w:jc w:val="left"/>
            </w:pPr>
            <w:r>
              <w:t xml:space="preserve">1785.25</w:t>
            </w:r>
          </w:p>
        </w:tc>
        <w:tc>
          <w:p>
            <w:pPr>
              <w:pStyle w:val="Compact"/>
              <w:jc w:val="left"/>
            </w:pPr>
            <w:r>
              <w:t xml:space="preserve">0.717479345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1772.49</w:t>
            </w:r>
          </w:p>
        </w:tc>
        <w:tc>
          <w:p>
            <w:pPr>
              <w:pStyle w:val="Compact"/>
              <w:jc w:val="left"/>
            </w:pPr>
            <w:r>
              <w:t xml:space="preserve">1831.78</w:t>
            </w:r>
          </w:p>
        </w:tc>
        <w:tc>
          <w:p>
            <w:pPr>
              <w:pStyle w:val="Compact"/>
              <w:jc w:val="left"/>
            </w:pPr>
            <w:r>
              <w:t xml:space="preserve">0.967632576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DQN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1408.73</w:t>
            </w:r>
          </w:p>
        </w:tc>
        <w:tc>
          <w:p>
            <w:pPr>
              <w:pStyle w:val="Compact"/>
              <w:jc w:val="left"/>
            </w:pPr>
            <w:r>
              <w:t xml:space="preserve">1574.47</w:t>
            </w:r>
          </w:p>
        </w:tc>
        <w:tc>
          <w:p>
            <w:pPr>
              <w:pStyle w:val="Compact"/>
              <w:jc w:val="left"/>
            </w:pPr>
            <w:r>
              <w:t xml:space="preserve">0.894732831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1848.29</w:t>
            </w:r>
          </w:p>
        </w:tc>
        <w:tc>
          <w:p>
            <w:pPr>
              <w:pStyle w:val="Compact"/>
              <w:jc w:val="left"/>
            </w:pPr>
            <w:r>
              <w:t xml:space="preserve">1880.34</w:t>
            </w:r>
          </w:p>
        </w:tc>
        <w:tc>
          <w:p>
            <w:pPr>
              <w:pStyle w:val="Compact"/>
              <w:jc w:val="left"/>
            </w:pPr>
            <w:r>
              <w:t xml:space="preserve">0.982955210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1846.77</w:t>
            </w:r>
          </w:p>
        </w:tc>
        <w:tc>
          <w:p>
            <w:pPr>
              <w:pStyle w:val="Compact"/>
              <w:jc w:val="left"/>
            </w:pPr>
            <w:r>
              <w:t xml:space="preserve">1855.77</w:t>
            </w:r>
          </w:p>
        </w:tc>
        <w:tc>
          <w:p>
            <w:pPr>
              <w:pStyle w:val="Compact"/>
              <w:jc w:val="left"/>
            </w:pPr>
            <w:r>
              <w:t xml:space="preserve">0.995150261</w:t>
            </w:r>
          </w:p>
        </w:tc>
      </w:tr>
    </w:tbl>
    <w:p>
      <w:pPr>
        <w:pStyle w:val="Figure"/>
      </w:pPr>
    </w:p>
    <w:p>
      <w:pPr>
        <w:pStyle w:val="FirstParagraph"/>
      </w:pPr>
      <w:r>
        <w:t xml:space="preserve">Figure 2. Epochs mean reward for two methods</w:t>
      </w:r>
    </w:p>
    <w:p>
      <w:pPr>
        <w:pStyle w:val="BodyText"/>
      </w:pPr>
    </w:p>
    <w:p>
      <w:pPr>
        <w:pStyle w:val="BodyText"/>
      </w:pPr>
      <w:r>
        <w:t xml:space="preserve">Figure 3. Epochs mean</w:t>
      </w:r>
      <w:r>
        <w:t xml:space="preserve"> </w:t>
      </w:r>
      <w:r>
        <w:t xml:space="preserve">reward to optimal for two methods</w:t>
      </w:r>
    </w:p>
    <w:p>
      <w:pPr>
        <w:pStyle w:val="Figure"/>
      </w:pPr>
    </w:p>
    <w:p>
      <w:pPr>
        <w:pStyle w:val="FirstParagraph"/>
      </w:pPr>
      <w:r>
        <w:t xml:space="preserve">Figure 4. Epochs mean reward for different lifetime</w:t>
      </w:r>
    </w:p>
    <w:p>
      <w:pPr>
        <w:pStyle w:val="Figure"/>
      </w:pPr>
    </w:p>
    <w:p>
      <w:pPr>
        <w:pStyle w:val="FirstParagraph"/>
      </w:pPr>
    </w:p>
    <w:p>
      <w:pPr>
        <w:pStyle w:val="BodyText"/>
      </w:pPr>
      <w:r>
        <w:t xml:space="preserve">Figure 5. Epochs reward for different lifetime</w:t>
      </w:r>
    </w:p>
    <w:p>
      <w:pPr>
        <w:pStyle w:val="BodyText"/>
      </w:pPr>
      <w:r>
        <w:rPr>
          <w:b/>
        </w:rPr>
        <w:t xml:space="preserve">2.1.2 Sensitivity</w:t>
      </w:r>
      <w:r>
        <w:rPr>
          <w:b/>
        </w:rPr>
        <w:t xml:space="preserve"> </w:t>
      </w:r>
      <w:r>
        <w:rPr>
          <w:b/>
        </w:rPr>
        <w:t xml:space="preserve">analysis in terms of hyper-parameters</w:t>
      </w:r>
    </w:p>
    <w:p>
      <w:pPr>
        <w:pStyle w:val="BodyText"/>
      </w:pPr>
      <w:r>
        <w:t xml:space="preserve">Next we do sensitivity analysis to look at the effects of learning rate</w:t>
      </w:r>
      <w:r>
        <w:t xml:space="preserve"> </w:t>
      </w:r>
      <w:r>
        <w:t xml:space="preserve">(</w:t>
      </w:r>
      <m:oMath>
        <m:r>
          <m:t>α</m:t>
        </m:r>
      </m:oMath>
      <w:r>
        <w:t xml:space="preserve">) and</w:t>
      </w:r>
      <w:r>
        <w:t xml:space="preserve"> </w:t>
      </w:r>
      <w:r>
        <w:t xml:space="preserve">exploration</w:t>
      </w:r>
      <w:r>
        <w:t xml:space="preserve"> </w:t>
      </w:r>
      <w:r>
        <w:t xml:space="preserve">parameters (</w:t>
      </w:r>
      <m:oMath>
        <m:sSub>
          <m:e>
            <m:r>
              <m:t>ε</m:t>
            </m:r>
          </m:e>
          <m:sub>
            <m:r>
              <m:rPr>
                <m:sty m:val="p"/>
              </m:rPr>
              <m:t>decay</m:t>
            </m:r>
          </m:sub>
        </m:sSub>
      </m:oMath>
      <w:r>
        <w:t xml:space="preserve">) for the training of the</w:t>
      </w:r>
      <w:r>
        <w:t xml:space="preserve"> </w:t>
      </w:r>
      <w:r>
        <w:t xml:space="preserve">proposed deep reinforcement learning, respectively.</w:t>
      </w:r>
      <w:r>
        <w:t xml:space="preserve"> </w:t>
      </w:r>
      <w:r>
        <w:rPr>
          <w:b/>
        </w:rPr>
        <w:t xml:space="preserve">Figure 6</w:t>
      </w:r>
      <w:r>
        <w:t xml:space="preserve"> </w:t>
      </w:r>
      <w:r>
        <w:t xml:space="preserve">demonstrates the mean epochs reward for three different learning rate on</w:t>
      </w:r>
      <w:r>
        <w:t xml:space="preserve"> </w:t>
      </w:r>
      <w:r>
        <w:t xml:space="preserve">DQN method and it is found that learning rate (</w:t>
      </w:r>
      <m:oMath>
        <m:r>
          <m:t>α</m:t>
        </m:r>
      </m:oMath>
      <w:r>
        <w:t xml:space="preserve">) at 0.01 is the</w:t>
      </w:r>
      <w:r>
        <w:t xml:space="preserve"> </w:t>
      </w:r>
      <w:r>
        <w:t xml:space="preserve">best in this case rather than higher 0.1 or lower 0.001.</w:t>
      </w:r>
      <w:r>
        <w:t xml:space="preserve"> </w:t>
      </w:r>
      <w:r>
        <w:rPr>
          <w:b/>
        </w:rPr>
        <w:t xml:space="preserve">Figure 7</w:t>
      </w:r>
      <w:r>
        <w:t xml:space="preserve"> </w:t>
      </w:r>
      <w:r>
        <w:t xml:space="preserve">shows the effects of exploration parameters (</w:t>
      </w:r>
      <m:oMath>
        <m:sSub>
          <m:e>
            <m:r>
              <m:t>ε</m:t>
            </m:r>
          </m:e>
          <m:sub>
            <m:r>
              <m:rPr>
                <m:sty m:val="p"/>
              </m:rPr>
              <m:t>decay</m:t>
            </m:r>
          </m:sub>
        </m:sSub>
      </m:oMath>
      <w:r>
        <w:t xml:space="preserve">) on DQN and</w:t>
      </w:r>
      <w:r>
        <w:t xml:space="preserve"> </w:t>
      </w:r>
      <w:r>
        <w:t xml:space="preserve">when exploration parameter</w:t>
      </w:r>
      <w:r>
        <w:t xml:space="preserve"> </w:t>
      </w:r>
      <m:oMath>
        <m:sSub>
          <m:e>
            <m:r>
              <m:t>ε</m:t>
            </m:r>
          </m:e>
          <m:sub>
            <m:r>
              <m:rPr>
                <m:sty m:val="p"/>
              </m:rPr>
              <m:t>decay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1$</w:t>
      </w:r>
      <w:r>
        <w:t xml:space="preserve">$10</w:t>
      </w:r>
      <w:r>
        <w:rPr>
          <w:vertAlign w:val="superscript"/>
        </w:rPr>
        <w:t xml:space="preserve">4</w:t>
      </w:r>
      <w:r>
        <w:t xml:space="preserve">, agent get higher reward than other two parameters.</w:t>
      </w:r>
    </w:p>
    <w:p>
      <w:pPr>
        <w:pStyle w:val="BodyText"/>
      </w:pPr>
      <w:r>
        <w:t xml:space="preserve">From above two sensitivity analysis cases, the importance of</w:t>
      </w:r>
      <w:r>
        <w:t xml:space="preserve"> </w:t>
      </w:r>
      <w:r>
        <w:t xml:space="preserve">hyper-parameters is verified, and this is a common problem in deep</w:t>
      </w:r>
      <w:r>
        <w:t xml:space="preserve"> </w:t>
      </w:r>
      <w:r>
        <w:t xml:space="preserve">learning, many times need to try and error or experience to determine</w:t>
      </w:r>
      <w:r>
        <w:t xml:space="preserve"> </w:t>
      </w:r>
      <w:r>
        <w:t xml:space="preserve">the optimal hyper-parameters.</w:t>
      </w:r>
    </w:p>
    <w:p>
      <w:pPr>
        <w:pStyle w:val="BodyText"/>
      </w:pPr>
      <w:r>
        <w:rPr>
          <w:b/>
        </w:rPr>
        <w:t xml:space="preserve">2.1.3 The convergence rate of the difference between mean epochs</w:t>
      </w:r>
      <w:r>
        <w:rPr>
          <w:b/>
        </w:rPr>
        <w:t xml:space="preserve"> </w:t>
      </w:r>
      <w:r>
        <w:rPr>
          <w:b/>
        </w:rPr>
        <w:t xml:space="preserve">rewards</w:t>
      </w:r>
    </w:p>
    <w:p>
      <w:pPr>
        <w:pStyle w:val="BodyText"/>
      </w:pPr>
      <w:r>
        <w:rPr>
          <w:b/>
        </w:rPr>
        <w:t xml:space="preserve">Figure 8</w:t>
      </w:r>
      <w:r>
        <w:t xml:space="preserve"> </w:t>
      </w:r>
      <w:r>
        <w:t xml:space="preserve">shows the scatter plot of the difference between the mean</w:t>
      </w:r>
      <w:r>
        <w:t xml:space="preserve"> </w:t>
      </w:r>
      <w:r>
        <w:t xml:space="preserve">epochs benchmark reward and mean epochs reward of the DQN algorithm. In</w:t>
      </w:r>
      <w:r>
        <w:t xml:space="preserve"> </w:t>
      </w:r>
      <w:r>
        <w:t xml:space="preserve">order to better show the convergence rate, this figure is drawn on a</w:t>
      </w:r>
      <w:r>
        <w:t xml:space="preserve"> </w:t>
      </w:r>
      <w:r>
        <w:t xml:space="preserve">log-log scale.</w:t>
      </w:r>
      <w:r>
        <w:t xml:space="preserve"> </w:t>
      </w:r>
      <w:r>
        <w:rPr>
          <w:b/>
        </w:rPr>
        <w:t xml:space="preserve">Figure 8</w:t>
      </w:r>
      <w:r>
        <w:t xml:space="preserve"> </w:t>
      </w:r>
      <w:r>
        <w:t xml:space="preserve">(a) (b) (c) are for lifetime 2,3,4,</w:t>
      </w:r>
      <w:r>
        <w:t xml:space="preserve"> </w:t>
      </w:r>
      <w:r>
        <w:t xml:space="preserve">respectively, and they indicate that the difference between benchmark</w:t>
      </w:r>
      <w:r>
        <w:t xml:space="preserve"> </w:t>
      </w:r>
      <w:r>
        <w:t xml:space="preserve">mean reward and DQN mean reward begins to decrease rapidly after 200</w:t>
      </w:r>
      <w:r>
        <w:t xml:space="preserve"> </w:t>
      </w:r>
      <w:r>
        <w:t xml:space="preserve">runs, this demonstrates our deep reinforcement learning method works,</w:t>
      </w:r>
      <w:r>
        <w:t xml:space="preserve"> </w:t>
      </w:r>
      <w:r>
        <w:t xml:space="preserve">and agent gradually learned how to order and price is optimal. In</w:t>
      </w:r>
      <w:r>
        <w:t xml:space="preserve"> </w:t>
      </w:r>
      <w:r>
        <w:t xml:space="preserve">addition, the fitting lines in the figure is used to depict the</w:t>
      </w:r>
      <w:r>
        <w:t xml:space="preserve"> </w:t>
      </w:r>
      <w:r>
        <w:t xml:space="preserve">convergence rate, and we get following fitting line functions, function</w:t>
      </w:r>
      <w:r>
        <w:t xml:space="preserve"> </w:t>
      </w:r>
      <w:r>
        <w:t xml:space="preserve">(13) (14) (15) are for lifetime 2,3 and 4, respectively, it is found</w:t>
      </w:r>
      <w:r>
        <w:t xml:space="preserve"> </w:t>
      </w:r>
      <w:r>
        <w:t xml:space="preserve">that with the lifetime goes on, it has a faster convergence rate, but</w:t>
      </w:r>
      <w:r>
        <w:t xml:space="preserve"> </w:t>
      </w:r>
      <w:r>
        <w:t xml:space="preserve">the R-squared goes down.</w:t>
      </w:r>
    </w:p>
    <w:p>
      <w:pPr>
        <w:pStyle w:val="BodyText"/>
      </w:pPr>
      <m:oMath>
        <m:r>
          <m:rPr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M</m:t>
            </m:r>
            <m:r>
              <m:t>e</m:t>
            </m:r>
            <m:r>
              <m:t>a</m:t>
            </m:r>
            <m:r>
              <m:t>n</m:t>
            </m:r>
            <m:r>
              <m:t>_</m:t>
            </m:r>
            <m:r>
              <m:t>d</m:t>
            </m:r>
            <m:r>
              <m:t>i</m:t>
            </m:r>
            <m:r>
              <m:t>f</m:t>
            </m:r>
            <m:r>
              <m:t>f</m:t>
            </m:r>
            <m:r>
              <m:t>_</m:t>
            </m:r>
            <m:r>
              <m:t>r</m:t>
            </m:r>
          </m:e>
        </m:d>
        <m:r>
          <m:t>≈</m:t>
        </m:r>
        <m:r>
          <m:t>−</m:t>
        </m:r>
        <m:r>
          <m:t>0.49</m:t>
        </m:r>
        <m:r>
          <m:rPr>
            <m:sty m:val="p"/>
          </m:rPr>
          <m:t>log</m:t>
        </m:r>
        <m:r>
          <m:t>(</m:t>
        </m:r>
        <m:r>
          <m:t>e</m:t>
        </m:r>
        <m:r>
          <m:t>p</m:t>
        </m:r>
        <m:r>
          <m:t>o</m:t>
        </m:r>
        <m:r>
          <m:t>c</m:t>
        </m:r>
        <m:r>
          <m:t>h</m:t>
        </m:r>
        <m:r>
          <m:t>s</m:t>
        </m:r>
        <m:r>
          <m:t>)</m:t>
        </m:r>
        <m:r>
          <m:t>+</m:t>
        </m:r>
        <m:r>
          <m:t>9.885</m:t>
        </m:r>
        <m:r>
          <m:t> </m:t>
        </m:r>
        <m:r>
          <m:t> </m:t>
        </m:r>
        <m:d>
          <m:dPr>
            <m:begChr m:val="("/>
            <m:endChr m:val=")"/>
            <m:grow/>
          </m:dPr>
          <m:e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  <m:r>
              <m:t>=</m:t>
            </m:r>
            <m:r>
              <m:t>0.97</m:t>
            </m:r>
          </m:e>
        </m:d>
      </m:oMath>
      <w:r>
        <w:t xml:space="preserve"> </w:t>
      </w:r>
      <w:r>
        <w:t xml:space="preserve">(13)</w:t>
      </w:r>
    </w:p>
    <w:p>
      <w:pPr>
        <w:pStyle w:val="BodyText"/>
      </w:pPr>
      <m:oMath>
        <m:r>
          <m:rPr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M</m:t>
            </m:r>
            <m:r>
              <m:t>e</m:t>
            </m:r>
            <m:r>
              <m:t>a</m:t>
            </m:r>
            <m:r>
              <m:t>n</m:t>
            </m:r>
            <m:r>
              <m:t>_</m:t>
            </m:r>
            <m:r>
              <m:t>d</m:t>
            </m:r>
            <m:r>
              <m:t>i</m:t>
            </m:r>
            <m:r>
              <m:t>f</m:t>
            </m:r>
            <m:r>
              <m:t>f</m:t>
            </m:r>
            <m:r>
              <m:t>_</m:t>
            </m:r>
            <m:r>
              <m:t>r</m:t>
            </m:r>
          </m:e>
        </m:d>
        <m:r>
          <m:t>≈</m:t>
        </m:r>
        <m:r>
          <m:t>−</m:t>
        </m:r>
        <m:r>
          <m:t>0.89</m:t>
        </m:r>
        <m:r>
          <m:rPr>
            <m:sty m:val="p"/>
          </m:rPr>
          <m:t>log</m:t>
        </m:r>
        <m:r>
          <m:t>(</m:t>
        </m:r>
        <m:r>
          <m:t>e</m:t>
        </m:r>
        <m:r>
          <m:t>p</m:t>
        </m:r>
        <m:r>
          <m:t>o</m:t>
        </m:r>
        <m:r>
          <m:t>c</m:t>
        </m:r>
        <m:r>
          <m:t>h</m:t>
        </m:r>
        <m:r>
          <m:t>s</m:t>
        </m:r>
        <m:r>
          <m:t>)</m:t>
        </m:r>
        <m:r>
          <m:t>+</m:t>
        </m:r>
        <m:r>
          <m:t>12.736</m:t>
        </m:r>
        <m:r>
          <m:t> </m:t>
        </m:r>
        <m:r>
          <m:t>(</m:t>
        </m:r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0.89</m:t>
        </m:r>
        <m:r>
          <m:t>)</m:t>
        </m:r>
      </m:oMath>
      <w:r>
        <w:t xml:space="preserve"> </w:t>
      </w:r>
      <w:r>
        <w:t xml:space="preserve">(14)</w:t>
      </w:r>
    </w:p>
    <w:p>
      <w:pPr>
        <w:pStyle w:val="BodyText"/>
      </w:pPr>
      <m:oMath>
        <m:r>
          <m:rPr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M</m:t>
            </m:r>
            <m:r>
              <m:t>e</m:t>
            </m:r>
            <m:r>
              <m:t>a</m:t>
            </m:r>
            <m:r>
              <m:t>n</m:t>
            </m:r>
            <m:r>
              <m:t>_</m:t>
            </m:r>
            <m:r>
              <m:t>d</m:t>
            </m:r>
            <m:r>
              <m:t>i</m:t>
            </m:r>
            <m:r>
              <m:t>f</m:t>
            </m:r>
            <m:r>
              <m:t>f</m:t>
            </m:r>
            <m:r>
              <m:t>_</m:t>
            </m:r>
            <m:r>
              <m:t>r</m:t>
            </m:r>
          </m:e>
        </m:d>
        <m:r>
          <m:t>≈</m:t>
        </m:r>
        <m:r>
          <m:t>−</m:t>
        </m:r>
        <m:r>
          <m:t>1.10</m:t>
        </m:r>
        <m:r>
          <m:rPr>
            <m:sty m:val="p"/>
          </m:rPr>
          <m:t>log</m:t>
        </m:r>
        <m:r>
          <m:t>(</m:t>
        </m:r>
        <m:r>
          <m:t>e</m:t>
        </m:r>
        <m:r>
          <m:t>p</m:t>
        </m:r>
        <m:r>
          <m:t>o</m:t>
        </m:r>
        <m:r>
          <m:t>c</m:t>
        </m:r>
        <m:r>
          <m:t>h</m:t>
        </m:r>
        <m:r>
          <m:t>s</m:t>
        </m:r>
        <m:r>
          <m:t>)</m:t>
        </m:r>
        <m:r>
          <m:t>+</m:t>
        </m:r>
        <m:r>
          <m:t>14.223</m:t>
        </m:r>
        <m:r>
          <m:t> </m:t>
        </m:r>
        <m:r>
          <m:t>(</m:t>
        </m:r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0.83</m:t>
        </m:r>
        <m:r>
          <m:t>)</m:t>
        </m:r>
      </m:oMath>
      <w:r>
        <w:t xml:space="preserve"> </w:t>
      </w:r>
      <w:r>
        <w:t xml:space="preserve">(15)</w:t>
      </w:r>
    </w:p>
    <w:p>
      <w:pPr>
        <w:pStyle w:val="Figure"/>
      </w:pPr>
    </w:p>
    <w:p>
      <w:pPr>
        <w:pStyle w:val="FirstParagraph"/>
      </w:pPr>
      <w:r>
        <w:t xml:space="preserve">Figure 6. Mean epochs reward for learning rates</w:t>
      </w:r>
      <w:r>
        <w:t xml:space="preserve"> </w:t>
      </w:r>
      <m:oMath>
        <m:r>
          <m:t>α</m:t>
        </m:r>
      </m:oMath>
    </w:p>
    <w:p>
      <w:pPr>
        <w:pStyle w:val="Figure"/>
      </w:pPr>
    </w:p>
    <w:p>
      <w:pPr>
        <w:pStyle w:val="FirstParagraph"/>
      </w:pPr>
      <w:r>
        <w:t xml:space="preserve">Figure 7. Mean epochs reward for</w:t>
      </w:r>
      <w:r>
        <w:t xml:space="preserve"> </w:t>
      </w:r>
      <m:oMath>
        <m:sSub>
          <m:e>
            <m:r>
              <m:t>ε</m:t>
            </m:r>
          </m:e>
          <m:sub>
            <m:r>
              <m:rPr>
                <m:sty m:val="p"/>
              </m:rPr>
              <m:t>decay</m:t>
            </m:r>
          </m:sub>
        </m:sSub>
      </m:oMath>
    </w:p>
    <w:p>
      <w:pPr>
        <w:pStyle w:val="Figure"/>
      </w:pPr>
    </w:p>
    <w:p>
      <w:pPr>
        <w:pStyle w:val="FirstParagraph"/>
      </w:pPr>
      <w:r>
        <w:t xml:space="preserve">Figure 8. log-log scale mean epochs reward for DQN</w:t>
      </w:r>
    </w:p>
    <w:p>
      <w:pPr>
        <w:pStyle w:val="BodyText"/>
      </w:pPr>
      <w:r>
        <w:rPr>
          <w:b/>
        </w:rPr>
        <w:t xml:space="preserve">3. conclusions</w:t>
      </w:r>
    </w:p>
    <w:p>
      <w:pPr>
        <w:pStyle w:val="BodyText"/>
      </w:pPr>
      <w:r>
        <w:t xml:space="preserve">In this paper, we investigate a joint pricing and inventory control</w:t>
      </w:r>
      <w:r>
        <w:t xml:space="preserve"> </w:t>
      </w:r>
      <w:r>
        <w:t xml:space="preserve">problem obtaining a near-optimal pricing and replenishment policy for</w:t>
      </w:r>
      <w:r>
        <w:t xml:space="preserve"> </w:t>
      </w:r>
      <w:r>
        <w:t xml:space="preserve">stochastic perishable inventory systems with positive lead time by deep</w:t>
      </w:r>
      <w:r>
        <w:t xml:space="preserve"> </w:t>
      </w:r>
      <w:r>
        <w:t xml:space="preserve">reinforcement learning algorithm. And in order to solve the lag of</w:t>
      </w:r>
      <w:r>
        <w:t xml:space="preserve"> </w:t>
      </w:r>
      <w:r>
        <w:t xml:space="preserve">order, we reset the composition of the state and add the state and order</w:t>
      </w:r>
      <w:r>
        <w:t xml:space="preserve"> </w:t>
      </w:r>
      <w:r>
        <w:t xml:space="preserve">information in the early stage, this adds dimension but helps retailer</w:t>
      </w:r>
      <w:r>
        <w:t xml:space="preserve"> </w:t>
      </w:r>
      <w:r>
        <w:t xml:space="preserve">choose better action. In addition, we proposed two reinforcement</w:t>
      </w:r>
      <w:r>
        <w:t xml:space="preserve"> </w:t>
      </w:r>
      <w:r>
        <w:t xml:space="preserve">learning algorithms, Deep Q-learning (DQN) with experience replay and</w:t>
      </w:r>
      <w:r>
        <w:t xml:space="preserve"> </w:t>
      </w:r>
      <w:r>
        <w:t xml:space="preserve">Advantage Actor-Critic</w:t>
      </w:r>
      <w:r>
        <w:t xml:space="preserve"> </w:t>
      </w:r>
      <w:r>
        <w:t xml:space="preserve">(A2C), to study this problem and found both two algorithms can help</w:t>
      </w:r>
      <w:r>
        <w:t xml:space="preserve"> </w:t>
      </w:r>
      <w:r>
        <w:t xml:space="preserve">retailer get better returns, and Deep Q-learning (DQN) with experience</w:t>
      </w:r>
      <w:r>
        <w:t xml:space="preserve"> </w:t>
      </w:r>
      <w:r>
        <w:t xml:space="preserve">replay will earn more than Advantage Actor-Critic (A2C).</w:t>
      </w:r>
    </w:p>
    <w:p>
      <w:pPr>
        <w:pStyle w:val="BodyText"/>
      </w:pPr>
      <w:r>
        <w:t xml:space="preserve">In this paper, we only focus on the single perishable product and</w:t>
      </w:r>
      <w:r>
        <w:t xml:space="preserve"> </w:t>
      </w:r>
      <w:r>
        <w:t xml:space="preserve">reinforcement learning is used more and more widely, it will be</w:t>
      </w:r>
      <w:r>
        <w:t xml:space="preserve"> </w:t>
      </w:r>
      <w:r>
        <w:t xml:space="preserve">interesting to study multi-product inventory control and channel</w:t>
      </w:r>
      <w:r>
        <w:t xml:space="preserve"> </w:t>
      </w:r>
      <w:r>
        <w:t xml:space="preserve">coordination by deep reinforcement learning.</w:t>
      </w:r>
    </w:p>
    <w:p>
      <w:pPr>
        <w:pStyle w:val="BodyText"/>
      </w:pPr>
      <w:r>
        <w:rPr>
          <w:b/>
        </w:rP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50c2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d58f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2019-12-25T08:25:22Z</dcterms:created>
  <dcterms:modified xsi:type="dcterms:W3CDTF">2019-12-25T08:25:22Z</dcterms:modified>
</cp:coreProperties>
</file>