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02" w:rsidRPr="00CD1FC3" w:rsidRDefault="00CD1FC3">
      <w:pPr>
        <w:rPr>
          <w:rFonts w:hint="eastAsia"/>
          <w:b/>
          <w:sz w:val="28"/>
        </w:rPr>
      </w:pPr>
      <w:r w:rsidRPr="00CD1FC3">
        <w:rPr>
          <w:rFonts w:hint="eastAsia"/>
          <w:b/>
          <w:sz w:val="28"/>
        </w:rPr>
        <w:t xml:space="preserve">Introduction to Computer Science </w:t>
      </w:r>
      <w:r w:rsidRPr="00CD1FC3">
        <w:rPr>
          <w:b/>
          <w:sz w:val="28"/>
        </w:rPr>
        <w:t>–</w:t>
      </w:r>
      <w:r w:rsidRPr="00CD1FC3">
        <w:rPr>
          <w:rFonts w:hint="eastAsia"/>
          <w:b/>
          <w:sz w:val="28"/>
        </w:rPr>
        <w:t xml:space="preserve"> Harvard</w:t>
      </w:r>
      <w:r w:rsidRPr="00CD1FC3">
        <w:rPr>
          <w:b/>
          <w:sz w:val="28"/>
        </w:rPr>
        <w:t>’</w:t>
      </w:r>
      <w:r w:rsidRPr="00CD1FC3">
        <w:rPr>
          <w:rFonts w:hint="eastAsia"/>
          <w:b/>
          <w:sz w:val="28"/>
        </w:rPr>
        <w:t>s CS50</w:t>
      </w:r>
    </w:p>
    <w:p w:rsidR="00CD1FC3" w:rsidRPr="00885A7D" w:rsidRDefault="00CD1FC3" w:rsidP="00885A7D">
      <w:pPr>
        <w:pStyle w:val="ListParagraph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885A7D">
        <w:rPr>
          <w:rFonts w:hint="eastAsia"/>
          <w:b/>
          <w:sz w:val="22"/>
        </w:rPr>
        <w:t xml:space="preserve">Computational Thinking &amp; Scratch </w:t>
      </w:r>
      <w:r w:rsidRPr="00885A7D">
        <w:rPr>
          <w:b/>
          <w:sz w:val="22"/>
        </w:rPr>
        <w:t>–</w:t>
      </w:r>
      <w:r w:rsidRPr="00885A7D">
        <w:rPr>
          <w:rFonts w:hint="eastAsia"/>
          <w:b/>
          <w:sz w:val="22"/>
        </w:rPr>
        <w:t xml:space="preserve"> Intro to Computer Science</w:t>
      </w:r>
      <w:r w:rsidR="00885A7D">
        <w:rPr>
          <w:rFonts w:hint="eastAsia"/>
          <w:b/>
          <w:sz w:val="22"/>
        </w:rPr>
        <w:t>(week 0)</w:t>
      </w:r>
    </w:p>
    <w:p w:rsidR="00CD1FC3" w:rsidRDefault="00CD1FC3" w:rsidP="00CD1FC3">
      <w:pPr>
        <w:rPr>
          <w:rFonts w:hint="eastAsia"/>
        </w:rPr>
      </w:pPr>
      <w:r>
        <w:t>C</w:t>
      </w:r>
      <w:r>
        <w:rPr>
          <w:rFonts w:hint="eastAsia"/>
        </w:rPr>
        <w:t>omputer science is about problem solving</w:t>
      </w:r>
    </w:p>
    <w:p w:rsidR="00CD1FC3" w:rsidRDefault="00CD1FC3" w:rsidP="00CD1FC3">
      <w:pPr>
        <w:rPr>
          <w:rFonts w:hint="eastAsia"/>
        </w:rPr>
      </w:pPr>
    </w:p>
    <w:p w:rsidR="00CD1FC3" w:rsidRDefault="00CD1FC3" w:rsidP="00CD1FC3">
      <w:pPr>
        <w:ind w:firstLine="800"/>
        <w:rPr>
          <w:rFonts w:hint="eastAsia"/>
        </w:rPr>
      </w:pPr>
      <w:r>
        <w:t>H</w:t>
      </w: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I  (</w:t>
      </w:r>
      <w:proofErr w:type="gramEnd"/>
      <w:r w:rsidR="00DC58D7">
        <w:rPr>
          <w:rFonts w:hint="eastAsia"/>
        </w:rPr>
        <w:t xml:space="preserve">letter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)</w:t>
      </w:r>
    </w:p>
    <w:p w:rsidR="00CD1FC3" w:rsidRDefault="00CD1FC3" w:rsidP="00CD1FC3">
      <w:pPr>
        <w:rPr>
          <w:rFonts w:hint="eastAsia"/>
        </w:rPr>
      </w:pPr>
      <w:r>
        <w:rPr>
          <w:rFonts w:hint="eastAsia"/>
        </w:rPr>
        <w:t xml:space="preserve">        7</w:t>
      </w:r>
      <w:r w:rsidR="00DC58D7">
        <w:rPr>
          <w:rFonts w:hint="eastAsia"/>
        </w:rPr>
        <w:t>2             73 (decimal numbers</w:t>
      </w:r>
      <w:r>
        <w:rPr>
          <w:rFonts w:hint="eastAsia"/>
        </w:rPr>
        <w:t>)</w:t>
      </w:r>
    </w:p>
    <w:p w:rsidR="00CD1FC3" w:rsidRDefault="00CD1FC3" w:rsidP="00CD1FC3">
      <w:pPr>
        <w:rPr>
          <w:rFonts w:hint="eastAsia"/>
        </w:rPr>
      </w:pPr>
      <w:r>
        <w:rPr>
          <w:rFonts w:hint="eastAsia"/>
        </w:rPr>
        <w:t xml:space="preserve">   1001000            1001001 (</w:t>
      </w:r>
      <w:r w:rsidR="00885A7D">
        <w:rPr>
          <w:rFonts w:hint="eastAsia"/>
        </w:rPr>
        <w:t xml:space="preserve">binary </w:t>
      </w:r>
      <w:r w:rsidR="00DC58D7">
        <w:rPr>
          <w:rFonts w:hint="eastAsia"/>
        </w:rPr>
        <w:t xml:space="preserve">8 </w:t>
      </w:r>
      <w:r>
        <w:rPr>
          <w:rFonts w:hint="eastAsia"/>
        </w:rPr>
        <w:t>bit)</w:t>
      </w:r>
    </w:p>
    <w:p w:rsidR="00CD1FC3" w:rsidRDefault="00CD1FC3" w:rsidP="00CD1FC3">
      <w:pPr>
        <w:rPr>
          <w:rFonts w:hint="eastAsia"/>
        </w:rPr>
      </w:pPr>
    </w:p>
    <w:p w:rsidR="00CD1FC3" w:rsidRDefault="00CD1FC3" w:rsidP="00CD1FC3">
      <w:pPr>
        <w:rPr>
          <w:rFonts w:hint="eastAsia"/>
        </w:rPr>
      </w:pPr>
      <w:r>
        <w:t>A</w:t>
      </w:r>
      <w:r>
        <w:rPr>
          <w:rFonts w:hint="eastAsia"/>
        </w:rPr>
        <w:t xml:space="preserve">bstraction </w:t>
      </w:r>
      <w:r w:rsidR="00DC58D7">
        <w:t>–</w:t>
      </w:r>
      <w:r>
        <w:rPr>
          <w:rFonts w:hint="eastAsia"/>
        </w:rPr>
        <w:t xml:space="preserve"> </w:t>
      </w:r>
      <w:r w:rsidR="00DC58D7">
        <w:rPr>
          <w:rFonts w:hint="eastAsia"/>
        </w:rPr>
        <w:t xml:space="preserve">converting lower level details into more </w:t>
      </w:r>
      <w:r w:rsidR="00DC58D7">
        <w:t>simplified</w:t>
      </w:r>
      <w:r w:rsidR="00DC58D7">
        <w:rPr>
          <w:rFonts w:hint="eastAsia"/>
        </w:rPr>
        <w:t xml:space="preserve"> version and focus on problem solving </w:t>
      </w:r>
    </w:p>
    <w:p w:rsidR="00DC58D7" w:rsidRDefault="00DC58D7" w:rsidP="00CD1FC3">
      <w:pPr>
        <w:rPr>
          <w:rFonts w:hint="eastAsia"/>
        </w:rPr>
      </w:pPr>
      <w:r>
        <w:t xml:space="preserve">Since </w:t>
      </w:r>
      <w:r>
        <w:rPr>
          <w:rFonts w:hint="eastAsia"/>
        </w:rPr>
        <w:t xml:space="preserve">there are so many languages that cannot be represented by 8 </w:t>
      </w:r>
      <w:proofErr w:type="gramStart"/>
      <w:r>
        <w:rPr>
          <w:rFonts w:hint="eastAsia"/>
        </w:rPr>
        <w:t>bit(</w:t>
      </w:r>
      <w:proofErr w:type="gramEnd"/>
      <w:r>
        <w:rPr>
          <w:rFonts w:hint="eastAsia"/>
        </w:rPr>
        <w:t xml:space="preserve">256 different type of </w:t>
      </w:r>
      <w:r>
        <w:t>possibilities</w:t>
      </w:r>
      <w:r>
        <w:rPr>
          <w:rFonts w:hint="eastAsia"/>
        </w:rPr>
        <w:t xml:space="preserve">), now we use </w:t>
      </w:r>
      <w:r>
        <w:t>Unicode</w:t>
      </w:r>
      <w:r>
        <w:rPr>
          <w:rFonts w:hint="eastAsia"/>
        </w:rPr>
        <w:t xml:space="preserve"> or utf-8 which uses 16 bit(2 to 16</w:t>
      </w:r>
      <w:r w:rsidRPr="00DC58D7">
        <w:rPr>
          <w:rFonts w:hint="eastAsia"/>
          <w:vertAlign w:val="superscript"/>
        </w:rPr>
        <w:t>th</w:t>
      </w:r>
      <w:r>
        <w:rPr>
          <w:rFonts w:hint="eastAsia"/>
        </w:rPr>
        <w:t xml:space="preserve"> power or 65536 different possibilities). </w:t>
      </w:r>
    </w:p>
    <w:p w:rsidR="00DC58D7" w:rsidRDefault="00DC58D7" w:rsidP="00CD1FC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gb</w:t>
      </w:r>
      <w:proofErr w:type="spellEnd"/>
      <w:r>
        <w:rPr>
          <w:rFonts w:hint="eastAsia"/>
        </w:rPr>
        <w:t xml:space="preserve"> </w:t>
      </w:r>
      <w:r w:rsidR="000E7CC9">
        <w:t>–</w:t>
      </w:r>
      <w:r w:rsidR="000E7CC9">
        <w:rPr>
          <w:rFonts w:hint="eastAsia"/>
        </w:rPr>
        <w:t xml:space="preserve"> a dot, pixel, uses three byte per pixel, how many red, how many green, how many blue per pixel. </w:t>
      </w:r>
    </w:p>
    <w:p w:rsidR="000E7CC9" w:rsidRDefault="000E7CC9" w:rsidP="00CD1FC3">
      <w:pPr>
        <w:rPr>
          <w:rFonts w:hint="eastAsia"/>
        </w:rPr>
      </w:pPr>
      <w:r>
        <w:t>A</w:t>
      </w:r>
      <w:r>
        <w:rPr>
          <w:rFonts w:hint="eastAsia"/>
        </w:rPr>
        <w:t xml:space="preserve">n image is a group of pixels using three </w:t>
      </w:r>
      <w:proofErr w:type="gramStart"/>
      <w:r>
        <w:rPr>
          <w:rFonts w:hint="eastAsia"/>
        </w:rPr>
        <w:t>bytes(</w:t>
      </w:r>
      <w:proofErr w:type="gramEnd"/>
      <w:r>
        <w:rPr>
          <w:rFonts w:hint="eastAsia"/>
        </w:rPr>
        <w:t xml:space="preserve">24 bit) in total of kilobytes, megabytes, and so </w:t>
      </w:r>
      <w:proofErr w:type="spellStart"/>
      <w:r>
        <w:rPr>
          <w:rFonts w:hint="eastAsia"/>
        </w:rPr>
        <w:t>fourth</w:t>
      </w:r>
      <w:proofErr w:type="spellEnd"/>
      <w:r>
        <w:rPr>
          <w:rFonts w:hint="eastAsia"/>
        </w:rPr>
        <w:t>.</w:t>
      </w:r>
    </w:p>
    <w:p w:rsidR="000E7CC9" w:rsidRDefault="000E7CC9" w:rsidP="00CD1FC3">
      <w:pPr>
        <w:rPr>
          <w:rFonts w:hint="eastAsia"/>
        </w:rPr>
      </w:pPr>
      <w:r>
        <w:t>A</w:t>
      </w:r>
      <w:r>
        <w:rPr>
          <w:rFonts w:hint="eastAsia"/>
        </w:rPr>
        <w:t xml:space="preserve"> video is a collection of images, 24 </w:t>
      </w:r>
      <w:proofErr w:type="gramStart"/>
      <w:r>
        <w:rPr>
          <w:rFonts w:hint="eastAsia"/>
        </w:rPr>
        <w:t>fps(</w:t>
      </w:r>
      <w:proofErr w:type="gramEnd"/>
      <w:r>
        <w:rPr>
          <w:rFonts w:hint="eastAsia"/>
        </w:rPr>
        <w:t xml:space="preserve">frames per second) example, showing 24 images per second, showing a sequence of static images and makes it look like a moving video. </w:t>
      </w:r>
    </w:p>
    <w:p w:rsidR="000E7CC9" w:rsidRDefault="000E7CC9" w:rsidP="000E7CC9">
      <w:pPr>
        <w:spacing w:line="240" w:lineRule="auto"/>
        <w:rPr>
          <w:rFonts w:hint="eastAsia"/>
        </w:rPr>
      </w:pPr>
      <w:r>
        <w:t>V</w:t>
      </w:r>
      <w:r>
        <w:rPr>
          <w:rFonts w:hint="eastAsia"/>
        </w:rPr>
        <w:t xml:space="preserve">ideos -&gt; images -&gt; colors -&gt; bits -&gt; frequency of </w:t>
      </w:r>
      <w:r>
        <w:t>electricit</w:t>
      </w:r>
      <w:r>
        <w:rPr>
          <w:rFonts w:hint="eastAsia"/>
        </w:rPr>
        <w:t xml:space="preserve">y </w:t>
      </w:r>
    </w:p>
    <w:p w:rsidR="000E7CC9" w:rsidRDefault="000E7CC9" w:rsidP="000E7CC9">
      <w:pPr>
        <w:spacing w:line="240" w:lineRule="auto"/>
        <w:rPr>
          <w:rFonts w:hint="eastAsia"/>
        </w:rPr>
      </w:pPr>
    </w:p>
    <w:p w:rsidR="000E7CC9" w:rsidRDefault="000E7CC9" w:rsidP="000E7CC9">
      <w:pPr>
        <w:spacing w:line="240" w:lineRule="auto"/>
        <w:rPr>
          <w:rFonts w:hint="eastAsia"/>
        </w:rPr>
      </w:pPr>
      <w:r>
        <w:t>I</w:t>
      </w:r>
      <w:r>
        <w:rPr>
          <w:rFonts w:hint="eastAsia"/>
        </w:rPr>
        <w:t xml:space="preserve">nput -&gt; algorithms -&gt; output  </w:t>
      </w:r>
    </w:p>
    <w:p w:rsidR="00B92315" w:rsidRDefault="00B92315" w:rsidP="000E7CC9">
      <w:pPr>
        <w:spacing w:line="240" w:lineRule="auto"/>
        <w:rPr>
          <w:rFonts w:hint="eastAsia"/>
        </w:rPr>
      </w:pPr>
      <w:r>
        <w:t>P</w:t>
      </w:r>
      <w:r>
        <w:rPr>
          <w:rFonts w:hint="eastAsia"/>
        </w:rPr>
        <w:t xml:space="preserve">seudo code </w:t>
      </w:r>
      <w:r>
        <w:t>–</w:t>
      </w:r>
      <w:r>
        <w:rPr>
          <w:rFonts w:hint="eastAsia"/>
        </w:rPr>
        <w:t xml:space="preserve"> a simplified programming language </w:t>
      </w:r>
    </w:p>
    <w:p w:rsidR="00B92315" w:rsidRDefault="00B92315" w:rsidP="000E7CC9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9AF270" wp14:editId="21EFD4CD">
            <wp:extent cx="5731510" cy="27463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verbs</w:t>
      </w:r>
      <w:proofErr w:type="gramEnd"/>
      <w:r>
        <w:rPr>
          <w:rFonts w:hint="eastAsia"/>
        </w:rPr>
        <w:t xml:space="preserve"> here are functions, questions</w:t>
      </w:r>
      <w:r w:rsidR="00C35105">
        <w:rPr>
          <w:rFonts w:hint="eastAsia"/>
        </w:rPr>
        <w:t xml:space="preserve"> like if else if are conditions, smith is among names is </w:t>
      </w:r>
      <w:r w:rsidR="00C35105">
        <w:t>Boolean</w:t>
      </w:r>
      <w:r w:rsidR="00C35105">
        <w:rPr>
          <w:rFonts w:hint="eastAsia"/>
        </w:rPr>
        <w:t xml:space="preserve"> expression, go back to step2 loops</w:t>
      </w:r>
    </w:p>
    <w:p w:rsidR="00C35105" w:rsidRDefault="009009C6" w:rsidP="000E7CC9">
      <w:pPr>
        <w:spacing w:line="240" w:lineRule="auto"/>
        <w:rPr>
          <w:rFonts w:hint="eastAsia"/>
        </w:rPr>
      </w:pPr>
      <w:r>
        <w:t>G</w:t>
      </w:r>
      <w:r>
        <w:rPr>
          <w:rFonts w:hint="eastAsia"/>
        </w:rPr>
        <w:t xml:space="preserve">igahertz </w:t>
      </w:r>
      <w:r>
        <w:t>–</w:t>
      </w:r>
      <w:r>
        <w:rPr>
          <w:rFonts w:hint="eastAsia"/>
        </w:rPr>
        <w:t xml:space="preserve"> GHz is a unit of measurement for </w:t>
      </w:r>
      <w:proofErr w:type="gramStart"/>
      <w:r>
        <w:rPr>
          <w:rFonts w:hint="eastAsia"/>
        </w:rPr>
        <w:t>AC(</w:t>
      </w:r>
      <w:proofErr w:type="gramEnd"/>
      <w:r>
        <w:rPr>
          <w:rFonts w:hint="eastAsia"/>
        </w:rPr>
        <w:t xml:space="preserve">alternating current) or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(electromagnetic) wave frequencies equal to one billion hertz. </w:t>
      </w:r>
    </w:p>
    <w:p w:rsidR="00885A7D" w:rsidRDefault="00885A7D" w:rsidP="000E7CC9">
      <w:pPr>
        <w:spacing w:line="240" w:lineRule="auto"/>
        <w:rPr>
          <w:rFonts w:hint="eastAsia"/>
        </w:rPr>
      </w:pPr>
    </w:p>
    <w:p w:rsidR="00885A7D" w:rsidRPr="00885A7D" w:rsidRDefault="00885A7D" w:rsidP="00885A7D">
      <w:pPr>
        <w:pStyle w:val="ListParagraph"/>
        <w:numPr>
          <w:ilvl w:val="0"/>
          <w:numId w:val="2"/>
        </w:numPr>
        <w:spacing w:line="240" w:lineRule="auto"/>
        <w:ind w:leftChars="0"/>
        <w:rPr>
          <w:rFonts w:hint="eastAsia"/>
          <w:b/>
        </w:rPr>
      </w:pPr>
      <w:r w:rsidRPr="00885A7D">
        <w:rPr>
          <w:rFonts w:hint="eastAsia"/>
          <w:b/>
        </w:rPr>
        <w:t>C Programming Language</w:t>
      </w:r>
      <w:r>
        <w:rPr>
          <w:rFonts w:hint="eastAsia"/>
          <w:b/>
        </w:rPr>
        <w:t>(week 1)</w:t>
      </w:r>
    </w:p>
    <w:p w:rsidR="00885A7D" w:rsidRDefault="00885A7D" w:rsidP="000E7CC9">
      <w:pPr>
        <w:spacing w:line="240" w:lineRule="auto"/>
        <w:rPr>
          <w:rFonts w:hint="eastAsia"/>
        </w:rPr>
      </w:pPr>
    </w:p>
    <w:p w:rsidR="00EE7209" w:rsidRDefault="00EE7209" w:rsidP="000E7CC9">
      <w:pPr>
        <w:spacing w:line="240" w:lineRule="auto"/>
        <w:rPr>
          <w:rFonts w:hint="eastAsia"/>
        </w:rPr>
      </w:pPr>
      <w:r>
        <w:t xml:space="preserve">Now a day, computers are performing billions of things in a second gigahertz </w:t>
      </w:r>
      <w:proofErr w:type="gramStart"/>
      <w:r>
        <w:rPr>
          <w:rFonts w:hint="eastAsia"/>
        </w:rPr>
        <w:t>speed,</w:t>
      </w:r>
      <w:proofErr w:type="gramEnd"/>
      <w:r>
        <w:rPr>
          <w:rFonts w:hint="eastAsia"/>
        </w:rPr>
        <w:t xml:space="preserve"> a more readable code is more </w:t>
      </w:r>
      <w:r>
        <w:t>preferred</w:t>
      </w:r>
      <w:r>
        <w:rPr>
          <w:rFonts w:hint="eastAsia"/>
        </w:rPr>
        <w:t xml:space="preserve"> in some cases. </w:t>
      </w:r>
    </w:p>
    <w:p w:rsidR="00885A7D" w:rsidRDefault="00885A7D" w:rsidP="000E7CC9">
      <w:pPr>
        <w:spacing w:line="240" w:lineRule="auto"/>
        <w:rPr>
          <w:rFonts w:hint="eastAsia"/>
        </w:rPr>
      </w:pPr>
    </w:p>
    <w:p w:rsidR="004C59D0" w:rsidRDefault="004C59D0" w:rsidP="000E7CC9">
      <w:pPr>
        <w:spacing w:line="240" w:lineRule="auto"/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proofErr w:type="gramStart"/>
      <w:r>
        <w:rPr>
          <w:rFonts w:hint="eastAsia"/>
        </w:rPr>
        <w:t xml:space="preserve">|  </w:t>
      </w:r>
      <w:r>
        <w:t>Source</w:t>
      </w:r>
      <w:proofErr w:type="gramEnd"/>
      <w:r>
        <w:t xml:space="preserve"> </w:t>
      </w:r>
      <w:r>
        <w:rPr>
          <w:rFonts w:hint="eastAsia"/>
        </w:rPr>
        <w:t xml:space="preserve">code </w:t>
      </w:r>
      <w:r>
        <w:t>–</w:t>
      </w:r>
      <w:r>
        <w:rPr>
          <w:rFonts w:hint="eastAsia"/>
        </w:rPr>
        <w:t xml:space="preserve"> code we humans have written using java, c, python</w:t>
      </w:r>
    </w:p>
    <w:p w:rsidR="004C59D0" w:rsidRDefault="004C59D0" w:rsidP="004C59D0">
      <w:pPr>
        <w:spacing w:line="240" w:lineRule="auto"/>
        <w:ind w:firstLineChars="350" w:firstLine="700"/>
        <w:rPr>
          <w:rFonts w:hint="eastAsia"/>
        </w:rPr>
      </w:pPr>
      <w:r>
        <w:rPr>
          <w:rFonts w:hint="eastAsia"/>
        </w:rPr>
        <w:t xml:space="preserve">   Compiler</w:t>
      </w:r>
      <w:bookmarkStart w:id="0" w:name="_GoBack"/>
      <w:bookmarkEnd w:id="0"/>
    </w:p>
    <w:p w:rsidR="004C59D0" w:rsidRDefault="004C59D0" w:rsidP="004C59D0">
      <w:pPr>
        <w:spacing w:line="240" w:lineRule="auto"/>
        <w:rPr>
          <w:rFonts w:hint="eastAsia"/>
        </w:rPr>
      </w:pPr>
      <w:r>
        <w:t>O</w:t>
      </w:r>
      <w:r>
        <w:rPr>
          <w:rFonts w:hint="eastAsia"/>
        </w:rPr>
        <w:t xml:space="preserve">utput | </w:t>
      </w:r>
      <w:r>
        <w:t>M</w:t>
      </w:r>
      <w:r>
        <w:rPr>
          <w:rFonts w:hint="eastAsia"/>
        </w:rPr>
        <w:t xml:space="preserve">achine code </w:t>
      </w:r>
      <w:r w:rsidR="00B14CCA">
        <w:t>–</w:t>
      </w:r>
      <w:r w:rsidR="00B14CCA">
        <w:rPr>
          <w:rFonts w:hint="eastAsia"/>
        </w:rPr>
        <w:t xml:space="preserve"> 0 and 1s</w:t>
      </w:r>
    </w:p>
    <w:p w:rsidR="00930BA4" w:rsidRDefault="00930BA4" w:rsidP="004C59D0">
      <w:pPr>
        <w:spacing w:line="240" w:lineRule="auto"/>
        <w:rPr>
          <w:rFonts w:hint="eastAsia"/>
        </w:rPr>
      </w:pPr>
      <w:r>
        <w:t>R</w:t>
      </w:r>
      <w:r>
        <w:rPr>
          <w:rFonts w:hint="eastAsia"/>
        </w:rPr>
        <w:t xml:space="preserve">am </w:t>
      </w:r>
      <w:r>
        <w:t>–</w:t>
      </w:r>
      <w:r>
        <w:rPr>
          <w:rFonts w:hint="eastAsia"/>
        </w:rPr>
        <w:t xml:space="preserve"> temporary </w:t>
      </w:r>
      <w:proofErr w:type="gramStart"/>
      <w:r>
        <w:rPr>
          <w:rFonts w:hint="eastAsia"/>
        </w:rPr>
        <w:t>storage,</w:t>
      </w:r>
      <w:proofErr w:type="gramEnd"/>
      <w:r>
        <w:rPr>
          <w:rFonts w:hint="eastAsia"/>
        </w:rPr>
        <w:t xml:space="preserve"> has finite number of transistors which means there are finite of values that can be represented and stored accurately. </w:t>
      </w:r>
      <w:r w:rsidR="00243D9A">
        <w:rPr>
          <w:rFonts w:hint="eastAsia"/>
        </w:rPr>
        <w:t xml:space="preserve">For example, when you divide a number and add 50 more decimal place holders, the number that is </w:t>
      </w:r>
      <w:r w:rsidR="002068D3">
        <w:rPr>
          <w:rFonts w:hint="eastAsia"/>
        </w:rPr>
        <w:t>displaced is imprecision</w:t>
      </w:r>
      <w:r w:rsidR="00243D9A">
        <w:rPr>
          <w:rFonts w:hint="eastAsia"/>
        </w:rPr>
        <w:t xml:space="preserve">, very micro value but still </w:t>
      </w:r>
      <w:r w:rsidR="002068D3">
        <w:rPr>
          <w:rFonts w:hint="eastAsia"/>
        </w:rPr>
        <w:t>imprecision</w:t>
      </w:r>
      <w:r w:rsidR="00243D9A">
        <w:rPr>
          <w:rFonts w:hint="eastAsia"/>
        </w:rPr>
        <w:t xml:space="preserve">. For this reason finance displays dollars up to the thousands place, </w:t>
      </w:r>
      <w:r w:rsidR="00243D9A">
        <w:t xml:space="preserve">because back in the days when this was not obvious, people made money by adding up penny values. </w:t>
      </w:r>
    </w:p>
    <w:p w:rsidR="002068D3" w:rsidRDefault="002068D3" w:rsidP="004C59D0">
      <w:pPr>
        <w:spacing w:line="240" w:lineRule="auto"/>
        <w:rPr>
          <w:rFonts w:hint="eastAsia"/>
        </w:rPr>
      </w:pPr>
    </w:p>
    <w:p w:rsidR="002068D3" w:rsidRDefault="002068D3" w:rsidP="004C59D0">
      <w:pPr>
        <w:spacing w:line="240" w:lineRule="auto"/>
        <w:rPr>
          <w:rFonts w:hint="eastAsia"/>
        </w:rPr>
      </w:pPr>
      <w:r>
        <w:t>W</w:t>
      </w:r>
      <w:r>
        <w:rPr>
          <w:rFonts w:hint="eastAsia"/>
        </w:rPr>
        <w:t>hen value reaches it</w:t>
      </w:r>
      <w:r>
        <w:t>s’</w:t>
      </w:r>
      <w:r>
        <w:rPr>
          <w:rFonts w:hint="eastAsia"/>
        </w:rPr>
        <w:t xml:space="preserve"> max value, it overflows and returns to the beginning. </w:t>
      </w:r>
    </w:p>
    <w:p w:rsidR="00243D9A" w:rsidRDefault="00243D9A" w:rsidP="004C59D0">
      <w:pPr>
        <w:spacing w:line="240" w:lineRule="auto"/>
        <w:rPr>
          <w:rFonts w:hint="eastAsia"/>
        </w:rPr>
      </w:pPr>
    </w:p>
    <w:p w:rsidR="00B14CCA" w:rsidRDefault="00B14CCA" w:rsidP="004C59D0">
      <w:pPr>
        <w:spacing w:line="240" w:lineRule="auto"/>
      </w:pPr>
    </w:p>
    <w:sectPr w:rsidR="00B14CC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145DC"/>
    <w:multiLevelType w:val="hybridMultilevel"/>
    <w:tmpl w:val="71A6642A"/>
    <w:lvl w:ilvl="0" w:tplc="96EED8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C62C7C"/>
    <w:multiLevelType w:val="hybridMultilevel"/>
    <w:tmpl w:val="B6F45492"/>
    <w:lvl w:ilvl="0" w:tplc="A9721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C3"/>
    <w:rsid w:val="000E7CC9"/>
    <w:rsid w:val="002068D3"/>
    <w:rsid w:val="00243D9A"/>
    <w:rsid w:val="00323D26"/>
    <w:rsid w:val="003A446F"/>
    <w:rsid w:val="004C59D0"/>
    <w:rsid w:val="006B5A17"/>
    <w:rsid w:val="00885A7D"/>
    <w:rsid w:val="009009C6"/>
    <w:rsid w:val="00930BA4"/>
    <w:rsid w:val="00B14CCA"/>
    <w:rsid w:val="00B92315"/>
    <w:rsid w:val="00C35105"/>
    <w:rsid w:val="00CD1FC3"/>
    <w:rsid w:val="00DC58D7"/>
    <w:rsid w:val="00E20E44"/>
    <w:rsid w:val="00E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C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31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1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C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31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1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2</cp:revision>
  <dcterms:created xsi:type="dcterms:W3CDTF">2019-12-25T05:25:00Z</dcterms:created>
  <dcterms:modified xsi:type="dcterms:W3CDTF">2019-12-25T14:29:00Z</dcterms:modified>
</cp:coreProperties>
</file>