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rPr>
          <w:rFonts w:ascii="Calibri" w:cs="Calibri" w:eastAsia="Calibri" w:hAnsi="Calibri"/>
          <w:b/>
          <w:bCs/>
          <w:color w:val="F2C94C"/>
          <w:spacing w:val="80"/>
          <w:sz w:val="18"/>
          <w:szCs w:val="18"/>
        </w:rPr>
        <w:t xml:space="preserve">INTERVIEW • Q &amp; 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0F1A3C"/>
          <w:sz w:val="50"/>
          <w:szCs w:val="50"/>
        </w:rPr>
        <w:t xml:space="preserve">Interview Questions &amp; Answers</w:t>
      </w:r>
    </w:p>
    <w:p>
      <w:pPr>
        <w:spacing w:after="240" w:before="0"/>
      </w:pPr>
      <w:r>
        <w:rPr>
          <w:rFonts w:ascii="Calibri" w:cs="Calibri" w:eastAsia="Calibri" w:hAnsi="Calibri"/>
          <w:i/>
          <w:iCs/>
          <w:color w:val="4F7CAC"/>
          <w:sz w:val="26"/>
          <w:szCs w:val="26"/>
        </w:rPr>
        <w:t xml:space="preserve">Junior Data Engineer / Database Administrator</w:t>
      </w:r>
    </w:p>
    <w:p>
      <w:pPr>
        <w:pBdr>
          <w:bottom w:val="single" w:color="F2C94C" w:sz="18" w:space="1"/>
        </w:pBdr>
        <w:spacing w:after="24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Candidate: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Date: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00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0F1A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2C94C"/>
                <w:spacing w:val="40"/>
                <w:sz w:val="18"/>
                <w:szCs w:val="18"/>
              </w:rPr>
              <w:t xml:space="preserve">Interviewer:</w:t>
            </w:r>
          </w:p>
        </w:tc>
        <w:tc>
          <w:tcPr>
            <w:tcW w:type="dxa" w:w="8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240" w:before="320"/>
      </w:pPr>
      <w:r>
        <w:rPr>
          <w:rFonts w:ascii="Calibri" w:cs="Calibri" w:eastAsia="Calibri" w:hAnsi="Calibri"/>
          <w:color w:val="0F1A3C"/>
          <w:sz w:val="22"/>
          <w:szCs w:val="22"/>
        </w:rPr>
        <w:t xml:space="preserve">This document contains interview questions for the Junior DBA / Data Engineer role, with the key points the interviewer should expect under each question. The model answers are guidance only — what matters most is the candidate's own examples and reasoning.</w:t>
      </w:r>
    </w:p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01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Background &amp; motivation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Please introduce yourself briefly and walk us through your education and previous experience.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Open-ended — look for a structured answer: education → main academic / hands-on experience → data-related work → motivation for this role.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Why did you apply specifically for the Junior Data Engineer / Database Administrator role?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Should mention specific interests (data, automation, reporting), alignment with their background and growth goals. Generic 'I just need a job' answers are weak.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projects involving databases, SQL or analytics have you worked on during university or previous jobs?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Look for concrete examples: SQL queries, dashboards, ETL, data cleaning. The outcome and what they learned matter as much as the task itself.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technical skills would you like to develop most over the next 1–2 years?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Should align with the role: advanced SQL, Python / pandas, Power BI / DAX, cloud (Azure), data modelling. Demonstrates a clear development plan.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Have you had any exposure to the oil &amp; gas sector, production data or well data? If not, are you willing to learn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If no prior exposure, willingness to learn is essential — they should mention researching domain terminology and being comfortable collaborating with engineers.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02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SQL fundamentals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Explain the difference between INNER JOIN, LEFT JOIN, RIGHT JOIN and FULL OUTER JOIN.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INNER returns only matching rows. LEFT returns all from the left + matches from right. RIGHT vice versa. FULL OUTER returns all rows from both sides with NULL where no match. Bonus: mentioning CROSS JOIN.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the difference between WHERE and HAVING, and when do you use each?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WHERE filters at row level before grouping. HAVING filters groups after aggregation and can use aggregate functions (SUM, COUNT). WHERE cannot use aggregates.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aggregate functions have you used with GROUP BY? What is the difference between COUNT(*), COUNT(column) and COUNT(DISTINCT column)?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Functions: COUNT, SUM, AVG, MIN, MAX, STRING_AGG. COUNT(*) counts all rows (NULLs included). COUNT(column) counts only non-NULL values. COUNT(DISTINCT column) counts unique non-NULL values.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the difference between a subquery and a CTE (Common Table Expression)? When would you prefer a CTE?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 CTE is a named temporary result set introduced with WITH; it improves readability and can be reused within the same query and supports recursion. Subqueries are inline and reduce readability when complex.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Have you used window functions (ROW_NUMBER(), RANK(), LAG(), SUM() OVER)? Give one practical example.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Window functions compute over rows related to the current row without collapsing groups. Example: find the latest order per customer (ROW_NUMBER OVER PARTITION BY customer ORDER BY date DESC = 1) or running total of sales (SUM OVER ORDER BY date).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an index, what types exist, and how can it positively or negatively affect performance?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An index is a data structure that speeds up lookups. Types: clustered (physical row order, one per table), non-clustered (separate structure), composite, unique. Pros: faster SELECT. Cons: slower INSERT/UPDATE/DELETE, extra storage.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A query is running slowly. What steps would you take to analyse and optimise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Look at EXPLAIN / EXPLAIN PLAN, detect full table scans, add the right indexes, check JOIN order, refresh statistics, reduce the size of joined sets (filters, partitioning), rewrite the query, watch for parameter sniffing.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Practical task: write a SQL query that returns each customer's most recent order date and amount from an 'orders' table.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Option 1: SELECT customer_id, MAX(order_date) FROM orders GROUP BY customer_id (with a self-join or correlated subquery for amount). Option 2: ROW_NUMBER() OVER (PARTITION BY customer_id ORDER BY order_date DESC) = 1.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03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Database design &amp; administration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normalisation? Briefly explain 1NF, 2NF and 3NF.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Normalisation splits tables to reduce redundancy and ensure data integrity. 1NF: atomic values, no repeating groups. 2NF: 1NF + no partial dependency on a composite key. 3NF: 2NF + no transitive dependencies.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the difference between a primary key and a foreign key, and why is the foreign key important?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 PK uniquely identifies a row within its table and cannot be NULL. An FK references the PK of another table, can be NULL, and enforces referential integrity (prevents inserting non-existent references).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a transaction, and what do the ACID properties mean?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A transaction is one or more operations executed as a single logical unit. ACID: Atomicity (all or nothing), Consistency (valid to valid state), Isolation (parallel transactions don't interfere), Durability (committed changes persist).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do you know about backup and recovery strategies? What is the difference between full, differential and incremental backups?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Full — complete copy. Differential — all changes since the last full backup. Incremental — changes since the last backup of any type. Mention RPO/RTO and retention.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problems can occur when many users write to the database simultaneously (locking, deadlock)? How do you resolve them?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Shared and exclusive locks. Deadlock — two transactions waiting on each other. Resolutions: keep transactions short, access resources in a consistent order, rely on deadlock detection / retry, lower isolation level when needed, use NOLOCK cautiously.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19.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of SQL Server, PostgreSQL, MySQL or Oracle have you worked with? What are the key differences between them?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SQL Server — Microsoft, T-SQL, strong Azure integration. PostgreSQL — open source, advanced features (JSON, GIS, extensibility). MySQL — simpler, web-oriented. Oracle — enterprise, PL/SQL, complex licensing.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04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Python &amp; scripting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Python libraries have you used for data processing (pandas, numpy, sqlalchemy, etc.) and for what tasks?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pandas — DataFrame manipulation. numpy — numerical computing. SQLAlchemy — DB connectivity and ORM. requests — API calls. openpyxl — Excel. datetime / dateutil — time handling.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How would you build a process to read from a CSV, clean the data and write it to a database?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pandas.read_csv → cleanup (dropna, fillna, type conversion, deduplication, format validation) → SQLAlchemy engine → to_sql or executemany. Add logging, error handling and idempotency (UPSERT).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tools do you use for automating scripts (cron, Task Scheduler, Airflow, etc.)?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cron (Linux), Task Scheduler (Windows), Airflow / Prefect (DAG-style), Jenkins, Azure Data Factory, GitHub Actions. Should mention logging, alerting and retry mechanisms.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Have you used PowerShell? For which administrative tasks have you used it?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User and permission management, file operations, scheduled tasks, running SQL scripts via Invoke-Sqlcmd, querying Active Directory, Azure CLI tasks.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Practical task: how would you write a Python function that returns the count of each word in a given text?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from collections import Counter; def count_words(text): return Counter(text.lower().split()). Edge cases: punctuation (re.sub), empty string, Unicode normalisation.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05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Power BI &amp; reporting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Which Power BI visuals have you used, and for what purposes?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Bar / column — comparisons. Line — trends over time. KPI cards — headline metrics. Slicers — filters. Matrix / table — detail. Maps — geospatial. Scatter — correlation. Gauge — progress to target.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DAX? What do you know about core DAX functions such as CALCULATE, SUMX and FILTER?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DAX (Data Analysis Expressions) is the language for calculated columns and measures. CALCULATE modifies the filter context. SUMX iterates over a table and sums an expression. FILTER returns a filtered table.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If you notice a Power BI dashboard is running slowly, what steps would you take to improve its performance?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Use a star schema, drop unused columns, use aggregations, prefer measures over calculated columns, choose Import vs DirectQuery wisely, reduce visual count, optimise DAX (variables, FILTER), use the Performance Analyzer.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is the difference between star schema and snowflake schema, and which modelling approach do you prefer in Power BI?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Star — denormalised dimensions, simpler joins, faster. Snowflake — normalised dimensions, less redundancy but more joins. In Power BI, star schema is generally preferred for performance.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06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Data integration &amp; quality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29.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are ETL and ELT, what are the differences, and when would you use each?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ETL — Extract → Transform → Load (transform before loading, traditional DW). ELT — Extract → Load → Transform (load raw, then transform; cloud DWs and data lakes). ELT for big volumes; ETL for tightly controlled / smaller DWs.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typical problems do you face when integrating data from multiple sources (SQL, Excel, API)?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Different schemas, encodings, time zones, duplicates, missing / NULL values, schema drift, identifier mismatches (same customer under two IDs), API rate limits.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How do you check and ensure data quality (validation, completeness, consistency)?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Validation rules (type, range, format), profiling, completeness (NULL / empty checks), uniqueness (PK, duplicate checks), reconciliation totals, automated tests, data dictionary, anomaly detection.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If you notice an unexpected number in a report (e.g. sales spiked unexpectedly), how would you investigate step by step?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Compare against historical baseline. 2) Drill down to source tables. 3) Check recent changes (deploys, ETL). 4) Slice by segments. 5) Look for duplicates / wrong filters. 6) Confirm with the business. 7) Fix and document.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documentation and version-control practices do you use to ensure data reliability and prevent errors after changes?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Git for DDL and scripts, change logs, pull-request reviews, comments in queries, data dictionary, ETL run history, schema migration tools (Flyway, Liquibase), pre-prod testing.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07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Domain knowledge (production engineering data)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are the differences between well data, production data and pressure data, and what is each used for?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Well data — well configuration, location, completion details. Production — oil / gas / water flow rates over time. Pressure — reservoir and wellhead pressure, used for optimisation and forecasting.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kind of data is needed for production forecasting, and how is the quality of that data checked?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Historical production, decline curve parameters, pressure trends, reservoir properties, intervention / shutdown events. Quality: cross-validation, comparison with field measurements, outlier detection.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What do you know about KPIs or metrics used for well performance surveillance?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Oil / gas production rate, water cut (%), gas-oil ratio (GOR), uptime / runtime hours, productivity index, downtime causes, bean / choke status, drawdown.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37.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An engineering team asks you to automate the 'monthly production report'. What steps would you take?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Gather requirements (KPIs, format, audience). 2) Identify data sources. 3) Build an ETL pipeline. 4) Implement calculations in SQL / Python. 5) Power BI / Excel template. 6) Schedule (Task Scheduler / Airflow). 7) Validation and email distribution. 8) Documentation.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08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Scenario &amp; problem-solving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38.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A SQL query in production suddenly fails although it worked fine yesterday. How would you approach this?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Read the error message, check for recent schema or permission changes, look for data volume growth, locking / blocking, stale statistics, uncommitted transactions, review deploy logs. Apply a temporary workaround, then a long-term fix.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39.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Someone tells you that a number in a report is 'wrong'. How would you verify it and apply the necessary correction?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1) Clarify exactly what is wrong. 2) Reproduce it. 3) Trace source → transformation → visual chain. 4) Compare with a historical snapshot. 5) Locate the defect. 6) Test the fix. 7) Inform stakeholders and document.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40.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You need to extract daily data from a table with more than 10 million rows and the process is very slow — which approaches would you try?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Index on the date column, partitioning, incremental extract (last 24 hours only), change tracking / CDC, parallelism, tune batch size, drop unused columns, use a staging table.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41.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A senior engineer in the team disagrees with you and proposes a different approach. How do you handle that?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Listen carefully first, ask clarifying questions, present your arguments with data / examples, work toward a shared solution, run a small POC if needed, stay professional regardless of the outcome.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pBdr>
          <w:bottom w:val="single" w:color="F2C94C" w:sz="12" w:space="6"/>
        </w:pBdr>
        <w:spacing w:after="120" w:before="360"/>
      </w:pPr>
      <w:r>
        <w:rPr>
          <w:rFonts w:ascii="Calibri" w:cs="Calibri" w:eastAsia="Calibri" w:hAnsi="Calibri"/>
          <w:b/>
          <w:bCs/>
          <w:color w:val="F2C94C"/>
          <w:sz w:val="26"/>
          <w:szCs w:val="26"/>
        </w:rPr>
        <w:t xml:space="preserve">09   </w:t>
      </w:r>
      <w:r>
        <w:rPr>
          <w:rFonts w:ascii="Calibri" w:cs="Calibri" w:eastAsia="Calibri" w:hAnsi="Calibri"/>
          <w:b/>
          <w:bCs/>
          <w:color w:val="0F1A3C"/>
          <w:sz w:val="26"/>
          <w:szCs w:val="26"/>
        </w:rPr>
        <w:t xml:space="preserve">Behavioural &amp; teamwork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42.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How do you prioritise multiple tasks and manage deadlines at the same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Impact / urgency matrix (Eisenhower), align with stakeholders, break tasks down, use a tracker (Jira / Trello), escalate blockers early, daily planning.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43.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Share a recent mistake you made at work and what you learned from it.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Concrete example + taking ownership + root-cause analysis + lesson learned + prevention. An answer like 'I don't make mistakes' is a red flag.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44.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How would you explain a complex technical issue to a non-technical business team?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Use analogies, avoid jargon, focus on business impact (time, money, risk), use visuals / diagrams, verify understanding (have them paraphrase / ask).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45.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Describe a situation when you received critical feedback. How did you respond?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Listening without defensiveness, asking clarifying questions, acknowledging it, an action plan, demonstrating follow-up progress. A continuous-learning mindset is important.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p>
      <w:pPr>
        <w:spacing w:after="60" w:before="220"/>
      </w:pPr>
      <w:r>
        <w:rPr>
          <w:rFonts w:ascii="Calibri" w:cs="Calibri" w:eastAsia="Calibri" w:hAnsi="Calibri"/>
          <w:b/>
          <w:bCs/>
          <w:color w:val="F2C94C"/>
          <w:sz w:val="22"/>
          <w:szCs w:val="22"/>
        </w:rPr>
        <w:t xml:space="preserve">46.  </w:t>
      </w:r>
      <w:r>
        <w:rPr>
          <w:rFonts w:ascii="Calibri" w:cs="Calibri" w:eastAsia="Calibri" w:hAnsi="Calibri"/>
          <w:b/>
          <w:bCs/>
          <w:color w:val="0F1A3C"/>
          <w:sz w:val="22"/>
          <w:szCs w:val="22"/>
        </w:rPr>
        <w:t xml:space="preserve">Do you have any questions for us?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2A06B" w:sz="4"/>
              <w:left w:val="single" w:color="22A06B" w:sz="12"/>
              <w:bottom w:val="single" w:color="22A06B" w:sz="4"/>
              <w:right w:val="single" w:color="22A06B" w:sz="4"/>
            </w:tcBorders>
            <w:shd w:fill="F0FBF6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2A06B"/>
                <w:spacing w:val="40"/>
                <w:sz w:val="16"/>
                <w:szCs w:val="16"/>
              </w:rPr>
              <w:t xml:space="preserve">Expected answer</w:t>
            </w:r>
          </w:p>
          <w:p>
            <w:r>
              <w:rPr>
                <w:rFonts w:ascii="Calibri" w:cs="Calibri" w:eastAsia="Calibri" w:hAnsi="Calibri"/>
                <w:color w:val="0F1A3C"/>
                <w:sz w:val="20"/>
                <w:szCs w:val="20"/>
              </w:rPr>
              <w:t xml:space="preserve">Look for thoughtful questions: team structure, tech stack, growth opportunities, expectations for the first 30/60/90 days. 'No questions' is a weak answer.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4E9F2" w:sz="4"/>
              <w:left w:val="single" w:color="E4E9F2" w:sz="4"/>
              <w:bottom w:val="single" w:color="E4E9F2" w:sz="4"/>
              <w:right w:val="single" w:color="E4E9F2" w:sz="4"/>
            </w:tcBorders>
            <w:shd w:fill="F8F9FB" w:val="clear"/>
            <w:tcMar>
              <w:top w:type="dxa" w:w="80"/>
              <w:left w:type="dxa" w:w="160"/>
              <w:bottom w:type="dxa" w:w="18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A6478"/>
                <w:spacing w:val="40"/>
                <w:sz w:val="16"/>
                <w:szCs w:val="16"/>
              </w:rPr>
              <w:t xml:space="preserve">Notes:</w:t>
            </w:r>
          </w:p>
          <w:p>
            <w:pPr>
              <w:spacing w:after="6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8"/>
        <w:sz w:val="18"/>
        <w:szCs w:val="18"/>
      </w:rPr>
      <w:t xml:space="preserve">Interview Questions &amp; Answers  •  Junior DBA / Data Engineer  •  Page </w:t>
    </w:r>
    <w:r>
      <w:rPr>
        <w:rFonts w:ascii="Calibri" w:cs="Calibri" w:eastAsia="Calibri" w:hAnsi="Calibri"/>
        <w:color w:val="5A6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C94C" w:sz="6" w:space="4"/>
      </w:pBdr>
      <w:tabs>
        <w:tab w:val="right" w:pos="10080"/>
      </w:tabs>
    </w:pPr>
    <w:r>
      <w:rPr>
        <w:rFonts w:ascii="Calibri" w:cs="Calibri" w:eastAsia="Calibri" w:hAnsi="Calibri"/>
        <w:b/>
        <w:bCs/>
        <w:color w:val="0F1A3C"/>
        <w:sz w:val="18"/>
        <w:szCs w:val="18"/>
      </w:rPr>
      <w:t xml:space="preserve">Interview Questions &amp; Answers</w:t>
    </w:r>
    <w:r>
      <w:rPr>
        <w:rFonts w:ascii="Calibri" w:cs="Calibri" w:eastAsia="Calibri" w:hAnsi="Calibri"/>
        <w:color w:val="5A6478"/>
        <w:sz w:val="18"/>
        <w:szCs w:val="18"/>
      </w:rPr>
      <w:t xml:space="preserve">	Junior DBA / Data Engineer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 Questions &amp; Answers — Junior DBA / Data Engineer</dc:title>
  <dc:creator>Walvero Loyalty</dc:creator>
  <cp:lastModifiedBy>Un-named</cp:lastModifiedBy>
  <cp:revision>1</cp:revision>
  <dcterms:created xsi:type="dcterms:W3CDTF">2026-05-14T14:03:19.711Z</dcterms:created>
  <dcterms:modified xsi:type="dcterms:W3CDTF">2026-05-14T14:03:19.711Z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