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894" w:rsidRDefault="00B41894" w:rsidP="00B41894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:rsidR="005E4AA9" w:rsidRDefault="005E4AA9" w:rsidP="00B41894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</w:p>
    <w:p w:rsidR="0074552A" w:rsidRDefault="0074552A" w:rsidP="00B41894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</w:p>
    <w:p w:rsidR="00CC61CE" w:rsidRPr="004618DB" w:rsidRDefault="00B41894" w:rsidP="008C2DEE">
      <w:pPr>
        <w:widowControl/>
        <w:wordWrap/>
        <w:autoSpaceDE/>
        <w:autoSpaceDN/>
        <w:jc w:val="center"/>
        <w:rPr>
          <w:b/>
          <w:bCs/>
          <w:sz w:val="56"/>
          <w:szCs w:val="72"/>
        </w:rPr>
      </w:pPr>
      <w:r w:rsidRPr="004618DB">
        <w:rPr>
          <w:rFonts w:hint="eastAsia"/>
          <w:b/>
          <w:bCs/>
          <w:sz w:val="56"/>
          <w:szCs w:val="72"/>
        </w:rPr>
        <w:t>C</w:t>
      </w:r>
      <w:r w:rsidRPr="004618DB">
        <w:rPr>
          <w:b/>
          <w:bCs/>
          <w:sz w:val="56"/>
          <w:szCs w:val="72"/>
        </w:rPr>
        <w:t>YBERAFFITI</w:t>
      </w:r>
      <w:r w:rsidR="00CC61CE" w:rsidRPr="004618DB">
        <w:rPr>
          <w:b/>
          <w:bCs/>
          <w:sz w:val="56"/>
          <w:szCs w:val="72"/>
        </w:rPr>
        <w:t xml:space="preserve"> </w:t>
      </w:r>
      <w:r w:rsidR="00CC61CE" w:rsidRPr="004618DB">
        <w:rPr>
          <w:rFonts w:hint="eastAsia"/>
          <w:b/>
          <w:bCs/>
          <w:sz w:val="56"/>
          <w:szCs w:val="72"/>
        </w:rPr>
        <w:t>사이버래피티</w:t>
      </w:r>
    </w:p>
    <w:p w:rsidR="00F13A5D" w:rsidRPr="004618DB" w:rsidRDefault="00B41894" w:rsidP="00B41894">
      <w:pPr>
        <w:widowControl/>
        <w:wordWrap/>
        <w:autoSpaceDE/>
        <w:autoSpaceDN/>
        <w:jc w:val="center"/>
        <w:rPr>
          <w:b/>
          <w:bCs/>
          <w:sz w:val="56"/>
          <w:szCs w:val="72"/>
        </w:rPr>
      </w:pPr>
      <w:r w:rsidRPr="004618DB">
        <w:rPr>
          <w:rFonts w:hint="eastAsia"/>
          <w:b/>
          <w:bCs/>
          <w:sz w:val="56"/>
          <w:szCs w:val="72"/>
        </w:rPr>
        <w:t>유해도 기반의 필터링 시스템</w:t>
      </w:r>
    </w:p>
    <w:p w:rsidR="005E4AA9" w:rsidRPr="004618DB" w:rsidRDefault="005E4AA9" w:rsidP="00F97506">
      <w:pPr>
        <w:widowControl/>
        <w:wordWrap/>
        <w:autoSpaceDE/>
        <w:autoSpaceDN/>
        <w:jc w:val="center"/>
        <w:rPr>
          <w:b/>
          <w:bCs/>
          <w:sz w:val="44"/>
          <w:szCs w:val="48"/>
        </w:rPr>
      </w:pPr>
    </w:p>
    <w:p w:rsidR="005E4AA9" w:rsidRDefault="005E4AA9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</w:p>
    <w:p w:rsidR="005E4AA9" w:rsidRDefault="005E4AA9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</w:p>
    <w:p w:rsidR="004618DB" w:rsidRDefault="004618DB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</w:p>
    <w:p w:rsidR="004618DB" w:rsidRDefault="004618DB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</w:p>
    <w:p w:rsidR="005E4AA9" w:rsidRDefault="005E4AA9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</w:p>
    <w:p w:rsidR="00F97506" w:rsidRDefault="003A3237" w:rsidP="00F97506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  <w:r w:rsidRPr="00222F68">
        <w:rPr>
          <w:rFonts w:hint="eastAsia"/>
          <w:b/>
          <w:bCs/>
          <w:sz w:val="32"/>
          <w:szCs w:val="36"/>
        </w:rPr>
        <w:t xml:space="preserve">빅데이터 청년인재 고려대학교 </w:t>
      </w:r>
      <w:r w:rsidRPr="00222F68">
        <w:rPr>
          <w:b/>
          <w:bCs/>
          <w:sz w:val="32"/>
          <w:szCs w:val="36"/>
        </w:rPr>
        <w:t>3</w:t>
      </w:r>
      <w:r w:rsidRPr="00222F68">
        <w:rPr>
          <w:rFonts w:hint="eastAsia"/>
          <w:b/>
          <w:bCs/>
          <w:sz w:val="32"/>
          <w:szCs w:val="36"/>
        </w:rPr>
        <w:t>조</w:t>
      </w:r>
    </w:p>
    <w:p w:rsidR="005E4AA9" w:rsidRPr="0074552A" w:rsidRDefault="005E4AA9" w:rsidP="00F9750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proofErr w:type="spellStart"/>
      <w:r w:rsidRPr="0074552A">
        <w:rPr>
          <w:rFonts w:hint="eastAsia"/>
          <w:b/>
          <w:bCs/>
          <w:sz w:val="28"/>
          <w:szCs w:val="32"/>
        </w:rPr>
        <w:t>남궁찬</w:t>
      </w:r>
      <w:proofErr w:type="spellEnd"/>
      <w:r w:rsidRPr="0074552A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74552A">
        <w:rPr>
          <w:rFonts w:hint="eastAsia"/>
          <w:b/>
          <w:bCs/>
          <w:sz w:val="28"/>
          <w:szCs w:val="32"/>
        </w:rPr>
        <w:t>박재은</w:t>
      </w:r>
      <w:proofErr w:type="spellEnd"/>
      <w:r w:rsidRPr="0074552A">
        <w:rPr>
          <w:rFonts w:hint="eastAsia"/>
          <w:b/>
          <w:bCs/>
          <w:sz w:val="28"/>
          <w:szCs w:val="32"/>
        </w:rPr>
        <w:t xml:space="preserve"> 장민교</w:t>
      </w:r>
    </w:p>
    <w:p w:rsidR="005E4AA9" w:rsidRPr="0074552A" w:rsidRDefault="005E4AA9" w:rsidP="00F9750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74552A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74552A">
        <w:rPr>
          <w:rFonts w:hint="eastAsia"/>
          <w:b/>
          <w:bCs/>
          <w:sz w:val="28"/>
          <w:szCs w:val="32"/>
        </w:rPr>
        <w:t>정우태</w:t>
      </w:r>
      <w:proofErr w:type="spellEnd"/>
      <w:r w:rsidRPr="0074552A">
        <w:rPr>
          <w:rFonts w:hint="eastAsia"/>
          <w:b/>
          <w:bCs/>
          <w:sz w:val="28"/>
          <w:szCs w:val="32"/>
        </w:rPr>
        <w:t xml:space="preserve"> 조민수 채수영</w:t>
      </w:r>
    </w:p>
    <w:p w:rsidR="00B41894" w:rsidRPr="00813122" w:rsidRDefault="00F53908">
      <w:pPr>
        <w:widowControl/>
        <w:wordWrap/>
        <w:autoSpaceDE/>
        <w:autoSpaceDN/>
        <w:rPr>
          <w:rFonts w:cs="Times New Roman"/>
          <w:kern w:val="0"/>
          <w:sz w:val="24"/>
          <w:szCs w:val="24"/>
        </w:rPr>
      </w:pPr>
      <w:r w:rsidRPr="0074552A">
        <w:rPr>
          <w:rFonts w:cs="Times New Roman"/>
          <w:kern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866047873"/>
        <w:docPartObj>
          <w:docPartGallery w:val="Table of Contents"/>
          <w:docPartUnique/>
        </w:docPartObj>
      </w:sdtPr>
      <w:sdtEndPr/>
      <w:sdtContent>
        <w:p w:rsidR="00813122" w:rsidRDefault="00311D97" w:rsidP="00813122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:rsidR="00813122" w:rsidRPr="00813122" w:rsidRDefault="00813122" w:rsidP="00813122">
          <w:pPr>
            <w:rPr>
              <w:lang w:val="ko-KR"/>
            </w:rPr>
          </w:pPr>
        </w:p>
        <w:p w:rsidR="00311D97" w:rsidRDefault="00110F29">
          <w:pPr>
            <w:pStyle w:val="10"/>
          </w:pPr>
          <w:proofErr w:type="spellStart"/>
          <w:r>
            <w:rPr>
              <w:rFonts w:ascii="DengXian Light" w:eastAsia="DengXian Light" w:hAnsi="DengXian Light" w:hint="eastAsia"/>
              <w:b/>
              <w:bCs/>
            </w:rPr>
            <w:t>Ⅰ</w:t>
          </w:r>
          <w:proofErr w:type="spellEnd"/>
          <w:r w:rsidR="005B787C">
            <w:rPr>
              <w:rFonts w:ascii="DengXian Light" w:hAnsi="DengXian Light" w:hint="eastAsia"/>
              <w:b/>
              <w:bCs/>
            </w:rPr>
            <w:t xml:space="preserve"> </w:t>
          </w:r>
          <w:r w:rsidR="00311D97">
            <w:rPr>
              <w:rFonts w:hint="eastAsia"/>
              <w:b/>
              <w:bCs/>
            </w:rPr>
            <w:t>서론</w:t>
          </w:r>
          <w:r w:rsidR="00311D97">
            <w:ptab w:relativeTo="margin" w:alignment="right" w:leader="dot"/>
          </w:r>
          <w:r w:rsidR="00311D97">
            <w:rPr>
              <w:b/>
              <w:bCs/>
              <w:lang w:val="ko-KR"/>
            </w:rPr>
            <w:t>1</w:t>
          </w:r>
        </w:p>
        <w:p w:rsidR="00311D97" w:rsidRDefault="00110F29" w:rsidP="00110F29">
          <w:pPr>
            <w:pStyle w:val="2"/>
            <w:numPr>
              <w:ilvl w:val="0"/>
              <w:numId w:val="1"/>
            </w:numPr>
          </w:pPr>
          <w:r>
            <w:rPr>
              <w:rFonts w:hint="eastAsia"/>
            </w:rPr>
            <w:t>개발 배경</w:t>
          </w:r>
          <w:r w:rsidR="00311D97">
            <w:ptab w:relativeTo="margin" w:alignment="right" w:leader="dot"/>
          </w:r>
          <w:r w:rsidR="00311D97">
            <w:rPr>
              <w:lang w:val="ko-KR"/>
            </w:rPr>
            <w:t>2</w:t>
          </w:r>
        </w:p>
        <w:p w:rsidR="00C643DC" w:rsidRDefault="00110F29" w:rsidP="000C3807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시장 조사</w:t>
          </w:r>
          <w:r w:rsidR="00B969AD">
            <w:rPr>
              <w:rFonts w:hint="eastAsia"/>
            </w:rPr>
            <w:t xml:space="preserve"> 및 필요성</w:t>
          </w:r>
          <w:r w:rsidR="00311D97">
            <w:ptab w:relativeTo="margin" w:alignment="right" w:leader="dot"/>
          </w:r>
          <w:r w:rsidR="00311D97">
            <w:rPr>
              <w:lang w:val="ko-KR"/>
            </w:rPr>
            <w:t>3</w:t>
          </w:r>
        </w:p>
        <w:p w:rsidR="00110F29" w:rsidRDefault="00110F29">
          <w:pPr>
            <w:pStyle w:val="10"/>
            <w:rPr>
              <w:rFonts w:ascii="DengXian Light" w:hAnsi="DengXian Light"/>
              <w:b/>
              <w:bCs/>
            </w:rPr>
          </w:pPr>
        </w:p>
        <w:p w:rsidR="00110F29" w:rsidRDefault="00110F29" w:rsidP="00110F29">
          <w:pPr>
            <w:pStyle w:val="10"/>
            <w:rPr>
              <w:b/>
              <w:bCs/>
              <w:lang w:val="ko-KR"/>
            </w:rPr>
          </w:pPr>
          <w:proofErr w:type="spellStart"/>
          <w:r>
            <w:rPr>
              <w:rFonts w:ascii="DengXian Light" w:eastAsia="DengXian Light" w:hAnsi="DengXian Light" w:hint="eastAsia"/>
              <w:b/>
              <w:bCs/>
            </w:rPr>
            <w:t>Ⅱ</w:t>
          </w:r>
          <w:proofErr w:type="spellEnd"/>
          <w:r w:rsidR="005B787C">
            <w:rPr>
              <w:rFonts w:ascii="DengXian Light" w:hAnsi="DengXian Light" w:hint="eastAsia"/>
              <w:b/>
              <w:bCs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b/>
              <w:bCs/>
            </w:rPr>
            <w:t>본론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D21584" w:rsidRDefault="001564D9" w:rsidP="00D21584">
          <w:pPr>
            <w:pStyle w:val="2"/>
            <w:numPr>
              <w:ilvl w:val="0"/>
              <w:numId w:val="2"/>
            </w:numPr>
          </w:pPr>
          <w:r>
            <w:rPr>
              <w:rFonts w:hint="eastAsia"/>
            </w:rPr>
            <w:t>데이터 수집</w:t>
          </w:r>
          <w:r w:rsidR="00D21584">
            <w:ptab w:relativeTo="margin" w:alignment="right" w:leader="dot"/>
          </w:r>
          <w:r w:rsidR="00D21584">
            <w:rPr>
              <w:lang w:val="ko-KR"/>
            </w:rPr>
            <w:t>5</w:t>
          </w:r>
        </w:p>
        <w:p w:rsidR="00D21584" w:rsidRDefault="00D21584" w:rsidP="001564D9">
          <w:pPr>
            <w:pStyle w:val="3"/>
            <w:rPr>
              <w:lang w:val="ko-KR"/>
            </w:rPr>
          </w:pPr>
          <w:r>
            <w:t>1.1)</w:t>
          </w:r>
          <w:r w:rsidR="00791428">
            <w:t xml:space="preserve"> </w:t>
          </w:r>
          <w:r w:rsidR="001564D9">
            <w:rPr>
              <w:rFonts w:hint="eastAsia"/>
            </w:rPr>
            <w:t>수집 대상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1564D9" w:rsidRDefault="00D21584" w:rsidP="00813122">
          <w:pPr>
            <w:pStyle w:val="3"/>
            <w:rPr>
              <w:lang w:val="ko-KR"/>
            </w:rPr>
          </w:pPr>
          <w:r>
            <w:rPr>
              <w:rFonts w:hint="eastAsia"/>
            </w:rPr>
            <w:t>1</w:t>
          </w:r>
          <w:r>
            <w:t xml:space="preserve">.2) </w:t>
          </w:r>
          <w:r w:rsidR="001564D9">
            <w:rPr>
              <w:rFonts w:hint="eastAsia"/>
            </w:rPr>
            <w:t>수집 방법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5E7032" w:rsidRPr="005E7032" w:rsidRDefault="005E7032" w:rsidP="005E7032">
          <w:pPr>
            <w:spacing w:line="120" w:lineRule="auto"/>
            <w:rPr>
              <w:lang w:val="ko-KR"/>
            </w:rPr>
          </w:pPr>
        </w:p>
        <w:p w:rsidR="001564D9" w:rsidRDefault="001564D9" w:rsidP="001564D9">
          <w:pPr>
            <w:pStyle w:val="2"/>
            <w:numPr>
              <w:ilvl w:val="0"/>
              <w:numId w:val="2"/>
            </w:numPr>
          </w:pPr>
          <w:proofErr w:type="spellStart"/>
          <w:r>
            <w:rPr>
              <w:rFonts w:hint="eastAsia"/>
            </w:rPr>
            <w:t>전처리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1564D9" w:rsidRDefault="001564D9" w:rsidP="001564D9">
          <w:pPr>
            <w:pStyle w:val="3"/>
            <w:rPr>
              <w:lang w:val="ko-KR"/>
            </w:rPr>
          </w:pPr>
          <w:r>
            <w:t xml:space="preserve">2.1) </w:t>
          </w:r>
          <w:r>
            <w:rPr>
              <w:rFonts w:hint="eastAsia"/>
            </w:rPr>
            <w:t>투표 기반 레이블링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1564D9" w:rsidRPr="0028620F" w:rsidRDefault="001564D9" w:rsidP="001564D9">
          <w:pPr>
            <w:pStyle w:val="3"/>
            <w:rPr>
              <w:lang w:val="ko-KR"/>
            </w:rPr>
          </w:pPr>
          <w:r>
            <w:t xml:space="preserve">2.2) </w:t>
          </w:r>
          <w:proofErr w:type="spellStart"/>
          <w:r>
            <w:rPr>
              <w:rFonts w:hint="eastAsia"/>
            </w:rPr>
            <w:t>토크나이즈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1564D9" w:rsidRPr="0028620F" w:rsidRDefault="001564D9" w:rsidP="001564D9">
          <w:pPr>
            <w:pStyle w:val="3"/>
            <w:ind w:left="851"/>
            <w:rPr>
              <w:lang w:val="ko-KR"/>
            </w:rPr>
          </w:pPr>
          <w:r>
            <w:t xml:space="preserve">2.2.1) </w:t>
          </w:r>
          <w:r>
            <w:rPr>
              <w:rFonts w:hint="eastAsia"/>
            </w:rPr>
            <w:t>형태소 분석 기반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1564D9" w:rsidRPr="0028620F" w:rsidRDefault="001564D9" w:rsidP="001564D9">
          <w:pPr>
            <w:pStyle w:val="3"/>
            <w:ind w:left="851"/>
            <w:rPr>
              <w:lang w:val="ko-KR"/>
            </w:rPr>
          </w:pPr>
          <w:r>
            <w:t xml:space="preserve">2.2.2) </w:t>
          </w:r>
          <w:proofErr w:type="spellStart"/>
          <w:r>
            <w:rPr>
              <w:rFonts w:hint="eastAsia"/>
            </w:rPr>
            <w:t>B</w:t>
          </w:r>
          <w:r>
            <w:t>ype</w:t>
          </w:r>
          <w:proofErr w:type="spellEnd"/>
          <w:r>
            <w:t xml:space="preserve"> Pair Enc</w:t>
          </w:r>
          <w:r w:rsidR="006A0E26">
            <w:rPr>
              <w:rFonts w:hint="eastAsia"/>
            </w:rPr>
            <w:t>o</w:t>
          </w:r>
          <w:r w:rsidR="006A0E26">
            <w:t>ding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813122" w:rsidRPr="00813122" w:rsidRDefault="001564D9" w:rsidP="00813122">
          <w:pPr>
            <w:pStyle w:val="3"/>
            <w:ind w:left="851"/>
            <w:rPr>
              <w:lang w:val="ko-KR"/>
            </w:rPr>
          </w:pPr>
          <w:r>
            <w:t xml:space="preserve">2.2.3) </w:t>
          </w:r>
          <w:r>
            <w:rPr>
              <w:rFonts w:hint="eastAsia"/>
            </w:rPr>
            <w:t>직접 개발한 방식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5E7032" w:rsidRDefault="005E7032" w:rsidP="005E7032">
          <w:pPr>
            <w:pStyle w:val="2"/>
            <w:spacing w:line="120" w:lineRule="auto"/>
            <w:ind w:left="215"/>
          </w:pPr>
        </w:p>
        <w:p w:rsidR="00110F29" w:rsidRDefault="00813122" w:rsidP="00813122">
          <w:pPr>
            <w:pStyle w:val="2"/>
            <w:ind w:left="216"/>
          </w:pPr>
          <w:r>
            <w:rPr>
              <w:rFonts w:hint="eastAsia"/>
            </w:rPr>
            <w:t>3</w:t>
          </w:r>
          <w:r>
            <w:t>.</w:t>
          </w:r>
          <w:r w:rsidR="005E7032">
            <w:t xml:space="preserve"> </w:t>
          </w:r>
          <w:r w:rsidR="00C643DC">
            <w:rPr>
              <w:rFonts w:hint="eastAsia"/>
            </w:rPr>
            <w:t>모델</w:t>
          </w:r>
          <w:r w:rsidR="00110F29">
            <w:ptab w:relativeTo="margin" w:alignment="right" w:leader="dot"/>
          </w:r>
          <w:r w:rsidR="00110F29">
            <w:rPr>
              <w:lang w:val="ko-KR"/>
            </w:rPr>
            <w:t>5</w:t>
          </w:r>
        </w:p>
        <w:p w:rsidR="00110F29" w:rsidRPr="0042633D" w:rsidRDefault="001564D9" w:rsidP="001564D9">
          <w:pPr>
            <w:pStyle w:val="3"/>
          </w:pPr>
          <w:r>
            <w:t>3</w:t>
          </w:r>
          <w:r w:rsidR="00C643DC">
            <w:t>.1) 1</w:t>
          </w:r>
          <w:r w:rsidR="00C643DC">
            <w:rPr>
              <w:rFonts w:hint="eastAsia"/>
            </w:rPr>
            <w:t>d</w:t>
          </w:r>
          <w:r w:rsidR="00C643DC">
            <w:t>cn</w:t>
          </w:r>
          <w:r w:rsidR="00110F29">
            <w:ptab w:relativeTo="margin" w:alignment="right" w:leader="dot"/>
          </w:r>
          <w:r w:rsidR="00110F29" w:rsidRPr="0042633D">
            <w:t>6</w:t>
          </w:r>
        </w:p>
        <w:p w:rsidR="00110F29" w:rsidRPr="001564D9" w:rsidRDefault="001564D9" w:rsidP="001564D9">
          <w:pPr>
            <w:pStyle w:val="3"/>
          </w:pPr>
          <w:r>
            <w:t>3</w:t>
          </w:r>
          <w:r w:rsidR="00C643DC">
            <w:t xml:space="preserve">.2) </w:t>
          </w:r>
          <w:r w:rsidRPr="001564D9">
            <w:t>Self-Attention Bidirectional-LSTM</w:t>
          </w:r>
          <w:r w:rsidR="00C643DC">
            <w:ptab w:relativeTo="margin" w:alignment="right" w:leader="dot"/>
          </w:r>
          <w:r w:rsidR="00C643DC" w:rsidRPr="0042633D">
            <w:t>6</w:t>
          </w:r>
        </w:p>
        <w:p w:rsidR="005E7032" w:rsidRDefault="005E7032" w:rsidP="005E7032">
          <w:pPr>
            <w:pStyle w:val="2"/>
            <w:ind w:left="216"/>
          </w:pPr>
        </w:p>
        <w:p w:rsidR="00D21584" w:rsidRDefault="005E7032" w:rsidP="005E7032">
          <w:pPr>
            <w:pStyle w:val="2"/>
            <w:ind w:left="216"/>
          </w:pPr>
          <w:r>
            <w:rPr>
              <w:rFonts w:hint="eastAsia"/>
            </w:rPr>
            <w:t>4</w:t>
          </w:r>
          <w:r>
            <w:t xml:space="preserve">. </w:t>
          </w:r>
          <w:r w:rsidR="0042633D">
            <w:rPr>
              <w:rFonts w:hint="eastAsia"/>
            </w:rPr>
            <w:t>확장프로그램</w:t>
          </w:r>
          <w:r w:rsidR="00D21584">
            <w:ptab w:relativeTo="margin" w:alignment="right" w:leader="dot"/>
          </w:r>
          <w:r w:rsidR="00D21584">
            <w:rPr>
              <w:lang w:val="ko-KR"/>
            </w:rPr>
            <w:t>5</w:t>
          </w:r>
        </w:p>
        <w:p w:rsidR="00D21584" w:rsidRDefault="00D21584" w:rsidP="001564D9">
          <w:pPr>
            <w:pStyle w:val="3"/>
            <w:rPr>
              <w:lang w:val="ko-KR"/>
            </w:rPr>
          </w:pPr>
          <w:r>
            <w:t>1.1)</w:t>
          </w:r>
          <w:r w:rsidR="0042633D">
            <w:rPr>
              <w:rFonts w:hint="eastAsia"/>
            </w:rPr>
            <w:t xml:space="preserve"> </w:t>
          </w:r>
          <w:r w:rsidR="0042633D">
            <w:t xml:space="preserve">CHROME </w:t>
          </w:r>
          <w:r w:rsidR="0042633D">
            <w:rPr>
              <w:rFonts w:hint="eastAsia"/>
            </w:rPr>
            <w:t>확장 프로그램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D21584" w:rsidRPr="00C643DC" w:rsidRDefault="00D21584" w:rsidP="001564D9">
          <w:pPr>
            <w:pStyle w:val="3"/>
            <w:rPr>
              <w:lang w:val="ko-KR"/>
            </w:rPr>
          </w:pPr>
          <w:r>
            <w:rPr>
              <w:rFonts w:hint="eastAsia"/>
            </w:rPr>
            <w:t>1</w:t>
          </w:r>
          <w:r>
            <w:t xml:space="preserve">.2) </w:t>
          </w:r>
          <w:r w:rsidR="0019557F">
            <w:rPr>
              <w:rFonts w:hint="eastAsia"/>
            </w:rPr>
            <w:t>확장프로그램 서버 연동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D21584" w:rsidRPr="00D21584" w:rsidRDefault="00D21584" w:rsidP="00D21584"/>
        <w:p w:rsidR="00110F29" w:rsidRDefault="00110F29" w:rsidP="00110F29">
          <w:pPr>
            <w:pStyle w:val="10"/>
          </w:pPr>
          <w:proofErr w:type="spellStart"/>
          <w:r>
            <w:rPr>
              <w:rFonts w:ascii="DengXian Light" w:eastAsia="DengXian Light" w:hAnsi="DengXian Light" w:hint="eastAsia"/>
              <w:b/>
              <w:bCs/>
            </w:rPr>
            <w:t>Ⅲ</w:t>
          </w:r>
          <w:proofErr w:type="spellEnd"/>
          <w:r>
            <w:rPr>
              <w:rFonts w:ascii="DengXian Light" w:hAnsi="DengXian Light" w:hint="eastAsia"/>
              <w:b/>
              <w:bCs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b/>
              <w:bCs/>
            </w:rPr>
            <w:t>결론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110F29" w:rsidRDefault="00C643DC" w:rsidP="00C643DC">
          <w:pPr>
            <w:pStyle w:val="2"/>
            <w:numPr>
              <w:ilvl w:val="0"/>
              <w:numId w:val="4"/>
            </w:numPr>
          </w:pPr>
          <w:r>
            <w:rPr>
              <w:rFonts w:hint="eastAsia"/>
            </w:rPr>
            <w:t>개발 결과</w:t>
          </w:r>
          <w:r w:rsidR="00110F29">
            <w:ptab w:relativeTo="margin" w:alignment="right" w:leader="dot"/>
          </w:r>
          <w:r w:rsidR="00110F29">
            <w:rPr>
              <w:lang w:val="ko-KR"/>
            </w:rPr>
            <w:t>5</w:t>
          </w:r>
        </w:p>
        <w:p w:rsidR="00311D97" w:rsidRPr="00F53908" w:rsidRDefault="00C643DC" w:rsidP="001564D9">
          <w:pPr>
            <w:pStyle w:val="3"/>
            <w:numPr>
              <w:ilvl w:val="0"/>
              <w:numId w:val="4"/>
            </w:numPr>
            <w:rPr>
              <w:lang w:val="ko-KR"/>
            </w:rPr>
          </w:pPr>
          <w:r>
            <w:rPr>
              <w:rFonts w:hint="eastAsia"/>
            </w:rPr>
            <w:t xml:space="preserve">기대 효과 </w:t>
          </w:r>
          <w:r w:rsidR="00110F29">
            <w:ptab w:relativeTo="margin" w:alignment="right" w:leader="dot"/>
          </w:r>
          <w:r w:rsidR="00110F29">
            <w:rPr>
              <w:lang w:val="ko-KR"/>
            </w:rPr>
            <w:t>6</w:t>
          </w:r>
        </w:p>
      </w:sdtContent>
    </w:sdt>
    <w:p w:rsidR="00D556A1" w:rsidRDefault="007D4BED"/>
    <w:p w:rsidR="00E10742" w:rsidRDefault="00E10742">
      <w:pPr>
        <w:rPr>
          <w:rFonts w:ascii="DengXian Light" w:hAnsi="DengXian Light"/>
          <w:b/>
          <w:bCs/>
        </w:rPr>
      </w:pPr>
    </w:p>
    <w:p w:rsidR="002542C5" w:rsidRDefault="009A5B66">
      <w:pPr>
        <w:rPr>
          <w:b/>
          <w:bCs/>
        </w:rPr>
      </w:pPr>
      <w:proofErr w:type="spellStart"/>
      <w:r>
        <w:rPr>
          <w:rFonts w:ascii="DengXian Light" w:eastAsia="DengXian Light" w:hAnsi="DengXian Light" w:hint="eastAsia"/>
          <w:b/>
          <w:bCs/>
        </w:rPr>
        <w:t>Ⅰ</w:t>
      </w:r>
      <w:proofErr w:type="spellEnd"/>
      <w:r>
        <w:rPr>
          <w:rFonts w:ascii="DengXian Light" w:hAnsi="DengXian Light" w:hint="eastAsia"/>
          <w:b/>
          <w:bCs/>
        </w:rPr>
        <w:t xml:space="preserve"> </w:t>
      </w:r>
      <w:r>
        <w:rPr>
          <w:rFonts w:hint="eastAsia"/>
          <w:b/>
          <w:bCs/>
        </w:rPr>
        <w:t>서론</w:t>
      </w:r>
    </w:p>
    <w:p w:rsidR="00AD4993" w:rsidRDefault="00AD4993">
      <w:pPr>
        <w:rPr>
          <w:rFonts w:hint="eastAsia"/>
          <w:b/>
          <w:bCs/>
        </w:rPr>
      </w:pPr>
    </w:p>
    <w:p w:rsidR="009A5B66" w:rsidRDefault="009A5B66" w:rsidP="009A5B66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개발</w:t>
      </w:r>
      <w:r w:rsidR="00C4232D">
        <w:rPr>
          <w:rFonts w:hint="eastAsia"/>
        </w:rPr>
        <w:t xml:space="preserve"> </w:t>
      </w:r>
      <w:r>
        <w:rPr>
          <w:rFonts w:hint="eastAsia"/>
        </w:rPr>
        <w:t>배경</w:t>
      </w:r>
    </w:p>
    <w:p w:rsidR="00BD68E8" w:rsidRDefault="00B968C4" w:rsidP="00B968C4">
      <w:pPr>
        <w:pStyle w:val="a6"/>
        <w:ind w:leftChars="380" w:left="760" w:firstLineChars="100" w:firstLine="200"/>
      </w:pPr>
      <w:r>
        <w:rPr>
          <w:rFonts w:hint="eastAsia"/>
        </w:rPr>
        <w:t>정보화 시대의 흐름 속에서 현대인들은 여러 매체를 이용하여 다양한 정보를 얻을 수 있게 되었습니다.</w:t>
      </w:r>
      <w:r>
        <w:t xml:space="preserve"> </w:t>
      </w:r>
      <w:r w:rsidR="00EC6099">
        <w:rPr>
          <w:rFonts w:hint="eastAsia"/>
        </w:rPr>
        <w:t>인터넷과 모바일을 이용하면</w:t>
      </w:r>
      <w:r w:rsidR="00C70D1A">
        <w:t xml:space="preserve"> </w:t>
      </w:r>
      <w:r w:rsidR="00C70D1A">
        <w:rPr>
          <w:rFonts w:hint="eastAsia"/>
        </w:rPr>
        <w:t xml:space="preserve">사용자는 언제든 어디서든 원하는 정보를 쉽게 구할 수 </w:t>
      </w:r>
      <w:r w:rsidR="00374DA2">
        <w:rPr>
          <w:rFonts w:hint="eastAsia"/>
        </w:rPr>
        <w:t>있지만,</w:t>
      </w:r>
      <w:r w:rsidR="00374DA2">
        <w:t xml:space="preserve"> </w:t>
      </w:r>
      <w:r w:rsidR="00374DA2">
        <w:rPr>
          <w:rFonts w:hint="eastAsia"/>
        </w:rPr>
        <w:t>이러한 장점에는 그에 버금가는 부작용도 존재하고 있습니다.</w:t>
      </w:r>
      <w:r w:rsidR="00374DA2">
        <w:t xml:space="preserve"> </w:t>
      </w:r>
      <w:r w:rsidR="00374DA2">
        <w:rPr>
          <w:rFonts w:hint="eastAsia"/>
        </w:rPr>
        <w:t>선정적이고 폭력적인 미디어들에 대한 접근</w:t>
      </w:r>
      <w:r w:rsidR="00A34F18">
        <w:rPr>
          <w:rFonts w:hint="eastAsia"/>
        </w:rPr>
        <w:t xml:space="preserve"> 또한</w:t>
      </w:r>
      <w:r w:rsidR="00374DA2">
        <w:rPr>
          <w:rFonts w:hint="eastAsia"/>
        </w:rPr>
        <w:t xml:space="preserve"> </w:t>
      </w:r>
      <w:r w:rsidR="00A34F18">
        <w:rPr>
          <w:rFonts w:hint="eastAsia"/>
        </w:rPr>
        <w:t>용용 해진 것은 물론이고,</w:t>
      </w:r>
      <w:r w:rsidR="00A34F18">
        <w:t xml:space="preserve"> </w:t>
      </w:r>
      <w:r w:rsidR="00A34F18">
        <w:rPr>
          <w:rFonts w:hint="eastAsia"/>
        </w:rPr>
        <w:t>심의 규정에 따라 제재를 하는 경우에도 검색을 통해 우회하여 접속하는 방법을 쉽게 알아낼 수 있</w:t>
      </w:r>
      <w:r w:rsidR="00826208">
        <w:rPr>
          <w:rFonts w:hint="eastAsia"/>
        </w:rPr>
        <w:t>게 되었기</w:t>
      </w:r>
      <w:r w:rsidR="00A34F18">
        <w:rPr>
          <w:rFonts w:hint="eastAsia"/>
        </w:rPr>
        <w:t xml:space="preserve"> 때문입니다.</w:t>
      </w:r>
      <w:r w:rsidR="00A34F18">
        <w:t xml:space="preserve"> </w:t>
      </w:r>
    </w:p>
    <w:p w:rsidR="00BD68E8" w:rsidRDefault="00BD68E8" w:rsidP="00B968C4">
      <w:pPr>
        <w:pStyle w:val="a6"/>
        <w:ind w:leftChars="380" w:left="760" w:firstLineChars="100" w:firstLine="200"/>
      </w:pPr>
    </w:p>
    <w:p w:rsidR="00BD68E8" w:rsidRDefault="00BD68E8" w:rsidP="00BD68E8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시장 조사 및 필요성 </w:t>
      </w:r>
    </w:p>
    <w:p w:rsidR="00801121" w:rsidRDefault="00A34F18" w:rsidP="00B968C4">
      <w:pPr>
        <w:pStyle w:val="a6"/>
        <w:ind w:leftChars="380" w:left="760" w:firstLineChars="100" w:firstLine="200"/>
      </w:pPr>
      <w:r>
        <w:rPr>
          <w:rFonts w:hint="eastAsia"/>
        </w:rPr>
        <w:t>이러한 제재의 경우에도 인터넷 방송 플랫폼의 경우에는 아주 최소한으로만 적용되고 있습니다.</w:t>
      </w:r>
      <w:r>
        <w:t xml:space="preserve"> </w:t>
      </w:r>
      <w:r>
        <w:rPr>
          <w:rFonts w:hint="eastAsia"/>
        </w:rPr>
        <w:t>인터넷 방송의 경우에는 범용 인터넷 망을 사용하지 않고 있는데,</w:t>
      </w:r>
      <w:r>
        <w:t xml:space="preserve"> </w:t>
      </w:r>
      <w:r w:rsidR="00E10742">
        <w:rPr>
          <w:rFonts w:hint="eastAsia"/>
        </w:rPr>
        <w:t>이는</w:t>
      </w:r>
      <w:r>
        <w:rPr>
          <w:rFonts w:hint="eastAsia"/>
        </w:rPr>
        <w:t xml:space="preserve"> 방송 구역이라는 개념이 적용되지 않</w:t>
      </w:r>
      <w:r w:rsidR="00F1123B">
        <w:rPr>
          <w:rFonts w:hint="eastAsia"/>
        </w:rPr>
        <w:t>아서</w:t>
      </w:r>
      <w:r w:rsidR="00826208">
        <w:rPr>
          <w:rFonts w:hint="eastAsia"/>
        </w:rPr>
        <w:t xml:space="preserve"> 플랫폼의 자체적인 </w:t>
      </w:r>
      <w:r w:rsidR="00BE4424">
        <w:rPr>
          <w:rFonts w:hint="eastAsia"/>
        </w:rPr>
        <w:t xml:space="preserve">제재에만 기댈 </w:t>
      </w:r>
      <w:r w:rsidR="007D0C34">
        <w:rPr>
          <w:rFonts w:hint="eastAsia"/>
        </w:rPr>
        <w:t>수</w:t>
      </w:r>
      <w:r w:rsidR="007D0C34">
        <w:t>밖에</w:t>
      </w:r>
      <w:r w:rsidR="00BE4424">
        <w:rPr>
          <w:rFonts w:hint="eastAsia"/>
        </w:rPr>
        <w:t xml:space="preserve"> 없</w:t>
      </w:r>
      <w:r w:rsidR="0093092D">
        <w:rPr>
          <w:rFonts w:hint="eastAsia"/>
        </w:rPr>
        <w:t xml:space="preserve">기 </w:t>
      </w:r>
      <w:r w:rsidR="007D0C34">
        <w:rPr>
          <w:rFonts w:hint="eastAsia"/>
        </w:rPr>
        <w:t>때문입니다</w:t>
      </w:r>
      <w:r w:rsidR="00826208">
        <w:rPr>
          <w:rFonts w:hint="eastAsia"/>
        </w:rPr>
        <w:t>.</w:t>
      </w:r>
      <w:r w:rsidR="00826208">
        <w:t xml:space="preserve"> </w:t>
      </w:r>
      <w:r w:rsidR="00826208">
        <w:rPr>
          <w:rFonts w:hint="eastAsia"/>
        </w:rPr>
        <w:t>따라서 현재 대표적인 인터넷 방송 플랫폼으로 손 꼽히는 유투브,</w:t>
      </w:r>
      <w:r w:rsidR="00826208">
        <w:t xml:space="preserve"> </w:t>
      </w:r>
      <w:r w:rsidR="00826208">
        <w:rPr>
          <w:rFonts w:hint="eastAsia"/>
        </w:rPr>
        <w:t>아프리카티비,</w:t>
      </w:r>
      <w:r w:rsidR="00826208">
        <w:t xml:space="preserve"> </w:t>
      </w:r>
      <w:r w:rsidR="00826208">
        <w:rPr>
          <w:rFonts w:hint="eastAsia"/>
        </w:rPr>
        <w:t xml:space="preserve">트위치 등에서는 선정적이고 폭력적인 멘트 및 영상들이 인터넷 망을 통해 유포되고 </w:t>
      </w:r>
      <w:r w:rsidR="009D544A">
        <w:rPr>
          <w:rFonts w:hint="eastAsia"/>
        </w:rPr>
        <w:t>있습니다</w:t>
      </w:r>
      <w:r w:rsidR="00B40A93">
        <w:rPr>
          <w:rFonts w:hint="eastAsia"/>
        </w:rPr>
        <w:t>.</w:t>
      </w:r>
      <w:r w:rsidR="00B40A93">
        <w:t xml:space="preserve"> </w:t>
      </w:r>
      <w:r w:rsidR="00B40A93">
        <w:rPr>
          <w:rFonts w:hint="eastAsia"/>
        </w:rPr>
        <w:t>문제</w:t>
      </w:r>
      <w:r w:rsidR="00826208">
        <w:rPr>
          <w:rFonts w:hint="eastAsia"/>
        </w:rPr>
        <w:t xml:space="preserve">가 되는 </w:t>
      </w:r>
      <w:r w:rsidR="00A34119">
        <w:rPr>
          <w:rFonts w:hint="eastAsia"/>
        </w:rPr>
        <w:t>부분</w:t>
      </w:r>
      <w:r w:rsidR="00826208">
        <w:rPr>
          <w:rFonts w:hint="eastAsia"/>
        </w:rPr>
        <w:t>은 이 유해 영상들에 대한 필터링이 제대로 수행되고</w:t>
      </w:r>
      <w:r w:rsidR="00826208">
        <w:t xml:space="preserve"> </w:t>
      </w:r>
      <w:r w:rsidR="00826208">
        <w:rPr>
          <w:rFonts w:hint="eastAsia"/>
        </w:rPr>
        <w:t xml:space="preserve">있지 </w:t>
      </w:r>
      <w:r w:rsidR="00A34119">
        <w:rPr>
          <w:rFonts w:hint="eastAsia"/>
        </w:rPr>
        <w:t>않는다는 점</w:t>
      </w:r>
      <w:r w:rsidR="00826208">
        <w:rPr>
          <w:rFonts w:hint="eastAsia"/>
        </w:rPr>
        <w:t>입니다.</w:t>
      </w:r>
      <w:r w:rsidR="00A55329">
        <w:t xml:space="preserve"> </w:t>
      </w:r>
      <w:r w:rsidR="00A55329">
        <w:rPr>
          <w:rFonts w:hint="eastAsia"/>
        </w:rPr>
        <w:t>트</w:t>
      </w:r>
      <w:r w:rsidR="00B572C9">
        <w:rPr>
          <w:rFonts w:hint="eastAsia"/>
        </w:rPr>
        <w:t>위치 및 아프리카 티비에서는</w:t>
      </w:r>
      <w:r w:rsidR="00A55329">
        <w:rPr>
          <w:rFonts w:hint="eastAsia"/>
        </w:rPr>
        <w:t xml:space="preserve"> 채팅방에 필터링을 수행하는 기능이 존재하지만</w:t>
      </w:r>
      <w:r w:rsidR="00A55329">
        <w:t xml:space="preserve"> </w:t>
      </w:r>
      <w:r w:rsidR="00A55329">
        <w:rPr>
          <w:rFonts w:hint="eastAsia"/>
        </w:rPr>
        <w:t>정확한 비속어 및 욕설을 사용해야만 필터링이 되</w:t>
      </w:r>
      <w:r w:rsidR="006E1E1D">
        <w:rPr>
          <w:rFonts w:hint="eastAsia"/>
        </w:rPr>
        <w:t>기에</w:t>
      </w:r>
      <w:r w:rsidR="00A55329">
        <w:rPr>
          <w:rFonts w:hint="eastAsia"/>
        </w:rPr>
        <w:t xml:space="preserve"> 변형된 욕설들까지는 잡아내지 못하고 있습니다.</w:t>
      </w:r>
      <w:r w:rsidR="00A55329">
        <w:t xml:space="preserve"> </w:t>
      </w:r>
      <w:r w:rsidR="00A55329">
        <w:rPr>
          <w:rFonts w:hint="eastAsia"/>
        </w:rPr>
        <w:t>또한 유투브는 신고 기반으로 필터링이 되고 있기에</w:t>
      </w:r>
      <w:r w:rsidR="00A55329">
        <w:t xml:space="preserve"> </w:t>
      </w:r>
      <w:r w:rsidR="00A55329">
        <w:rPr>
          <w:rFonts w:hint="eastAsia"/>
        </w:rPr>
        <w:t>유해 영상에 대한 신고가 들어오지 않는다면 제재가 되지 않</w:t>
      </w:r>
      <w:r w:rsidR="008F0336">
        <w:rPr>
          <w:rFonts w:hint="eastAsia"/>
        </w:rPr>
        <w:t>는 채로 공개되는 문제가 발생하고 있습니다.</w:t>
      </w:r>
    </w:p>
    <w:p w:rsidR="00940A88" w:rsidRDefault="00B40A93" w:rsidP="00196384">
      <w:pPr>
        <w:ind w:leftChars="400" w:left="800" w:firstLineChars="100" w:firstLine="20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t xml:space="preserve"> 방송 </w:t>
      </w:r>
      <w:r>
        <w:rPr>
          <w:rFonts w:hint="eastAsia"/>
        </w:rPr>
        <w:t>통신위원회에서</w:t>
      </w:r>
      <w:r w:rsidR="00D337BF">
        <w:rPr>
          <w:rFonts w:hint="eastAsia"/>
        </w:rPr>
        <w:t xml:space="preserve"> 조사한 결과에 따르면 </w:t>
      </w:r>
      <w:r w:rsidR="00D337BF">
        <w:t>10</w:t>
      </w:r>
      <w:r w:rsidR="00D337BF">
        <w:rPr>
          <w:rFonts w:hint="eastAsia"/>
        </w:rPr>
        <w:t xml:space="preserve">대 청소년 </w:t>
      </w:r>
      <w:r w:rsidR="00D337BF">
        <w:t>10</w:t>
      </w:r>
      <w:r w:rsidR="00D337BF">
        <w:rPr>
          <w:rFonts w:hint="eastAsia"/>
        </w:rPr>
        <w:t xml:space="preserve">명 중 1명이 인터넷 방송을 시청하며 평균적으로 하루에 </w:t>
      </w:r>
      <w:r w:rsidR="00D337BF">
        <w:t>2</w:t>
      </w:r>
      <w:r w:rsidR="00D337BF">
        <w:rPr>
          <w:rFonts w:hint="eastAsia"/>
        </w:rPr>
        <w:t>시간씩 시청을 한다고 합니다.</w:t>
      </w:r>
      <w:r w:rsidR="00D337BF">
        <w:t xml:space="preserve"> </w:t>
      </w:r>
      <w:r w:rsidR="00D337BF">
        <w:rPr>
          <w:rFonts w:hint="eastAsia"/>
        </w:rPr>
        <w:t xml:space="preserve">그리고 어린이 및 청소년들이 주로 시청하는 영상 중 </w:t>
      </w:r>
      <w:r w:rsidR="00D337BF">
        <w:t>27</w:t>
      </w:r>
      <w:r w:rsidR="00D337BF">
        <w:rPr>
          <w:rFonts w:hint="eastAsia"/>
        </w:rPr>
        <w:t>개의 콘텐츠에 대한 모니터링을 수행한 경우,</w:t>
      </w:r>
      <w:r w:rsidR="00D337BF">
        <w:t xml:space="preserve"> </w:t>
      </w:r>
      <w:r w:rsidR="00D337BF">
        <w:rPr>
          <w:rFonts w:hint="eastAsia"/>
        </w:rPr>
        <w:t xml:space="preserve">총 </w:t>
      </w:r>
      <w:r w:rsidR="00D337BF">
        <w:t>1034</w:t>
      </w:r>
      <w:r w:rsidR="00D337BF">
        <w:rPr>
          <w:rFonts w:hint="eastAsia"/>
        </w:rPr>
        <w:t>개의 유해 내용들이 발견된 점을 밝히며 아직 가치관이 확립되지 않은 어린이 및 청소년들에게 끼칠 수 있는 부정적인 영향력의 상관 관계를 보여주었습니다.</w:t>
      </w:r>
      <w:r w:rsidR="00D337BF">
        <w:t xml:space="preserve"> </w:t>
      </w:r>
      <w:r w:rsidR="000C37CF">
        <w:rPr>
          <w:rFonts w:hint="eastAsia"/>
        </w:rPr>
        <w:t xml:space="preserve">따라서 저희는 </w:t>
      </w:r>
      <w:r w:rsidR="000326F3">
        <w:rPr>
          <w:rFonts w:hint="eastAsia"/>
        </w:rPr>
        <w:t>사이버 공간상에서 존재하는 낙서를 필터링하고 지워</w:t>
      </w:r>
      <w:r w:rsidR="007871E5">
        <w:rPr>
          <w:rFonts w:hint="eastAsia"/>
        </w:rPr>
        <w:t>주는 목적을 통해 사이버래피티</w:t>
      </w:r>
      <w:r w:rsidR="00940A88">
        <w:rPr>
          <w:rStyle w:val="a8"/>
        </w:rPr>
        <w:footnoteReference w:id="1"/>
      </w:r>
      <w:r w:rsidR="007871E5">
        <w:rPr>
          <w:rFonts w:hint="eastAsia"/>
        </w:rPr>
        <w:t xml:space="preserve"> 프로젝트를 수행하게 되었습니다. </w:t>
      </w:r>
    </w:p>
    <w:p w:rsidR="00940A88" w:rsidRDefault="00940A88">
      <w:pPr>
        <w:widowControl/>
        <w:wordWrap/>
        <w:autoSpaceDE/>
        <w:autoSpaceDN/>
      </w:pPr>
      <w:r>
        <w:br w:type="page"/>
      </w:r>
    </w:p>
    <w:p w:rsidR="009A5B66" w:rsidRPr="00F13A5D" w:rsidRDefault="009A5B66" w:rsidP="00196384">
      <w:pPr>
        <w:ind w:leftChars="400" w:left="800" w:firstLineChars="100" w:firstLine="200"/>
        <w:rPr>
          <w:rFonts w:hint="eastAsia"/>
        </w:rPr>
      </w:pPr>
    </w:p>
    <w:sectPr w:rsidR="009A5B66" w:rsidRPr="00F13A5D" w:rsidSect="00813122">
      <w:footerReference w:type="default" r:id="rId8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BED" w:rsidRDefault="007D4BED" w:rsidP="00F36B38">
      <w:pPr>
        <w:spacing w:after="0" w:line="240" w:lineRule="auto"/>
      </w:pPr>
      <w:r>
        <w:separator/>
      </w:r>
    </w:p>
  </w:endnote>
  <w:endnote w:type="continuationSeparator" w:id="0">
    <w:p w:rsidR="007D4BED" w:rsidRDefault="007D4BED" w:rsidP="00F3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81390"/>
      <w:docPartObj>
        <w:docPartGallery w:val="Page Numbers (Bottom of Page)"/>
        <w:docPartUnique/>
      </w:docPartObj>
    </w:sdtPr>
    <w:sdtEndPr/>
    <w:sdtContent>
      <w:p w:rsidR="00F36B38" w:rsidRDefault="00F36B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F36B38" w:rsidRDefault="00F36B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BED" w:rsidRDefault="007D4BED" w:rsidP="00F36B38">
      <w:pPr>
        <w:spacing w:after="0" w:line="240" w:lineRule="auto"/>
      </w:pPr>
      <w:r>
        <w:separator/>
      </w:r>
    </w:p>
  </w:footnote>
  <w:footnote w:type="continuationSeparator" w:id="0">
    <w:p w:rsidR="007D4BED" w:rsidRDefault="007D4BED" w:rsidP="00F36B38">
      <w:pPr>
        <w:spacing w:after="0" w:line="240" w:lineRule="auto"/>
      </w:pPr>
      <w:r>
        <w:continuationSeparator/>
      </w:r>
    </w:p>
  </w:footnote>
  <w:footnote w:id="1">
    <w:p w:rsidR="00940A88" w:rsidRDefault="00940A88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사이버래피티:</w:t>
      </w:r>
      <w:r>
        <w:t xml:space="preserve"> </w:t>
      </w:r>
      <w:r>
        <w:rPr>
          <w:rFonts w:hint="eastAsia"/>
        </w:rPr>
        <w:t xml:space="preserve">사이버와 </w:t>
      </w:r>
      <w:proofErr w:type="spellStart"/>
      <w:r>
        <w:rPr>
          <w:rFonts w:hint="eastAsia"/>
        </w:rPr>
        <w:t>그래피티</w:t>
      </w:r>
      <w:proofErr w:type="spellEnd"/>
      <w:r>
        <w:rPr>
          <w:rFonts w:hint="eastAsia"/>
        </w:rPr>
        <w:t>(낙서)의 합성어.</w:t>
      </w:r>
      <w:r>
        <w:t xml:space="preserve">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883B08"/>
    <w:multiLevelType w:val="multilevel"/>
    <w:tmpl w:val="CE88D30E"/>
    <w:lvl w:ilvl="0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27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723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5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975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781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27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3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479" w:hanging="1800"/>
      </w:pPr>
      <w:rPr>
        <w:rFonts w:hint="default"/>
      </w:rPr>
    </w:lvl>
  </w:abstractNum>
  <w:abstractNum w:abstractNumId="2" w15:restartNumberingAfterBreak="0">
    <w:nsid w:val="32732938"/>
    <w:multiLevelType w:val="hybridMultilevel"/>
    <w:tmpl w:val="51826334"/>
    <w:lvl w:ilvl="0" w:tplc="7A3E000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3" w15:restartNumberingAfterBreak="0">
    <w:nsid w:val="3CC04747"/>
    <w:multiLevelType w:val="hybridMultilevel"/>
    <w:tmpl w:val="D8BC35C0"/>
    <w:lvl w:ilvl="0" w:tplc="90C69782">
      <w:start w:val="1"/>
      <w:numFmt w:val="decimal"/>
      <w:lvlText w:val="%1."/>
      <w:lvlJc w:val="left"/>
      <w:pPr>
        <w:ind w:left="1164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3D4B3338"/>
    <w:multiLevelType w:val="hybridMultilevel"/>
    <w:tmpl w:val="BF88372E"/>
    <w:lvl w:ilvl="0" w:tplc="22E279D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5" w15:restartNumberingAfterBreak="0">
    <w:nsid w:val="49DF3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84713F"/>
    <w:multiLevelType w:val="hybridMultilevel"/>
    <w:tmpl w:val="FC70F77E"/>
    <w:lvl w:ilvl="0" w:tplc="05A87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631E72"/>
    <w:multiLevelType w:val="hybridMultilevel"/>
    <w:tmpl w:val="6CFA445A"/>
    <w:lvl w:ilvl="0" w:tplc="02B2A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1F130A"/>
    <w:multiLevelType w:val="hybridMultilevel"/>
    <w:tmpl w:val="2F80D208"/>
    <w:lvl w:ilvl="0" w:tplc="958468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5D"/>
    <w:rsid w:val="00015927"/>
    <w:rsid w:val="000326F3"/>
    <w:rsid w:val="000C37CF"/>
    <w:rsid w:val="000C3807"/>
    <w:rsid w:val="00110F29"/>
    <w:rsid w:val="00153E88"/>
    <w:rsid w:val="001564D9"/>
    <w:rsid w:val="0019557F"/>
    <w:rsid w:val="00196384"/>
    <w:rsid w:val="002220E5"/>
    <w:rsid w:val="00222F68"/>
    <w:rsid w:val="002542C5"/>
    <w:rsid w:val="0028620F"/>
    <w:rsid w:val="002C184F"/>
    <w:rsid w:val="00311D97"/>
    <w:rsid w:val="00374DA2"/>
    <w:rsid w:val="0039522E"/>
    <w:rsid w:val="003A3237"/>
    <w:rsid w:val="003A3421"/>
    <w:rsid w:val="00400289"/>
    <w:rsid w:val="0042633D"/>
    <w:rsid w:val="004618DB"/>
    <w:rsid w:val="005870E6"/>
    <w:rsid w:val="005872DD"/>
    <w:rsid w:val="005B787C"/>
    <w:rsid w:val="005E4AA9"/>
    <w:rsid w:val="005E7032"/>
    <w:rsid w:val="00621521"/>
    <w:rsid w:val="00667202"/>
    <w:rsid w:val="006A0E26"/>
    <w:rsid w:val="006E1E1D"/>
    <w:rsid w:val="0074552A"/>
    <w:rsid w:val="0076448E"/>
    <w:rsid w:val="007871E5"/>
    <w:rsid w:val="00791428"/>
    <w:rsid w:val="007D0C34"/>
    <w:rsid w:val="007D4367"/>
    <w:rsid w:val="007D4BED"/>
    <w:rsid w:val="00801121"/>
    <w:rsid w:val="00813122"/>
    <w:rsid w:val="00826208"/>
    <w:rsid w:val="00855A30"/>
    <w:rsid w:val="008C2DEE"/>
    <w:rsid w:val="008F0336"/>
    <w:rsid w:val="0093092D"/>
    <w:rsid w:val="00940A88"/>
    <w:rsid w:val="009A5B66"/>
    <w:rsid w:val="009D544A"/>
    <w:rsid w:val="00A34119"/>
    <w:rsid w:val="00A34F18"/>
    <w:rsid w:val="00A55329"/>
    <w:rsid w:val="00A87D69"/>
    <w:rsid w:val="00AD4993"/>
    <w:rsid w:val="00B212E5"/>
    <w:rsid w:val="00B40A93"/>
    <w:rsid w:val="00B41894"/>
    <w:rsid w:val="00B572C9"/>
    <w:rsid w:val="00B57EDE"/>
    <w:rsid w:val="00B968C4"/>
    <w:rsid w:val="00B969AD"/>
    <w:rsid w:val="00BB69AC"/>
    <w:rsid w:val="00BC15EC"/>
    <w:rsid w:val="00BD68E8"/>
    <w:rsid w:val="00BE4424"/>
    <w:rsid w:val="00C4232D"/>
    <w:rsid w:val="00C643DC"/>
    <w:rsid w:val="00C70D1A"/>
    <w:rsid w:val="00CC61CE"/>
    <w:rsid w:val="00D21584"/>
    <w:rsid w:val="00D337BF"/>
    <w:rsid w:val="00D33E2B"/>
    <w:rsid w:val="00D55793"/>
    <w:rsid w:val="00D97B31"/>
    <w:rsid w:val="00E10742"/>
    <w:rsid w:val="00E160BB"/>
    <w:rsid w:val="00EC6099"/>
    <w:rsid w:val="00F1123B"/>
    <w:rsid w:val="00F13A5D"/>
    <w:rsid w:val="00F21E74"/>
    <w:rsid w:val="00F36B38"/>
    <w:rsid w:val="00F40CF6"/>
    <w:rsid w:val="00F53908"/>
    <w:rsid w:val="00F74442"/>
    <w:rsid w:val="00F97506"/>
    <w:rsid w:val="00F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C36"/>
  <w15:chartTrackingRefBased/>
  <w15:docId w15:val="{FE2C31F5-50DD-4771-8559-47AB0E1D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A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3A5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3A5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13A5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3A5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564D9"/>
    <w:pPr>
      <w:widowControl/>
      <w:wordWrap/>
      <w:autoSpaceDE/>
      <w:autoSpaceDN/>
      <w:spacing w:after="100"/>
      <w:ind w:left="425" w:rightChars="100" w:right="20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F36B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38"/>
  </w:style>
  <w:style w:type="paragraph" w:styleId="a4">
    <w:name w:val="footer"/>
    <w:basedOn w:val="a"/>
    <w:link w:val="Char0"/>
    <w:uiPriority w:val="99"/>
    <w:unhideWhenUsed/>
    <w:rsid w:val="00F36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38"/>
  </w:style>
  <w:style w:type="character" w:styleId="a5">
    <w:name w:val="Placeholder Text"/>
    <w:basedOn w:val="a0"/>
    <w:uiPriority w:val="99"/>
    <w:semiHidden/>
    <w:rsid w:val="00110F29"/>
    <w:rPr>
      <w:color w:val="808080"/>
    </w:rPr>
  </w:style>
  <w:style w:type="paragraph" w:styleId="a6">
    <w:name w:val="List Paragraph"/>
    <w:basedOn w:val="a"/>
    <w:uiPriority w:val="34"/>
    <w:qFormat/>
    <w:rsid w:val="009A5B66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940A8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940A88"/>
  </w:style>
  <w:style w:type="character" w:styleId="a8">
    <w:name w:val="footnote reference"/>
    <w:basedOn w:val="a0"/>
    <w:uiPriority w:val="99"/>
    <w:semiHidden/>
    <w:unhideWhenUsed/>
    <w:rsid w:val="00940A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F040-56F2-4C74-A0F0-33EC3F52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Jang</dc:creator>
  <cp:keywords/>
  <dc:description/>
  <cp:lastModifiedBy>Iris Jang</cp:lastModifiedBy>
  <cp:revision>74</cp:revision>
  <dcterms:created xsi:type="dcterms:W3CDTF">2019-08-22T04:56:00Z</dcterms:created>
  <dcterms:modified xsi:type="dcterms:W3CDTF">2019-08-22T11:55:00Z</dcterms:modified>
</cp:coreProperties>
</file>