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{P’| 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' =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∅</m:t>
        </m:r>
      </m:oMath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, Pdel =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∅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, V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= V, V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r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∅</m:t>
        </m:r>
      </m:oMath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 = {A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∈</m:t>
        </m:r>
      </m:oMath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V| 1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≤</w:t>
      </w: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i </w:t>
      </w: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≤</w:t>
      </w: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n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 =&gt;{{{ A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subscript"/>
          <w:lang w:val="en-US"/>
        </w:rPr>
        <w:t>j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 xml:space="preserve"> ∈ V| 1 ≤ j  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≤ i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 =&gt; {{p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∈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P|A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 xml:space="preserve">i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A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j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γ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 =&gt; {{p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∈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P|{A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j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α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|…|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α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k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}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∉</m:t>
        </m:r>
      </m:oMath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Pdel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 =&gt; {P = P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∪</m:t>
        </m:r>
      </m:oMath>
      <w:r>
        <m:rPr/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A</w:t>
      </w:r>
      <w:r>
        <m:rPr/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 xml:space="preserve">i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→</w:t>
      </w: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</w:t>
      </w:r>
      <w:r>
        <m:rPr/>
        <w:rPr>
          <w:rFonts w:hint="default" w:ascii="Times New Roman" w:hAnsi="Times New Roman" w:cs="Times New Roman"/>
          <w:i/>
          <w:iCs/>
          <w:sz w:val="28"/>
          <w:szCs w:val="28"/>
          <w:vertAlign w:val="baseline"/>
          <w:lang w:val="en-US"/>
        </w:rPr>
        <w:t>x</w:t>
      </w:r>
      <w:r>
        <m:rPr/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m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γ, Pdel = Pdel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∪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A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 xml:space="preserve">i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 A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j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γ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}}}}, {{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p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∈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P|A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 xml:space="preserve">i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→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A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γ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}=&gt;{V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subscript"/>
          <w:lang w:val="en-US"/>
        </w:rPr>
        <w:t>r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baseline"/>
          <w:lang w:val="en-US"/>
        </w:rPr>
        <w:t xml:space="preserve"> = V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subscript"/>
          <w:lang w:val="en-US"/>
        </w:rPr>
        <w:t xml:space="preserve">r 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∪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A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i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}}, {{A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baseline"/>
          <w:lang w:val="en-US"/>
        </w:rPr>
        <w:t xml:space="preserve">| 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vertAlign w:val="subscript"/>
          <w:lang w:val="en-US"/>
        </w:rPr>
        <w:t xml:space="preserve">i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∈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V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vertAlign w:val="subscript"/>
          <w:lang w:val="en-US"/>
        </w:rPr>
        <w:t>r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}=&gt;{V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baseline"/>
          <w:lang w:val="en-US"/>
        </w:rPr>
        <w:t xml:space="preserve"> = V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baseline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∪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A’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i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}}, {{A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→ A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α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|...|A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α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k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∈P | A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→ A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α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|...|α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k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∉Pdel 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 xml:space="preserve">}=&gt;{P’ = P’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∪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A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>’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→ α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|...|α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k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baseline"/>
          <w:lang w:val="en-US"/>
        </w:rPr>
        <w:t>|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α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A’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|...|α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k</w:t>
      </w:r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>A’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, Pdel = Pdel 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perscript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∪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A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 xml:space="preserve">i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→ A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α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|...|A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α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}}, {{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A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→ β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|...|β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m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∈P | A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→ β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|... |β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m</w:t>
      </w:r>
      <w:r>
        <m:rPr/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∉Pdel 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 xml:space="preserve">} =&gt; {P’ = P’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∪</m:t>
        </m:r>
      </m:oMath>
      <w:r>
        <m:rPr/>
        <w:rPr>
          <w:rFonts w:hint="default" w:hAnsi="Cambria Math" w:cs="Times New Roman"/>
          <w:b w:val="0"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A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→ β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|...|β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m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baseline"/>
          <w:lang w:val="en-US"/>
        </w:rPr>
        <w:t>|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β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A’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|...|β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m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A’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 xml:space="preserve">i 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baseline"/>
          <w:lang w:val="en-US"/>
        </w:rPr>
        <w:t>, P = P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∪</m:t>
        </m:r>
      </m:oMath>
      <w:r>
        <w:rPr>
          <w:rFonts w:hint="default" w:hAnsi="Cambria Math" w:cs="Times New Roman"/>
          <w:b w:val="0"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A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 xml:space="preserve"> → β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|...|β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m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baseline"/>
          <w:lang w:val="en-US"/>
        </w:rPr>
        <w:t>|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β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A’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|...|β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m</w:t>
      </w:r>
      <w:r>
        <w:rPr>
          <w:rFonts w:hint="default" w:ascii="Times New Roman" w:hAnsi="Times New Roman"/>
          <w:b w:val="0"/>
          <w:i w:val="0"/>
          <w:sz w:val="28"/>
          <w:szCs w:val="28"/>
          <w:lang w:val="en-US"/>
        </w:rPr>
        <w:t>A’</w:t>
      </w:r>
      <w:r>
        <w:rPr>
          <w:rFonts w:hint="default" w:ascii="Times New Roman" w:hAnsi="Times New Roman"/>
          <w:b w:val="0"/>
          <w:i w:val="0"/>
          <w:sz w:val="28"/>
          <w:szCs w:val="28"/>
          <w:vertAlign w:val="subscript"/>
          <w:lang w:val="en-US"/>
        </w:rPr>
        <w:t>i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}}, {{A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vertAlign w:val="subscript"/>
          <w:lang w:val="en-US"/>
        </w:rPr>
        <w:t>i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vertAlign w:val="baseline"/>
            <w:lang w:val="en-US"/>
          </w:rPr>
          <m:t>∉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>V</w:t>
      </w:r>
      <w:r>
        <w:rPr>
          <w:rFonts w:hint="default" w:ascii="Times New Roman" w:hAnsi="Times New Roman" w:cs="Times New Roman"/>
          <w:i w:val="0"/>
          <w:sz w:val="28"/>
          <w:szCs w:val="28"/>
          <w:vertAlign w:val="subscript"/>
          <w:lang w:val="en-US"/>
        </w:rPr>
        <w:t>r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| </w:t>
      </w:r>
      <w:r>
        <w:rPr>
          <w:rFonts w:hint="default" w:ascii="Times New Roman" w:hAnsi="Times New Roman"/>
          <w:i w:val="0"/>
          <w:sz w:val="28"/>
          <w:szCs w:val="28"/>
          <w:vertAlign w:val="baseline"/>
          <w:lang w:val="en-US"/>
        </w:rPr>
        <w:t xml:space="preserve">R→ </w:t>
      </w:r>
      <w:r>
        <w:rPr>
          <w:rFonts w:hint="default" w:ascii="Times New Roman" w:hAnsi="Times New Roman"/>
          <w:i/>
          <w:iCs/>
          <w:sz w:val="28"/>
          <w:szCs w:val="28"/>
          <w:vertAlign w:val="baseline"/>
          <w:lang w:val="en-US"/>
        </w:rPr>
        <w:t>x</w:t>
      </w:r>
      <w:r>
        <w:rPr>
          <w:rFonts w:hint="default" w:ascii="Times New Roman" w:hAnsi="Times New Roman"/>
          <w:i w:val="0"/>
          <w:iCs w:val="0"/>
          <w:sz w:val="28"/>
          <w:szCs w:val="28"/>
          <w:vertAlign w:val="subscript"/>
          <w:lang w:val="en-US"/>
        </w:rPr>
        <w:t>m</w:t>
      </w:r>
      <w:r>
        <w:rPr>
          <w:rFonts w:hint="default" w:ascii="Times New Roman" w:hAnsi="Times New Roman"/>
          <w:i w:val="0"/>
          <w:sz w:val="28"/>
          <w:szCs w:val="28"/>
          <w:vertAlign w:val="baseline"/>
          <w:lang w:val="en-US"/>
        </w:rPr>
        <w:t xml:space="preserve"> ∈ { A</w:t>
      </w:r>
      <w:r>
        <w:rPr>
          <w:rFonts w:hint="default" w:ascii="Times New Roman" w:hAnsi="Times New Roman"/>
          <w:i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/>
          <w:i w:val="0"/>
          <w:sz w:val="28"/>
          <w:szCs w:val="28"/>
          <w:vertAlign w:val="baseline"/>
          <w:lang w:val="en-US"/>
        </w:rPr>
        <w:t xml:space="preserve"> → α</w:t>
      </w:r>
      <w:r>
        <w:rPr>
          <w:rFonts w:hint="default" w:ascii="Times New Roman" w:hAnsi="Times New Roman"/>
          <w:i w:val="0"/>
          <w:sz w:val="28"/>
          <w:szCs w:val="28"/>
          <w:vertAlign w:val="subscript"/>
          <w:lang w:val="en-US"/>
        </w:rPr>
        <w:t>1</w:t>
      </w:r>
      <w:r>
        <w:rPr>
          <w:rFonts w:hint="default" w:ascii="Times New Roman" w:hAnsi="Times New Roman"/>
          <w:i w:val="0"/>
          <w:sz w:val="28"/>
          <w:szCs w:val="28"/>
          <w:vertAlign w:val="baseline"/>
          <w:lang w:val="en-US"/>
        </w:rPr>
        <w:t>| ... | α</w:t>
      </w:r>
      <w:r>
        <w:rPr>
          <w:rFonts w:hint="default" w:ascii="Times New Roman" w:hAnsi="Times New Roman"/>
          <w:i w:val="0"/>
          <w:sz w:val="28"/>
          <w:szCs w:val="28"/>
          <w:vertAlign w:val="subscript"/>
          <w:lang w:val="en-US"/>
        </w:rPr>
        <w:t>k</w:t>
      </w:r>
      <w:r>
        <w:rPr>
          <w:rFonts w:hint="default" w:ascii="Times New Roman" w:hAnsi="Times New Roman"/>
          <w:i w:val="0"/>
          <w:sz w:val="28"/>
          <w:szCs w:val="28"/>
          <w:vertAlign w:val="baseline"/>
          <w:lang w:val="en-US"/>
        </w:rPr>
        <w:t xml:space="preserve"> }, R → </w:t>
      </w:r>
      <w:r>
        <w:rPr>
          <w:rFonts w:hint="default" w:ascii="Times New Roman" w:hAnsi="Times New Roman"/>
          <w:i/>
          <w:iCs/>
          <w:sz w:val="28"/>
          <w:szCs w:val="28"/>
          <w:vertAlign w:val="baseline"/>
          <w:lang w:val="en-US"/>
        </w:rPr>
        <w:t>x</w:t>
      </w:r>
      <w:r>
        <w:rPr>
          <w:rFonts w:hint="default" w:ascii="Times New Roman" w:hAnsi="Times New Roman"/>
          <w:i w:val="0"/>
          <w:iCs w:val="0"/>
          <w:sz w:val="28"/>
          <w:szCs w:val="28"/>
          <w:vertAlign w:val="subscript"/>
          <w:lang w:val="en-US"/>
        </w:rPr>
        <w:t>i</w:t>
      </w:r>
      <w:r>
        <w:rPr>
          <w:rFonts w:hint="default" w:ascii="Times New Roman" w:hAnsi="Times New Roman"/>
          <w:i w:val="0"/>
          <w:sz w:val="28"/>
          <w:szCs w:val="28"/>
          <w:vertAlign w:val="baseline"/>
          <w:lang w:val="en-US"/>
        </w:rPr>
        <w:t xml:space="preserve"> ∉Pdel 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 xml:space="preserve">}=&gt;{P’ = P’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/>
          </w:rPr>
          <m:t>∪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i/>
          <w:iCs/>
          <w:sz w:val="28"/>
          <w:szCs w:val="28"/>
          <w:vertAlign w:val="baseline"/>
          <w:lang w:val="en-US"/>
        </w:rPr>
        <w:t>x</w:t>
      </w:r>
      <w:r>
        <w:rPr>
          <w:rFonts w:hint="default" w:ascii="Times New Roman" w:hAnsi="Times New Roman"/>
          <w:i w:val="0"/>
          <w:iCs w:val="0"/>
          <w:sz w:val="28"/>
          <w:szCs w:val="28"/>
          <w:vertAlign w:val="subscript"/>
          <w:lang w:val="en-US"/>
        </w:rPr>
        <w:t>m</w:t>
      </w:r>
      <w:r>
        <m:rPr/>
        <w:rPr>
          <w:rFonts w:hint="default" w:ascii="Times New Roman" w:hAnsi="Times New Roman" w:cs="Times New Roman"/>
          <w:b w:val="0"/>
          <w:i w:val="0"/>
          <w:sz w:val="28"/>
          <w:szCs w:val="28"/>
          <w:lang w:val="en-US"/>
        </w:rPr>
        <w:t>}}}</w:t>
      </w:r>
      <w:r>
        <w:rPr>
          <w:rFonts w:hint="default" w:ascii="Times New Roman" w:hAnsi="Times New Roman" w:cs="Times New Roman"/>
          <w:i w:val="0"/>
          <w:sz w:val="28"/>
          <w:szCs w:val="28"/>
          <w:vertAlign w:val="baseline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51F09"/>
    <w:rsid w:val="39C51F09"/>
    <w:rsid w:val="7451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2023-05-28T11:31:00Z</dcterms:created>
  <dc:creator>Екатерина Дерев�</dc:creator>
  <cp:lastModifiedBy>Екатерина Дерев�</cp:lastModifiedBy>
  <dcterms:modified xsi:type="dcterms:W3CDTF">2023-05-28T12:11:39Z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F61137DC90B24151B7DE9FF2ECEEA603</vt:lpwstr>
  </property>
</Properties>
</file>