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F3C02C" w14:textId="544F8B11" w:rsidR="00F62D8C" w:rsidRDefault="00F62D8C">
      <w:pPr>
        <w:rPr>
          <w:noProof/>
        </w:rPr>
      </w:pPr>
      <w:r w:rsidRPr="00F62D8C">
        <w:rPr>
          <w:noProof/>
        </w:rPr>
        <w:drawing>
          <wp:inline distT="0" distB="0" distL="0" distR="0" wp14:anchorId="2E794FB9" wp14:editId="125E9404">
            <wp:extent cx="5943600" cy="3343275"/>
            <wp:effectExtent l="0" t="0" r="0" b="9525"/>
            <wp:docPr id="2126088510" name="Picture 4" descr="Picture 1,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icture 1, Pictu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D8C">
        <w:rPr>
          <w:noProof/>
        </w:rPr>
        <w:br/>
      </w:r>
    </w:p>
    <w:p w14:paraId="6C7CDCD6" w14:textId="77777777" w:rsidR="00F62D8C" w:rsidRDefault="00F62D8C">
      <w:pPr>
        <w:rPr>
          <w:noProof/>
        </w:rPr>
      </w:pPr>
    </w:p>
    <w:p w14:paraId="1CBD7006" w14:textId="77777777" w:rsidR="00F62D8C" w:rsidRDefault="00F62D8C">
      <w:pPr>
        <w:rPr>
          <w:noProof/>
        </w:rPr>
      </w:pPr>
    </w:p>
    <w:p w14:paraId="70C93D3C" w14:textId="00EF2747" w:rsidR="00F62D8C" w:rsidRDefault="00F62D8C">
      <w:pPr>
        <w:rPr>
          <w:noProof/>
        </w:rPr>
      </w:pPr>
      <w:r w:rsidRPr="00F62D8C">
        <w:rPr>
          <w:noProof/>
        </w:rPr>
        <w:drawing>
          <wp:inline distT="0" distB="0" distL="0" distR="0" wp14:anchorId="630C87D0" wp14:editId="7D4670B4">
            <wp:extent cx="5943600" cy="3343275"/>
            <wp:effectExtent l="0" t="0" r="0" b="9525"/>
            <wp:docPr id="382031833" name="Picture 2" descr="A screenshot of a computer,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 screenshot of a computer, Pictur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D8C">
        <w:rPr>
          <w:noProof/>
        </w:rPr>
        <w:br/>
      </w:r>
    </w:p>
    <w:p w14:paraId="2AABFF6E" w14:textId="77777777" w:rsidR="00F62D8C" w:rsidRDefault="00F62D8C">
      <w:pPr>
        <w:rPr>
          <w:noProof/>
        </w:rPr>
      </w:pPr>
    </w:p>
    <w:p w14:paraId="7962DA21" w14:textId="2A7F4D67" w:rsidR="006121E7" w:rsidRDefault="00896A9C">
      <w:r>
        <w:rPr>
          <w:noProof/>
        </w:rPr>
        <w:lastRenderedPageBreak/>
        <w:drawing>
          <wp:inline distT="0" distB="0" distL="0" distR="0" wp14:anchorId="2356A4D8" wp14:editId="0318D633">
            <wp:extent cx="4407445" cy="2394354"/>
            <wp:effectExtent l="0" t="0" r="0" b="6350"/>
            <wp:docPr id="1191086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86984" name=""/>
                    <pic:cNvPicPr/>
                  </pic:nvPicPr>
                  <pic:blipFill rotWithShape="1">
                    <a:blip r:embed="rId12"/>
                    <a:srcRect l="11027" t="20713" r="14792" b="7645"/>
                    <a:stretch/>
                  </pic:blipFill>
                  <pic:spPr bwMode="auto">
                    <a:xfrm>
                      <a:off x="0" y="0"/>
                      <a:ext cx="4409012" cy="2395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D7F2A" w14:textId="77777777" w:rsidR="00896A9C" w:rsidRDefault="00896A9C"/>
    <w:p w14:paraId="3582F12A" w14:textId="70263293" w:rsidR="00896A9C" w:rsidRPr="00896A9C" w:rsidRDefault="00896A9C" w:rsidP="00896A9C">
      <w:pPr>
        <w:pStyle w:val="ListParagraph"/>
        <w:numPr>
          <w:ilvl w:val="1"/>
          <w:numId w:val="3"/>
        </w:numPr>
        <w:rPr>
          <w:lang w:val="en-US"/>
        </w:rPr>
      </w:pPr>
      <w:r w:rsidRPr="00896A9C">
        <w:rPr>
          <w:lang w:val="en-US"/>
        </w:rPr>
        <w:t>pyodbc — Connect to SQL Server</w:t>
      </w:r>
    </w:p>
    <w:p w14:paraId="7B6AA595" w14:textId="16EF2BF9" w:rsidR="00896A9C" w:rsidRPr="00896A9C" w:rsidRDefault="00896A9C" w:rsidP="00896A9C">
      <w:pPr>
        <w:pStyle w:val="ListParagraph"/>
        <w:numPr>
          <w:ilvl w:val="1"/>
          <w:numId w:val="3"/>
        </w:numPr>
        <w:rPr>
          <w:lang w:val="en-US"/>
        </w:rPr>
      </w:pPr>
      <w:r w:rsidRPr="00896A9C">
        <w:rPr>
          <w:lang w:val="en-US"/>
        </w:rPr>
        <w:t>pandas — Data manipulation</w:t>
      </w:r>
    </w:p>
    <w:p w14:paraId="455F305A" w14:textId="071647FC" w:rsidR="00896A9C" w:rsidRPr="00896A9C" w:rsidRDefault="00896A9C" w:rsidP="00896A9C">
      <w:pPr>
        <w:pStyle w:val="ListParagraph"/>
        <w:numPr>
          <w:ilvl w:val="1"/>
          <w:numId w:val="3"/>
        </w:numPr>
        <w:rPr>
          <w:lang w:val="en-US"/>
        </w:rPr>
      </w:pPr>
      <w:r w:rsidRPr="00896A9C">
        <w:rPr>
          <w:lang w:val="en-US"/>
        </w:rPr>
        <w:t>snowflake-snowpark-python — Snowflake Python API</w:t>
      </w:r>
    </w:p>
    <w:p w14:paraId="6FCEC3D6" w14:textId="6024C1D4" w:rsidR="00896A9C" w:rsidRPr="00896A9C" w:rsidRDefault="00896A9C" w:rsidP="00896A9C">
      <w:pPr>
        <w:pStyle w:val="ListParagraph"/>
        <w:numPr>
          <w:ilvl w:val="1"/>
          <w:numId w:val="3"/>
        </w:numPr>
        <w:rPr>
          <w:lang w:val="en-US"/>
        </w:rPr>
      </w:pPr>
      <w:r w:rsidRPr="00896A9C">
        <w:rPr>
          <w:lang w:val="en-US"/>
        </w:rPr>
        <w:t>python-dotenv — Load credentials from .env file</w:t>
      </w:r>
    </w:p>
    <w:p w14:paraId="45AD9EF7" w14:textId="6CACC28A" w:rsidR="00896A9C" w:rsidRDefault="0079676C">
      <w:r>
        <w:rPr>
          <w:noProof/>
        </w:rPr>
        <w:drawing>
          <wp:inline distT="0" distB="0" distL="0" distR="0" wp14:anchorId="3AB029E9" wp14:editId="7DB099C4">
            <wp:extent cx="4200721" cy="2467746"/>
            <wp:effectExtent l="0" t="0" r="0" b="8890"/>
            <wp:docPr id="15123134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13429" name="Picture 1" descr="A screenshot of a computer&#10;&#10;AI-generated content may be incorrect."/>
                    <pic:cNvPicPr/>
                  </pic:nvPicPr>
                  <pic:blipFill rotWithShape="1">
                    <a:blip r:embed="rId13"/>
                    <a:srcRect l="11916" t="19928" r="17380" b="6232"/>
                    <a:stretch/>
                  </pic:blipFill>
                  <pic:spPr bwMode="auto">
                    <a:xfrm>
                      <a:off x="0" y="0"/>
                      <a:ext cx="4202330" cy="2468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CEA1C" w14:textId="77777777" w:rsidR="0079676C" w:rsidRDefault="0079676C"/>
    <w:p w14:paraId="76823575" w14:textId="77777777" w:rsidR="0079676C" w:rsidRDefault="0079676C"/>
    <w:p w14:paraId="3367B220" w14:textId="77777777" w:rsidR="0079676C" w:rsidRDefault="0079676C"/>
    <w:p w14:paraId="43738C99" w14:textId="3B5E032E" w:rsidR="0079676C" w:rsidRDefault="0079676C">
      <w:r>
        <w:rPr>
          <w:noProof/>
        </w:rPr>
        <w:drawing>
          <wp:inline distT="0" distB="0" distL="0" distR="0" wp14:anchorId="20ACD6D3" wp14:editId="3A1E0339">
            <wp:extent cx="4146513" cy="3343275"/>
            <wp:effectExtent l="0" t="0" r="6985" b="0"/>
            <wp:docPr id="58385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56389" name=""/>
                    <pic:cNvPicPr/>
                  </pic:nvPicPr>
                  <pic:blipFill rotWithShape="1">
                    <a:blip r:embed="rId14"/>
                    <a:srcRect l="30236"/>
                    <a:stretch/>
                  </pic:blipFill>
                  <pic:spPr bwMode="auto">
                    <a:xfrm>
                      <a:off x="0" y="0"/>
                      <a:ext cx="4146513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AF389" w14:textId="77777777" w:rsidR="002E5202" w:rsidRDefault="002E5202"/>
    <w:p w14:paraId="1C193730" w14:textId="357EFE74" w:rsidR="002E5202" w:rsidRDefault="002E5202">
      <w:r>
        <w:rPr>
          <w:noProof/>
        </w:rPr>
        <w:drawing>
          <wp:inline distT="0" distB="0" distL="0" distR="0" wp14:anchorId="63F47025" wp14:editId="05EE19FE">
            <wp:extent cx="5942667" cy="2589919"/>
            <wp:effectExtent l="0" t="0" r="1270" b="1270"/>
            <wp:docPr id="1188642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42168" name=""/>
                    <pic:cNvPicPr/>
                  </pic:nvPicPr>
                  <pic:blipFill rotWithShape="1">
                    <a:blip r:embed="rId15"/>
                    <a:srcRect t="16759" b="5763"/>
                    <a:stretch/>
                  </pic:blipFill>
                  <pic:spPr bwMode="auto">
                    <a:xfrm>
                      <a:off x="0" y="0"/>
                      <a:ext cx="5943600" cy="2590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D4A80" w14:textId="2D00F467" w:rsidR="002E5202" w:rsidRDefault="002E5202">
      <w:r>
        <w:rPr>
          <w:noProof/>
        </w:rPr>
        <w:drawing>
          <wp:inline distT="0" distB="0" distL="0" distR="0" wp14:anchorId="07BAA846" wp14:editId="72C70D50">
            <wp:extent cx="5942322" cy="2653346"/>
            <wp:effectExtent l="0" t="0" r="1905" b="0"/>
            <wp:docPr id="880315521" name="Picture 1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pload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55" b="4951"/>
                    <a:stretch/>
                  </pic:blipFill>
                  <pic:spPr bwMode="auto">
                    <a:xfrm>
                      <a:off x="0" y="0"/>
                      <a:ext cx="5943600" cy="2653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17E62" w14:textId="77777777" w:rsidR="002E5202" w:rsidRDefault="002E5202" w:rsidP="002E5202">
      <w:pPr>
        <w:rPr>
          <w:lang w:val="en-US"/>
        </w:rPr>
      </w:pPr>
      <w:r w:rsidRPr="002E5202">
        <w:rPr>
          <w:lang w:val="en-US"/>
        </w:rPr>
        <w:t xml:space="preserve"> </w:t>
      </w:r>
    </w:p>
    <w:p w14:paraId="240C570E" w14:textId="77777777" w:rsidR="002E5202" w:rsidRPr="002E5202" w:rsidRDefault="002E5202" w:rsidP="002E5202">
      <w:pPr>
        <w:rPr>
          <w:b/>
          <w:bCs/>
          <w:lang w:val="en-US"/>
        </w:rPr>
      </w:pPr>
      <w:r w:rsidRPr="002E5202">
        <w:rPr>
          <w:b/>
          <w:bCs/>
          <w:lang w:val="en-US"/>
        </w:rPr>
        <w:t>What is RBAC?</w:t>
      </w:r>
    </w:p>
    <w:p w14:paraId="08746DDC" w14:textId="77777777" w:rsidR="002E5202" w:rsidRPr="002E5202" w:rsidRDefault="002E5202" w:rsidP="002E5202">
      <w:pPr>
        <w:rPr>
          <w:lang w:val="en-US"/>
        </w:rPr>
      </w:pPr>
      <w:r w:rsidRPr="002E5202">
        <w:rPr>
          <w:lang w:val="en-US"/>
        </w:rPr>
        <w:t>RBAC is a method to restrict system access to authorized users based on their roles.</w:t>
      </w:r>
    </w:p>
    <w:p w14:paraId="75A7461E" w14:textId="77777777" w:rsidR="002E5202" w:rsidRPr="002E5202" w:rsidRDefault="002E5202" w:rsidP="002E5202">
      <w:pPr>
        <w:rPr>
          <w:lang w:val="en-US"/>
        </w:rPr>
      </w:pPr>
      <w:r w:rsidRPr="002E5202">
        <w:rPr>
          <w:lang w:val="en-US"/>
        </w:rPr>
        <w:t xml:space="preserve">In Snowflake, roles define </w:t>
      </w:r>
      <w:r w:rsidRPr="002E5202">
        <w:rPr>
          <w:b/>
          <w:bCs/>
          <w:lang w:val="en-US"/>
        </w:rPr>
        <w:t>what actions a user can perform and what objects they can access</w:t>
      </w:r>
      <w:r w:rsidRPr="002E5202">
        <w:rPr>
          <w:lang w:val="en-US"/>
        </w:rPr>
        <w:t xml:space="preserve"> (databases, schemas, tables, warehouses, etc.).</w:t>
      </w:r>
    </w:p>
    <w:p w14:paraId="2D39EBC1" w14:textId="38A41A5F" w:rsidR="002E5202" w:rsidRPr="002E5202" w:rsidRDefault="002E5202" w:rsidP="002E5202">
      <w:pPr>
        <w:rPr>
          <w:lang w:val="en-US"/>
        </w:rPr>
      </w:pPr>
    </w:p>
    <w:p w14:paraId="22161286" w14:textId="77777777" w:rsidR="002E5202" w:rsidRPr="002E5202" w:rsidRDefault="002E5202" w:rsidP="002E5202">
      <w:pPr>
        <w:rPr>
          <w:b/>
          <w:bCs/>
          <w:lang w:val="en-US"/>
        </w:rPr>
      </w:pPr>
      <w:r w:rsidRPr="002E5202">
        <w:rPr>
          <w:b/>
          <w:bCs/>
          <w:lang w:val="en-US"/>
        </w:rPr>
        <w:t>Key Concepts in Snowflake RBAC:</w:t>
      </w:r>
    </w:p>
    <w:p w14:paraId="43D15620" w14:textId="77777777" w:rsidR="002E5202" w:rsidRPr="002E5202" w:rsidRDefault="002E5202" w:rsidP="002E5202">
      <w:pPr>
        <w:numPr>
          <w:ilvl w:val="0"/>
          <w:numId w:val="4"/>
        </w:numPr>
        <w:rPr>
          <w:lang w:val="en-US"/>
        </w:rPr>
      </w:pPr>
      <w:r w:rsidRPr="002E5202">
        <w:rPr>
          <w:b/>
          <w:bCs/>
          <w:lang w:val="en-US"/>
        </w:rPr>
        <w:t>Roles:</w:t>
      </w:r>
      <w:r w:rsidRPr="002E5202">
        <w:rPr>
          <w:lang w:val="en-US"/>
        </w:rPr>
        <w:t xml:space="preserve"> Logical collections of privileges.</w:t>
      </w:r>
    </w:p>
    <w:p w14:paraId="50E1F359" w14:textId="77777777" w:rsidR="002E5202" w:rsidRPr="002E5202" w:rsidRDefault="002E5202" w:rsidP="002E5202">
      <w:pPr>
        <w:numPr>
          <w:ilvl w:val="0"/>
          <w:numId w:val="4"/>
        </w:numPr>
        <w:rPr>
          <w:lang w:val="en-US"/>
        </w:rPr>
      </w:pPr>
      <w:r w:rsidRPr="002E5202">
        <w:rPr>
          <w:b/>
          <w:bCs/>
          <w:lang w:val="en-US"/>
        </w:rPr>
        <w:t>Users:</w:t>
      </w:r>
      <w:r w:rsidRPr="002E5202">
        <w:rPr>
          <w:lang w:val="en-US"/>
        </w:rPr>
        <w:t xml:space="preserve"> Assigned one or more roles.</w:t>
      </w:r>
    </w:p>
    <w:p w14:paraId="0741827D" w14:textId="77777777" w:rsidR="002E5202" w:rsidRPr="002E5202" w:rsidRDefault="002E5202" w:rsidP="002E5202">
      <w:pPr>
        <w:numPr>
          <w:ilvl w:val="0"/>
          <w:numId w:val="4"/>
        </w:numPr>
        <w:rPr>
          <w:lang w:val="en-US"/>
        </w:rPr>
      </w:pPr>
      <w:r w:rsidRPr="002E5202">
        <w:rPr>
          <w:b/>
          <w:bCs/>
          <w:lang w:val="en-US"/>
        </w:rPr>
        <w:t>Privileges:</w:t>
      </w:r>
      <w:r w:rsidRPr="002E5202">
        <w:rPr>
          <w:lang w:val="en-US"/>
        </w:rPr>
        <w:t xml:space="preserve"> Permissions to perform actions on objects.</w:t>
      </w:r>
    </w:p>
    <w:p w14:paraId="7737B120" w14:textId="77777777" w:rsidR="002E5202" w:rsidRPr="002E5202" w:rsidRDefault="002E5202" w:rsidP="002E5202">
      <w:pPr>
        <w:numPr>
          <w:ilvl w:val="0"/>
          <w:numId w:val="4"/>
        </w:numPr>
        <w:rPr>
          <w:lang w:val="en-US"/>
        </w:rPr>
      </w:pPr>
      <w:r w:rsidRPr="002E5202">
        <w:rPr>
          <w:b/>
          <w:bCs/>
          <w:lang w:val="en-US"/>
        </w:rPr>
        <w:t>Role Hierarchy:</w:t>
      </w:r>
      <w:r w:rsidRPr="002E5202">
        <w:rPr>
          <w:lang w:val="en-US"/>
        </w:rPr>
        <w:t xml:space="preserve"> Roles can inherit privileges from other roles.</w:t>
      </w:r>
    </w:p>
    <w:p w14:paraId="43AAAFAC" w14:textId="77777777" w:rsidR="002E5202" w:rsidRDefault="002E5202" w:rsidP="002E5202">
      <w:pPr>
        <w:rPr>
          <w:lang w:val="en-US"/>
        </w:rPr>
      </w:pPr>
    </w:p>
    <w:p w14:paraId="381FF045" w14:textId="60853341" w:rsidR="002E5202" w:rsidRPr="002E5202" w:rsidRDefault="002E5202" w:rsidP="002E5202">
      <w:pPr>
        <w:rPr>
          <w:lang w:val="en-US"/>
        </w:rPr>
      </w:pPr>
      <w:r w:rsidRPr="002E5202">
        <w:rPr>
          <w:lang w:val="en-US"/>
        </w:rPr>
        <w:t xml:space="preserve"> </w:t>
      </w:r>
      <w:r w:rsidR="0094001A">
        <w:rPr>
          <w:lang w:val="en-US"/>
        </w:rPr>
        <w:t xml:space="preserve">We </w:t>
      </w:r>
      <w:r w:rsidRPr="002E5202">
        <w:rPr>
          <w:lang w:val="en-US"/>
        </w:rPr>
        <w:t>are logged in as ACCOUNTADMIN (full access).</w:t>
      </w:r>
    </w:p>
    <w:p w14:paraId="3C515AD6" w14:textId="108C4169" w:rsidR="002E5202" w:rsidRPr="002E5202" w:rsidRDefault="0094001A" w:rsidP="002E5202">
      <w:pPr>
        <w:rPr>
          <w:lang w:val="en-US"/>
        </w:rPr>
      </w:pPr>
      <w:r>
        <w:rPr>
          <w:lang w:val="en-US"/>
        </w:rPr>
        <w:t>Our</w:t>
      </w:r>
      <w:r w:rsidR="002E5202" w:rsidRPr="002E5202">
        <w:rPr>
          <w:lang w:val="en-US"/>
        </w:rPr>
        <w:t xml:space="preserve"> active warehouse for query execution is CHINOOK_WAREHOUSE.</w:t>
      </w:r>
    </w:p>
    <w:p w14:paraId="1816A06E" w14:textId="1F017D13" w:rsidR="002E5202" w:rsidRDefault="0094001A" w:rsidP="002E5202">
      <w:pPr>
        <w:rPr>
          <w:lang w:val="en-US"/>
        </w:rPr>
      </w:pPr>
      <w:r>
        <w:rPr>
          <w:lang w:val="en-US"/>
        </w:rPr>
        <w:t xml:space="preserve">We </w:t>
      </w:r>
      <w:r w:rsidR="002E5202" w:rsidRPr="002E5202">
        <w:rPr>
          <w:lang w:val="en-US"/>
        </w:rPr>
        <w:t xml:space="preserve">can switch warehouses if you want to run queries on a different </w:t>
      </w:r>
      <w:r w:rsidRPr="002E5202">
        <w:rPr>
          <w:lang w:val="en-US"/>
        </w:rPr>
        <w:t>computer</w:t>
      </w:r>
      <w:r w:rsidR="00F62D8C">
        <w:rPr>
          <w:lang w:val="en-US"/>
        </w:rPr>
        <w:t xml:space="preserve"> </w:t>
      </w:r>
      <w:r w:rsidR="002E5202" w:rsidRPr="002E5202">
        <w:rPr>
          <w:lang w:val="en-US"/>
        </w:rPr>
        <w:t>resource.</w:t>
      </w:r>
    </w:p>
    <w:p w14:paraId="4C4B4C05" w14:textId="1A87030E" w:rsidR="00F910DA" w:rsidRPr="00F910DA" w:rsidRDefault="00F910DA" w:rsidP="00F910DA">
      <w:pPr>
        <w:rPr>
          <w:lang w:val="en-US"/>
        </w:rPr>
      </w:pPr>
      <w:r w:rsidRPr="00F910DA">
        <w:rPr>
          <w:lang w:val="en-US"/>
        </w:rPr>
        <w:t xml:space="preserve">Creating a separate </w:t>
      </w:r>
      <w:r w:rsidRPr="00F910DA">
        <w:rPr>
          <w:b/>
          <w:bCs/>
          <w:lang w:val="en-US"/>
        </w:rPr>
        <w:t>cleaning stage</w:t>
      </w:r>
      <w:r w:rsidRPr="00F910DA">
        <w:rPr>
          <w:lang w:val="en-US"/>
        </w:rPr>
        <w:t xml:space="preserve"> in Snowflake can help organize your pipeline better by clearly separating raw data ingestion from data cleaning/transformation.</w:t>
      </w:r>
    </w:p>
    <w:p w14:paraId="7FB02910" w14:textId="63975875" w:rsidR="00F910DA" w:rsidRPr="00F910DA" w:rsidRDefault="00F910DA" w:rsidP="00F910DA">
      <w:pPr>
        <w:rPr>
          <w:b/>
          <w:bCs/>
          <w:lang w:val="en-US"/>
        </w:rPr>
      </w:pPr>
      <w:r w:rsidRPr="00F910DA">
        <w:rPr>
          <w:b/>
          <w:bCs/>
          <w:lang w:val="en-US"/>
        </w:rPr>
        <w:t xml:space="preserve">How </w:t>
      </w:r>
      <w:r w:rsidR="00F62D8C">
        <w:rPr>
          <w:b/>
          <w:bCs/>
          <w:lang w:val="en-US"/>
        </w:rPr>
        <w:t>we have</w:t>
      </w:r>
      <w:r w:rsidRPr="00F910DA">
        <w:rPr>
          <w:b/>
          <w:bCs/>
          <w:lang w:val="en-US"/>
        </w:rPr>
        <w:t xml:space="preserve"> structure</w:t>
      </w:r>
      <w:r w:rsidR="00F62D8C">
        <w:rPr>
          <w:b/>
          <w:bCs/>
          <w:lang w:val="en-US"/>
        </w:rPr>
        <w:t>d</w:t>
      </w:r>
      <w:r w:rsidRPr="00F910DA">
        <w:rPr>
          <w:b/>
          <w:bCs/>
          <w:lang w:val="en-US"/>
        </w:rPr>
        <w:t xml:space="preserve"> it:</w:t>
      </w:r>
    </w:p>
    <w:p w14:paraId="2424556F" w14:textId="77777777" w:rsidR="00F910DA" w:rsidRPr="00F910DA" w:rsidRDefault="00F910DA" w:rsidP="00F910DA">
      <w:pPr>
        <w:numPr>
          <w:ilvl w:val="0"/>
          <w:numId w:val="5"/>
        </w:numPr>
        <w:rPr>
          <w:lang w:val="en-US"/>
        </w:rPr>
      </w:pPr>
      <w:r w:rsidRPr="00F910DA">
        <w:rPr>
          <w:b/>
          <w:bCs/>
          <w:lang w:val="en-US"/>
        </w:rPr>
        <w:t>DATA_INGESTION_STAGE (Raw Landing Zone):</w:t>
      </w:r>
    </w:p>
    <w:p w14:paraId="20EE384D" w14:textId="77777777" w:rsidR="00F910DA" w:rsidRPr="00F910DA" w:rsidRDefault="00F910DA" w:rsidP="00F910DA">
      <w:pPr>
        <w:numPr>
          <w:ilvl w:val="1"/>
          <w:numId w:val="5"/>
        </w:numPr>
        <w:rPr>
          <w:lang w:val="en-US"/>
        </w:rPr>
      </w:pPr>
      <w:r w:rsidRPr="00F910DA">
        <w:rPr>
          <w:lang w:val="en-US"/>
        </w:rPr>
        <w:t>This stage holds the raw, unprocessed data exactly as it arrives from source systems.</w:t>
      </w:r>
    </w:p>
    <w:p w14:paraId="6DF2A58E" w14:textId="77777777" w:rsidR="00F910DA" w:rsidRPr="00F910DA" w:rsidRDefault="00F910DA" w:rsidP="00F910DA">
      <w:pPr>
        <w:numPr>
          <w:ilvl w:val="1"/>
          <w:numId w:val="5"/>
        </w:numPr>
        <w:rPr>
          <w:lang w:val="en-US"/>
        </w:rPr>
      </w:pPr>
      <w:r w:rsidRPr="00F910DA">
        <w:rPr>
          <w:lang w:val="en-US"/>
        </w:rPr>
        <w:t>No changes or validations here; just a landing area.</w:t>
      </w:r>
    </w:p>
    <w:p w14:paraId="10C632A6" w14:textId="77777777" w:rsidR="00F910DA" w:rsidRPr="00F910DA" w:rsidRDefault="00F910DA" w:rsidP="00F910DA">
      <w:pPr>
        <w:numPr>
          <w:ilvl w:val="0"/>
          <w:numId w:val="5"/>
        </w:numPr>
        <w:rPr>
          <w:lang w:val="en-US"/>
        </w:rPr>
      </w:pPr>
      <w:r w:rsidRPr="00F910DA">
        <w:rPr>
          <w:b/>
          <w:bCs/>
          <w:lang w:val="en-US"/>
        </w:rPr>
        <w:t>DATA_CLEANING_STAGE (Cleaning Zone):</w:t>
      </w:r>
    </w:p>
    <w:p w14:paraId="1E91B9BD" w14:textId="77777777" w:rsidR="00F910DA" w:rsidRPr="00F910DA" w:rsidRDefault="00F910DA" w:rsidP="00F910DA">
      <w:pPr>
        <w:numPr>
          <w:ilvl w:val="1"/>
          <w:numId w:val="5"/>
        </w:numPr>
        <w:rPr>
          <w:lang w:val="en-US"/>
        </w:rPr>
      </w:pPr>
      <w:r w:rsidRPr="00F910DA">
        <w:rPr>
          <w:lang w:val="en-US"/>
        </w:rPr>
        <w:t>Create a new internal stage or schema where you load data from the raw ingestion stage after initial cleaning steps.</w:t>
      </w:r>
    </w:p>
    <w:p w14:paraId="578F3A50" w14:textId="77777777" w:rsidR="00F910DA" w:rsidRPr="00F910DA" w:rsidRDefault="00F910DA" w:rsidP="00F910DA">
      <w:pPr>
        <w:numPr>
          <w:ilvl w:val="1"/>
          <w:numId w:val="5"/>
        </w:numPr>
        <w:rPr>
          <w:lang w:val="en-US"/>
        </w:rPr>
      </w:pPr>
      <w:r w:rsidRPr="00F910DA">
        <w:rPr>
          <w:lang w:val="en-US"/>
        </w:rPr>
        <w:t>This is where you apply cleaning: remove duplicates, fix formatting issues, handle missing/nulls, apply validations, etc.</w:t>
      </w:r>
    </w:p>
    <w:p w14:paraId="2CBCE0D0" w14:textId="77777777" w:rsidR="00F910DA" w:rsidRPr="00F910DA" w:rsidRDefault="00F910DA" w:rsidP="00F910DA">
      <w:pPr>
        <w:numPr>
          <w:ilvl w:val="1"/>
          <w:numId w:val="5"/>
        </w:numPr>
        <w:rPr>
          <w:lang w:val="en-US"/>
        </w:rPr>
      </w:pPr>
      <w:r w:rsidRPr="00F910DA">
        <w:rPr>
          <w:lang w:val="en-US"/>
        </w:rPr>
        <w:t>You can store cleaned intermediate tables here before final loading.</w:t>
      </w:r>
    </w:p>
    <w:p w14:paraId="6509458E" w14:textId="77777777" w:rsidR="00F910DA" w:rsidRPr="00F910DA" w:rsidRDefault="00F910DA" w:rsidP="00F910DA">
      <w:pPr>
        <w:numPr>
          <w:ilvl w:val="0"/>
          <w:numId w:val="5"/>
        </w:numPr>
        <w:rPr>
          <w:lang w:val="en-US"/>
        </w:rPr>
      </w:pPr>
      <w:r w:rsidRPr="00F910DA">
        <w:rPr>
          <w:b/>
          <w:bCs/>
          <w:lang w:val="en-US"/>
        </w:rPr>
        <w:t>FINAL_SCHEMA (Production/Analytics Schema):</w:t>
      </w:r>
    </w:p>
    <w:p w14:paraId="2FBE490E" w14:textId="77777777" w:rsidR="00F910DA" w:rsidRPr="00F910DA" w:rsidRDefault="00F910DA" w:rsidP="00F910DA">
      <w:pPr>
        <w:numPr>
          <w:ilvl w:val="1"/>
          <w:numId w:val="5"/>
        </w:numPr>
        <w:rPr>
          <w:lang w:val="en-US"/>
        </w:rPr>
      </w:pPr>
      <w:r w:rsidRPr="00F910DA">
        <w:rPr>
          <w:lang w:val="en-US"/>
        </w:rPr>
        <w:t>After cleaning and transformation, load the final, clean data into production-ready tables here.</w:t>
      </w:r>
    </w:p>
    <w:p w14:paraId="32056A37" w14:textId="77777777" w:rsidR="00F910DA" w:rsidRPr="00F910DA" w:rsidRDefault="00F910DA" w:rsidP="00F910DA">
      <w:pPr>
        <w:numPr>
          <w:ilvl w:val="1"/>
          <w:numId w:val="5"/>
        </w:numPr>
        <w:rPr>
          <w:lang w:val="en-US"/>
        </w:rPr>
      </w:pPr>
      <w:r w:rsidRPr="00F910DA">
        <w:rPr>
          <w:lang w:val="en-US"/>
        </w:rPr>
        <w:t>These tables are ready for consumption by BI tools or further processing.</w:t>
      </w:r>
    </w:p>
    <w:p w14:paraId="14C88870" w14:textId="77777777" w:rsidR="00F910DA" w:rsidRPr="00F910DA" w:rsidRDefault="00F910DA" w:rsidP="00F910DA">
      <w:pPr>
        <w:rPr>
          <w:b/>
          <w:bCs/>
          <w:lang w:val="en-US"/>
        </w:rPr>
      </w:pPr>
      <w:r w:rsidRPr="00F910DA">
        <w:rPr>
          <w:b/>
          <w:bCs/>
          <w:lang w:val="en-US"/>
        </w:rPr>
        <w:t xml:space="preserve">Benefits of adding a cleaning </w:t>
      </w:r>
      <w:proofErr w:type="gramStart"/>
      <w:r w:rsidRPr="00F910DA">
        <w:rPr>
          <w:b/>
          <w:bCs/>
          <w:lang w:val="en-US"/>
        </w:rPr>
        <w:t>stage</w:t>
      </w:r>
      <w:proofErr w:type="gramEnd"/>
      <w:r w:rsidRPr="00F910DA">
        <w:rPr>
          <w:b/>
          <w:bCs/>
          <w:lang w:val="en-US"/>
        </w:rPr>
        <w:t>:</w:t>
      </w:r>
    </w:p>
    <w:p w14:paraId="6C26FCF6" w14:textId="77777777" w:rsidR="00F910DA" w:rsidRPr="00F910DA" w:rsidRDefault="00F910DA" w:rsidP="00F910DA">
      <w:pPr>
        <w:numPr>
          <w:ilvl w:val="0"/>
          <w:numId w:val="6"/>
        </w:numPr>
        <w:rPr>
          <w:lang w:val="en-US"/>
        </w:rPr>
      </w:pPr>
      <w:r w:rsidRPr="00F910DA">
        <w:rPr>
          <w:b/>
          <w:bCs/>
          <w:lang w:val="en-US"/>
        </w:rPr>
        <w:t>Modularity:</w:t>
      </w:r>
      <w:r w:rsidRPr="00F910DA">
        <w:rPr>
          <w:lang w:val="en-US"/>
        </w:rPr>
        <w:t xml:space="preserve"> Clear separation of concerns, easier to debug and maintain.</w:t>
      </w:r>
    </w:p>
    <w:p w14:paraId="2EC36620" w14:textId="77777777" w:rsidR="00F910DA" w:rsidRPr="00F910DA" w:rsidRDefault="00F910DA" w:rsidP="00F910DA">
      <w:pPr>
        <w:numPr>
          <w:ilvl w:val="0"/>
          <w:numId w:val="6"/>
        </w:numPr>
        <w:rPr>
          <w:lang w:val="en-US"/>
        </w:rPr>
      </w:pPr>
      <w:r w:rsidRPr="00F910DA">
        <w:rPr>
          <w:b/>
          <w:bCs/>
          <w:lang w:val="en-US"/>
        </w:rPr>
        <w:t>Data Quality:</w:t>
      </w:r>
      <w:r w:rsidRPr="00F910DA">
        <w:rPr>
          <w:lang w:val="en-US"/>
        </w:rPr>
        <w:t xml:space="preserve"> You can isolate data quality checks and fixes in one place.</w:t>
      </w:r>
    </w:p>
    <w:p w14:paraId="19319DBD" w14:textId="77777777" w:rsidR="00F910DA" w:rsidRPr="00F910DA" w:rsidRDefault="00F910DA" w:rsidP="00F910DA">
      <w:pPr>
        <w:numPr>
          <w:ilvl w:val="0"/>
          <w:numId w:val="6"/>
        </w:numPr>
        <w:rPr>
          <w:lang w:val="en-US"/>
        </w:rPr>
      </w:pPr>
      <w:r w:rsidRPr="00F910DA">
        <w:rPr>
          <w:b/>
          <w:bCs/>
          <w:lang w:val="en-US"/>
        </w:rPr>
        <w:t>Auditing:</w:t>
      </w:r>
      <w:r w:rsidRPr="00F910DA">
        <w:rPr>
          <w:lang w:val="en-US"/>
        </w:rPr>
        <w:t xml:space="preserve"> Easier to track which stage the data is in, and track changes over time.</w:t>
      </w:r>
    </w:p>
    <w:p w14:paraId="1F7D1369" w14:textId="77777777" w:rsidR="00F910DA" w:rsidRDefault="00F910DA" w:rsidP="00F910DA">
      <w:pPr>
        <w:numPr>
          <w:ilvl w:val="0"/>
          <w:numId w:val="6"/>
        </w:numPr>
        <w:rPr>
          <w:lang w:val="en-US"/>
        </w:rPr>
      </w:pPr>
      <w:r w:rsidRPr="00F910DA">
        <w:rPr>
          <w:b/>
          <w:bCs/>
          <w:lang w:val="en-US"/>
        </w:rPr>
        <w:t>Performance:</w:t>
      </w:r>
      <w:r w:rsidRPr="00F910DA">
        <w:rPr>
          <w:lang w:val="en-US"/>
        </w:rPr>
        <w:t xml:space="preserve"> Transformation jobs can focus on smaller </w:t>
      </w:r>
      <w:proofErr w:type="gramStart"/>
      <w:r w:rsidRPr="00F910DA">
        <w:rPr>
          <w:lang w:val="en-US"/>
        </w:rPr>
        <w:t>cleaned</w:t>
      </w:r>
      <w:proofErr w:type="gramEnd"/>
      <w:r w:rsidRPr="00F910DA">
        <w:rPr>
          <w:lang w:val="en-US"/>
        </w:rPr>
        <w:t xml:space="preserve"> datasets, improving efficiency.</w:t>
      </w:r>
    </w:p>
    <w:p w14:paraId="7800B106" w14:textId="6061ED59" w:rsidR="00360DF8" w:rsidRPr="00F910DA" w:rsidRDefault="00360DF8" w:rsidP="006C15A7">
      <w:pPr>
        <w:pStyle w:val="Heading1"/>
        <w:rPr>
          <w:lang w:val="en-US"/>
        </w:rPr>
      </w:pPr>
      <w:r>
        <w:rPr>
          <w:lang w:val="en-US"/>
        </w:rPr>
        <w:t xml:space="preserve">STEP 1) CREATING INGESTION STAGE </w:t>
      </w:r>
    </w:p>
    <w:p w14:paraId="342D2450" w14:textId="5D798B9D" w:rsidR="00F910DA" w:rsidRPr="002E5202" w:rsidRDefault="003C1658" w:rsidP="002E5202">
      <w:pPr>
        <w:rPr>
          <w:lang w:val="en-US"/>
        </w:rPr>
      </w:pPr>
      <w:r w:rsidRPr="003C1658">
        <w:rPr>
          <w:lang w:val="en-US"/>
        </w:rPr>
        <w:drawing>
          <wp:inline distT="0" distB="0" distL="0" distR="0" wp14:anchorId="1AEDDC35" wp14:editId="2AA9E8F7">
            <wp:extent cx="5943600" cy="2632075"/>
            <wp:effectExtent l="0" t="0" r="0" b="0"/>
            <wp:docPr id="1117307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078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24B9" w14:textId="3A1CC9ED" w:rsidR="002E5202" w:rsidRDefault="00E36085">
      <w:r>
        <w:rPr>
          <w:noProof/>
        </w:rPr>
        <w:drawing>
          <wp:inline distT="0" distB="0" distL="0" distR="0" wp14:anchorId="7D7B6AE0" wp14:editId="3D572CA2">
            <wp:extent cx="5943505" cy="2526492"/>
            <wp:effectExtent l="0" t="0" r="635" b="7620"/>
            <wp:docPr id="157562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28183" name=""/>
                    <pic:cNvPicPr/>
                  </pic:nvPicPr>
                  <pic:blipFill rotWithShape="1">
                    <a:blip r:embed="rId18"/>
                    <a:srcRect t="17549" b="6881"/>
                    <a:stretch/>
                  </pic:blipFill>
                  <pic:spPr bwMode="auto">
                    <a:xfrm>
                      <a:off x="0" y="0"/>
                      <a:ext cx="5943600" cy="2526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E52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882AC7" w14:textId="77777777" w:rsidR="00D9376C" w:rsidRDefault="00D9376C" w:rsidP="006C15A7">
      <w:pPr>
        <w:spacing w:after="0" w:line="240" w:lineRule="auto"/>
      </w:pPr>
      <w:r>
        <w:separator/>
      </w:r>
    </w:p>
  </w:endnote>
  <w:endnote w:type="continuationSeparator" w:id="0">
    <w:p w14:paraId="535DDBC3" w14:textId="77777777" w:rsidR="00D9376C" w:rsidRDefault="00D9376C" w:rsidP="006C15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ED2888" w14:textId="77777777" w:rsidR="00D9376C" w:rsidRDefault="00D9376C" w:rsidP="006C15A7">
      <w:pPr>
        <w:spacing w:after="0" w:line="240" w:lineRule="auto"/>
      </w:pPr>
      <w:r>
        <w:separator/>
      </w:r>
    </w:p>
  </w:footnote>
  <w:footnote w:type="continuationSeparator" w:id="0">
    <w:p w14:paraId="39B21683" w14:textId="77777777" w:rsidR="00D9376C" w:rsidRDefault="00D9376C" w:rsidP="006C15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F70D09"/>
    <w:multiLevelType w:val="hybridMultilevel"/>
    <w:tmpl w:val="F1BEBB58"/>
    <w:lvl w:ilvl="0" w:tplc="20BC3F1E">
      <w:numFmt w:val="bullet"/>
      <w:lvlText w:val="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8222A5"/>
    <w:multiLevelType w:val="hybridMultilevel"/>
    <w:tmpl w:val="AFF84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6958F2"/>
    <w:multiLevelType w:val="multilevel"/>
    <w:tmpl w:val="26563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253D18"/>
    <w:multiLevelType w:val="multilevel"/>
    <w:tmpl w:val="2714A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8D167F"/>
    <w:multiLevelType w:val="hybridMultilevel"/>
    <w:tmpl w:val="51FE18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C00D05"/>
    <w:multiLevelType w:val="multilevel"/>
    <w:tmpl w:val="7488E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1EF62E7"/>
    <w:multiLevelType w:val="multilevel"/>
    <w:tmpl w:val="14D6C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5431049">
    <w:abstractNumId w:val="1"/>
  </w:num>
  <w:num w:numId="2" w16cid:durableId="261688797">
    <w:abstractNumId w:val="0"/>
  </w:num>
  <w:num w:numId="3" w16cid:durableId="1889950244">
    <w:abstractNumId w:val="4"/>
  </w:num>
  <w:num w:numId="4" w16cid:durableId="25103817">
    <w:abstractNumId w:val="6"/>
  </w:num>
  <w:num w:numId="5" w16cid:durableId="1177037248">
    <w:abstractNumId w:val="2"/>
  </w:num>
  <w:num w:numId="6" w16cid:durableId="1431193365">
    <w:abstractNumId w:val="5"/>
  </w:num>
  <w:num w:numId="7" w16cid:durableId="611043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A9C"/>
    <w:rsid w:val="00136DD0"/>
    <w:rsid w:val="00242004"/>
    <w:rsid w:val="00262D1F"/>
    <w:rsid w:val="002C6AD3"/>
    <w:rsid w:val="002E5202"/>
    <w:rsid w:val="00360DF8"/>
    <w:rsid w:val="00391CD1"/>
    <w:rsid w:val="003C1658"/>
    <w:rsid w:val="004545BF"/>
    <w:rsid w:val="00525B95"/>
    <w:rsid w:val="006121E7"/>
    <w:rsid w:val="006C15A7"/>
    <w:rsid w:val="0079676C"/>
    <w:rsid w:val="0080460C"/>
    <w:rsid w:val="00820A93"/>
    <w:rsid w:val="00861944"/>
    <w:rsid w:val="00896A9C"/>
    <w:rsid w:val="008A4892"/>
    <w:rsid w:val="008C0CDE"/>
    <w:rsid w:val="008D5E42"/>
    <w:rsid w:val="0094001A"/>
    <w:rsid w:val="009C2F6B"/>
    <w:rsid w:val="00A069BE"/>
    <w:rsid w:val="00BA746B"/>
    <w:rsid w:val="00D9376C"/>
    <w:rsid w:val="00E36085"/>
    <w:rsid w:val="00F62D8C"/>
    <w:rsid w:val="00F91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18214"/>
  <w15:chartTrackingRefBased/>
  <w15:docId w15:val="{67696CF6-40BE-44E2-B111-FDC46A57F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6A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6A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6A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6A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6A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6A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6A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6A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6A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6A9C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6A9C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6A9C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6A9C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6A9C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6A9C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6A9C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6A9C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6A9C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896A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6A9C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6A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6A9C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896A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6A9C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896A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6A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6A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6A9C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896A9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C15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15A7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6C15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15A7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837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2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8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F0C2E7D443DE4FA2CAEA17C6A34F3B" ma:contentTypeVersion="10" ma:contentTypeDescription="Create a new document." ma:contentTypeScope="" ma:versionID="316b7597cc4b0b84dbedfc3e114b40c3">
  <xsd:schema xmlns:xsd="http://www.w3.org/2001/XMLSchema" xmlns:xs="http://www.w3.org/2001/XMLSchema" xmlns:p="http://schemas.microsoft.com/office/2006/metadata/properties" xmlns:ns3="80c270bf-162b-4bc7-8193-1b46be0243e7" targetNamespace="http://schemas.microsoft.com/office/2006/metadata/properties" ma:root="true" ma:fieldsID="6e061e1e9380c9b5c7bc755e3e27a795" ns3:_="">
    <xsd:import namespace="80c270bf-162b-4bc7-8193-1b46be0243e7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c270bf-162b-4bc7-8193-1b46be0243e7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0c270bf-162b-4bc7-8193-1b46be0243e7" xsi:nil="true"/>
  </documentManagement>
</p:properties>
</file>

<file path=customXml/itemProps1.xml><?xml version="1.0" encoding="utf-8"?>
<ds:datastoreItem xmlns:ds="http://schemas.openxmlformats.org/officeDocument/2006/customXml" ds:itemID="{A969A3C7-2828-4A6F-9AB3-7B43853F7A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c270bf-162b-4bc7-8193-1b46be0243e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F8765E9-F941-47D8-A414-2556AC4653B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4810401-6FE9-4BFD-BAF6-BF2B337DC020}">
  <ds:schemaRefs>
    <ds:schemaRef ds:uri="http://schemas.microsoft.com/office/2006/metadata/properties"/>
    <ds:schemaRef ds:uri="http://schemas.microsoft.com/office/infopath/2007/PartnerControls"/>
    <ds:schemaRef ds:uri="80c270bf-162b-4bc7-8193-1b46be0243e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324</Words>
  <Characters>1852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STEP 1) CREATING INGESTION STAGE </vt:lpstr>
    </vt:vector>
  </TitlesOfParts>
  <Company/>
  <LinksUpToDate>false</LinksUpToDate>
  <CharactersWithSpaces>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Tooba Ahmed-31917</dc:creator>
  <cp:keywords/>
  <dc:description/>
  <cp:lastModifiedBy>Tooba Ahmed-31917</cp:lastModifiedBy>
  <cp:revision>3</cp:revision>
  <dcterms:created xsi:type="dcterms:W3CDTF">2025-05-17T17:49:00Z</dcterms:created>
  <dcterms:modified xsi:type="dcterms:W3CDTF">2025-05-17T18:49:00Z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0x010100AAF0C2E7D443DE4FA2CAEA17C6A34F3B</vt:lpwstr>
  </property>
</Properties>
</file>