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3196546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C0355D" w:rsidRDefault="00C0355D">
          <w:pPr>
            <w:pStyle w:val="TOCHeading"/>
          </w:pPr>
          <w:r>
            <w:t>Contents</w:t>
          </w:r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680831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Small to Scale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32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33" w:history="1">
            <w:r w:rsidRPr="00904823">
              <w:rPr>
                <w:rStyle w:val="Hyperlink"/>
                <w:noProof/>
              </w:rPr>
              <w:t>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34" w:history="1">
            <w:r w:rsidRPr="00904823">
              <w:rPr>
                <w:rStyle w:val="Hyperlink"/>
                <w:noProof/>
              </w:rPr>
              <w:t>Types of Networks (based on scale):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35" w:history="1">
            <w:r w:rsidRPr="00904823">
              <w:rPr>
                <w:rStyle w:val="Hyperlink"/>
                <w:noProof/>
              </w:rPr>
              <w:t>Key Terms: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36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Communication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37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Communication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38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Communication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39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Message Transmission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0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 Important Networking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1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 Transmission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2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9. Switching Techniques (</w:t>
            </w:r>
            <w:r w:rsidRPr="00904823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Do read notebook for this</w:t>
            </w:r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3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10. Network Topologies (</w:t>
            </w:r>
            <w:r w:rsidRPr="00904823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Do read notebook for this</w:t>
            </w:r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4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11. Transmission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5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12. Network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6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13. Collision &amp; Broadcast Domains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7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14. Data Link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8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15.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49" w:history="1">
            <w:r w:rsidRPr="00904823">
              <w:rPr>
                <w:rStyle w:val="Hyperlink"/>
                <w:noProof/>
              </w:rPr>
              <w:t>16. APDU, PPDU, SPDU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50" w:history="1">
            <w:r w:rsidRPr="00904823">
              <w:rPr>
                <w:rStyle w:val="Hyperlink"/>
                <w:noProof/>
              </w:rPr>
              <w:t>17. Headers and Trailers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51" w:history="1">
            <w:r w:rsidRPr="00904823">
              <w:rPr>
                <w:rStyle w:val="Hyperlink"/>
                <w:noProof/>
              </w:rPr>
              <w:t>18. Properties of Well-Known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08680852" w:history="1">
            <w:r w:rsidRPr="0090482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904823">
              <w:rPr>
                <w:rStyle w:val="Hyperlink"/>
                <w:noProof/>
              </w:rPr>
              <w:t>In-Band vs Out-of-Band Signaling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08680853" w:history="1">
            <w:r w:rsidRPr="0090482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904823">
              <w:rPr>
                <w:rStyle w:val="Hyperlink"/>
                <w:noProof/>
              </w:rPr>
              <w:t>Connection-Oriented vs Connectionless: Connection-oriented protocols establish a session before transmitting data, while connectionless protocols send data without setup.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54" w:history="1">
            <w:r w:rsidRPr="00904823">
              <w:rPr>
                <w:rStyle w:val="Hyperlink"/>
                <w:noProof/>
              </w:rPr>
              <w:t>19. Application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55" w:history="1">
            <w:r w:rsidRPr="00904823">
              <w:rPr>
                <w:rStyle w:val="Hyperlink"/>
                <w:noProof/>
              </w:rPr>
              <w:t>20.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56" w:history="1">
            <w:r w:rsidRPr="00904823">
              <w:rPr>
                <w:rStyle w:val="Hyperlink"/>
                <w:noProof/>
              </w:rPr>
              <w:t>21. Session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57" w:history="1">
            <w:r w:rsidRPr="00904823">
              <w:rPr>
                <w:rStyle w:val="Hyperlink"/>
                <w:noProof/>
              </w:rPr>
              <w:t>22. Transport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58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16. Addressing &amp; Subnetting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59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17. Error Control (ARQ)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60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18.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0861" w:history="1">
            <w:r w:rsidRPr="0090482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19. Security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355D" w:rsidRDefault="00C0355D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:rsidR="008C14AC" w:rsidRDefault="00CC0B0B" w:rsidP="00CC0B0B">
      <w:pPr>
        <w:jc w:val="center"/>
        <w:rPr>
          <w:rFonts w:ascii="Times New Roman" w:hAnsi="Times New Roman" w:cs="Times New Roman"/>
          <w:sz w:val="40"/>
          <w:szCs w:val="40"/>
          <w:u w:val="double"/>
        </w:rPr>
      </w:pPr>
      <w:bookmarkStart w:id="0" w:name="_GoBack"/>
      <w:bookmarkEnd w:id="0"/>
      <w:r w:rsidRPr="00CC0B0B">
        <w:rPr>
          <w:rFonts w:ascii="Times New Roman" w:hAnsi="Times New Roman" w:cs="Times New Roman"/>
          <w:b/>
          <w:sz w:val="40"/>
          <w:szCs w:val="40"/>
          <w:u w:val="double"/>
        </w:rPr>
        <w:t>CCN NOTES</w:t>
      </w:r>
      <w:r w:rsidRPr="00CC0B0B">
        <w:rPr>
          <w:rFonts w:ascii="Times New Roman" w:hAnsi="Times New Roman" w:cs="Times New Roman"/>
          <w:sz w:val="40"/>
          <w:szCs w:val="40"/>
          <w:u w:val="double"/>
        </w:rPr>
        <w:t xml:space="preserve"> </w:t>
      </w:r>
      <w:r>
        <w:rPr>
          <w:rFonts w:ascii="Times New Roman" w:hAnsi="Times New Roman" w:cs="Times New Roman"/>
          <w:sz w:val="40"/>
          <w:szCs w:val="40"/>
          <w:u w:val="double"/>
        </w:rPr>
        <w:t>(</w:t>
      </w:r>
      <w:r w:rsidRPr="00CC0B0B">
        <w:rPr>
          <w:rFonts w:ascii="Times New Roman" w:hAnsi="Times New Roman" w:cs="Times New Roman"/>
          <w:sz w:val="40"/>
          <w:szCs w:val="40"/>
          <w:u w:val="double"/>
        </w:rPr>
        <w:t>Till Week 4</w:t>
      </w:r>
      <w:r>
        <w:rPr>
          <w:rFonts w:ascii="Times New Roman" w:hAnsi="Times New Roman" w:cs="Times New Roman"/>
          <w:sz w:val="40"/>
          <w:szCs w:val="40"/>
          <w:u w:val="double"/>
        </w:rPr>
        <w:t>)</w: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" w:name="_Toc208680831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1. Small to Scale Networks</w:t>
      </w:r>
      <w:bookmarkEnd w:id="1"/>
    </w:p>
    <w:p w:rsidR="00CC0B0B" w:rsidRPr="00CC0B0B" w:rsidRDefault="00CC0B0B" w:rsidP="00CC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These are different types of computer networks:</w:t>
      </w:r>
    </w:p>
    <w:p w:rsidR="00CC0B0B" w:rsidRPr="00CC0B0B" w:rsidRDefault="00CC0B0B" w:rsidP="00C035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LAN (Local Area Network)</w:t>
      </w:r>
    </w:p>
    <w:p w:rsidR="00CC0B0B" w:rsidRPr="00CC0B0B" w:rsidRDefault="00CC0B0B" w:rsidP="00C035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A network within a small area (like home, office, school).</w:t>
      </w:r>
    </w:p>
    <w:p w:rsidR="00CC0B0B" w:rsidRPr="00CC0B0B" w:rsidRDefault="00CC0B0B" w:rsidP="00C035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SAN (Storage Area Network)</w:t>
      </w:r>
    </w:p>
    <w:p w:rsidR="00CC0B0B" w:rsidRPr="00CC0B0B" w:rsidRDefault="00CC0B0B" w:rsidP="00C035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A network that connects storage devices (like databases, servers).</w:t>
      </w:r>
    </w:p>
    <w:p w:rsidR="00CC0B0B" w:rsidRPr="00CC0B0B" w:rsidRDefault="00CC0B0B" w:rsidP="00C035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SDN (Software Defined Networking)</w:t>
      </w:r>
    </w:p>
    <w:p w:rsidR="00CC0B0B" w:rsidRPr="00CC0B0B" w:rsidRDefault="00CC0B0B" w:rsidP="00C035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A modern type of networking where software controls and manages the network instead of only hardware.</w:t>
      </w:r>
    </w:p>
    <w:p w:rsidR="00CC0B0B" w:rsidRPr="00CC0B0B" w:rsidRDefault="00CC0B0B" w:rsidP="00C035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NFV (Network Function Virtualization)</w:t>
      </w:r>
    </w:p>
    <w:p w:rsidR="00CC0B0B" w:rsidRPr="00CC0B0B" w:rsidRDefault="00CC0B0B" w:rsidP="00C035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Network services like firewalls, routers, etc., are provided using software instead of physical devices.</w:t>
      </w:r>
    </w:p>
    <w:p w:rsidR="00CC0B0B" w:rsidRPr="00CC0B0B" w:rsidRDefault="00CC0B0B" w:rsidP="00C035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Cloud Sim (Packet Tracer)</w:t>
      </w:r>
    </w:p>
    <w:p w:rsidR="00CC0B0B" w:rsidRPr="00CC0B0B" w:rsidRDefault="00CC0B0B" w:rsidP="00C035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A simulation tool to practice and test network configurations.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_Toc208680832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2. Network</w:t>
      </w:r>
      <w:bookmarkEnd w:id="2"/>
    </w:p>
    <w:p w:rsidR="00CC0B0B" w:rsidRDefault="00CC0B0B" w:rsidP="00CC0B0B">
      <w:pPr>
        <w:pStyle w:val="Heading3"/>
        <w:ind w:left="360"/>
      </w:pPr>
      <w:bookmarkStart w:id="3" w:name="_Toc208680833"/>
      <w:r>
        <w:t>Definition:</w:t>
      </w:r>
      <w:bookmarkEnd w:id="3"/>
    </w:p>
    <w:p w:rsidR="00CC0B0B" w:rsidRDefault="00CC0B0B" w:rsidP="00C0355D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>
        <w:t xml:space="preserve">A </w:t>
      </w:r>
      <w:r>
        <w:rPr>
          <w:rStyle w:val="Strong"/>
        </w:rPr>
        <w:t>network</w:t>
      </w:r>
      <w:r>
        <w:t xml:space="preserve"> is a collection of interconnected devices (nodes/hosts) that can </w:t>
      </w:r>
      <w:r>
        <w:rPr>
          <w:rStyle w:val="Strong"/>
        </w:rPr>
        <w:t>communicate and share resources</w:t>
      </w:r>
      <w:r>
        <w:t xml:space="preserve"> (data, files, printers, internet, applications).</w:t>
      </w:r>
    </w:p>
    <w:p w:rsidR="00CC0B0B" w:rsidRDefault="00CC0B0B" w:rsidP="00CC0B0B">
      <w:pPr>
        <w:pStyle w:val="Heading3"/>
        <w:ind w:left="360"/>
      </w:pPr>
      <w:bookmarkStart w:id="4" w:name="_Toc208680834"/>
      <w:r>
        <w:t>Types of Networks (based on scale):</w:t>
      </w:r>
      <w:bookmarkEnd w:id="4"/>
    </w:p>
    <w:p w:rsidR="00CC0B0B" w:rsidRDefault="00CC0B0B" w:rsidP="00C0355D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PAN (Personal Area Network)</w:t>
      </w:r>
      <w:r>
        <w:t>: Very small (e.g., Bluetooth headset ↔ phone).</w:t>
      </w:r>
    </w:p>
    <w:p w:rsidR="00CC0B0B" w:rsidRDefault="00CC0B0B" w:rsidP="00C0355D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LAN (Local Area Network)</w:t>
      </w:r>
      <w:r>
        <w:t>: Within a building/campus (Ethernet, Wi-Fi).</w:t>
      </w:r>
    </w:p>
    <w:p w:rsidR="00CC0B0B" w:rsidRDefault="00CC0B0B" w:rsidP="00C0355D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MAN (Metropolitan Area Network)</w:t>
      </w:r>
      <w:r>
        <w:t>: Across a city (ISPs).</w:t>
      </w:r>
    </w:p>
    <w:p w:rsidR="00CC0B0B" w:rsidRDefault="00CC0B0B" w:rsidP="00C0355D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WAN (Wide Area Network)</w:t>
      </w:r>
      <w:r>
        <w:t>: Global, interconnects LANs/MANs (Internet).</w:t>
      </w:r>
    </w:p>
    <w:p w:rsidR="00CC0B0B" w:rsidRDefault="00CC0B0B" w:rsidP="00CC0B0B">
      <w:pPr>
        <w:pStyle w:val="Heading3"/>
        <w:ind w:left="360"/>
      </w:pPr>
      <w:bookmarkStart w:id="5" w:name="_Toc208680835"/>
      <w:r>
        <w:t>Key Terms:</w:t>
      </w:r>
      <w:bookmarkEnd w:id="5"/>
    </w:p>
    <w:p w:rsidR="00CC0B0B" w:rsidRDefault="00CC0B0B" w:rsidP="00C0355D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Node / Host</w:t>
      </w:r>
      <w:r>
        <w:t>: Device connected to the network (PC, mobile, server).</w:t>
      </w:r>
    </w:p>
    <w:p w:rsidR="00CC0B0B" w:rsidRDefault="00CC0B0B" w:rsidP="00C0355D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Link / Medium</w:t>
      </w:r>
      <w:r>
        <w:t>: Communication channel (wired: Ethernet, fiber; wireless: radio).</w:t>
      </w:r>
    </w:p>
    <w:p w:rsidR="00CC0B0B" w:rsidRDefault="00CC0B0B" w:rsidP="00C0355D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Network Topology</w:t>
      </w:r>
      <w:r>
        <w:t>: Physical or logical layout (bus, star, ring, mesh, hybrid).</w:t>
      </w:r>
    </w:p>
    <w:p w:rsidR="00CC0B0B" w:rsidRPr="00CC0B0B" w:rsidRDefault="00CC0B0B" w:rsidP="00CC0B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90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208680836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3. Communication Network</w:t>
      </w:r>
      <w:bookmarkEnd w:id="6"/>
    </w:p>
    <w:p w:rsidR="00CC0B0B" w:rsidRPr="00CC0B0B" w:rsidRDefault="00CC0B0B" w:rsidP="00C03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A system that allows </w:t>
      </w: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between devices using </w:t>
      </w: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(nodes, links)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0B0B" w:rsidRPr="00CC0B0B" w:rsidRDefault="00CC0B0B" w:rsidP="00C03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Examples: LANs, WANs, Internet, mobile networks.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08680837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4. Communication Patterns</w:t>
      </w:r>
      <w:bookmarkEnd w:id="7"/>
    </w:p>
    <w:p w:rsidR="00CC0B0B" w:rsidRPr="00CC0B0B" w:rsidRDefault="00CC0B0B" w:rsidP="00C03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Unicast: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One sender → one receiver.</w:t>
      </w:r>
    </w:p>
    <w:p w:rsidR="00CC0B0B" w:rsidRPr="00CC0B0B" w:rsidRDefault="00CC0B0B" w:rsidP="00C03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One sender → all receivers in network.</w:t>
      </w:r>
    </w:p>
    <w:p w:rsidR="00CC0B0B" w:rsidRPr="00CC0B0B" w:rsidRDefault="00CC0B0B" w:rsidP="00C03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Multicast: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One sender → selected group of receivers.</w:t>
      </w:r>
    </w:p>
    <w:p w:rsidR="00CC0B0B" w:rsidRPr="00CC0B0B" w:rsidRDefault="00CC0B0B" w:rsidP="00C03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Anycast: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One sender → nearest/best receiver out of many.</w:t>
      </w:r>
    </w:p>
    <w:p w:rsidR="00CC0B0B" w:rsidRPr="00CC0B0B" w:rsidRDefault="00CC0B0B" w:rsidP="00C03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Geocast</w:t>
      </w:r>
      <w:proofErr w:type="spellEnd"/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One sender → all receivers in a geographic region.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208680838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5. Communication Model</w:t>
      </w:r>
      <w:bookmarkEnd w:id="8"/>
    </w:p>
    <w:p w:rsidR="00CC0B0B" w:rsidRPr="00CC0B0B" w:rsidRDefault="00CC0B0B" w:rsidP="00C03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Transmitter (Sender device):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Creates and encodes message.</w:t>
      </w:r>
    </w:p>
    <w:p w:rsidR="00CC0B0B" w:rsidRPr="00CC0B0B" w:rsidRDefault="00CC0B0B" w:rsidP="00C03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Medium (Channel):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Carries signals (wired/wireless). May introduce noise.</w:t>
      </w:r>
    </w:p>
    <w:p w:rsidR="00CC0B0B" w:rsidRPr="00CC0B0B" w:rsidRDefault="00CC0B0B" w:rsidP="00C03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Receiver (Device):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Accepts signals and decodes them.</w:t>
      </w:r>
    </w:p>
    <w:p w:rsidR="00CC0B0B" w:rsidRPr="00CC0B0B" w:rsidRDefault="00CC0B0B" w:rsidP="00C03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(End System):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Final application/user receives original message.</w:t>
      </w:r>
    </w:p>
    <w:p w:rsidR="00CC0B0B" w:rsidRPr="00CC0B0B" w:rsidRDefault="00CC0B0B" w:rsidP="00CC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WhatsApp message → phone (transmitter) → Wi-Fi (medium) → server + friend’s phone (receiver) → WhatsApp app (destination).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08680839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6. Message Transmission Process</w:t>
      </w:r>
      <w:bookmarkEnd w:id="9"/>
    </w:p>
    <w:p w:rsidR="00CC0B0B" w:rsidRPr="00CC0B0B" w:rsidRDefault="00CC0B0B" w:rsidP="00C03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Message created at </w:t>
      </w: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level.</w:t>
      </w:r>
    </w:p>
    <w:p w:rsidR="00CC0B0B" w:rsidRPr="00CC0B0B" w:rsidRDefault="00CC0B0B" w:rsidP="00C03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Converted to digital data, broken into </w:t>
      </w: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packets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0B0B" w:rsidRPr="00CC0B0B" w:rsidRDefault="00CC0B0B" w:rsidP="00C03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Passes through </w:t>
      </w: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devices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(switches/routers).</w:t>
      </w:r>
    </w:p>
    <w:p w:rsidR="00CC0B0B" w:rsidRPr="00CC0B0B" w:rsidRDefault="00CC0B0B" w:rsidP="00C03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Transmitted via medium as signals.</w:t>
      </w:r>
    </w:p>
    <w:p w:rsidR="00CC0B0B" w:rsidRPr="00CC0B0B" w:rsidRDefault="00CC0B0B" w:rsidP="00C03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At receiver side, signals → packets → message reassembled.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208680840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7. Important Networking Tasks</w:t>
      </w:r>
      <w:bookmarkEnd w:id="10"/>
    </w:p>
    <w:p w:rsidR="00CC0B0B" w:rsidRPr="00CC0B0B" w:rsidRDefault="00CC0B0B" w:rsidP="00C03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Routing Control: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Selects best path for packets. Uses protocols (RIP, OSPF, BGP).</w:t>
      </w:r>
    </w:p>
    <w:p w:rsidR="00CC0B0B" w:rsidRPr="00CC0B0B" w:rsidRDefault="00CC0B0B" w:rsidP="00C03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Forwarding: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Moves packet from input port → output port.</w:t>
      </w:r>
    </w:p>
    <w:p w:rsidR="00CC0B0B" w:rsidRPr="00CC0B0B" w:rsidRDefault="00CC0B0B" w:rsidP="00C03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Segmentation &amp; Reassembly: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Breaks big data into small packets, reassembles at receiver.</w:t>
      </w:r>
    </w:p>
    <w:p w:rsidR="00CC0B0B" w:rsidRPr="00CC0B0B" w:rsidRDefault="00CC0B0B" w:rsidP="00C03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Adjusts sender speed so receiver is not overloaded (TCP sliding window).</w:t>
      </w:r>
    </w:p>
    <w:p w:rsidR="00CC0B0B" w:rsidRPr="00CC0B0B" w:rsidRDefault="00CC0B0B" w:rsidP="00C03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Error Control: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Detects/corrects errors (parity, checksum, CRC, ARQ methods).</w:t>
      </w:r>
    </w:p>
    <w:p w:rsidR="00CC0B0B" w:rsidRPr="00CC0B0B" w:rsidRDefault="00CC0B0B" w:rsidP="00C03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Congestion Control: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Prevents overload in network (TCP slow start, fast retransmit).</w:t>
      </w:r>
    </w:p>
    <w:p w:rsidR="00CC0B0B" w:rsidRPr="00CC0B0B" w:rsidRDefault="00CC0B0B" w:rsidP="00C03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Multiplexing/Demultiplexing: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Combines multiple signals on one medium, separates at receiver.</w:t>
      </w:r>
    </w:p>
    <w:p w:rsidR="00CC0B0B" w:rsidRPr="00CC0B0B" w:rsidRDefault="00CC0B0B" w:rsidP="00C03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Addressing: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Assigns MAC and IP addresses to devices.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1" w:name="_Toc208680841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8. Transmission Modes</w:t>
      </w:r>
      <w:bookmarkEnd w:id="11"/>
    </w:p>
    <w:p w:rsidR="00CC0B0B" w:rsidRPr="00CC0B0B" w:rsidRDefault="00CC0B0B" w:rsidP="00C03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Simplex: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>
        <w:rPr>
          <w:rFonts w:ascii="Times New Roman" w:eastAsia="Times New Roman" w:hAnsi="Times New Roman" w:cs="Times New Roman"/>
          <w:sz w:val="24"/>
          <w:szCs w:val="24"/>
        </w:rPr>
        <w:t>Data is sent in o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>ne</w:t>
      </w:r>
      <w:r w:rsidR="00E43425">
        <w:rPr>
          <w:rFonts w:ascii="Times New Roman" w:eastAsia="Times New Roman" w:hAnsi="Times New Roman" w:cs="Times New Roman"/>
          <w:sz w:val="24"/>
          <w:szCs w:val="24"/>
        </w:rPr>
        <w:t xml:space="preserve"> direction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only (e.g., keyboard → PC).</w:t>
      </w:r>
    </w:p>
    <w:p w:rsidR="00CC0B0B" w:rsidRPr="00CC0B0B" w:rsidRDefault="00CC0B0B" w:rsidP="00C03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Half-duplex: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>
        <w:rPr>
          <w:rFonts w:ascii="Times New Roman" w:eastAsia="Times New Roman" w:hAnsi="Times New Roman" w:cs="Times New Roman"/>
          <w:sz w:val="24"/>
          <w:szCs w:val="24"/>
        </w:rPr>
        <w:t xml:space="preserve">Data is sent in </w:t>
      </w:r>
      <w:r w:rsidR="00E43425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oth </w:t>
      </w:r>
      <w:r w:rsidR="00E43425">
        <w:rPr>
          <w:rFonts w:ascii="Times New Roman" w:eastAsia="Times New Roman" w:hAnsi="Times New Roman" w:cs="Times New Roman"/>
          <w:sz w:val="24"/>
          <w:szCs w:val="24"/>
        </w:rPr>
        <w:t>directions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>, but one at a time (e.g., walkie-talkie).</w:t>
      </w:r>
    </w:p>
    <w:p w:rsidR="00CC0B0B" w:rsidRPr="00CC0B0B" w:rsidRDefault="00CC0B0B" w:rsidP="00C03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Full-duplex: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>
        <w:rPr>
          <w:rFonts w:ascii="Times New Roman" w:eastAsia="Times New Roman" w:hAnsi="Times New Roman" w:cs="Times New Roman"/>
          <w:sz w:val="24"/>
          <w:szCs w:val="24"/>
        </w:rPr>
        <w:t>Data is sent in b</w:t>
      </w:r>
      <w:r w:rsidR="00E43425" w:rsidRPr="00CC0B0B">
        <w:rPr>
          <w:rFonts w:ascii="Times New Roman" w:eastAsia="Times New Roman" w:hAnsi="Times New Roman" w:cs="Times New Roman"/>
          <w:sz w:val="24"/>
          <w:szCs w:val="24"/>
        </w:rPr>
        <w:t xml:space="preserve">oth </w:t>
      </w:r>
      <w:r w:rsidR="00E43425">
        <w:rPr>
          <w:rFonts w:ascii="Times New Roman" w:eastAsia="Times New Roman" w:hAnsi="Times New Roman" w:cs="Times New Roman"/>
          <w:sz w:val="24"/>
          <w:szCs w:val="24"/>
        </w:rPr>
        <w:t>directions</w:t>
      </w:r>
      <w:r w:rsidR="00E43425"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>at same time (e.g., telephone).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2" w:name="_Toc208680842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9. Switching Techniques</w:t>
      </w:r>
      <w:r w:rsidR="00E434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="00E43425" w:rsidRPr="00E43425">
        <w:rPr>
          <w:rFonts w:ascii="Times New Roman" w:eastAsia="Times New Roman" w:hAnsi="Times New Roman" w:cs="Times New Roman"/>
          <w:bCs/>
          <w:sz w:val="27"/>
          <w:szCs w:val="27"/>
        </w:rPr>
        <w:t>Do read notebook for this</w:t>
      </w:r>
      <w:r w:rsidR="00E4342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  <w:bookmarkEnd w:id="12"/>
    </w:p>
    <w:p w:rsidR="00CC0B0B" w:rsidRPr="00CC0B0B" w:rsidRDefault="00CC0B0B" w:rsidP="00C03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Circuit Switching: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Dedicated path for whole session. Used in old telephony. Guaranteed QoS but wastes resources.</w:t>
      </w:r>
    </w:p>
    <w:p w:rsidR="00CC0B0B" w:rsidRPr="00CC0B0B" w:rsidRDefault="00CC0B0B" w:rsidP="00C03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Packet Switching: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Data split into packets, each follows independent path. Used in Internet. Efficient but variable delay.</w:t>
      </w:r>
    </w:p>
    <w:p w:rsidR="00CC0B0B" w:rsidRPr="00CC0B0B" w:rsidRDefault="00CC0B0B" w:rsidP="00C03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Message Switching: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Entire message stored and forwarded at each hop. Reliable but slow.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3" w:name="_Toc208680843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10. Network Topologies</w:t>
      </w:r>
      <w:r w:rsidR="00E434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43425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="00E43425" w:rsidRPr="00E43425">
        <w:rPr>
          <w:rFonts w:ascii="Times New Roman" w:eastAsia="Times New Roman" w:hAnsi="Times New Roman" w:cs="Times New Roman"/>
          <w:bCs/>
          <w:sz w:val="27"/>
          <w:szCs w:val="27"/>
        </w:rPr>
        <w:t>Do read notebook for this</w:t>
      </w:r>
      <w:r w:rsidR="00E4342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  <w:bookmarkEnd w:id="13"/>
    </w:p>
    <w:p w:rsidR="00CC0B0B" w:rsidRPr="00CC0B0B" w:rsidRDefault="00CC0B0B" w:rsidP="00C03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Bus: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Single backbone cable; easy but failure breaks whole network.</w:t>
      </w:r>
    </w:p>
    <w:p w:rsidR="00CC0B0B" w:rsidRPr="00CC0B0B" w:rsidRDefault="00CC0B0B" w:rsidP="00C03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Star: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Central hub/switch; easy to manage but central device is single point of failure.</w:t>
      </w:r>
    </w:p>
    <w:p w:rsidR="00CC0B0B" w:rsidRPr="00CC0B0B" w:rsidRDefault="00CC0B0B" w:rsidP="00C03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Ring: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Devices connected in loop; each forwards data. Failure in one link can disrupt.</w:t>
      </w:r>
    </w:p>
    <w:p w:rsidR="00CC0B0B" w:rsidRPr="00CC0B0B" w:rsidRDefault="00CC0B0B" w:rsidP="00C03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Mesh: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Every device connects to every other; reliable but costly.</w:t>
      </w:r>
    </w:p>
    <w:p w:rsidR="00CC0B0B" w:rsidRPr="00CC0B0B" w:rsidRDefault="00CC0B0B" w:rsidP="00C03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Hybrid: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Combination of topologies (star + bus, etc.).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4" w:name="_Toc208680844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11. Transmission Media</w:t>
      </w:r>
      <w:bookmarkEnd w:id="14"/>
    </w:p>
    <w:p w:rsidR="00CC0B0B" w:rsidRPr="00CC0B0B" w:rsidRDefault="00CC0B0B" w:rsidP="00C03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Guided (Wired):</w:t>
      </w:r>
    </w:p>
    <w:p w:rsidR="00CC0B0B" w:rsidRPr="00CC0B0B" w:rsidRDefault="00CC0B0B" w:rsidP="00C035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Twisted Pair (Cat5/6): Cheap, common in LAN.</w:t>
      </w:r>
    </w:p>
    <w:p w:rsidR="00CC0B0B" w:rsidRPr="00CC0B0B" w:rsidRDefault="00CC0B0B" w:rsidP="00C035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Coaxial Cable: Used in older networks, cable TV.</w:t>
      </w:r>
    </w:p>
    <w:p w:rsidR="00CC0B0B" w:rsidRPr="00CC0B0B" w:rsidRDefault="00CC0B0B" w:rsidP="00C035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Optical Fiber: High speed, long distance, immune to EMI.</w:t>
      </w:r>
    </w:p>
    <w:p w:rsidR="00CC0B0B" w:rsidRPr="00CC0B0B" w:rsidRDefault="00CC0B0B" w:rsidP="00C03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Unguided (Wireless):</w:t>
      </w:r>
    </w:p>
    <w:p w:rsidR="00CC0B0B" w:rsidRPr="00CC0B0B" w:rsidRDefault="00CC0B0B" w:rsidP="00C035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Radio waves: Wi-Fi, Bluetooth.</w:t>
      </w:r>
    </w:p>
    <w:p w:rsidR="00CC0B0B" w:rsidRPr="00CC0B0B" w:rsidRDefault="00CC0B0B" w:rsidP="00C035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Microwaves: Long-distance, point-to-point.</w:t>
      </w:r>
    </w:p>
    <w:p w:rsidR="00CC0B0B" w:rsidRPr="00CC0B0B" w:rsidRDefault="00CC0B0B" w:rsidP="00C035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Infrared: Short range, line-of-sight.</w:t>
      </w:r>
    </w:p>
    <w:p w:rsidR="00CC0B0B" w:rsidRPr="00CC0B0B" w:rsidRDefault="00CC0B0B" w:rsidP="00C035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Satellite: Global coverage, high latency.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5" w:name="_Toc208680845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12. Network Devices</w:t>
      </w:r>
      <w:bookmarkEnd w:id="15"/>
    </w:p>
    <w:p w:rsidR="00E43425" w:rsidRPr="00CC0B0B" w:rsidRDefault="00CC0B0B" w:rsidP="00C03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Repeater: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 w:rsidRPr="00E43425">
        <w:rPr>
          <w:rFonts w:ascii="Times New Roman" w:eastAsia="Times New Roman" w:hAnsi="Times New Roman" w:cs="Times New Roman"/>
          <w:sz w:val="24"/>
          <w:szCs w:val="24"/>
        </w:rPr>
        <w:t xml:space="preserve">A repeater is a physical layer device that regenerates and amplifies weak or distorted signals to extend the transmission distance in a network. 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>(Physical layer).</w:t>
      </w:r>
    </w:p>
    <w:p w:rsidR="00E43425" w:rsidRPr="00E43425" w:rsidRDefault="00CC0B0B" w:rsidP="00C03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425">
        <w:rPr>
          <w:rFonts w:ascii="Times New Roman" w:eastAsia="Times New Roman" w:hAnsi="Times New Roman" w:cs="Times New Roman"/>
          <w:b/>
          <w:bCs/>
          <w:sz w:val="24"/>
          <w:szCs w:val="24"/>
        </w:rPr>
        <w:t>Hub: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 w:rsidRPr="00E43425">
        <w:rPr>
          <w:rFonts w:ascii="Times New Roman" w:eastAsia="Times New Roman" w:hAnsi="Times New Roman" w:cs="Times New Roman"/>
          <w:sz w:val="24"/>
          <w:szCs w:val="24"/>
        </w:rPr>
        <w:t>A hub is a multiport repeater that broadcasts incoming signals to all connected devices, regardless of destination. It works at the physical layer and does not filter or manage traffic.</w:t>
      </w:r>
      <w:r w:rsidR="00E43425" w:rsidRPr="00E434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E43425" w:rsidRPr="00E43425" w:rsidRDefault="00CC0B0B" w:rsidP="00C03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425">
        <w:rPr>
          <w:rFonts w:ascii="Times New Roman" w:eastAsia="Times New Roman" w:hAnsi="Times New Roman" w:cs="Times New Roman"/>
          <w:b/>
          <w:bCs/>
          <w:sz w:val="24"/>
          <w:szCs w:val="24"/>
        </w:rPr>
        <w:t>Bridge: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 w:rsidRPr="00E43425">
        <w:rPr>
          <w:rFonts w:ascii="Times New Roman" w:eastAsia="Times New Roman" w:hAnsi="Times New Roman" w:cs="Times New Roman"/>
          <w:sz w:val="24"/>
          <w:szCs w:val="24"/>
        </w:rPr>
        <w:t>A bridge is a data link layer device that connects two LAN segments and filters traffic using MAC addresses, allowing or blocking frames based on destination MAC.</w:t>
      </w:r>
    </w:p>
    <w:p w:rsidR="00E43425" w:rsidRPr="00E43425" w:rsidRDefault="00CC0B0B" w:rsidP="00C03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425">
        <w:rPr>
          <w:rFonts w:ascii="Times New Roman" w:eastAsia="Times New Roman" w:hAnsi="Times New Roman" w:cs="Times New Roman"/>
          <w:b/>
          <w:bCs/>
          <w:sz w:val="24"/>
          <w:szCs w:val="24"/>
        </w:rPr>
        <w:t>Switch: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 w:rsidRPr="00E43425">
        <w:rPr>
          <w:rFonts w:ascii="Times New Roman" w:eastAsia="Times New Roman" w:hAnsi="Times New Roman" w:cs="Times New Roman"/>
          <w:sz w:val="24"/>
          <w:szCs w:val="24"/>
        </w:rPr>
        <w:t>A switch is a multiport bridge that forwards frames intelligently based on MAC address learning. It reduces collisions by creating separate collision domains for each port.</w:t>
      </w:r>
      <w:r w:rsidR="00E43425" w:rsidRPr="00E434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E43425" w:rsidRDefault="00CC0B0B" w:rsidP="00C03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425">
        <w:rPr>
          <w:rFonts w:ascii="Times New Roman" w:eastAsia="Times New Roman" w:hAnsi="Times New Roman" w:cs="Times New Roman"/>
          <w:b/>
          <w:bCs/>
          <w:sz w:val="24"/>
          <w:szCs w:val="24"/>
        </w:rPr>
        <w:t>Router: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 w:rsidRPr="00E43425">
        <w:rPr>
          <w:rFonts w:ascii="Times New Roman" w:eastAsia="Times New Roman" w:hAnsi="Times New Roman" w:cs="Times New Roman"/>
          <w:sz w:val="24"/>
          <w:szCs w:val="24"/>
        </w:rPr>
        <w:t>A router is a network layer device that forwards packets between different networks using logical (IP) addressing. It determines the best path using routing tables and protocols.</w:t>
      </w:r>
    </w:p>
    <w:p w:rsidR="00CC0B0B" w:rsidRPr="00CC0B0B" w:rsidRDefault="00CC0B0B" w:rsidP="00C03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425">
        <w:rPr>
          <w:rFonts w:ascii="Times New Roman" w:eastAsia="Times New Roman" w:hAnsi="Times New Roman" w:cs="Times New Roman"/>
          <w:b/>
          <w:bCs/>
          <w:sz w:val="24"/>
          <w:szCs w:val="24"/>
        </w:rPr>
        <w:t>Gateway:</w:t>
      </w:r>
      <w:r w:rsidRPr="00E4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 w:rsidRPr="00E43425">
        <w:rPr>
          <w:rFonts w:ascii="Times New Roman" w:hAnsi="Times New Roman" w:cs="Times New Roman"/>
          <w:sz w:val="24"/>
          <w:szCs w:val="24"/>
        </w:rPr>
        <w:t>A gateway is a device that acts as a translator between networks using different protocols or architectures, enabling communication between otherwise incompatible systems.</w:t>
      </w:r>
    </w:p>
    <w:p w:rsidR="00CC0B0B" w:rsidRPr="00CC0B0B" w:rsidRDefault="00CC0B0B" w:rsidP="00C0355D">
      <w:pPr>
        <w:numPr>
          <w:ilvl w:val="0"/>
          <w:numId w:val="1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425">
        <w:rPr>
          <w:rFonts w:ascii="Times New Roman" w:eastAsia="Times New Roman" w:hAnsi="Times New Roman" w:cs="Times New Roman"/>
          <w:b/>
          <w:bCs/>
          <w:sz w:val="24"/>
          <w:szCs w:val="24"/>
        </w:rPr>
        <w:t>Modem: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425" w:rsidRPr="00E43425">
        <w:rPr>
          <w:rFonts w:ascii="Times New Roman" w:eastAsia="Times New Roman" w:hAnsi="Times New Roman" w:cs="Times New Roman"/>
          <w:sz w:val="24"/>
          <w:szCs w:val="24"/>
        </w:rPr>
        <w:t xml:space="preserve">A modem (Modulator-Demodulator) converts digital signals from a computer into analog signals for transmission over telephone lines and vice versa. 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6" w:name="_Toc208680846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13. Collision &amp; Broadcast Domains</w:t>
      </w:r>
      <w:bookmarkEnd w:id="16"/>
    </w:p>
    <w:p w:rsidR="00CC0B0B" w:rsidRPr="00CC0B0B" w:rsidRDefault="00CC0B0B" w:rsidP="00C03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Domain: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Area where data packets can collide. Reduced by switches.</w:t>
      </w:r>
    </w:p>
    <w:p w:rsidR="00CC0B0B" w:rsidRPr="00CC0B0B" w:rsidRDefault="00CC0B0B" w:rsidP="00C03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Domain: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Area where broadcast traffic reaches. Reduced by routers or VLANs.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7" w:name="_Toc208680847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14. Data Link Layer</w:t>
      </w:r>
      <w:bookmarkEnd w:id="17"/>
    </w:p>
    <w:p w:rsidR="00CC0B0B" w:rsidRPr="00CC0B0B" w:rsidRDefault="00CC0B0B" w:rsidP="00C035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Frame: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Header (MAC </w:t>
      </w:r>
      <w:proofErr w:type="spellStart"/>
      <w:r w:rsidRPr="00CC0B0B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CC0B0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C0B0B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CC0B0B">
        <w:rPr>
          <w:rFonts w:ascii="Times New Roman" w:eastAsia="Times New Roman" w:hAnsi="Times New Roman" w:cs="Times New Roman"/>
          <w:sz w:val="24"/>
          <w:szCs w:val="24"/>
        </w:rPr>
        <w:t>), Payload (data), Trailer (CRC).</w:t>
      </w:r>
    </w:p>
    <w:p w:rsidR="00CC0B0B" w:rsidRPr="00CC0B0B" w:rsidRDefault="00CC0B0B" w:rsidP="00C035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Parity bit, checksum, CRC.</w:t>
      </w:r>
    </w:p>
    <w:p w:rsidR="00CC0B0B" w:rsidRPr="00CC0B0B" w:rsidRDefault="00CC0B0B" w:rsidP="00C035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Control:</w:t>
      </w:r>
    </w:p>
    <w:p w:rsidR="00CC0B0B" w:rsidRPr="00CC0B0B" w:rsidRDefault="00CC0B0B" w:rsidP="00C035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CSMA/CD (Ethernet): Detect collisions.</w:t>
      </w:r>
    </w:p>
    <w:p w:rsidR="00CC0B0B" w:rsidRPr="00CC0B0B" w:rsidRDefault="00CC0B0B" w:rsidP="00C035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CSMA/CA (Wi-Fi): Avoid collisions.</w:t>
      </w:r>
    </w:p>
    <w:p w:rsidR="00CC0B0B" w:rsidRPr="00CC0B0B" w:rsidRDefault="00CC0B0B" w:rsidP="00C035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Token Passing: Deterministic access (Token Ring).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86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8" w:name="_Toc208680848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15. Models</w:t>
      </w:r>
      <w:bookmarkEnd w:id="18"/>
    </w:p>
    <w:p w:rsidR="00D21F6A" w:rsidRDefault="00CC0B0B" w:rsidP="00C0355D">
      <w:pPr>
        <w:pStyle w:val="NormalWeb"/>
        <w:numPr>
          <w:ilvl w:val="0"/>
          <w:numId w:val="23"/>
        </w:numPr>
      </w:pPr>
      <w:r w:rsidRPr="00D21F6A">
        <w:rPr>
          <w:b/>
          <w:bCs/>
        </w:rPr>
        <w:t>OSI Model (</w:t>
      </w:r>
      <w:r w:rsidR="00D21F6A" w:rsidRPr="00D21F6A">
        <w:rPr>
          <w:b/>
          <w:bCs/>
        </w:rPr>
        <w:t>Open Systems Interconnection Model</w:t>
      </w:r>
      <w:r w:rsidRPr="00D21F6A">
        <w:rPr>
          <w:b/>
          <w:bCs/>
        </w:rPr>
        <w:t>):</w:t>
      </w:r>
      <w:r w:rsidRPr="00CC0B0B">
        <w:br/>
      </w:r>
      <w:r w:rsidR="00D21F6A">
        <w:rPr>
          <w:rStyle w:val="Strong"/>
        </w:rPr>
        <w:t>Definition:</w:t>
      </w:r>
      <w:r w:rsidR="00D21F6A">
        <w:br/>
        <w:t>A conceptual 7-layer model that standardizes how systems communicate over a network. Each layer provides services to the layer above and uses services of the layer below.</w:t>
      </w:r>
    </w:p>
    <w:p w:rsidR="00D21F6A" w:rsidRDefault="00D21F6A" w:rsidP="00D21F6A">
      <w:pPr>
        <w:pStyle w:val="NormalWeb"/>
        <w:ind w:left="720"/>
      </w:pPr>
      <w:r>
        <w:rPr>
          <w:rStyle w:val="Strong"/>
        </w:rPr>
        <w:t>Layers (top to bottom):</w:t>
      </w:r>
    </w:p>
    <w:p w:rsidR="00D21F6A" w:rsidRDefault="00D21F6A" w:rsidP="00C0355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Application Layer:</w:t>
      </w:r>
      <w:r>
        <w:t xml:space="preserve"> Provides services and interfaces to applications (web, email, file transfer). Deals with APDUs.</w:t>
      </w:r>
    </w:p>
    <w:p w:rsidR="00D21F6A" w:rsidRDefault="00D21F6A" w:rsidP="00C0355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Presentation Layer:</w:t>
      </w:r>
      <w:r>
        <w:t xml:space="preserve"> Ensures data is in a usable, consistent format. Handles encryption, compression, and translation. Deals with PPDUs.</w:t>
      </w:r>
    </w:p>
    <w:p w:rsidR="00D21F6A" w:rsidRDefault="00D21F6A" w:rsidP="00C0355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Session Layer:</w:t>
      </w:r>
      <w:r>
        <w:t xml:space="preserve"> Establishes, manages, and terminates sessions. Provides synchronization and dialog control. Deals with SPDUs.</w:t>
      </w:r>
    </w:p>
    <w:p w:rsidR="00D21F6A" w:rsidRDefault="00D21F6A" w:rsidP="00C0355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Transport Layer:</w:t>
      </w:r>
      <w:r>
        <w:t xml:space="preserve"> Ensures reliable end-to-end delivery, error control, flow control, and segmentation. PDU = Segment.</w:t>
      </w:r>
    </w:p>
    <w:p w:rsidR="00D21F6A" w:rsidRDefault="00D21F6A" w:rsidP="00C0355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Network Layer:</w:t>
      </w:r>
      <w:r>
        <w:t xml:space="preserve"> Provides logical addressing and routing (IP). PDU = Packet.</w:t>
      </w:r>
    </w:p>
    <w:p w:rsidR="00D21F6A" w:rsidRDefault="00D21F6A" w:rsidP="00C0355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Data Link Layer:</w:t>
      </w:r>
      <w:r>
        <w:t xml:space="preserve"> Provides physical addressing (MAC), framing, and error detection. PDU = Frame.</w:t>
      </w:r>
    </w:p>
    <w:p w:rsidR="00D21F6A" w:rsidRDefault="00D21F6A" w:rsidP="00C0355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Physical Layer:</w:t>
      </w:r>
      <w:r>
        <w:t xml:space="preserve"> Transmits raw bits over medium (cables, signals). PDU = Bits.</w:t>
      </w:r>
    </w:p>
    <w:p w:rsidR="00CC0B0B" w:rsidRPr="00CC0B0B" w:rsidRDefault="00D21F6A" w:rsidP="00C035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F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C0B0B" w:rsidRPr="00D21F6A">
        <w:rPr>
          <w:rFonts w:ascii="Times New Roman" w:eastAsia="Times New Roman" w:hAnsi="Times New Roman" w:cs="Times New Roman"/>
          <w:b/>
          <w:bCs/>
          <w:sz w:val="24"/>
          <w:szCs w:val="24"/>
        </w:rPr>
        <w:t>TCP/IP Model (4 layers):</w:t>
      </w:r>
      <w:r w:rsidR="00CC0B0B" w:rsidRPr="00CC0B0B">
        <w:rPr>
          <w:rFonts w:ascii="Times New Roman" w:eastAsia="Times New Roman" w:hAnsi="Times New Roman" w:cs="Times New Roman"/>
          <w:sz w:val="24"/>
          <w:szCs w:val="24"/>
        </w:rPr>
        <w:br/>
        <w:t>Link → Internet → Transport → Application.</w:t>
      </w:r>
    </w:p>
    <w:p w:rsidR="00CC0B0B" w:rsidRPr="00CC0B0B" w:rsidRDefault="00CC0B0B" w:rsidP="00C035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Protocols:</w:t>
      </w:r>
    </w:p>
    <w:p w:rsidR="00CC0B0B" w:rsidRPr="00CC0B0B" w:rsidRDefault="00CC0B0B" w:rsidP="00C035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HTTP/HTTPS (web).</w:t>
      </w:r>
    </w:p>
    <w:p w:rsidR="00CC0B0B" w:rsidRPr="00CC0B0B" w:rsidRDefault="00CC0B0B" w:rsidP="00C035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TCP/UDP (transport).</w:t>
      </w:r>
    </w:p>
    <w:p w:rsidR="00CC0B0B" w:rsidRPr="00CC0B0B" w:rsidRDefault="00CC0B0B" w:rsidP="00C035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IP (network).</w:t>
      </w:r>
    </w:p>
    <w:p w:rsidR="00CC0B0B" w:rsidRPr="00CC0B0B" w:rsidRDefault="00CC0B0B" w:rsidP="00C035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t>ARP, DHCP, DNS (support).</w:t>
      </w:r>
    </w:p>
    <w:p w:rsid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D21F6A" w:rsidRDefault="00D21F6A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F6A" w:rsidRDefault="00D21F6A" w:rsidP="00D21F6A">
      <w:pPr>
        <w:pStyle w:val="Heading3"/>
      </w:pPr>
      <w:bookmarkStart w:id="19" w:name="_Toc208680849"/>
      <w:r>
        <w:rPr>
          <w:sz w:val="24"/>
          <w:szCs w:val="24"/>
        </w:rPr>
        <w:t xml:space="preserve">16. </w:t>
      </w:r>
      <w:r>
        <w:rPr>
          <w:rStyle w:val="Strong"/>
          <w:b/>
          <w:bCs/>
        </w:rPr>
        <w:t>APDU, PPDU, SPDU</w:t>
      </w:r>
      <w:bookmarkEnd w:id="19"/>
    </w:p>
    <w:p w:rsidR="00D21F6A" w:rsidRDefault="00D21F6A" w:rsidP="00C0355D">
      <w:pPr>
        <w:pStyle w:val="NormalWeb"/>
        <w:numPr>
          <w:ilvl w:val="0"/>
          <w:numId w:val="24"/>
        </w:numPr>
      </w:pPr>
      <w:r>
        <w:rPr>
          <w:rStyle w:val="Strong"/>
        </w:rPr>
        <w:t>APDU (Application Protocol Data Unit):</w:t>
      </w:r>
      <w:r>
        <w:t xml:space="preserve"> Data unit at the Application layer (e.g., an HTTP request or SMTP message).</w:t>
      </w:r>
    </w:p>
    <w:p w:rsidR="00D21F6A" w:rsidRDefault="00D21F6A" w:rsidP="00C0355D">
      <w:pPr>
        <w:pStyle w:val="NormalWeb"/>
        <w:numPr>
          <w:ilvl w:val="0"/>
          <w:numId w:val="24"/>
        </w:numPr>
      </w:pPr>
      <w:r>
        <w:rPr>
          <w:rStyle w:val="Strong"/>
        </w:rPr>
        <w:t>PPDU (Presentation PDU):</w:t>
      </w:r>
      <w:r>
        <w:t xml:space="preserve"> Data after being formatted, compressed, or encrypted by Presentation layer.</w:t>
      </w:r>
    </w:p>
    <w:p w:rsidR="00D21F6A" w:rsidRDefault="00D21F6A" w:rsidP="00C0355D">
      <w:pPr>
        <w:pStyle w:val="NormalWeb"/>
        <w:numPr>
          <w:ilvl w:val="0"/>
          <w:numId w:val="24"/>
        </w:numPr>
      </w:pPr>
      <w:r>
        <w:rPr>
          <w:rStyle w:val="Strong"/>
        </w:rPr>
        <w:t>SPDU (Session PDU):</w:t>
      </w:r>
      <w:r>
        <w:t xml:space="preserve"> Session-control information (synchronization points, dialog tokens) added at Session layer.</w:t>
      </w:r>
    </w:p>
    <w:p w:rsidR="00D21F6A" w:rsidRDefault="00D21F6A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D21F6A" w:rsidRDefault="00D21F6A" w:rsidP="00D21F6A">
      <w:pPr>
        <w:pStyle w:val="Heading3"/>
      </w:pPr>
      <w:bookmarkStart w:id="20" w:name="_Toc208680850"/>
      <w:r>
        <w:rPr>
          <w:sz w:val="24"/>
          <w:szCs w:val="24"/>
        </w:rPr>
        <w:lastRenderedPageBreak/>
        <w:t xml:space="preserve">17. </w:t>
      </w:r>
      <w:r>
        <w:rPr>
          <w:rStyle w:val="Strong"/>
          <w:b/>
          <w:bCs/>
        </w:rPr>
        <w:t>Headers and Trailers</w:t>
      </w:r>
      <w:bookmarkEnd w:id="20"/>
    </w:p>
    <w:p w:rsidR="00D21F6A" w:rsidRDefault="00D21F6A" w:rsidP="00D21F6A">
      <w:pPr>
        <w:pStyle w:val="NormalWeb"/>
      </w:pPr>
      <w:r>
        <w:rPr>
          <w:rStyle w:val="Strong"/>
        </w:rPr>
        <w:t>Definition:</w:t>
      </w:r>
      <w:r>
        <w:br/>
        <w:t>Extra control information added to the beginning (</w:t>
      </w:r>
      <w:r>
        <w:rPr>
          <w:rStyle w:val="Strong"/>
        </w:rPr>
        <w:t>header</w:t>
      </w:r>
      <w:r>
        <w:t>) or end (</w:t>
      </w:r>
      <w:r>
        <w:rPr>
          <w:rStyle w:val="Strong"/>
        </w:rPr>
        <w:t>trailer</w:t>
      </w:r>
      <w:r>
        <w:t>) of data at each layer during encapsulation.</w:t>
      </w:r>
    </w:p>
    <w:p w:rsidR="00D21F6A" w:rsidRDefault="00D21F6A" w:rsidP="00C0355D">
      <w:pPr>
        <w:pStyle w:val="NormalWeb"/>
        <w:numPr>
          <w:ilvl w:val="0"/>
          <w:numId w:val="25"/>
        </w:numPr>
      </w:pPr>
      <w:r>
        <w:rPr>
          <w:rStyle w:val="Strong"/>
        </w:rPr>
        <w:t>Header:</w:t>
      </w:r>
      <w:r>
        <w:t xml:space="preserve"> Contains source/destination addresses, sequence numbers, protocol identifiers, flags, etc.</w:t>
      </w:r>
    </w:p>
    <w:p w:rsidR="00D21F6A" w:rsidRDefault="00D21F6A" w:rsidP="00C0355D">
      <w:pPr>
        <w:pStyle w:val="NormalWeb"/>
        <w:numPr>
          <w:ilvl w:val="0"/>
          <w:numId w:val="25"/>
        </w:numPr>
      </w:pPr>
      <w:r>
        <w:rPr>
          <w:rStyle w:val="Strong"/>
        </w:rPr>
        <w:t>Trailer:</w:t>
      </w:r>
      <w:r>
        <w:t xml:space="preserve"> Often used for error detection (e.g., CRC in Ethernet frames).</w:t>
      </w:r>
    </w:p>
    <w:p w:rsidR="00D21F6A" w:rsidRDefault="00D21F6A" w:rsidP="00D21F6A">
      <w:pPr>
        <w:pStyle w:val="NormalWeb"/>
      </w:pPr>
      <w:r>
        <w:rPr>
          <w:rStyle w:val="Strong"/>
        </w:rPr>
        <w:t>Example of Encapsulation:</w:t>
      </w:r>
      <w:r>
        <w:br/>
        <w:t>Application data → add Transport header (ports) → add Network header (IP addresses) → add Data Link header + trailer (MAC + CRC) → converted into bits at Physical layer.</w:t>
      </w:r>
    </w:p>
    <w:p w:rsidR="00D21F6A" w:rsidRDefault="00D21F6A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1E2954" w:rsidRDefault="00416CA8" w:rsidP="001E2954">
      <w:pPr>
        <w:pStyle w:val="Heading3"/>
      </w:pPr>
      <w:bookmarkStart w:id="21" w:name="_Toc208680851"/>
      <w:r>
        <w:rPr>
          <w:sz w:val="24"/>
          <w:szCs w:val="24"/>
        </w:rPr>
        <w:t xml:space="preserve">18. </w:t>
      </w:r>
      <w:r w:rsidR="001E2954">
        <w:rPr>
          <w:rStyle w:val="Strong"/>
          <w:b/>
          <w:bCs/>
        </w:rPr>
        <w:t>Properties of Well-Known Protocols</w:t>
      </w:r>
      <w:bookmarkEnd w:id="21"/>
    </w:p>
    <w:p w:rsidR="001E2954" w:rsidRDefault="001E2954" w:rsidP="001E2954">
      <w:pPr>
        <w:pStyle w:val="NormalWeb"/>
      </w:pPr>
      <w:r>
        <w:t>A good protocol is defined by:</w:t>
      </w:r>
    </w:p>
    <w:p w:rsidR="001E2954" w:rsidRPr="001E2954" w:rsidRDefault="001E2954" w:rsidP="00C0355D">
      <w:pPr>
        <w:pStyle w:val="NormalWeb"/>
        <w:numPr>
          <w:ilvl w:val="0"/>
          <w:numId w:val="27"/>
        </w:numPr>
      </w:pPr>
      <w:r>
        <w:rPr>
          <w:rStyle w:val="Strong"/>
        </w:rPr>
        <w:t>Reliability:</w:t>
      </w:r>
      <w:r>
        <w:t xml:space="preserve"> </w:t>
      </w:r>
      <w:r w:rsidRPr="001E2954">
        <w:t>Reliability means whether the protocol guarantees delivery of data without errors, duplication, or loss.</w:t>
      </w:r>
    </w:p>
    <w:p w:rsidR="001E2954" w:rsidRPr="001E2954" w:rsidRDefault="001E2954" w:rsidP="00C035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E2954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 is reliable (ACKs, retransmission).</w:t>
      </w:r>
    </w:p>
    <w:p w:rsidR="001E2954" w:rsidRPr="001E2954" w:rsidRDefault="001E2954" w:rsidP="00C035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E2954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 is unreliable (no delivery guarantee).</w:t>
      </w:r>
    </w:p>
    <w:p w:rsidR="001E2954" w:rsidRPr="001E2954" w:rsidRDefault="001E2954" w:rsidP="00C0355D">
      <w:pPr>
        <w:pStyle w:val="NormalWeb"/>
        <w:numPr>
          <w:ilvl w:val="0"/>
          <w:numId w:val="27"/>
        </w:numPr>
      </w:pPr>
      <w:r>
        <w:rPr>
          <w:rStyle w:val="Strong"/>
        </w:rPr>
        <w:t>State:</w:t>
      </w:r>
      <w:r>
        <w:t xml:space="preserve"> </w:t>
      </w:r>
      <w:r w:rsidRPr="001E2954">
        <w:t>A stateful protocol maintains context of a session, while a stateless protocol treats each request independently.</w:t>
      </w:r>
    </w:p>
    <w:p w:rsidR="001E2954" w:rsidRPr="001E2954" w:rsidRDefault="001E2954" w:rsidP="00C035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E2954">
        <w:rPr>
          <w:rFonts w:ascii="Times New Roman" w:eastAsia="Times New Roman" w:hAnsi="Times New Roman" w:cs="Times New Roman"/>
          <w:b/>
          <w:bCs/>
          <w:sz w:val="24"/>
          <w:szCs w:val="24"/>
        </w:rPr>
        <w:t>FTP, TCP</w:t>
      </w: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 are stateful.</w:t>
      </w:r>
    </w:p>
    <w:p w:rsidR="001E2954" w:rsidRPr="001E2954" w:rsidRDefault="001E2954" w:rsidP="00C035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E2954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 is stateless.</w:t>
      </w:r>
    </w:p>
    <w:p w:rsidR="001E2954" w:rsidRPr="001E2954" w:rsidRDefault="001E2954" w:rsidP="00C0355D">
      <w:pPr>
        <w:pStyle w:val="NormalWeb"/>
        <w:numPr>
          <w:ilvl w:val="0"/>
          <w:numId w:val="27"/>
        </w:numPr>
      </w:pPr>
      <w:r>
        <w:rPr>
          <w:rStyle w:val="Strong"/>
        </w:rPr>
        <w:t>Efficiency</w:t>
      </w:r>
      <w:r>
        <w:rPr>
          <w:rStyle w:val="Strong"/>
        </w:rPr>
        <w:t>:</w:t>
      </w:r>
      <w:r>
        <w:t xml:space="preserve"> </w:t>
      </w:r>
      <w:r w:rsidRPr="001E2954">
        <w:t>Refers to protocol overhead vs usable data.</w:t>
      </w:r>
    </w:p>
    <w:p w:rsidR="001E2954" w:rsidRPr="001E2954" w:rsidRDefault="001E2954" w:rsidP="00C035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E2954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 has low overhead → efficient but less safe.</w:t>
      </w:r>
    </w:p>
    <w:p w:rsidR="001E2954" w:rsidRPr="001E2954" w:rsidRDefault="001E2954" w:rsidP="00C035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E2954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 has more overhead → less efficient but reliable.</w:t>
      </w:r>
    </w:p>
    <w:p w:rsidR="001E2954" w:rsidRPr="001E2954" w:rsidRDefault="001E2954" w:rsidP="00C0355D">
      <w:pPr>
        <w:pStyle w:val="NormalWeb"/>
        <w:numPr>
          <w:ilvl w:val="0"/>
          <w:numId w:val="27"/>
        </w:numPr>
      </w:pPr>
      <w:r>
        <w:rPr>
          <w:rStyle w:val="Strong"/>
        </w:rPr>
        <w:t>Se</w:t>
      </w:r>
      <w:r>
        <w:rPr>
          <w:rStyle w:val="Strong"/>
        </w:rPr>
        <w:t>c</w:t>
      </w:r>
      <w:r>
        <w:rPr>
          <w:rStyle w:val="Strong"/>
        </w:rPr>
        <w:t xml:space="preserve">urity: </w:t>
      </w:r>
      <w:r w:rsidRPr="001E2954">
        <w:t>Whether the protocol provides encryption, authentication, and integrity.</w:t>
      </w:r>
    </w:p>
    <w:p w:rsidR="001E2954" w:rsidRPr="001E2954" w:rsidRDefault="001E2954" w:rsidP="00C035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E2954">
        <w:rPr>
          <w:rFonts w:ascii="Times New Roman" w:eastAsia="Times New Roman" w:hAnsi="Times New Roman" w:cs="Times New Roman"/>
          <w:b/>
          <w:bCs/>
          <w:sz w:val="24"/>
          <w:szCs w:val="24"/>
        </w:rPr>
        <w:t>HTTPS, SSH</w:t>
      </w: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 are secure.</w:t>
      </w:r>
    </w:p>
    <w:p w:rsidR="001E2954" w:rsidRPr="001E2954" w:rsidRDefault="001E2954" w:rsidP="00C035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E2954">
        <w:rPr>
          <w:rFonts w:ascii="Times New Roman" w:eastAsia="Times New Roman" w:hAnsi="Times New Roman" w:cs="Times New Roman"/>
          <w:b/>
          <w:bCs/>
          <w:sz w:val="24"/>
          <w:szCs w:val="24"/>
        </w:rPr>
        <w:t>HTTP, FTP</w:t>
      </w:r>
      <w:r w:rsidRPr="001E2954">
        <w:rPr>
          <w:rFonts w:ascii="Times New Roman" w:eastAsia="Times New Roman" w:hAnsi="Times New Roman" w:cs="Times New Roman"/>
          <w:sz w:val="24"/>
          <w:szCs w:val="24"/>
        </w:rPr>
        <w:t xml:space="preserve"> (without extensions) are insecure.</w:t>
      </w:r>
    </w:p>
    <w:p w:rsidR="001E2954" w:rsidRPr="001E2954" w:rsidRDefault="001E2954" w:rsidP="00C0355D">
      <w:pPr>
        <w:pStyle w:val="Heading3"/>
        <w:numPr>
          <w:ilvl w:val="0"/>
          <w:numId w:val="27"/>
        </w:numPr>
        <w:rPr>
          <w:sz w:val="24"/>
          <w:szCs w:val="24"/>
        </w:rPr>
      </w:pPr>
      <w:bookmarkStart w:id="22" w:name="_Toc208680852"/>
      <w:r w:rsidRPr="001E2954">
        <w:rPr>
          <w:rStyle w:val="Strong"/>
          <w:b/>
          <w:bCs/>
          <w:sz w:val="24"/>
          <w:szCs w:val="24"/>
        </w:rPr>
        <w:t>In-Band vs Out-of-Band Signaling</w:t>
      </w:r>
      <w:bookmarkEnd w:id="22"/>
    </w:p>
    <w:p w:rsidR="001E2954" w:rsidRDefault="001E2954" w:rsidP="00C0355D">
      <w:pPr>
        <w:pStyle w:val="NormalWeb"/>
        <w:numPr>
          <w:ilvl w:val="0"/>
          <w:numId w:val="31"/>
        </w:numPr>
      </w:pPr>
      <w:r>
        <w:rPr>
          <w:rStyle w:val="Strong"/>
        </w:rPr>
        <w:t>In-Band:</w:t>
      </w:r>
      <w:r>
        <w:t xml:space="preserve"> Control information (signaling) is sent along the same channel as data.</w:t>
      </w:r>
    </w:p>
    <w:p w:rsidR="001E2954" w:rsidRDefault="001E2954" w:rsidP="00C0355D">
      <w:pPr>
        <w:pStyle w:val="NormalWeb"/>
        <w:numPr>
          <w:ilvl w:val="1"/>
          <w:numId w:val="31"/>
        </w:numPr>
      </w:pPr>
      <w:r>
        <w:t xml:space="preserve">Example: </w:t>
      </w:r>
      <w:r>
        <w:rPr>
          <w:rStyle w:val="Strong"/>
        </w:rPr>
        <w:t>FTP</w:t>
      </w:r>
      <w:r>
        <w:t xml:space="preserve"> uses in-band commands on the control channel.</w:t>
      </w:r>
    </w:p>
    <w:p w:rsidR="001E2954" w:rsidRDefault="001E2954" w:rsidP="00C0355D">
      <w:pPr>
        <w:pStyle w:val="NormalWeb"/>
        <w:numPr>
          <w:ilvl w:val="0"/>
          <w:numId w:val="31"/>
        </w:numPr>
      </w:pPr>
      <w:r>
        <w:rPr>
          <w:rStyle w:val="Strong"/>
        </w:rPr>
        <w:lastRenderedPageBreak/>
        <w:t>Out-of-Band:</w:t>
      </w:r>
      <w:r>
        <w:t xml:space="preserve"> Control information is sent on a separate dedicated channel.</w:t>
      </w:r>
    </w:p>
    <w:p w:rsidR="001E2954" w:rsidRDefault="001E2954" w:rsidP="00C0355D">
      <w:pPr>
        <w:pStyle w:val="NormalWeb"/>
        <w:numPr>
          <w:ilvl w:val="1"/>
          <w:numId w:val="31"/>
        </w:numPr>
      </w:pPr>
      <w:r>
        <w:t xml:space="preserve">Example: </w:t>
      </w:r>
      <w:r>
        <w:rPr>
          <w:rStyle w:val="Strong"/>
        </w:rPr>
        <w:t>HTTP</w:t>
      </w:r>
      <w:r>
        <w:t xml:space="preserve"> uses a separate control (headers) and data (body) but still within same TCP connection → sometimes considered “in-band.”</w:t>
      </w:r>
    </w:p>
    <w:p w:rsidR="001E2954" w:rsidRDefault="001E2954" w:rsidP="00C0355D">
      <w:pPr>
        <w:pStyle w:val="NormalWeb"/>
        <w:numPr>
          <w:ilvl w:val="1"/>
          <w:numId w:val="31"/>
        </w:numPr>
      </w:pPr>
      <w:r>
        <w:t xml:space="preserve">Example: </w:t>
      </w:r>
      <w:r>
        <w:rPr>
          <w:rStyle w:val="Strong"/>
        </w:rPr>
        <w:t>FTP’s control vs data channel</w:t>
      </w:r>
      <w:r>
        <w:t xml:space="preserve"> is a clearer demonstration of out-of-band.</w:t>
      </w:r>
    </w:p>
    <w:p w:rsidR="00663A12" w:rsidRPr="00663A12" w:rsidRDefault="00663A12" w:rsidP="00C0355D">
      <w:pPr>
        <w:pStyle w:val="Heading3"/>
        <w:numPr>
          <w:ilvl w:val="0"/>
          <w:numId w:val="27"/>
        </w:numPr>
        <w:rPr>
          <w:b w:val="0"/>
          <w:sz w:val="24"/>
          <w:szCs w:val="24"/>
        </w:rPr>
      </w:pPr>
      <w:bookmarkStart w:id="23" w:name="_Toc208680853"/>
      <w:r w:rsidRPr="00663A12">
        <w:rPr>
          <w:rStyle w:val="Strong"/>
          <w:b/>
          <w:bCs/>
          <w:sz w:val="24"/>
          <w:szCs w:val="24"/>
        </w:rPr>
        <w:t>Connection-Oriented vs Connectionless</w:t>
      </w:r>
      <w:r>
        <w:rPr>
          <w:rStyle w:val="Strong"/>
          <w:b/>
          <w:bCs/>
          <w:sz w:val="24"/>
          <w:szCs w:val="24"/>
        </w:rPr>
        <w:t xml:space="preserve">: </w:t>
      </w:r>
      <w:r w:rsidRPr="00663A12">
        <w:rPr>
          <w:b w:val="0"/>
          <w:sz w:val="24"/>
          <w:szCs w:val="24"/>
        </w:rPr>
        <w:t>Connection-oriented protocols establish a session before transmitting data, while connectionless protocols send data without setup.</w:t>
      </w:r>
      <w:bookmarkEnd w:id="23"/>
    </w:p>
    <w:p w:rsidR="00663A12" w:rsidRDefault="00663A12" w:rsidP="00C0355D">
      <w:pPr>
        <w:pStyle w:val="NormalWeb"/>
        <w:numPr>
          <w:ilvl w:val="0"/>
          <w:numId w:val="32"/>
        </w:numPr>
      </w:pPr>
      <w:r>
        <w:t xml:space="preserve">Example: </w:t>
      </w:r>
      <w:r>
        <w:rPr>
          <w:rStyle w:val="Strong"/>
        </w:rPr>
        <w:t>TCP</w:t>
      </w:r>
      <w:r>
        <w:t xml:space="preserve"> is connection-oriented.</w:t>
      </w:r>
    </w:p>
    <w:p w:rsidR="00663A12" w:rsidRDefault="00663A12" w:rsidP="00C0355D">
      <w:pPr>
        <w:pStyle w:val="NormalWeb"/>
        <w:numPr>
          <w:ilvl w:val="0"/>
          <w:numId w:val="32"/>
        </w:numPr>
      </w:pPr>
      <w:r>
        <w:t xml:space="preserve">Example: </w:t>
      </w:r>
      <w:r>
        <w:rPr>
          <w:rStyle w:val="Strong"/>
        </w:rPr>
        <w:t>UDP</w:t>
      </w:r>
      <w:r>
        <w:t xml:space="preserve"> is connectionless.</w:t>
      </w:r>
    </w:p>
    <w:p w:rsidR="00416CA8" w:rsidRDefault="001E2954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663A12" w:rsidRDefault="00663A12" w:rsidP="00663A12">
      <w:pPr>
        <w:pStyle w:val="Heading3"/>
      </w:pPr>
      <w:bookmarkStart w:id="24" w:name="_Toc208680854"/>
      <w:r>
        <w:rPr>
          <w:sz w:val="24"/>
          <w:szCs w:val="24"/>
        </w:rPr>
        <w:t xml:space="preserve">19. </w:t>
      </w:r>
      <w:r>
        <w:rPr>
          <w:rStyle w:val="Strong"/>
          <w:b/>
          <w:bCs/>
        </w:rPr>
        <w:t>Application Layer</w:t>
      </w:r>
      <w:bookmarkEnd w:id="24"/>
    </w:p>
    <w:p w:rsidR="00663A12" w:rsidRDefault="00663A12" w:rsidP="00663A12">
      <w:pPr>
        <w:pStyle w:val="NormalWeb"/>
        <w:ind w:left="720"/>
      </w:pPr>
      <w:r>
        <w:rPr>
          <w:rStyle w:val="Strong"/>
        </w:rPr>
        <w:t>Definition:</w:t>
      </w:r>
      <w:r>
        <w:br/>
        <w:t>Topmost OSI layer that provides services for user applications and enables network-based communication.</w:t>
      </w:r>
    </w:p>
    <w:p w:rsidR="00663A12" w:rsidRDefault="00663A12" w:rsidP="00663A12">
      <w:pPr>
        <w:pStyle w:val="NormalWeb"/>
        <w:ind w:left="720"/>
      </w:pPr>
      <w:r>
        <w:rPr>
          <w:rStyle w:val="Strong"/>
        </w:rPr>
        <w:t>Common Protocols:</w:t>
      </w:r>
    </w:p>
    <w:p w:rsidR="00663A12" w:rsidRDefault="00663A12" w:rsidP="00663A12">
      <w:pPr>
        <w:pStyle w:val="Heading4"/>
        <w:ind w:left="720"/>
      </w:pPr>
      <w:r>
        <w:rPr>
          <w:rStyle w:val="Strong"/>
          <w:b w:val="0"/>
          <w:bCs w:val="0"/>
        </w:rPr>
        <w:t>HTTP (</w:t>
      </w:r>
      <w:proofErr w:type="spellStart"/>
      <w:r>
        <w:rPr>
          <w:rStyle w:val="Strong"/>
          <w:b w:val="0"/>
          <w:bCs w:val="0"/>
        </w:rPr>
        <w:t>HyperText</w:t>
      </w:r>
      <w:proofErr w:type="spellEnd"/>
      <w:r>
        <w:rPr>
          <w:rStyle w:val="Strong"/>
          <w:b w:val="0"/>
          <w:bCs w:val="0"/>
        </w:rPr>
        <w:t xml:space="preserve"> Transfer Protocol)</w:t>
      </w:r>
    </w:p>
    <w:p w:rsidR="00663A12" w:rsidRDefault="00663A12" w:rsidP="00C0355D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Protocol for communication between web browsers and servers.</w:t>
      </w:r>
    </w:p>
    <w:p w:rsidR="00663A12" w:rsidRDefault="00663A12" w:rsidP="00C0355D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Transport:</w:t>
      </w:r>
      <w:r>
        <w:t xml:space="preserve"> TCP. </w:t>
      </w:r>
      <w:r>
        <w:rPr>
          <w:rStyle w:val="Strong"/>
        </w:rPr>
        <w:t>Port:</w:t>
      </w:r>
      <w:r>
        <w:t xml:space="preserve"> 80 (HTTP), 443 (HTTPS = HTTP over TLS).</w:t>
      </w:r>
    </w:p>
    <w:p w:rsidR="00663A12" w:rsidRDefault="00663A12" w:rsidP="00C0355D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Properties:</w:t>
      </w:r>
      <w:r>
        <w:t xml:space="preserve"> Stateless, request/response model. Uses methods like GET, POST, PUT, DELETE.</w:t>
      </w:r>
    </w:p>
    <w:p w:rsidR="00663A12" w:rsidRDefault="00663A12" w:rsidP="00C0355D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Messages:</w:t>
      </w:r>
      <w:r>
        <w:t xml:space="preserve"> Request line + headers + body (optional). Response line + headers + body.</w:t>
      </w:r>
    </w:p>
    <w:p w:rsidR="00663A12" w:rsidRDefault="00663A12" w:rsidP="00663A12">
      <w:pPr>
        <w:pStyle w:val="Heading4"/>
        <w:ind w:left="720"/>
      </w:pPr>
      <w:r>
        <w:rPr>
          <w:rStyle w:val="Strong"/>
          <w:b w:val="0"/>
          <w:bCs w:val="0"/>
        </w:rPr>
        <w:t>FTP (File Transfer Protocol)</w:t>
      </w:r>
    </w:p>
    <w:p w:rsidR="00663A12" w:rsidRDefault="00663A12" w:rsidP="00C0355D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Transfers files between client and server.</w:t>
      </w:r>
    </w:p>
    <w:p w:rsidR="00663A12" w:rsidRDefault="00663A12" w:rsidP="00C0355D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Transport:</w:t>
      </w:r>
      <w:r>
        <w:t xml:space="preserve"> TCP. </w:t>
      </w:r>
      <w:r>
        <w:rPr>
          <w:rStyle w:val="Strong"/>
        </w:rPr>
        <w:t>Ports:</w:t>
      </w:r>
      <w:r>
        <w:t xml:space="preserve"> 21 (control), 20 (data).</w:t>
      </w:r>
    </w:p>
    <w:p w:rsidR="00663A12" w:rsidRDefault="00663A12" w:rsidP="00C0355D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Properties:</w:t>
      </w:r>
      <w:r>
        <w:t xml:space="preserve"> Stateful, uses two channels: control connection for commands, data connection for file transfers. Supports active and passive modes.</w:t>
      </w:r>
    </w:p>
    <w:p w:rsidR="00663A12" w:rsidRDefault="00663A12" w:rsidP="00663A12">
      <w:pPr>
        <w:pStyle w:val="Heading4"/>
        <w:ind w:left="720"/>
      </w:pPr>
      <w:r>
        <w:rPr>
          <w:rStyle w:val="Strong"/>
          <w:b w:val="0"/>
          <w:bCs w:val="0"/>
        </w:rPr>
        <w:t>DHCP (Dynamic Host Configuration Protocol)</w:t>
      </w:r>
    </w:p>
    <w:p w:rsidR="00663A12" w:rsidRDefault="00663A12" w:rsidP="00C0355D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Assigns IP addresses and network parameters automatically to clients.</w:t>
      </w:r>
    </w:p>
    <w:p w:rsidR="00663A12" w:rsidRDefault="00663A12" w:rsidP="00C0355D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Transport:</w:t>
      </w:r>
      <w:r>
        <w:t xml:space="preserve"> UDP. </w:t>
      </w:r>
      <w:r>
        <w:rPr>
          <w:rStyle w:val="Strong"/>
        </w:rPr>
        <w:t>Ports:</w:t>
      </w:r>
      <w:r>
        <w:t xml:space="preserve"> 67 (server), 68 (client).</w:t>
      </w:r>
    </w:p>
    <w:p w:rsidR="00663A12" w:rsidRDefault="00663A12" w:rsidP="00C0355D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Process:</w:t>
      </w:r>
      <w:r>
        <w:t xml:space="preserve"> DORA (Discover, Offer, Request, Acknowledge).</w:t>
      </w:r>
    </w:p>
    <w:p w:rsidR="00663A12" w:rsidRDefault="00663A12" w:rsidP="00C0355D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Properties:</w:t>
      </w:r>
      <w:r>
        <w:t xml:space="preserve"> Broadcast-based, leases IPs for limited time.</w:t>
      </w:r>
    </w:p>
    <w:p w:rsidR="00663A12" w:rsidRDefault="00663A12" w:rsidP="00663A12">
      <w:pPr>
        <w:pStyle w:val="Heading4"/>
        <w:ind w:left="720"/>
      </w:pPr>
      <w:r>
        <w:rPr>
          <w:rStyle w:val="Strong"/>
          <w:b w:val="0"/>
          <w:bCs w:val="0"/>
        </w:rPr>
        <w:lastRenderedPageBreak/>
        <w:t>SMTP (Simple Mail Transfer Protocol)</w:t>
      </w:r>
    </w:p>
    <w:p w:rsidR="00663A12" w:rsidRDefault="00663A12" w:rsidP="00C0355D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Sends and forwards emails between servers.</w:t>
      </w:r>
    </w:p>
    <w:p w:rsidR="00663A12" w:rsidRDefault="00663A12" w:rsidP="00C0355D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Transport:</w:t>
      </w:r>
      <w:r>
        <w:t xml:space="preserve"> TCP. </w:t>
      </w:r>
      <w:r>
        <w:rPr>
          <w:rStyle w:val="Strong"/>
        </w:rPr>
        <w:t>Ports:</w:t>
      </w:r>
      <w:r>
        <w:t xml:space="preserve"> 25 (server-to-server), 587 (submission).</w:t>
      </w:r>
    </w:p>
    <w:p w:rsidR="00663A12" w:rsidRDefault="00663A12" w:rsidP="00C0355D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Commands:</w:t>
      </w:r>
      <w:r>
        <w:t xml:space="preserve"> HELO/EHLO, MAIL FROM, RCPT TO, DATA, QUIT.</w:t>
      </w:r>
    </w:p>
    <w:p w:rsidR="00663A12" w:rsidRDefault="00663A12" w:rsidP="00C0355D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Properties:</w:t>
      </w:r>
      <w:r>
        <w:t xml:space="preserve"> Reliable, text-based, store-and-forward.</w:t>
      </w:r>
    </w:p>
    <w:p w:rsidR="00663A12" w:rsidRDefault="00663A12" w:rsidP="00663A12">
      <w:pPr>
        <w:pStyle w:val="Heading4"/>
        <w:ind w:left="720"/>
      </w:pPr>
      <w:r>
        <w:rPr>
          <w:rStyle w:val="Strong"/>
          <w:b w:val="0"/>
          <w:bCs w:val="0"/>
        </w:rPr>
        <w:t>POP3 (Post Office Protocol v3)</w:t>
      </w:r>
    </w:p>
    <w:p w:rsidR="00663A12" w:rsidRDefault="00663A12" w:rsidP="00C0355D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Retrieves emails from a mail server to a local client.</w:t>
      </w:r>
    </w:p>
    <w:p w:rsidR="00663A12" w:rsidRDefault="00663A12" w:rsidP="00C0355D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Transport:</w:t>
      </w:r>
      <w:r>
        <w:t xml:space="preserve"> TCP. </w:t>
      </w:r>
      <w:r>
        <w:rPr>
          <w:rStyle w:val="Strong"/>
        </w:rPr>
        <w:t>Ports:</w:t>
      </w:r>
      <w:r>
        <w:t xml:space="preserve"> 110 (plain), 995 (secure POP3S).</w:t>
      </w:r>
    </w:p>
    <w:p w:rsidR="00663A12" w:rsidRDefault="00663A12" w:rsidP="00C0355D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Properties:</w:t>
      </w:r>
      <w:r>
        <w:t xml:space="preserve"> Simple, downloads emails and often deletes from server.</w:t>
      </w:r>
    </w:p>
    <w:p w:rsidR="00663A12" w:rsidRDefault="00663A12" w:rsidP="00663A12">
      <w:pPr>
        <w:pStyle w:val="Heading4"/>
        <w:ind w:left="720"/>
      </w:pPr>
      <w:r>
        <w:rPr>
          <w:rStyle w:val="Strong"/>
          <w:b w:val="0"/>
          <w:bCs w:val="0"/>
        </w:rPr>
        <w:t>MIME (Multipurpose Internet Mail Extensions)</w:t>
      </w:r>
    </w:p>
    <w:p w:rsidR="00663A12" w:rsidRDefault="00663A12" w:rsidP="00C0355D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Extends email to support attachments, multimedia, non-ASCII text.</w:t>
      </w:r>
    </w:p>
    <w:p w:rsidR="00663A12" w:rsidRDefault="00663A12" w:rsidP="00C0355D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Properties:</w:t>
      </w:r>
      <w:r>
        <w:t xml:space="preserve"> Uses </w:t>
      </w:r>
      <w:r>
        <w:rPr>
          <w:rStyle w:val="HTMLCode"/>
        </w:rPr>
        <w:t>Content-Type</w:t>
      </w:r>
      <w:r>
        <w:t xml:space="preserve">, </w:t>
      </w:r>
      <w:r>
        <w:rPr>
          <w:rStyle w:val="HTMLCode"/>
        </w:rPr>
        <w:t>Content-Encoding</w:t>
      </w:r>
      <w:r>
        <w:t xml:space="preserve">, </w:t>
      </w:r>
      <w:r>
        <w:rPr>
          <w:rStyle w:val="HTMLCode"/>
        </w:rPr>
        <w:t>Content-Disposition</w:t>
      </w:r>
      <w:r>
        <w:t xml:space="preserve"> headers. Encodes files (Base64, quoted-printable).</w:t>
      </w:r>
    </w:p>
    <w:p w:rsidR="00663A12" w:rsidRDefault="00663A12" w:rsidP="00663A12">
      <w:pPr>
        <w:pStyle w:val="Heading4"/>
        <w:ind w:left="720"/>
      </w:pPr>
      <w:r>
        <w:rPr>
          <w:rStyle w:val="Strong"/>
          <w:b w:val="0"/>
          <w:bCs w:val="0"/>
        </w:rPr>
        <w:t>SSH (Secure Shell)</w:t>
      </w:r>
    </w:p>
    <w:p w:rsidR="00663A12" w:rsidRDefault="00663A12" w:rsidP="00C0355D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Secure protocol for remote login and command execution.</w:t>
      </w:r>
    </w:p>
    <w:p w:rsidR="00663A12" w:rsidRDefault="00663A12" w:rsidP="00C0355D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Transport:</w:t>
      </w:r>
      <w:r>
        <w:t xml:space="preserve"> TCP. </w:t>
      </w:r>
      <w:r>
        <w:rPr>
          <w:rStyle w:val="Strong"/>
        </w:rPr>
        <w:t>Port:</w:t>
      </w:r>
      <w:r>
        <w:t xml:space="preserve"> 22.</w:t>
      </w:r>
    </w:p>
    <w:p w:rsidR="00663A12" w:rsidRDefault="00663A12" w:rsidP="00C0355D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Properties:</w:t>
      </w:r>
      <w:r>
        <w:t xml:space="preserve"> Provides encryption, authentication, integrity. Supports tunneling, SCP/SFTP.</w:t>
      </w:r>
    </w:p>
    <w:p w:rsidR="00663A12" w:rsidRDefault="00663A12" w:rsidP="00663A12">
      <w:pPr>
        <w:pStyle w:val="Heading4"/>
        <w:ind w:left="720"/>
      </w:pPr>
      <w:r>
        <w:rPr>
          <w:rStyle w:val="Strong"/>
          <w:b w:val="0"/>
          <w:bCs w:val="0"/>
        </w:rPr>
        <w:t>DNS (Domain Name System)</w:t>
      </w:r>
    </w:p>
    <w:p w:rsidR="00663A12" w:rsidRDefault="00663A12" w:rsidP="00C0355D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Resolves domain names into IP addresses.</w:t>
      </w:r>
    </w:p>
    <w:p w:rsidR="00663A12" w:rsidRDefault="00663A12" w:rsidP="00C0355D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Transport:</w:t>
      </w:r>
      <w:r>
        <w:t xml:space="preserve"> UDP (queries), TCP (zone transfers, large replies). </w:t>
      </w:r>
      <w:r>
        <w:rPr>
          <w:rStyle w:val="Strong"/>
        </w:rPr>
        <w:t>Port:</w:t>
      </w:r>
      <w:r>
        <w:t xml:space="preserve"> 53.</w:t>
      </w:r>
    </w:p>
    <w:p w:rsidR="00663A12" w:rsidRDefault="00663A12" w:rsidP="00C0355D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Message Structure:</w:t>
      </w:r>
      <w:r>
        <w:t xml:space="preserve"> Header (ID, flags, counts), Question (query), Answer, Authority, Additional.</w:t>
      </w:r>
    </w:p>
    <w:p w:rsidR="00663A12" w:rsidRDefault="00663A12" w:rsidP="00C0355D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Records:</w:t>
      </w:r>
      <w:r>
        <w:t xml:space="preserve"> A (IPv4), AAAA (IPv6), MX (mail), CNAME (alias), NS (name server), PTR (reverse lookup).</w:t>
      </w:r>
    </w:p>
    <w:p w:rsidR="00663A12" w:rsidRDefault="00663A12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663A12" w:rsidRDefault="00663A12" w:rsidP="00663A12">
      <w:pPr>
        <w:pStyle w:val="Heading3"/>
      </w:pPr>
      <w:bookmarkStart w:id="25" w:name="_Toc208680855"/>
      <w:r>
        <w:rPr>
          <w:sz w:val="24"/>
          <w:szCs w:val="24"/>
        </w:rPr>
        <w:t xml:space="preserve">20. </w:t>
      </w:r>
      <w:r>
        <w:rPr>
          <w:rStyle w:val="Strong"/>
          <w:b/>
          <w:bCs/>
        </w:rPr>
        <w:t>Presentation Layer</w:t>
      </w:r>
      <w:bookmarkEnd w:id="25"/>
    </w:p>
    <w:p w:rsidR="00663A12" w:rsidRDefault="00663A12" w:rsidP="00663A12">
      <w:pPr>
        <w:pStyle w:val="NormalWeb"/>
        <w:ind w:left="720"/>
      </w:pPr>
      <w:r>
        <w:rPr>
          <w:rStyle w:val="Strong"/>
        </w:rPr>
        <w:t>Definition:</w:t>
      </w:r>
      <w:r>
        <w:br/>
        <w:t>Ensures that data is in a form usable by applications. Translates between application and network formats.</w:t>
      </w:r>
    </w:p>
    <w:p w:rsidR="00663A12" w:rsidRDefault="00663A12" w:rsidP="00663A12">
      <w:pPr>
        <w:pStyle w:val="NormalWeb"/>
        <w:ind w:left="720"/>
      </w:pPr>
      <w:r>
        <w:rPr>
          <w:rStyle w:val="Strong"/>
        </w:rPr>
        <w:t>Functions:</w:t>
      </w:r>
    </w:p>
    <w:p w:rsidR="00663A12" w:rsidRDefault="00663A12" w:rsidP="00C0355D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>
        <w:t>Data format translation (ASCII ↔ EBCDIC, big-endian ↔ little-endian).</w:t>
      </w:r>
    </w:p>
    <w:p w:rsidR="00663A12" w:rsidRDefault="00663A12" w:rsidP="00C0355D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>
        <w:lastRenderedPageBreak/>
        <w:t>Compression (reduces data size).</w:t>
      </w:r>
    </w:p>
    <w:p w:rsidR="00663A12" w:rsidRDefault="00663A12" w:rsidP="00C0355D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>
        <w:t>Encryption/Decryption (TLS/SSL).</w:t>
      </w:r>
    </w:p>
    <w:p w:rsidR="00663A12" w:rsidRDefault="00663A12" w:rsidP="00C0355D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>
        <w:t>Encoding of structured data (ASN.1, XML, JSON).</w:t>
      </w:r>
    </w:p>
    <w:p w:rsidR="00663A12" w:rsidRDefault="00663A12" w:rsidP="00663A12">
      <w:r>
        <w:pict>
          <v:rect id="_x0000_i1197" style="width:0;height:1.5pt" o:hralign="center" o:hrstd="t" o:hr="t" fillcolor="#a0a0a0" stroked="f"/>
        </w:pict>
      </w:r>
    </w:p>
    <w:p w:rsidR="00663A12" w:rsidRDefault="00C0355D" w:rsidP="00663A12">
      <w:pPr>
        <w:pStyle w:val="Heading3"/>
      </w:pPr>
      <w:bookmarkStart w:id="26" w:name="_Toc208680856"/>
      <w:r>
        <w:rPr>
          <w:rStyle w:val="Strong"/>
          <w:b/>
          <w:bCs/>
        </w:rPr>
        <w:t>21</w:t>
      </w:r>
      <w:r w:rsidR="00663A12">
        <w:rPr>
          <w:rStyle w:val="Strong"/>
          <w:b/>
          <w:bCs/>
        </w:rPr>
        <w:t>. Session Layer</w:t>
      </w:r>
      <w:bookmarkEnd w:id="26"/>
    </w:p>
    <w:p w:rsidR="00663A12" w:rsidRDefault="00663A12" w:rsidP="00663A12">
      <w:pPr>
        <w:pStyle w:val="NormalWeb"/>
        <w:ind w:left="720"/>
      </w:pPr>
      <w:r>
        <w:rPr>
          <w:rStyle w:val="Strong"/>
        </w:rPr>
        <w:t>Definition:</w:t>
      </w:r>
      <w:r>
        <w:br/>
        <w:t>Manages sessions (continuous exchanges) between applications.</w:t>
      </w:r>
    </w:p>
    <w:p w:rsidR="00663A12" w:rsidRDefault="00663A12" w:rsidP="00663A12">
      <w:pPr>
        <w:pStyle w:val="NormalWeb"/>
        <w:ind w:left="720"/>
      </w:pPr>
      <w:r>
        <w:rPr>
          <w:rStyle w:val="Strong"/>
        </w:rPr>
        <w:t>Functions:</w:t>
      </w:r>
    </w:p>
    <w:p w:rsidR="00663A12" w:rsidRDefault="00663A12" w:rsidP="00C0355D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>
        <w:t>Establish, maintain, and terminate sessions.</w:t>
      </w:r>
    </w:p>
    <w:p w:rsidR="00663A12" w:rsidRDefault="00663A12" w:rsidP="00C0355D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>
        <w:t>Synchronization using checkpoints (so transfer can resume).</w:t>
      </w:r>
    </w:p>
    <w:p w:rsidR="00663A12" w:rsidRDefault="00663A12" w:rsidP="00C0355D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>
        <w:t>Dialog control (who can send, full/half duplex).</w:t>
      </w:r>
    </w:p>
    <w:p w:rsidR="00663A12" w:rsidRDefault="00663A12" w:rsidP="00C0355D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>
        <w:t>Token management (prevent collisions in multi-user systems).</w:t>
      </w:r>
    </w:p>
    <w:p w:rsidR="00663A12" w:rsidRDefault="00663A12" w:rsidP="00663A12">
      <w:r>
        <w:pict>
          <v:rect id="_x0000_i1198" style="width:0;height:1.5pt" o:hralign="center" o:hrstd="t" o:hr="t" fillcolor="#a0a0a0" stroked="f"/>
        </w:pict>
      </w:r>
    </w:p>
    <w:p w:rsidR="00663A12" w:rsidRDefault="00C0355D" w:rsidP="00663A12">
      <w:pPr>
        <w:pStyle w:val="Heading3"/>
      </w:pPr>
      <w:bookmarkStart w:id="27" w:name="_Toc208680857"/>
      <w:r>
        <w:rPr>
          <w:rStyle w:val="Strong"/>
          <w:b/>
          <w:bCs/>
        </w:rPr>
        <w:t>22</w:t>
      </w:r>
      <w:r w:rsidR="00663A12">
        <w:rPr>
          <w:rStyle w:val="Strong"/>
          <w:b/>
          <w:bCs/>
        </w:rPr>
        <w:t>. Transport Layer</w:t>
      </w:r>
      <w:bookmarkEnd w:id="27"/>
    </w:p>
    <w:p w:rsidR="00663A12" w:rsidRDefault="00663A12" w:rsidP="00C0355D">
      <w:pPr>
        <w:pStyle w:val="NormalWeb"/>
        <w:ind w:left="720"/>
      </w:pPr>
      <w:r>
        <w:rPr>
          <w:rStyle w:val="Strong"/>
        </w:rPr>
        <w:t>Definition:</w:t>
      </w:r>
      <w:r>
        <w:br/>
        <w:t>Provides reliable process-to-process communication. Ensures correct delivery, sequencing, flow control, and error handling.</w:t>
      </w:r>
    </w:p>
    <w:p w:rsidR="00663A12" w:rsidRDefault="00663A12" w:rsidP="00C0355D">
      <w:pPr>
        <w:pStyle w:val="NormalWeb"/>
        <w:ind w:left="720"/>
      </w:pPr>
      <w:r>
        <w:rPr>
          <w:rStyle w:val="Strong"/>
        </w:rPr>
        <w:t>Two main protocols:</w:t>
      </w:r>
    </w:p>
    <w:p w:rsidR="00663A12" w:rsidRDefault="00663A12" w:rsidP="00C0355D">
      <w:pPr>
        <w:pStyle w:val="Heading4"/>
        <w:ind w:left="720"/>
      </w:pPr>
      <w:r>
        <w:rPr>
          <w:rStyle w:val="Strong"/>
          <w:b w:val="0"/>
          <w:bCs w:val="0"/>
        </w:rPr>
        <w:t>TCP (Transmission Control Protocol)</w:t>
      </w:r>
    </w:p>
    <w:p w:rsidR="00663A12" w:rsidRDefault="00663A12" w:rsidP="00C0355D">
      <w:pPr>
        <w:pStyle w:val="NormalWeb"/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Connection-oriented, reliable, byte-stream service.</w:t>
      </w:r>
    </w:p>
    <w:p w:rsidR="00663A12" w:rsidRPr="00663A12" w:rsidRDefault="00663A12" w:rsidP="00C0355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Fields explained: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Source Port (16 bits)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sending application’s port.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Port (16 bits)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receiving application’s port.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 (32 bits)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byte-stream position of the first byte in this segment (used for ordering &amp; retransmit).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Acknowledgment Number (32 bits)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next sequence number expected by sender of this ACK (valid only if ACK flag is set).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Data Offset (4 bits)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header length in 32-bit words (minimum 5 =&gt; 20 bytes). Indicates where data begins.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Reserved (6 bits historically)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reserved for future use (should be zero).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Flags (6 bits classic):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URG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Urgent pointer field is valid (urgent data).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ACK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Acknowledgment field is significant.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PSH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Push: deliver data to application immediately.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RST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Reset connection.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SYN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Synchronize sequence numbers (used to open connection).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FIN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No more data from sender (close).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br/>
      </w:r>
      <w:r w:rsidRPr="00663A12">
        <w:rPr>
          <w:rFonts w:ascii="Times New Roman" w:eastAsia="Times New Roman" w:hAnsi="Times New Roman" w:cs="Times New Roman"/>
          <w:i/>
          <w:iCs/>
          <w:sz w:val="24"/>
          <w:szCs w:val="24"/>
        </w:rPr>
        <w:t>(Modern extensions add flags like CWR, ECE, NS — used for ECN and other extensions.)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Window Size (16 bits)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flow-control window: number of bytes receiver is willing to accept starting from ack number. Can be scaled using Window Scale option in TCP options.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Checksum (16 bits)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covers TCP header + data + pseudo-header (</w:t>
      </w:r>
      <w:proofErr w:type="spellStart"/>
      <w:r w:rsidRPr="00663A12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IP, </w:t>
      </w:r>
      <w:proofErr w:type="spellStart"/>
      <w:r w:rsidRPr="00663A12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IP, protocol, TCP length) to protect against corruption.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Urgent Pointer (16 bits)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if URG set, gives offset from sequence number to urgent data end.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Options (variable):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optional extra control: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MSS (Maximum Segment Size)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negotiation of largest payload allowed.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Window Scale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allows large windows by scaling factor.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SACK Permitted / SACK blocks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selective acknowledgement to retransmit only lost segments.</w:t>
      </w:r>
    </w:p>
    <w:p w:rsidR="00663A12" w:rsidRPr="00663A12" w:rsidRDefault="00663A12" w:rsidP="00C0355D">
      <w:pPr>
        <w:numPr>
          <w:ilvl w:val="1"/>
          <w:numId w:val="45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Timestamps (PAWS)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— RTT calculation &amp; protection against old segments.</w:t>
      </w:r>
    </w:p>
    <w:p w:rsidR="00663A12" w:rsidRPr="00663A12" w:rsidRDefault="00663A12" w:rsidP="00C0355D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Padding: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to ensure header ends on 32-bit boundary.</w:t>
      </w:r>
    </w:p>
    <w:p w:rsidR="00663A12" w:rsidRPr="00663A12" w:rsidRDefault="00663A12" w:rsidP="00C0355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TCP behaviors (brief):</w:t>
      </w:r>
    </w:p>
    <w:p w:rsidR="00663A12" w:rsidRPr="00663A12" w:rsidRDefault="00663A12" w:rsidP="00C0355D">
      <w:pPr>
        <w:numPr>
          <w:ilvl w:val="0"/>
          <w:numId w:val="4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3-way handshake (establish):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3A12">
        <w:rPr>
          <w:rFonts w:ascii="Courier New" w:eastAsia="Times New Roman" w:hAnsi="Courier New" w:cs="Courier New"/>
          <w:sz w:val="20"/>
          <w:szCs w:val="20"/>
        </w:rPr>
        <w:t>Client → SYN (seq=x</w:t>
      </w:r>
      <w:proofErr w:type="gramStart"/>
      <w:r w:rsidRPr="00663A12">
        <w:rPr>
          <w:rFonts w:ascii="Courier New" w:eastAsia="Times New Roman" w:hAnsi="Courier New" w:cs="Courier New"/>
          <w:sz w:val="20"/>
          <w:szCs w:val="20"/>
        </w:rPr>
        <w:t>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  <w:proofErr w:type="gramEnd"/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3A12">
        <w:rPr>
          <w:rFonts w:ascii="Courier New" w:eastAsia="Times New Roman" w:hAnsi="Courier New" w:cs="Courier New"/>
          <w:sz w:val="20"/>
          <w:szCs w:val="20"/>
        </w:rPr>
        <w:t>Server → SYN+ACK (seq=y, ack=x+1)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; </w:t>
      </w:r>
      <w:r w:rsidRPr="00663A12">
        <w:rPr>
          <w:rFonts w:ascii="Courier New" w:eastAsia="Times New Roman" w:hAnsi="Courier New" w:cs="Courier New"/>
          <w:sz w:val="20"/>
          <w:szCs w:val="20"/>
        </w:rPr>
        <w:t>Client → ACK (ack=y+1)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→ connection established.</w:t>
      </w:r>
    </w:p>
    <w:p w:rsidR="00663A12" w:rsidRPr="00663A12" w:rsidRDefault="00663A12" w:rsidP="00C0355D">
      <w:pPr>
        <w:numPr>
          <w:ilvl w:val="0"/>
          <w:numId w:val="4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4-step close: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one side sends </w:t>
      </w:r>
      <w:r w:rsidRPr="00663A12">
        <w:rPr>
          <w:rFonts w:ascii="Courier New" w:eastAsia="Times New Roman" w:hAnsi="Courier New" w:cs="Courier New"/>
          <w:sz w:val="20"/>
          <w:szCs w:val="20"/>
        </w:rPr>
        <w:t>FIN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→ other replies </w:t>
      </w:r>
      <w:r w:rsidRPr="00663A12">
        <w:rPr>
          <w:rFonts w:ascii="Courier New" w:eastAsia="Times New Roman" w:hAnsi="Courier New" w:cs="Courier New"/>
          <w:sz w:val="20"/>
          <w:szCs w:val="20"/>
        </w:rPr>
        <w:t>ACK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, then sends </w:t>
      </w:r>
      <w:r w:rsidRPr="00663A12">
        <w:rPr>
          <w:rFonts w:ascii="Courier New" w:eastAsia="Times New Roman" w:hAnsi="Courier New" w:cs="Courier New"/>
          <w:sz w:val="20"/>
          <w:szCs w:val="20"/>
        </w:rPr>
        <w:t>FIN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→ first replies </w:t>
      </w:r>
      <w:r w:rsidRPr="00663A12">
        <w:rPr>
          <w:rFonts w:ascii="Courier New" w:eastAsia="Times New Roman" w:hAnsi="Courier New" w:cs="Courier New"/>
          <w:sz w:val="20"/>
          <w:szCs w:val="20"/>
        </w:rPr>
        <w:t>ACK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>. (Half-close possible.)</w:t>
      </w:r>
    </w:p>
    <w:p w:rsidR="00663A12" w:rsidRPr="00663A12" w:rsidRDefault="00663A12" w:rsidP="00C0355D">
      <w:pPr>
        <w:numPr>
          <w:ilvl w:val="0"/>
          <w:numId w:val="4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ACK-based retransmission (retransmit on timeout or fast retransmit via duplicate ACKs).</w:t>
      </w:r>
    </w:p>
    <w:p w:rsidR="00663A12" w:rsidRPr="00663A12" w:rsidRDefault="00663A12" w:rsidP="00C0355D">
      <w:pPr>
        <w:numPr>
          <w:ilvl w:val="0"/>
          <w:numId w:val="4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control: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sliding window using Window field; receiver advertises window.</w:t>
      </w:r>
    </w:p>
    <w:p w:rsidR="00663A12" w:rsidRPr="00663A12" w:rsidRDefault="00663A12" w:rsidP="00C0355D">
      <w:pPr>
        <w:numPr>
          <w:ilvl w:val="0"/>
          <w:numId w:val="4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Congestion control: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slow start, congestion avoidance, fast retransmit, fast recovery (algorithms evolved: Tahoe/Reno/CUBIC).</w:t>
      </w:r>
    </w:p>
    <w:p w:rsidR="00663A12" w:rsidRPr="00663A12" w:rsidRDefault="00663A12" w:rsidP="00C0355D">
      <w:pPr>
        <w:numPr>
          <w:ilvl w:val="0"/>
          <w:numId w:val="4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Checksum: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mandatory; detects corrupted segments.</w:t>
      </w:r>
    </w:p>
    <w:p w:rsidR="00663A12" w:rsidRPr="00663A12" w:rsidRDefault="00663A12" w:rsidP="00C0355D">
      <w:pPr>
        <w:numPr>
          <w:ilvl w:val="0"/>
          <w:numId w:val="4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63A12">
        <w:rPr>
          <w:rFonts w:ascii="Times New Roman" w:eastAsia="Times New Roman" w:hAnsi="Times New Roman" w:cs="Times New Roman"/>
          <w:b/>
          <w:bCs/>
          <w:sz w:val="24"/>
          <w:szCs w:val="24"/>
        </w:rPr>
        <w:t>Ports:</w:t>
      </w:r>
      <w:r w:rsidRPr="00663A12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proofErr w:type="spellStart"/>
      <w:r w:rsidRPr="00663A12">
        <w:rPr>
          <w:rFonts w:ascii="Times New Roman" w:eastAsia="Times New Roman" w:hAnsi="Times New Roman" w:cs="Times New Roman"/>
          <w:sz w:val="24"/>
          <w:szCs w:val="24"/>
        </w:rPr>
        <w:t>demux</w:t>
      </w:r>
      <w:proofErr w:type="spellEnd"/>
      <w:r w:rsidRPr="00663A12">
        <w:rPr>
          <w:rFonts w:ascii="Times New Roman" w:eastAsia="Times New Roman" w:hAnsi="Times New Roman" w:cs="Times New Roman"/>
          <w:sz w:val="24"/>
          <w:szCs w:val="24"/>
        </w:rPr>
        <w:t>; server uses well-known ports.</w:t>
      </w:r>
    </w:p>
    <w:p w:rsidR="00663A12" w:rsidRDefault="00663A12" w:rsidP="00C0355D">
      <w:pPr>
        <w:pStyle w:val="Heading4"/>
        <w:ind w:left="720"/>
      </w:pPr>
      <w:r>
        <w:rPr>
          <w:rStyle w:val="Strong"/>
          <w:b w:val="0"/>
          <w:bCs w:val="0"/>
        </w:rPr>
        <w:t>UDP (User Datagram Protocol)</w:t>
      </w:r>
    </w:p>
    <w:p w:rsidR="00663A12" w:rsidRDefault="00663A12" w:rsidP="00C0355D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Definition:</w:t>
      </w:r>
      <w:r>
        <w:t xml:space="preserve"> Connectionless, lightweight protocol for fast communication.</w:t>
      </w:r>
    </w:p>
    <w:p w:rsidR="00663A12" w:rsidRDefault="00663A12" w:rsidP="00C0355D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Properties:</w:t>
      </w:r>
      <w:r>
        <w:t xml:space="preserve"> No reliability, no ordering, no congestion control, minimal overhead.</w:t>
      </w:r>
    </w:p>
    <w:p w:rsidR="00663A12" w:rsidRPr="00C0355D" w:rsidRDefault="00663A12" w:rsidP="00C0355D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Style w:val="Strong"/>
          <w:b w:val="0"/>
          <w:bCs w:val="0"/>
        </w:rPr>
      </w:pPr>
      <w:r>
        <w:rPr>
          <w:rStyle w:val="Strong"/>
        </w:rPr>
        <w:t>Header (8 bytes):</w:t>
      </w:r>
    </w:p>
    <w:p w:rsidR="00C0355D" w:rsidRPr="00C0355D" w:rsidRDefault="00C0355D" w:rsidP="00C0355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0355D">
        <w:rPr>
          <w:rFonts w:ascii="Times New Roman" w:eastAsia="Times New Roman" w:hAnsi="Times New Roman" w:cs="Times New Roman"/>
          <w:b/>
          <w:bCs/>
          <w:sz w:val="24"/>
          <w:szCs w:val="24"/>
        </w:rPr>
        <w:t>Fields explained:</w:t>
      </w:r>
    </w:p>
    <w:p w:rsidR="00C0355D" w:rsidRPr="00C0355D" w:rsidRDefault="00C0355D" w:rsidP="00C0355D">
      <w:pPr>
        <w:numPr>
          <w:ilvl w:val="0"/>
          <w:numId w:val="4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C035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Source Port (16)</w:t>
      </w:r>
      <w:r w:rsidRPr="00C0355D">
        <w:rPr>
          <w:rFonts w:ascii="Times New Roman" w:eastAsia="Times New Roman" w:hAnsi="Times New Roman" w:cs="Times New Roman"/>
          <w:sz w:val="24"/>
          <w:szCs w:val="24"/>
        </w:rPr>
        <w:t xml:space="preserve"> — optional, used for reply </w:t>
      </w:r>
      <w:proofErr w:type="spellStart"/>
      <w:r w:rsidRPr="00C0355D">
        <w:rPr>
          <w:rFonts w:ascii="Times New Roman" w:eastAsia="Times New Roman" w:hAnsi="Times New Roman" w:cs="Times New Roman"/>
          <w:sz w:val="24"/>
          <w:szCs w:val="24"/>
        </w:rPr>
        <w:t>demux</w:t>
      </w:r>
      <w:proofErr w:type="spellEnd"/>
      <w:r w:rsidRPr="00C035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355D" w:rsidRPr="00C0355D" w:rsidRDefault="00C0355D" w:rsidP="00C0355D">
      <w:pPr>
        <w:numPr>
          <w:ilvl w:val="0"/>
          <w:numId w:val="4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C0355D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Port (16)</w:t>
      </w:r>
      <w:r w:rsidRPr="00C0355D">
        <w:rPr>
          <w:rFonts w:ascii="Times New Roman" w:eastAsia="Times New Roman" w:hAnsi="Times New Roman" w:cs="Times New Roman"/>
          <w:sz w:val="24"/>
          <w:szCs w:val="24"/>
        </w:rPr>
        <w:t xml:space="preserve"> — application port at receiver.</w:t>
      </w:r>
    </w:p>
    <w:p w:rsidR="00C0355D" w:rsidRPr="00C0355D" w:rsidRDefault="00C0355D" w:rsidP="00C0355D">
      <w:pPr>
        <w:numPr>
          <w:ilvl w:val="0"/>
          <w:numId w:val="4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C0355D">
        <w:rPr>
          <w:rFonts w:ascii="Times New Roman" w:eastAsia="Times New Roman" w:hAnsi="Times New Roman" w:cs="Times New Roman"/>
          <w:b/>
          <w:bCs/>
          <w:sz w:val="24"/>
          <w:szCs w:val="24"/>
        </w:rPr>
        <w:t>Length (16)</w:t>
      </w:r>
      <w:r w:rsidRPr="00C0355D">
        <w:rPr>
          <w:rFonts w:ascii="Times New Roman" w:eastAsia="Times New Roman" w:hAnsi="Times New Roman" w:cs="Times New Roman"/>
          <w:sz w:val="24"/>
          <w:szCs w:val="24"/>
        </w:rPr>
        <w:t xml:space="preserve"> — length of UDP header + data in bytes.</w:t>
      </w:r>
    </w:p>
    <w:p w:rsidR="00C0355D" w:rsidRPr="00C0355D" w:rsidRDefault="00C0355D" w:rsidP="00C0355D">
      <w:pPr>
        <w:numPr>
          <w:ilvl w:val="0"/>
          <w:numId w:val="4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C0355D">
        <w:rPr>
          <w:rFonts w:ascii="Times New Roman" w:eastAsia="Times New Roman" w:hAnsi="Times New Roman" w:cs="Times New Roman"/>
          <w:b/>
          <w:bCs/>
          <w:sz w:val="24"/>
          <w:szCs w:val="24"/>
        </w:rPr>
        <w:t>Checksum (16)</w:t>
      </w:r>
      <w:r w:rsidRPr="00C0355D">
        <w:rPr>
          <w:rFonts w:ascii="Times New Roman" w:eastAsia="Times New Roman" w:hAnsi="Times New Roman" w:cs="Times New Roman"/>
          <w:sz w:val="24"/>
          <w:szCs w:val="24"/>
        </w:rPr>
        <w:t xml:space="preserve"> — covers UDP header + data + pseudo-header (IP </w:t>
      </w:r>
      <w:proofErr w:type="spellStart"/>
      <w:r w:rsidRPr="00C0355D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C0355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0355D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C0355D">
        <w:rPr>
          <w:rFonts w:ascii="Times New Roman" w:eastAsia="Times New Roman" w:hAnsi="Times New Roman" w:cs="Times New Roman"/>
          <w:sz w:val="24"/>
          <w:szCs w:val="24"/>
        </w:rPr>
        <w:t>/proto/length). In IPv4, checksum is optional (0 = no checksum) but recommended; in IPv6, checksum is mandatory.</w:t>
      </w:r>
    </w:p>
    <w:p w:rsidR="00663A12" w:rsidRPr="00CC0B0B" w:rsidRDefault="00C0355D" w:rsidP="00C0355D">
      <w:pPr>
        <w:pStyle w:val="NormalWeb"/>
        <w:ind w:left="720"/>
      </w:pPr>
      <w:r>
        <w:pict>
          <v:rect id="_x0000_i1199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08680858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16</w:t>
      </w:r>
      <w:r w:rsidR="00D21F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Addressing &amp; Subnetting</w:t>
      </w:r>
      <w:bookmarkEnd w:id="28"/>
    </w:p>
    <w:p w:rsidR="00CC0B0B" w:rsidRPr="00CC0B0B" w:rsidRDefault="00CC0B0B" w:rsidP="00C035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48-bit hardware address.</w:t>
      </w:r>
    </w:p>
    <w:p w:rsidR="00CC0B0B" w:rsidRPr="00CC0B0B" w:rsidRDefault="00CC0B0B" w:rsidP="00C035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 (IPv4):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32-bit logical address (e.g., 192.168.1.1/24).</w:t>
      </w:r>
    </w:p>
    <w:p w:rsidR="00CC0B0B" w:rsidRPr="00CC0B0B" w:rsidRDefault="00CC0B0B" w:rsidP="00C035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Subnetting: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Divides large network into smaller.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br/>
        <w:t>Example: 192.168.1.0/24 → four /26 subnets (64 hosts each).</w:t>
      </w:r>
    </w:p>
    <w:p w:rsidR="00CC0B0B" w:rsidRPr="00CC0B0B" w:rsidRDefault="00CC0B0B" w:rsidP="00C035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Special Protocols: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ARP (IP→MAC), DHCP (dynamic IPs), DNS (</w:t>
      </w:r>
      <w:proofErr w:type="spellStart"/>
      <w:r w:rsidRPr="00CC0B0B">
        <w:rPr>
          <w:rFonts w:ascii="Times New Roman" w:eastAsia="Times New Roman" w:hAnsi="Times New Roman" w:cs="Times New Roman"/>
          <w:sz w:val="24"/>
          <w:szCs w:val="24"/>
        </w:rPr>
        <w:t>names→IPs</w:t>
      </w:r>
      <w:proofErr w:type="spellEnd"/>
      <w:r w:rsidRPr="00CC0B0B">
        <w:rPr>
          <w:rFonts w:ascii="Times New Roman" w:eastAsia="Times New Roman" w:hAnsi="Times New Roman" w:cs="Times New Roman"/>
          <w:sz w:val="24"/>
          <w:szCs w:val="24"/>
        </w:rPr>
        <w:t>), NAT (</w:t>
      </w:r>
      <w:proofErr w:type="spellStart"/>
      <w:r w:rsidRPr="00CC0B0B">
        <w:rPr>
          <w:rFonts w:ascii="Times New Roman" w:eastAsia="Times New Roman" w:hAnsi="Times New Roman" w:cs="Times New Roman"/>
          <w:sz w:val="24"/>
          <w:szCs w:val="24"/>
        </w:rPr>
        <w:t>private→public</w:t>
      </w:r>
      <w:proofErr w:type="spellEnd"/>
      <w:r w:rsidRPr="00CC0B0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9" w:name="_Toc208680859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17. Error Control (ARQ)</w:t>
      </w:r>
      <w:bookmarkEnd w:id="29"/>
    </w:p>
    <w:p w:rsidR="00CC0B0B" w:rsidRPr="00CC0B0B" w:rsidRDefault="00CC0B0B" w:rsidP="00C035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Stop-and-Wait: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One frame → ACK → next frame. Simple but inefficient.</w:t>
      </w:r>
    </w:p>
    <w:p w:rsidR="00CC0B0B" w:rsidRPr="00CC0B0B" w:rsidRDefault="00CC0B0B" w:rsidP="00C035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Go-Back-N: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Sliding window, retransmit from error frame onward.</w:t>
      </w:r>
    </w:p>
    <w:p w:rsidR="00CC0B0B" w:rsidRPr="00CC0B0B" w:rsidRDefault="00CC0B0B" w:rsidP="00C035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Selective Repeat: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Only retransmit erroneous frames. Efficient but complex.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08680860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18. Performance Metrics</w:t>
      </w:r>
      <w:bookmarkEnd w:id="30"/>
    </w:p>
    <w:p w:rsidR="00CC0B0B" w:rsidRPr="00CC0B0B" w:rsidRDefault="00CC0B0B" w:rsidP="00C03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Max link capacity (bps).</w:t>
      </w:r>
    </w:p>
    <w:p w:rsidR="00CC0B0B" w:rsidRPr="00CC0B0B" w:rsidRDefault="00CC0B0B" w:rsidP="00C03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Actual achieved data rate.</w:t>
      </w:r>
    </w:p>
    <w:p w:rsidR="00CC0B0B" w:rsidRPr="00CC0B0B" w:rsidRDefault="00CC0B0B" w:rsidP="00C03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Latency: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Transmission + Propagation + Processing + Queuing delays.</w:t>
      </w:r>
    </w:p>
    <w:p w:rsidR="00CC0B0B" w:rsidRPr="00CC0B0B" w:rsidRDefault="00CC0B0B" w:rsidP="00C03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RTT: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Round-trip time (source → destination → back).</w:t>
      </w:r>
    </w:p>
    <w:p w:rsidR="00CC0B0B" w:rsidRPr="00CC0B0B" w:rsidRDefault="00CC0B0B" w:rsidP="00C03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Jitter: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Variation in delay.</w:t>
      </w:r>
    </w:p>
    <w:p w:rsidR="00CC0B0B" w:rsidRPr="00CC0B0B" w:rsidRDefault="00CC0B0B" w:rsidP="00C03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Packet Loss: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Packets dropped in network.</w:t>
      </w:r>
    </w:p>
    <w:p w:rsidR="00CC0B0B" w:rsidRPr="00CC0B0B" w:rsidRDefault="00CC0B0B" w:rsidP="00CC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CC0B0B" w:rsidRPr="00CC0B0B" w:rsidRDefault="00CC0B0B" w:rsidP="00CC0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1" w:name="_Toc208680861"/>
      <w:r w:rsidRPr="00CC0B0B">
        <w:rPr>
          <w:rFonts w:ascii="Times New Roman" w:eastAsia="Times New Roman" w:hAnsi="Times New Roman" w:cs="Times New Roman"/>
          <w:b/>
          <w:bCs/>
          <w:sz w:val="27"/>
          <w:szCs w:val="27"/>
        </w:rPr>
        <w:t>19. Security Basics</w:t>
      </w:r>
      <w:bookmarkEnd w:id="31"/>
    </w:p>
    <w:p w:rsidR="00CC0B0B" w:rsidRPr="00CC0B0B" w:rsidRDefault="00CC0B0B" w:rsidP="00C035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Encryption (TLS, AES).</w:t>
      </w:r>
    </w:p>
    <w:p w:rsidR="00CC0B0B" w:rsidRPr="00CC0B0B" w:rsidRDefault="00CC0B0B" w:rsidP="00C035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Hashing (SHA, MD5).</w:t>
      </w:r>
    </w:p>
    <w:p w:rsidR="00CC0B0B" w:rsidRPr="00CC0B0B" w:rsidRDefault="00CC0B0B" w:rsidP="00C035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Passwords, certificates.</w:t>
      </w:r>
    </w:p>
    <w:p w:rsidR="00CC0B0B" w:rsidRPr="00CC0B0B" w:rsidRDefault="00CC0B0B" w:rsidP="00C035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Firewalls: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Filters traffic.</w:t>
      </w:r>
    </w:p>
    <w:p w:rsidR="00CC0B0B" w:rsidRPr="00CC0B0B" w:rsidRDefault="00CC0B0B" w:rsidP="00C035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B0B">
        <w:rPr>
          <w:rFonts w:ascii="Times New Roman" w:eastAsia="Times New Roman" w:hAnsi="Times New Roman" w:cs="Times New Roman"/>
          <w:b/>
          <w:bCs/>
          <w:sz w:val="24"/>
          <w:szCs w:val="24"/>
        </w:rPr>
        <w:t>VPNs:</w:t>
      </w:r>
      <w:r w:rsidRPr="00CC0B0B">
        <w:rPr>
          <w:rFonts w:ascii="Times New Roman" w:eastAsia="Times New Roman" w:hAnsi="Times New Roman" w:cs="Times New Roman"/>
          <w:sz w:val="24"/>
          <w:szCs w:val="24"/>
        </w:rPr>
        <w:t xml:space="preserve"> Encrypts communication across public Internet.</w:t>
      </w:r>
    </w:p>
    <w:p w:rsidR="00CC0B0B" w:rsidRPr="00CC0B0B" w:rsidRDefault="00CC0B0B" w:rsidP="00CC0B0B">
      <w:pPr>
        <w:rPr>
          <w:rFonts w:ascii="Times New Roman" w:hAnsi="Times New Roman" w:cs="Times New Roman"/>
        </w:rPr>
      </w:pPr>
    </w:p>
    <w:sectPr w:rsidR="00CC0B0B" w:rsidRPr="00CC0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64E98"/>
    <w:multiLevelType w:val="multilevel"/>
    <w:tmpl w:val="E3A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868"/>
    <w:multiLevelType w:val="multilevel"/>
    <w:tmpl w:val="9C6A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123B7"/>
    <w:multiLevelType w:val="multilevel"/>
    <w:tmpl w:val="BFC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F7D23"/>
    <w:multiLevelType w:val="multilevel"/>
    <w:tmpl w:val="14F2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4778E"/>
    <w:multiLevelType w:val="multilevel"/>
    <w:tmpl w:val="BCE0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E159A"/>
    <w:multiLevelType w:val="multilevel"/>
    <w:tmpl w:val="C05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97682"/>
    <w:multiLevelType w:val="multilevel"/>
    <w:tmpl w:val="55E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80420"/>
    <w:multiLevelType w:val="multilevel"/>
    <w:tmpl w:val="E14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B1B3D"/>
    <w:multiLevelType w:val="multilevel"/>
    <w:tmpl w:val="51744C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E118D"/>
    <w:multiLevelType w:val="multilevel"/>
    <w:tmpl w:val="16D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64052"/>
    <w:multiLevelType w:val="multilevel"/>
    <w:tmpl w:val="98FA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823C8"/>
    <w:multiLevelType w:val="multilevel"/>
    <w:tmpl w:val="F4B8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74658"/>
    <w:multiLevelType w:val="multilevel"/>
    <w:tmpl w:val="C0C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30602"/>
    <w:multiLevelType w:val="multilevel"/>
    <w:tmpl w:val="38F2E3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72851"/>
    <w:multiLevelType w:val="multilevel"/>
    <w:tmpl w:val="F1A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A7C02"/>
    <w:multiLevelType w:val="multilevel"/>
    <w:tmpl w:val="72C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56515"/>
    <w:multiLevelType w:val="multilevel"/>
    <w:tmpl w:val="5CA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52008"/>
    <w:multiLevelType w:val="multilevel"/>
    <w:tmpl w:val="2CB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0660F"/>
    <w:multiLevelType w:val="multilevel"/>
    <w:tmpl w:val="0E7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F01C0"/>
    <w:multiLevelType w:val="multilevel"/>
    <w:tmpl w:val="89B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70EC2"/>
    <w:multiLevelType w:val="multilevel"/>
    <w:tmpl w:val="CCD6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034F8"/>
    <w:multiLevelType w:val="multilevel"/>
    <w:tmpl w:val="764C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3D62BE"/>
    <w:multiLevelType w:val="multilevel"/>
    <w:tmpl w:val="BEF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863CA"/>
    <w:multiLevelType w:val="multilevel"/>
    <w:tmpl w:val="2A66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DC284F"/>
    <w:multiLevelType w:val="multilevel"/>
    <w:tmpl w:val="3CF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B1A77"/>
    <w:multiLevelType w:val="hybridMultilevel"/>
    <w:tmpl w:val="0D8C3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B140EA"/>
    <w:multiLevelType w:val="multilevel"/>
    <w:tmpl w:val="1D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356C7"/>
    <w:multiLevelType w:val="multilevel"/>
    <w:tmpl w:val="92B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86E1C"/>
    <w:multiLevelType w:val="multilevel"/>
    <w:tmpl w:val="D1EE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E59D1"/>
    <w:multiLevelType w:val="multilevel"/>
    <w:tmpl w:val="BDB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F6589"/>
    <w:multiLevelType w:val="multilevel"/>
    <w:tmpl w:val="22F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4129FF"/>
    <w:multiLevelType w:val="multilevel"/>
    <w:tmpl w:val="C8C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4241D9"/>
    <w:multiLevelType w:val="multilevel"/>
    <w:tmpl w:val="BDEC9D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73970"/>
    <w:multiLevelType w:val="multilevel"/>
    <w:tmpl w:val="55D4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87F2A"/>
    <w:multiLevelType w:val="multilevel"/>
    <w:tmpl w:val="74F082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A2A3E"/>
    <w:multiLevelType w:val="multilevel"/>
    <w:tmpl w:val="77E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A414A"/>
    <w:multiLevelType w:val="multilevel"/>
    <w:tmpl w:val="EC6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52400"/>
    <w:multiLevelType w:val="multilevel"/>
    <w:tmpl w:val="B8448F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951AC"/>
    <w:multiLevelType w:val="hybridMultilevel"/>
    <w:tmpl w:val="36B06C94"/>
    <w:lvl w:ilvl="0" w:tplc="D6786AE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4E6921"/>
    <w:multiLevelType w:val="multilevel"/>
    <w:tmpl w:val="D36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001F2"/>
    <w:multiLevelType w:val="multilevel"/>
    <w:tmpl w:val="A036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76E42"/>
    <w:multiLevelType w:val="multilevel"/>
    <w:tmpl w:val="3682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27A81"/>
    <w:multiLevelType w:val="multilevel"/>
    <w:tmpl w:val="D0C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BF69DE"/>
    <w:multiLevelType w:val="multilevel"/>
    <w:tmpl w:val="8B327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06BB8"/>
    <w:multiLevelType w:val="multilevel"/>
    <w:tmpl w:val="8340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CA4C7B"/>
    <w:multiLevelType w:val="multilevel"/>
    <w:tmpl w:val="C1D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30229"/>
    <w:multiLevelType w:val="multilevel"/>
    <w:tmpl w:val="14B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3"/>
  </w:num>
  <w:num w:numId="3">
    <w:abstractNumId w:val="21"/>
  </w:num>
  <w:num w:numId="4">
    <w:abstractNumId w:val="15"/>
  </w:num>
  <w:num w:numId="5">
    <w:abstractNumId w:val="7"/>
  </w:num>
  <w:num w:numId="6">
    <w:abstractNumId w:val="27"/>
  </w:num>
  <w:num w:numId="7">
    <w:abstractNumId w:val="41"/>
  </w:num>
  <w:num w:numId="8">
    <w:abstractNumId w:val="42"/>
  </w:num>
  <w:num w:numId="9">
    <w:abstractNumId w:val="45"/>
  </w:num>
  <w:num w:numId="10">
    <w:abstractNumId w:val="28"/>
  </w:num>
  <w:num w:numId="11">
    <w:abstractNumId w:val="10"/>
  </w:num>
  <w:num w:numId="12">
    <w:abstractNumId w:val="29"/>
  </w:num>
  <w:num w:numId="13">
    <w:abstractNumId w:val="3"/>
  </w:num>
  <w:num w:numId="14">
    <w:abstractNumId w:val="36"/>
  </w:num>
  <w:num w:numId="15">
    <w:abstractNumId w:val="19"/>
  </w:num>
  <w:num w:numId="16">
    <w:abstractNumId w:val="46"/>
  </w:num>
  <w:num w:numId="17">
    <w:abstractNumId w:val="31"/>
  </w:num>
  <w:num w:numId="18">
    <w:abstractNumId w:val="1"/>
  </w:num>
  <w:num w:numId="19">
    <w:abstractNumId w:val="17"/>
  </w:num>
  <w:num w:numId="20">
    <w:abstractNumId w:val="6"/>
  </w:num>
  <w:num w:numId="21">
    <w:abstractNumId w:val="5"/>
  </w:num>
  <w:num w:numId="22">
    <w:abstractNumId w:val="44"/>
  </w:num>
  <w:num w:numId="23">
    <w:abstractNumId w:val="25"/>
  </w:num>
  <w:num w:numId="24">
    <w:abstractNumId w:val="24"/>
  </w:num>
  <w:num w:numId="25">
    <w:abstractNumId w:val="0"/>
  </w:num>
  <w:num w:numId="26">
    <w:abstractNumId w:val="34"/>
  </w:num>
  <w:num w:numId="27">
    <w:abstractNumId w:val="38"/>
  </w:num>
  <w:num w:numId="28">
    <w:abstractNumId w:val="13"/>
  </w:num>
  <w:num w:numId="29">
    <w:abstractNumId w:val="37"/>
  </w:num>
  <w:num w:numId="30">
    <w:abstractNumId w:val="43"/>
  </w:num>
  <w:num w:numId="31">
    <w:abstractNumId w:val="8"/>
  </w:num>
  <w:num w:numId="32">
    <w:abstractNumId w:val="32"/>
  </w:num>
  <w:num w:numId="33">
    <w:abstractNumId w:val="39"/>
  </w:num>
  <w:num w:numId="34">
    <w:abstractNumId w:val="14"/>
  </w:num>
  <w:num w:numId="35">
    <w:abstractNumId w:val="4"/>
  </w:num>
  <w:num w:numId="36">
    <w:abstractNumId w:val="22"/>
  </w:num>
  <w:num w:numId="37">
    <w:abstractNumId w:val="12"/>
  </w:num>
  <w:num w:numId="38">
    <w:abstractNumId w:val="9"/>
  </w:num>
  <w:num w:numId="39">
    <w:abstractNumId w:val="18"/>
  </w:num>
  <w:num w:numId="40">
    <w:abstractNumId w:val="35"/>
  </w:num>
  <w:num w:numId="41">
    <w:abstractNumId w:val="16"/>
  </w:num>
  <w:num w:numId="42">
    <w:abstractNumId w:val="23"/>
  </w:num>
  <w:num w:numId="43">
    <w:abstractNumId w:val="11"/>
  </w:num>
  <w:num w:numId="44">
    <w:abstractNumId w:val="30"/>
  </w:num>
  <w:num w:numId="45">
    <w:abstractNumId w:val="40"/>
  </w:num>
  <w:num w:numId="46">
    <w:abstractNumId w:val="20"/>
  </w:num>
  <w:num w:numId="47">
    <w:abstractNumId w:val="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0B"/>
    <w:rsid w:val="001E2954"/>
    <w:rsid w:val="00416CA8"/>
    <w:rsid w:val="00582928"/>
    <w:rsid w:val="00663A12"/>
    <w:rsid w:val="008C14AC"/>
    <w:rsid w:val="00992764"/>
    <w:rsid w:val="00C0355D"/>
    <w:rsid w:val="00CC0B0B"/>
    <w:rsid w:val="00D21F6A"/>
    <w:rsid w:val="00E041C6"/>
    <w:rsid w:val="00E4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4256"/>
  <w15:chartTrackingRefBased/>
  <w15:docId w15:val="{357ED3C1-F9FD-4F87-8F97-A1A8644A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0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C0B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A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B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C0B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C0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0B0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A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63A1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3A1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C0355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C0355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035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4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ECA49-EB36-42F5-AEA5-0E59CAF22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3014</Words>
  <Characters>17184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2</cp:revision>
  <dcterms:created xsi:type="dcterms:W3CDTF">2025-09-13T12:05:00Z</dcterms:created>
  <dcterms:modified xsi:type="dcterms:W3CDTF">2025-09-13T13:33:00Z</dcterms:modified>
</cp:coreProperties>
</file>