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2F7EF5">
      <w:pPr>
        <w:rPr>
          <w:sz w:val="16"/>
          <w:szCs w:val="16"/>
        </w:rPr>
      </w:pPr>
      <w:r>
        <w:rPr>
          <w:b/>
          <w:sz w:val="28"/>
          <w:szCs w:val="28"/>
        </w:rPr>
        <w:t xml:space="preserve">CWB205 jQuery Shakespeare </w:t>
      </w:r>
    </w:p>
    <w:p w:rsidR="00000000" w:rsidRDefault="002F7EF5">
      <w:pPr>
        <w:rPr>
          <w:sz w:val="16"/>
          <w:szCs w:val="16"/>
        </w:rPr>
      </w:pPr>
      <w:r>
        <w:rPr>
          <w:sz w:val="16"/>
          <w:szCs w:val="16"/>
        </w:rPr>
        <w:t>(Swapping images)</w:t>
      </w:r>
      <w:r>
        <w:rPr>
          <w:sz w:val="28"/>
          <w:szCs w:val="28"/>
        </w:rPr>
        <w:t xml:space="preserve"> </w:t>
      </w:r>
      <w:r>
        <w:rPr>
          <w:sz w:val="16"/>
          <w:szCs w:val="16"/>
        </w:rPr>
        <w:t>(10 pts)</w:t>
      </w:r>
    </w:p>
    <w:p w:rsidR="00000000" w:rsidRDefault="002F7EF5">
      <w:pPr>
        <w:rPr>
          <w:sz w:val="16"/>
          <w:szCs w:val="16"/>
        </w:rPr>
      </w:pPr>
    </w:p>
    <w:p w:rsidR="00000000" w:rsidRDefault="002F7EF5">
      <w:pPr>
        <w:jc w:val="left"/>
      </w:pPr>
      <w:r>
        <w:t>Download and extract the files for the Shakespeare Project (</w:t>
      </w:r>
      <w:r>
        <w:rPr>
          <w:b/>
        </w:rPr>
        <w:t>shakespeare</w:t>
      </w:r>
      <w:r>
        <w:rPr>
          <w:b/>
        </w:rPr>
        <w:t>.zip</w:t>
      </w:r>
      <w:r>
        <w:t>). The files included are:</w:t>
      </w:r>
    </w:p>
    <w:p w:rsidR="00000000" w:rsidRDefault="002F7EF5">
      <w:pPr>
        <w:numPr>
          <w:ilvl w:val="0"/>
          <w:numId w:val="2"/>
        </w:numPr>
        <w:jc w:val="left"/>
      </w:pPr>
      <w:r>
        <w:t>images directory - contains most of the images needed for the template page</w:t>
      </w:r>
    </w:p>
    <w:p w:rsidR="00000000" w:rsidRDefault="002F7EF5">
      <w:pPr>
        <w:numPr>
          <w:ilvl w:val="0"/>
          <w:numId w:val="2"/>
        </w:numPr>
        <w:jc w:val="left"/>
      </w:pPr>
      <w:r>
        <w:t>images2 directory - contain</w:t>
      </w:r>
      <w:r>
        <w:t>s the rollover menu</w:t>
      </w:r>
      <w:bookmarkStart w:id="0" w:name="_GoBack"/>
      <w:bookmarkEnd w:id="0"/>
      <w:r>
        <w:t xml:space="preserve"> images needed for the actual project</w:t>
      </w:r>
    </w:p>
    <w:p w:rsidR="00000000" w:rsidRDefault="002F7EF5">
      <w:pPr>
        <w:numPr>
          <w:ilvl w:val="1"/>
          <w:numId w:val="2"/>
        </w:numPr>
        <w:jc w:val="left"/>
      </w:pPr>
      <w:r>
        <w:t>logo.gif - the head image for the main content of the page</w:t>
      </w:r>
    </w:p>
    <w:p w:rsidR="00000000" w:rsidRDefault="002F7EF5">
      <w:pPr>
        <w:numPr>
          <w:ilvl w:val="1"/>
          <w:numId w:val="2"/>
        </w:numPr>
        <w:jc w:val="left"/>
      </w:pPr>
      <w:r>
        <w:t>There are 5 sets of images for the rollover behavior</w:t>
      </w:r>
    </w:p>
    <w:p w:rsidR="00000000" w:rsidRDefault="002F7EF5">
      <w:pPr>
        <w:numPr>
          <w:ilvl w:val="2"/>
          <w:numId w:val="2"/>
        </w:numPr>
        <w:jc w:val="left"/>
      </w:pPr>
      <w:r>
        <w:t xml:space="preserve">the images with </w:t>
      </w:r>
      <w:r>
        <w:rPr>
          <w:b/>
        </w:rPr>
        <w:t xml:space="preserve">_ovr </w:t>
      </w:r>
      <w:r>
        <w:t xml:space="preserve">in the name are the rollover images, the images without this are the originally </w:t>
      </w:r>
      <w:r>
        <w:t xml:space="preserve">loaded images i.e. </w:t>
      </w:r>
      <w:r>
        <w:rPr>
          <w:b/>
        </w:rPr>
        <w:t>plays.gif</w:t>
      </w:r>
      <w:r>
        <w:t xml:space="preserve"> is the originally loaded image and </w:t>
      </w:r>
      <w:r>
        <w:rPr>
          <w:b/>
        </w:rPr>
        <w:t>plays_ovr.gif</w:t>
      </w:r>
      <w:r>
        <w:t xml:space="preserve"> is the rollover image appearing when the mouse rolls over the existing image.( </w:t>
      </w:r>
      <w:r>
        <w:rPr>
          <w:b/>
          <w:i/>
        </w:rPr>
        <w:t>Hint: think .hover( ) this is based on the rollover tutorial in your book almost exactly.  It's in Chapter 7 of the Missing Manual book.  Please read that tutorial carefully and experiment with the files that came with the book.</w:t>
      </w:r>
      <w:r>
        <w:t>)</w:t>
      </w:r>
    </w:p>
    <w:p w:rsidR="00000000" w:rsidRDefault="002F7EF5">
      <w:pPr>
        <w:numPr>
          <w:ilvl w:val="0"/>
          <w:numId w:val="2"/>
        </w:numPr>
        <w:jc w:val="left"/>
      </w:pPr>
      <w:r>
        <w:t>shakesp_student.html - the web page you will use for the project.</w:t>
      </w:r>
    </w:p>
    <w:p w:rsidR="00000000" w:rsidRDefault="002F7EF5">
      <w:pPr>
        <w:jc w:val="left"/>
        <w:rPr>
          <w:b/>
          <w:i/>
        </w:rPr>
      </w:pPr>
      <w:r>
        <w:t xml:space="preserve">You will </w:t>
      </w:r>
      <w:r>
        <w:t xml:space="preserve">need to include a link to </w:t>
      </w:r>
      <w:r>
        <w:rPr>
          <w:b/>
        </w:rPr>
        <w:t>jquery-1.11.0</w:t>
      </w:r>
      <w:r>
        <w:rPr>
          <w:b/>
        </w:rPr>
        <w:t>.min.js</w:t>
      </w:r>
      <w:r>
        <w:t xml:space="preserve"> to include the functionality necessary for the project. </w:t>
      </w:r>
    </w:p>
    <w:p w:rsidR="00000000" w:rsidRDefault="002F7EF5">
      <w:pPr>
        <w:jc w:val="left"/>
      </w:pPr>
      <w:r>
        <w:rPr>
          <w:b/>
          <w:i/>
        </w:rPr>
        <w:t xml:space="preserve">Note: These will have to be uploaded to the server along with your completed project when you submit it. </w:t>
      </w:r>
    </w:p>
    <w:p w:rsidR="00000000" w:rsidRDefault="002F7EF5">
      <w:pPr>
        <w:jc w:val="left"/>
      </w:pPr>
      <w:r>
        <w:t xml:space="preserve">Create the script necessary to create rollover images for the links on </w:t>
      </w:r>
      <w:r>
        <w:rPr>
          <w:b/>
        </w:rPr>
        <w:t>shakesp_student.html</w:t>
      </w:r>
      <w:r>
        <w:t>. In addition t</w:t>
      </w:r>
      <w:r>
        <w:t xml:space="preserve">o coding the rollover behavior, </w:t>
      </w:r>
      <w:r>
        <w:rPr>
          <w:b/>
        </w:rPr>
        <w:t>you need to preload the images</w:t>
      </w:r>
      <w:r>
        <w:t xml:space="preserve"> to prevent any performance delays in page function.</w:t>
      </w:r>
    </w:p>
    <w:p w:rsidR="00000000" w:rsidRDefault="002F7EF5">
      <w:pPr>
        <w:jc w:val="left"/>
      </w:pPr>
    </w:p>
    <w:p w:rsidR="00000000" w:rsidRDefault="002F7EF5">
      <w:pPr>
        <w:jc w:val="left"/>
      </w:pPr>
      <w:r>
        <w:rPr>
          <w:b/>
        </w:rPr>
        <w:t>Figure 1:</w:t>
      </w:r>
      <w:r>
        <w:t xml:space="preserve"> Shows page as it loads natively with the proper set of images loading.</w:t>
      </w:r>
    </w:p>
    <w:p w:rsidR="00000000" w:rsidRDefault="002F7EF5">
      <w:pPr>
        <w:jc w:val="left"/>
      </w:pPr>
    </w:p>
    <w:p w:rsidR="002F7EF5" w:rsidRDefault="002F7EF5"/>
    <w:p w:rsidR="00000000" w:rsidRDefault="002F7EF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1183640</wp:posOffset>
                </wp:positionV>
                <wp:extent cx="1912620" cy="58420"/>
                <wp:effectExtent l="55880" t="48895" r="63500" b="10858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2620" cy="5842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18.4pt;margin-top:93.2pt;width:150.6pt;height:4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" strokeweight=".26mm">
                <v:stroke endarrow="block" joinstyle="miter"/>
                <v:shadow opacity="49150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999490</wp:posOffset>
                </wp:positionV>
                <wp:extent cx="1917700" cy="481330"/>
                <wp:effectExtent l="0" t="4445" r="1778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7EF5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Default images load initially as shown.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6pt;margin-top:78.7pt;width:151pt;height:37.9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">
                <v:textbox>
                  <w:txbxContent>
                    <w:p w:rsidR="00000000" w:rsidRDefault="002F7EF5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Default images load initially as shown.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358005" cy="3125470"/>
            <wp:effectExtent l="0" t="0" r="10795" b="0"/>
            <wp:docPr id="4" name="Picture 4" descr="Macintosh HD:Users:leedevlin:Desktop:Screen Shot 2016-03-15 at 3.0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edevlin:Desktop:Screen Shot 2016-03-15 at 3.04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7EF5">
      <w:pPr>
        <w:jc w:val="left"/>
      </w:pPr>
    </w:p>
    <w:p w:rsidR="00000000" w:rsidRDefault="002F7EF5">
      <w:pPr>
        <w:jc w:val="left"/>
      </w:pPr>
    </w:p>
    <w:p w:rsidR="002F7EF5" w:rsidRDefault="002F7EF5">
      <w:pPr>
        <w:jc w:val="left"/>
      </w:pPr>
    </w:p>
    <w:p w:rsidR="002F7EF5" w:rsidRDefault="002F7EF5">
      <w:pPr>
        <w:jc w:val="left"/>
      </w:pPr>
    </w:p>
    <w:p w:rsidR="002F7EF5" w:rsidRDefault="002F7EF5">
      <w:pPr>
        <w:jc w:val="left"/>
      </w:pPr>
    </w:p>
    <w:p w:rsidR="002F7EF5" w:rsidRDefault="002F7EF5">
      <w:pPr>
        <w:jc w:val="left"/>
      </w:pPr>
    </w:p>
    <w:p w:rsidR="002F7EF5" w:rsidRDefault="002F7EF5">
      <w:pPr>
        <w:jc w:val="left"/>
      </w:pPr>
    </w:p>
    <w:p w:rsidR="00000000" w:rsidRDefault="002F7EF5">
      <w:pPr>
        <w:jc w:val="left"/>
      </w:pPr>
      <w:r>
        <w:rPr>
          <w:b/>
        </w:rPr>
        <w:t>Figure 2:</w:t>
      </w:r>
      <w:r>
        <w:t xml:space="preserve"> Shows the first link rea</w:t>
      </w:r>
      <w:r>
        <w:t>cting to the mouse rolling over it.</w:t>
      </w:r>
    </w:p>
    <w:p w:rsidR="00000000" w:rsidRDefault="002F7EF5">
      <w:pPr>
        <w:jc w:val="left"/>
      </w:pPr>
    </w:p>
    <w:p w:rsidR="00000000" w:rsidRDefault="002F7E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1214120</wp:posOffset>
                </wp:positionV>
                <wp:extent cx="1305560" cy="386080"/>
                <wp:effectExtent l="46355" t="74930" r="58420" b="635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5560" cy="38608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11.6pt;margin-top:95.6pt;width:102.8pt;height:30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" strokeweight=".26mm">
                <v:stroke endarrow="block" joinstyle="miter"/>
                <v:shadow opacity="49150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1506855</wp:posOffset>
                </wp:positionV>
                <wp:extent cx="1731010" cy="840740"/>
                <wp:effectExtent l="4445" t="0" r="17145" b="1460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010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7EF5">
                            <w:pPr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_ovr.gif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image swaps in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when the mouse rolls over the link and returns to the original image when the mouse leaves the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14.35pt;margin-top:118.65pt;width:136.3pt;height:66.2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">
                <v:textbox>
                  <w:txbxContent>
                    <w:p w:rsidR="00000000" w:rsidRDefault="002F7EF5">
                      <w:pPr>
                        <w:jc w:val="left"/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_ovr.gif</w:t>
                      </w:r>
                      <w:r>
                        <w:rPr>
                          <w:sz w:val="16"/>
                          <w:szCs w:val="16"/>
                        </w:rPr>
                        <w:t xml:space="preserve"> image swaps in </w:t>
                      </w:r>
                      <w:r>
                        <w:rPr>
                          <w:sz w:val="16"/>
                          <w:szCs w:val="16"/>
                        </w:rPr>
                        <w:t>when the mouse rolls over the link and returns to the original image when the mouse leaves the link.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861560" cy="3368040"/>
            <wp:effectExtent l="0" t="0" r="0" b="10160"/>
            <wp:docPr id="7" name="Picture 7" descr="Macintosh HD:Users:leedevlin:Desktop:Screen Shot 2016-03-15 at 3.0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edevlin:Desktop:Screen Shot 2016-03-15 at 3.06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7EF5">
      <w:pPr>
        <w:jc w:val="left"/>
      </w:pPr>
    </w:p>
    <w:p w:rsidR="00000000" w:rsidRDefault="002F7EF5">
      <w:pPr>
        <w:numPr>
          <w:ilvl w:val="0"/>
          <w:numId w:val="1"/>
        </w:numPr>
        <w:jc w:val="left"/>
      </w:pPr>
      <w:r>
        <w:t xml:space="preserve">You must use </w:t>
      </w:r>
      <w:r>
        <w:rPr>
          <w:b/>
        </w:rPr>
        <w:t>jQuery</w:t>
      </w:r>
      <w:r>
        <w:t xml:space="preserve"> structures to complete the project. </w:t>
      </w:r>
    </w:p>
    <w:p w:rsidR="00000000" w:rsidRDefault="002F7EF5">
      <w:pPr>
        <w:numPr>
          <w:ilvl w:val="0"/>
          <w:numId w:val="1"/>
        </w:numPr>
        <w:jc w:val="left"/>
      </w:pPr>
      <w:r>
        <w:t xml:space="preserve">Submit the completed project to your web server account on cislinux. Be sure to link to </w:t>
      </w:r>
      <w:r>
        <w:rPr>
          <w:b/>
        </w:rPr>
        <w:t xml:space="preserve">shakesp_student.html </w:t>
      </w:r>
      <w:r>
        <w:t xml:space="preserve">from your navigation page. </w:t>
      </w:r>
    </w:p>
    <w:p w:rsidR="00000000" w:rsidRDefault="002F7EF5">
      <w:pPr>
        <w:numPr>
          <w:ilvl w:val="0"/>
          <w:numId w:val="1"/>
        </w:numPr>
        <w:spacing w:line="240" w:lineRule="auto"/>
        <w:jc w:val="left"/>
      </w:pPr>
      <w:r>
        <w:t>Test your submission</w:t>
      </w:r>
      <w:r>
        <w:t xml:space="preserve"> on the server and correct any validation or script errors.</w:t>
      </w:r>
    </w:p>
    <w:p w:rsidR="00000000" w:rsidRDefault="002F7EF5">
      <w:pPr>
        <w:numPr>
          <w:ilvl w:val="0"/>
          <w:numId w:val="1"/>
        </w:numPr>
        <w:spacing w:line="240" w:lineRule="auto"/>
        <w:jc w:val="left"/>
      </w:pPr>
      <w:r>
        <w:t>Submit the “</w:t>
      </w:r>
      <w:r>
        <w:rPr>
          <w:b/>
        </w:rPr>
        <w:t>itsup.txt</w:t>
      </w:r>
      <w:r>
        <w:t>” file to the Aims Online Drop box area for this assignment.</w:t>
      </w:r>
    </w:p>
    <w:p w:rsidR="00000000" w:rsidRDefault="002F7EF5">
      <w:pPr>
        <w:jc w:val="left"/>
      </w:pPr>
    </w:p>
    <w:sectPr w:rsidR="0000000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F7EF5">
      <w:pPr>
        <w:spacing w:line="240" w:lineRule="auto"/>
      </w:pPr>
      <w:r>
        <w:separator/>
      </w:r>
    </w:p>
  </w:endnote>
  <w:endnote w:type="continuationSeparator" w:id="0">
    <w:p w:rsidR="00000000" w:rsidRDefault="002F7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F7EF5">
    <w:pPr>
      <w:pStyle w:val="Footer"/>
      <w:jc w:val="both"/>
    </w:pPr>
    <w:r>
      <w:rPr>
        <w:sz w:val="16"/>
        <w:szCs w:val="16"/>
      </w:rPr>
      <w:t>CWB205</w:t>
    </w:r>
    <w:r>
      <w:rPr>
        <w:sz w:val="16"/>
        <w:szCs w:val="16"/>
      </w:rPr>
      <w:tab/>
      <w:t>jQuery Shakespeare project</w:t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:rsidR="00000000" w:rsidRDefault="002F7E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F7EF5">
      <w:pPr>
        <w:spacing w:line="240" w:lineRule="auto"/>
      </w:pPr>
      <w:r>
        <w:separator/>
      </w:r>
    </w:p>
  </w:footnote>
  <w:footnote w:type="continuationSeparator" w:id="0">
    <w:p w:rsidR="00000000" w:rsidRDefault="002F7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F5"/>
    <w:rsid w:val="002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7"/>
        <o:r id="V:Rule4" type="connector" idref="#_x0000_s1029"/>
      </o:rules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  <w:jc w:val="center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</w:style>
  <w:style w:type="character" w:customStyle="1" w:styleId="QuoteChar">
    <w:name w:val="Quote Char"/>
  </w:style>
  <w:style w:type="character" w:customStyle="1" w:styleId="IntenseQuoteChar">
    <w:name w:val="Intense Quote Char"/>
  </w:style>
  <w:style w:type="character" w:customStyle="1" w:styleId="HeaderChar">
    <w:name w:val="Header Char"/>
  </w:style>
  <w:style w:type="character" w:customStyle="1" w:styleId="FooterChar">
    <w:name w:val="Footer Char"/>
  </w:style>
  <w:style w:type="paragraph" w:customStyle="1" w:styleId="Heading">
    <w:name w:val="Heading"/>
    <w:basedOn w:val="Normal"/>
    <w:next w:val="BodyText"/>
    <w:pPr>
      <w:spacing w:after="30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  <w:jc w:val="center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</w:style>
  <w:style w:type="character" w:customStyle="1" w:styleId="QuoteChar">
    <w:name w:val="Quote Char"/>
  </w:style>
  <w:style w:type="character" w:customStyle="1" w:styleId="IntenseQuoteChar">
    <w:name w:val="Intense Quote Char"/>
  </w:style>
  <w:style w:type="character" w:customStyle="1" w:styleId="HeaderChar">
    <w:name w:val="Header Char"/>
  </w:style>
  <w:style w:type="character" w:customStyle="1" w:styleId="FooterChar">
    <w:name w:val="Footer Char"/>
  </w:style>
  <w:style w:type="paragraph" w:customStyle="1" w:styleId="Heading">
    <w:name w:val="Heading"/>
    <w:basedOn w:val="Normal"/>
    <w:next w:val="BodyText"/>
    <w:pPr>
      <w:spacing w:after="30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Lee Devlin</cp:lastModifiedBy>
  <cp:revision>2</cp:revision>
  <cp:lastPrinted>1601-01-01T00:00:00Z</cp:lastPrinted>
  <dcterms:created xsi:type="dcterms:W3CDTF">2016-03-15T21:10:00Z</dcterms:created>
  <dcterms:modified xsi:type="dcterms:W3CDTF">2016-03-15T21:10:00Z</dcterms:modified>
</cp:coreProperties>
</file>