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pBdr>
          <w:bottom w:val="thinThickThinSmallGap" w:sz="12" w:space="1" w:color="404040"/>
        </w:pBdr>
        <w:spacing w:lineRule="auto" w:line="276"/>
        <w:jc w:val="both"/>
        <w:rPr>
          <w:rFonts w:ascii="Cambria" w:cs="Calibri" w:eastAsia="Cambria" w:hAnsi="Cambria"/>
          <w:b/>
          <w:bCs/>
          <w:color w:val="262626"/>
          <w:sz w:val="22"/>
          <w:szCs w:val="22"/>
        </w:rPr>
      </w:pPr>
      <w:r>
        <w:rPr>
          <w:rFonts w:ascii="Cambria" w:cs="Calibri" w:eastAsia="Cambria" w:hAnsi="Cambria"/>
          <w:b/>
          <w:bCs/>
          <w:color w:val="262626"/>
          <w:sz w:val="22"/>
          <w:szCs w:val="22"/>
        </w:rPr>
        <w:t>Name: Santosh Chintakindi</w:t>
      </w:r>
    </w:p>
    <w:p>
      <w:pPr>
        <w:pStyle w:val="style4097"/>
        <w:pBdr>
          <w:bottom w:val="thinThickThinSmallGap" w:sz="12" w:space="1" w:color="404040"/>
        </w:pBdr>
        <w:spacing w:lineRule="auto" w:line="276"/>
        <w:jc w:val="both"/>
        <w:rPr>
          <w:rFonts w:ascii="Cambria" w:cs="Calibri" w:eastAsia="Cambria" w:hAnsi="Cambria"/>
          <w:b/>
          <w:bCs/>
          <w:color w:val="262626"/>
          <w:sz w:val="22"/>
          <w:szCs w:val="22"/>
        </w:rPr>
      </w:pPr>
      <w:r>
        <w:rPr>
          <w:rFonts w:ascii="Cambria" w:cs="Calibri" w:eastAsia="Cambria" w:hAnsi="Cambria"/>
          <w:b/>
          <w:bCs/>
          <w:color w:val="262626"/>
          <w:sz w:val="22"/>
          <w:szCs w:val="22"/>
        </w:rPr>
        <w:t>Email: chintakindi</w:t>
      </w:r>
      <w:r>
        <w:rPr>
          <w:rFonts w:cs="Calibri" w:eastAsia="Cambria" w:hAnsi="Cambria"/>
          <w:b/>
          <w:bCs/>
          <w:color w:val="262626"/>
          <w:sz w:val="22"/>
          <w:szCs w:val="22"/>
          <w:lang w:val="en-US"/>
        </w:rPr>
        <w:t>1100</w:t>
      </w:r>
      <w:r>
        <w:rPr>
          <w:rFonts w:ascii="Cambria" w:cs="Calibri" w:eastAsia="Cambria" w:hAnsi="Cambria"/>
          <w:b/>
          <w:bCs/>
          <w:color w:val="262626"/>
          <w:sz w:val="22"/>
          <w:szCs w:val="22"/>
        </w:rPr>
        <w:t>@gmail.com</w:t>
      </w:r>
    </w:p>
    <w:p>
      <w:pPr>
        <w:pStyle w:val="style4097"/>
        <w:pBdr>
          <w:bottom w:val="thinThickThinSmallGap" w:sz="12" w:space="1" w:color="404040"/>
        </w:pBdr>
        <w:spacing w:lineRule="auto" w:line="276"/>
        <w:jc w:val="both"/>
        <w:rPr>
          <w:rFonts w:ascii="Cambria" w:cs="Arial" w:hAnsi="Cambria"/>
          <w:b/>
          <w:bCs/>
          <w:color w:val="262626"/>
          <w:sz w:val="22"/>
          <w:szCs w:val="22"/>
        </w:rPr>
      </w:pPr>
      <w:r>
        <w:rPr>
          <w:rFonts w:ascii="Cambria" w:cs="Calibri" w:eastAsia="Cambria" w:hAnsi="Cambria"/>
          <w:b/>
          <w:bCs/>
          <w:color w:val="262626"/>
          <w:sz w:val="22"/>
          <w:szCs w:val="22"/>
        </w:rPr>
        <w:t xml:space="preserve">Contact: +91 </w:t>
      </w:r>
      <w:r>
        <w:rPr>
          <w:rFonts w:ascii="Cambria" w:cs="Calibri" w:eastAsia="Cambria" w:hAnsi="Cambria"/>
          <w:b/>
          <w:bCs/>
          <w:color w:val="262626"/>
          <w:sz w:val="22"/>
          <w:szCs w:val="22"/>
        </w:rPr>
        <w:t>9398909766</w:t>
      </w:r>
      <w:r>
        <w:rPr>
          <w:rFonts w:ascii="Cambria" w:cs="Calibri" w:eastAsia="Cambria" w:hAnsi="Cambria"/>
          <w:b/>
          <w:bCs/>
          <w:color w:val="262626"/>
          <w:sz w:val="22"/>
          <w:szCs w:val="22"/>
        </w:rPr>
        <w:tab/>
      </w:r>
      <w:r>
        <w:rPr>
          <w:rFonts w:ascii="Cambria" w:cs="Calibri" w:eastAsia="Cambria" w:hAnsi="Cambria"/>
          <w:b/>
          <w:bCs/>
          <w:color w:val="262626"/>
          <w:sz w:val="22"/>
          <w:szCs w:val="22"/>
        </w:rPr>
        <w:tab/>
      </w:r>
    </w:p>
    <w:p>
      <w:pPr>
        <w:pStyle w:val="style4097"/>
        <w:pBdr>
          <w:bottom w:val="thinThickThinSmallGap" w:sz="12" w:space="1" w:color="404040"/>
        </w:pBdr>
        <w:spacing w:lineRule="auto" w:line="276"/>
        <w:jc w:val="both"/>
        <w:rPr>
          <w:rFonts w:ascii="Cambria" w:cs="Calibri" w:eastAsia="Cambria" w:hAnsi="Cambria"/>
          <w:b/>
          <w:bCs/>
          <w:color w:val="262626"/>
          <w:sz w:val="22"/>
          <w:szCs w:val="22"/>
        </w:rPr>
      </w:pPr>
      <w:r>
        <w:rPr>
          <w:rFonts w:ascii="Cambria" w:cs="Calibri" w:eastAsia="Cambria" w:hAnsi="Cambria"/>
          <w:b/>
          <w:bCs/>
          <w:color w:val="262626"/>
          <w:sz w:val="22"/>
          <w:szCs w:val="22"/>
        </w:rPr>
        <w:t xml:space="preserve">Power BI </w:t>
      </w:r>
      <w:r>
        <w:rPr>
          <w:rFonts w:ascii="Cambria" w:cs="Calibri" w:eastAsia="Cambria" w:hAnsi="Cambria"/>
          <w:b/>
          <w:bCs/>
          <w:color w:val="262626"/>
          <w:sz w:val="22"/>
          <w:szCs w:val="22"/>
        </w:rPr>
        <w:t>Developer</w:t>
      </w:r>
      <w:r>
        <w:rPr>
          <w:rFonts w:ascii="Cambria" w:cs="Calibri" w:eastAsia="Cambria" w:hAnsi="Cambria"/>
          <w:b/>
          <w:bCs/>
          <w:color w:val="262626"/>
          <w:sz w:val="22"/>
          <w:szCs w:val="22"/>
        </w:rPr>
        <w:t xml:space="preserve"> &amp; MSBI Consultant</w:t>
      </w:r>
    </w:p>
    <w:p>
      <w:pPr>
        <w:pStyle w:val="style0"/>
        <w:shd w:val="clear" w:color="auto" w:fill="bfbfbf"/>
        <w:spacing w:after="0" w:lineRule="auto" w:line="276"/>
        <w:jc w:val="both"/>
        <w:rPr>
          <w:rFonts w:ascii="Cambria" w:hAnsi="Cambria"/>
          <w:b/>
        </w:rPr>
      </w:pPr>
      <w:r>
        <w:rPr>
          <w:rFonts w:ascii="Cambria" w:hAnsi="Cambria"/>
          <w:b/>
        </w:rPr>
        <w:t>PROFESSIONAL SUMMARY:</w:t>
      </w:r>
    </w:p>
    <w:p>
      <w:pPr>
        <w:pStyle w:val="style4104"/>
        <w:spacing w:after="83"/>
        <w:ind w:left="720"/>
        <w:jc w:val="both"/>
        <w:rPr>
          <w:sz w:val="22"/>
          <w:szCs w:val="22"/>
        </w:rPr>
      </w:pP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Having total </w:t>
      </w:r>
      <w:r>
        <w:rPr>
          <w:rFonts w:ascii="Times New Roman" w:cs="Times New Roman" w:hAnsi="Times New Roman"/>
          <w:b/>
          <w:sz w:val="24"/>
          <w:szCs w:val="24"/>
          <w:lang w:val="en-GB"/>
        </w:rPr>
        <w:t xml:space="preserve">7 </w:t>
      </w:r>
      <w:r>
        <w:rPr>
          <w:rFonts w:ascii="Times New Roman" w:cs="Times New Roman" w:hAnsi="Times New Roman"/>
          <w:sz w:val="24"/>
          <w:szCs w:val="24"/>
          <w:lang w:val="en-GB"/>
        </w:rPr>
        <w:t>years of IT experience,</w:t>
      </w:r>
      <w:r>
        <w:rPr>
          <w:rFonts w:ascii="Times New Roman" w:cs="Times New Roman" w:hAnsi="Times New Roman"/>
        </w:rPr>
        <w:t xml:space="preserve"> </w:t>
      </w:r>
      <w:r>
        <w:rPr>
          <w:rFonts w:ascii="Times New Roman" w:cs="Times New Roman" w:hAnsi="Times New Roman"/>
          <w:sz w:val="24"/>
          <w:szCs w:val="24"/>
          <w:lang w:val="en-GB"/>
        </w:rPr>
        <w:t>highly professional and well-versed MS POWER BI and SQL Developer and other visualization tools, in designing and developing with strong background in Data warehousing and ETL.</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Experience in designing, developing, and delivering business intelligence solutions using SQL Server Integration Services (SSIS), Analysis and Reporting Services (SSRS).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rPr>
        <w:t>Experience in design and development of Power BI graphical and visualization reports as per business requirement documents (BRD).</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Extensive knowledge in creating and developing power BI dashboards and reports using table, matrix etc. visualizations by developing pipelines using power BI desktop as well as premium.</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Developing visual reports, dashboards and KPI scorecards using Power BI desktop</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Connecting to data sources, importing data, and transforming data for Business Intelligence</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Excellent in analytical thinking for translating data into informative visuals and reports.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Able to implement row level security on data and understand application security layer models in Power BI.</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IN"/>
        </w:rPr>
        <w:t>Admin and Developer application informative reports and implement levels.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Proficient in making DAX queries in Power BI Desktop</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Expertise in using advance level calculations on the data set.</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Responsible for design methodology and project documentation</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Able to develop tabular and multidimensional models that are compatible with warehouse standards.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Adapt in developing, publishing and scheduling Power BI reports as per the business requirements.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Able to properly understand the business requirements and develop data models accordingly by taking care of   the resources.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Can create customized Sets, Groups, Hierarchies, Parameters, Actions and Calculations.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Good Experience in Python </w:t>
      </w:r>
      <w:r>
        <w:rPr>
          <w:rFonts w:ascii="Times New Roman" w:cs="Times New Roman" w:hAnsi="Times New Roman"/>
          <w:sz w:val="24"/>
          <w:szCs w:val="24"/>
          <w:lang w:val="en-GB"/>
        </w:rPr>
        <w:t xml:space="preserve">with </w:t>
      </w:r>
      <w:r>
        <w:rPr>
          <w:rFonts w:ascii="Times New Roman" w:cs="Times New Roman" w:hAnsi="Times New Roman"/>
          <w:sz w:val="24"/>
          <w:szCs w:val="24"/>
          <w:lang w:val="en-GB"/>
        </w:rPr>
        <w:t xml:space="preserve">Jupiter notebook, VS code for Data cleaning, Processing, Visualization, Analysis and </w:t>
      </w:r>
      <w:r>
        <w:rPr>
          <w:rFonts w:ascii="Times New Roman" w:cs="Times New Roman" w:hAnsi="Times New Roman"/>
          <w:sz w:val="24"/>
          <w:szCs w:val="24"/>
          <w:lang w:val="en-GB"/>
        </w:rPr>
        <w:t>Modelling</w:t>
      </w:r>
      <w:r>
        <w:rPr>
          <w:rFonts w:ascii="Times New Roman" w:cs="Times New Roman" w:hAnsi="Times New Roman"/>
          <w:sz w:val="24"/>
          <w:szCs w:val="24"/>
          <w:lang w:val="en-GB"/>
        </w:rPr>
        <w:t>.</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Good Experience in Creating Hierarchies and Drilldown Reports.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Good Experience in sorting the Data in Visualizations, Grouping and Binning the Data in Power BI.</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Extensive Experience in Creating APP Workspaces and adding the Members to APP Workspace to Manage the Content in Power BI Service.</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Experience in publishing the Reports to Power BI Service and setting up the necessary connections.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Extensive Experience in Creating the Dashboards using Multiple Reports.</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Worked on On-Premises Data Gateway to Refresh and Schedule Refresh the Data in the Dataset.</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Implemented ROW LEVEL SECURITY (RLS) as part of security in Power BI.</w:t>
      </w:r>
    </w:p>
    <w:p>
      <w:pPr>
        <w:pStyle w:val="style179"/>
        <w:numPr>
          <w:ilvl w:val="0"/>
          <w:numId w:val="1"/>
        </w:numPr>
        <w:tabs>
          <w:tab w:val="left" w:leader="none" w:pos="180"/>
        </w:tabs>
        <w:suppressAutoHyphens/>
        <w:overflowPunct w:val="false"/>
        <w:spacing w:after="0" w:lineRule="auto" w:line="240"/>
        <w:jc w:val="both"/>
        <w:rPr>
          <w:rFonts w:ascii="Times New Roman" w:cs="Times New Roman" w:hAnsi="Times New Roman"/>
          <w:sz w:val="24"/>
          <w:szCs w:val="24"/>
          <w:lang w:val="en-GB"/>
        </w:rPr>
      </w:pPr>
      <w:r>
        <w:rPr>
          <w:rFonts w:ascii="Times New Roman" w:cs="Times New Roman" w:hAnsi="Times New Roman"/>
          <w:sz w:val="24"/>
          <w:szCs w:val="24"/>
          <w:lang w:val="en-GB"/>
        </w:rPr>
        <w:t>Experience in sharing the Reports and Dashboards with End Users.</w:t>
      </w:r>
    </w:p>
    <w:p>
      <w:pPr>
        <w:pStyle w:val="style4104"/>
        <w:jc w:val="both"/>
        <w:rPr>
          <w:sz w:val="22"/>
          <w:szCs w:val="22"/>
        </w:rPr>
      </w:pPr>
    </w:p>
    <w:p>
      <w:pPr>
        <w:pStyle w:val="style0"/>
        <w:rPr/>
      </w:pPr>
    </w:p>
    <w:p>
      <w:pPr>
        <w:pStyle w:val="style0"/>
        <w:spacing w:after="0" w:lineRule="auto" w:line="276"/>
        <w:jc w:val="both"/>
        <w:rPr>
          <w:rFonts w:ascii="Cambria" w:hAnsi="Cambria"/>
          <w:b/>
        </w:rPr>
      </w:pPr>
    </w:p>
    <w:p>
      <w:pPr>
        <w:pStyle w:val="style0"/>
        <w:pBdr>
          <w:top w:val="thinThickThinSmallGap" w:sz="12" w:space="1" w:color="404040"/>
        </w:pBdr>
        <w:shd w:val="clear" w:color="auto" w:fill="bfbfbf"/>
        <w:spacing w:after="0" w:lineRule="auto" w:line="276"/>
        <w:jc w:val="both"/>
        <w:rPr>
          <w:rFonts w:ascii="Cambria" w:hAnsi="Cambria"/>
          <w:b/>
        </w:rPr>
      </w:pPr>
      <w:r>
        <w:rPr>
          <w:rFonts w:ascii="Cambria" w:hAnsi="Cambria"/>
          <w:b/>
        </w:rPr>
        <w:t>TECHNICAL SKILLS:</w:t>
      </w:r>
    </w:p>
    <w:tbl>
      <w:tblPr>
        <w:tblStyle w:val="style154"/>
        <w:tblW w:w="0" w:type="auto"/>
        <w:jc w:val="center"/>
        <w:tblLook w:val="04A0" w:firstRow="1" w:lastRow="0" w:firstColumn="1" w:lastColumn="0" w:noHBand="0" w:noVBand="1"/>
      </w:tblPr>
      <w:tblGrid>
        <w:gridCol w:w="2238"/>
        <w:gridCol w:w="8536"/>
      </w:tblGrid>
      <w:tr>
        <w:trPr>
          <w:jc w:val="center"/>
        </w:trPr>
        <w:tc>
          <w:tcPr>
            <w:tcW w:w="2250" w:type="dxa"/>
            <w:tcBorders/>
          </w:tcPr>
          <w:p>
            <w:pPr>
              <w:pStyle w:val="style0"/>
              <w:spacing w:after="0" w:lineRule="auto" w:line="276"/>
              <w:jc w:val="both"/>
              <w:rPr>
                <w:rFonts w:ascii="Cambria" w:hAnsi="Cambria"/>
                <w:b/>
              </w:rPr>
            </w:pPr>
            <w:r>
              <w:rPr>
                <w:rFonts w:ascii="Cambria" w:hAnsi="Cambria"/>
                <w:b/>
              </w:rPr>
              <w:t>Methodologies</w:t>
            </w:r>
          </w:p>
        </w:tc>
        <w:tc>
          <w:tcPr>
            <w:tcW w:w="8660" w:type="dxa"/>
            <w:tcBorders/>
          </w:tcPr>
          <w:p>
            <w:pPr>
              <w:pStyle w:val="style0"/>
              <w:spacing w:after="0" w:lineRule="auto" w:line="276"/>
              <w:jc w:val="both"/>
              <w:rPr>
                <w:rFonts w:ascii="Cambria" w:hAnsi="Cambria"/>
              </w:rPr>
            </w:pPr>
            <w:r>
              <w:rPr>
                <w:rFonts w:ascii="Cambria" w:hAnsi="Cambria"/>
              </w:rPr>
              <w:t>SDLC Waterfall, Scrum, Agile</w:t>
            </w:r>
          </w:p>
        </w:tc>
      </w:tr>
      <w:tr>
        <w:tblPrEx/>
        <w:trPr>
          <w:jc w:val="center"/>
        </w:trPr>
        <w:tc>
          <w:tcPr>
            <w:tcW w:w="2250" w:type="dxa"/>
            <w:tcBorders/>
          </w:tcPr>
          <w:p>
            <w:pPr>
              <w:pStyle w:val="style0"/>
              <w:spacing w:after="0" w:lineRule="auto" w:line="276"/>
              <w:jc w:val="both"/>
              <w:rPr>
                <w:rFonts w:ascii="Cambria" w:hAnsi="Cambria"/>
                <w:b/>
              </w:rPr>
            </w:pPr>
            <w:r>
              <w:rPr>
                <w:rFonts w:ascii="Cambria" w:hAnsi="Cambria"/>
                <w:b/>
              </w:rPr>
              <w:t>BI Tools</w:t>
            </w:r>
          </w:p>
        </w:tc>
        <w:tc>
          <w:tcPr>
            <w:tcW w:w="8660" w:type="dxa"/>
            <w:tcBorders/>
          </w:tcPr>
          <w:p>
            <w:pPr>
              <w:pStyle w:val="style0"/>
              <w:spacing w:after="0" w:lineRule="auto" w:line="276"/>
              <w:jc w:val="both"/>
              <w:rPr>
                <w:rFonts w:ascii="Cambria" w:hAnsi="Cambria"/>
              </w:rPr>
            </w:pPr>
            <w:r>
              <w:rPr>
                <w:rFonts w:ascii="Cambria" w:hAnsi="Cambria"/>
              </w:rPr>
              <w:t>Power BI (Power Query, Power Pivot, Power View), MS BI (SSAS, SSIS, SSRS)</w:t>
            </w:r>
          </w:p>
        </w:tc>
      </w:tr>
      <w:tr>
        <w:tblPrEx/>
        <w:trPr>
          <w:jc w:val="center"/>
        </w:trPr>
        <w:tc>
          <w:tcPr>
            <w:tcW w:w="2250" w:type="dxa"/>
            <w:tcBorders/>
          </w:tcPr>
          <w:p>
            <w:pPr>
              <w:pStyle w:val="style0"/>
              <w:spacing w:after="0" w:lineRule="auto" w:line="276"/>
              <w:jc w:val="both"/>
              <w:rPr>
                <w:rFonts w:ascii="Cambria" w:hAnsi="Cambria"/>
                <w:b/>
              </w:rPr>
            </w:pPr>
            <w:r>
              <w:rPr>
                <w:rFonts w:ascii="Cambria" w:hAnsi="Cambria"/>
                <w:b/>
              </w:rPr>
              <w:t>Database Tools</w:t>
            </w:r>
          </w:p>
        </w:tc>
        <w:tc>
          <w:tcPr>
            <w:tcW w:w="8660" w:type="dxa"/>
            <w:tcBorders/>
          </w:tcPr>
          <w:p>
            <w:pPr>
              <w:pStyle w:val="style4104"/>
              <w:rPr/>
            </w:pPr>
            <w:r>
              <w:t>SQL Enterprise Manager,</w:t>
            </w:r>
            <w:r>
              <w:t xml:space="preserve"> </w:t>
            </w:r>
            <w:r>
              <w:t>Query Analyzer, SQL Server Management Studio (2012/2014/2016/2017), Business Intelligence Development Studio, SQL Profiler, SQL Server Analysis Service (SSAS), Teradata SQL Assistant</w:t>
            </w:r>
          </w:p>
        </w:tc>
      </w:tr>
      <w:tr>
        <w:tblPrEx/>
        <w:trPr>
          <w:jc w:val="center"/>
        </w:trPr>
        <w:tc>
          <w:tcPr>
            <w:tcW w:w="2250" w:type="dxa"/>
            <w:tcBorders/>
          </w:tcPr>
          <w:p>
            <w:pPr>
              <w:pStyle w:val="style0"/>
              <w:spacing w:after="0" w:lineRule="auto" w:line="276"/>
              <w:jc w:val="both"/>
              <w:rPr>
                <w:rFonts w:ascii="Cambria" w:hAnsi="Cambria"/>
                <w:b/>
              </w:rPr>
            </w:pPr>
            <w:r>
              <w:rPr>
                <w:rFonts w:ascii="Cambria" w:hAnsi="Cambria"/>
                <w:b/>
              </w:rPr>
              <w:t>ETL Tools</w:t>
            </w:r>
          </w:p>
        </w:tc>
        <w:tc>
          <w:tcPr>
            <w:tcW w:w="8660" w:type="dxa"/>
            <w:tcBorders/>
          </w:tcPr>
          <w:p>
            <w:pPr>
              <w:pStyle w:val="style0"/>
              <w:spacing w:after="0" w:lineRule="auto" w:line="276"/>
              <w:jc w:val="both"/>
              <w:rPr>
                <w:rFonts w:ascii="Cambria" w:hAnsi="Cambria"/>
              </w:rPr>
            </w:pPr>
            <w:r>
              <w:rPr>
                <w:rFonts w:ascii="Cambria" w:cs="Calibri" w:hAnsi="Cambria"/>
              </w:rPr>
              <w:t>Data Transformation Services (DTS) – Export/Import, SQL Server Integration Service (SSIS)</w:t>
            </w:r>
          </w:p>
        </w:tc>
      </w:tr>
      <w:tr>
        <w:tblPrEx/>
        <w:trPr>
          <w:jc w:val="center"/>
        </w:trPr>
        <w:tc>
          <w:tcPr>
            <w:tcW w:w="2250" w:type="dxa"/>
            <w:tcBorders/>
          </w:tcPr>
          <w:p>
            <w:pPr>
              <w:pStyle w:val="style0"/>
              <w:spacing w:after="0" w:lineRule="auto" w:line="276"/>
              <w:jc w:val="both"/>
              <w:rPr>
                <w:rFonts w:ascii="Cambria" w:hAnsi="Cambria"/>
                <w:b/>
              </w:rPr>
            </w:pPr>
            <w:r>
              <w:rPr>
                <w:rFonts w:ascii="Cambria" w:hAnsi="Cambria"/>
                <w:b/>
              </w:rPr>
              <w:t>Reporting Tools</w:t>
            </w:r>
          </w:p>
        </w:tc>
        <w:tc>
          <w:tcPr>
            <w:tcW w:w="8660" w:type="dxa"/>
            <w:tcBorders/>
          </w:tcPr>
          <w:p>
            <w:pPr>
              <w:pStyle w:val="style0"/>
              <w:spacing w:after="0" w:lineRule="auto" w:line="276"/>
              <w:jc w:val="both"/>
              <w:rPr>
                <w:rFonts w:ascii="Cambria" w:hAnsi="Cambria"/>
                <w:lang w:val="en-IN"/>
              </w:rPr>
            </w:pPr>
            <w:r>
              <w:rPr>
                <w:rFonts w:ascii="Cambria" w:cs="Calibri" w:hAnsi="Cambria"/>
              </w:rPr>
              <w:t>SSRS (2014/2012/2008/2005/2000), MS Access, MS Excel, Crystal Reports, Tableau Desktop, Power BI</w:t>
            </w:r>
            <w:r>
              <w:rPr>
                <w:rFonts w:ascii="Cambria" w:cs="Calibri" w:hAnsi="Cambria"/>
                <w:lang w:val="en-IN"/>
              </w:rPr>
              <w:t xml:space="preserve">, </w:t>
            </w:r>
            <w:r>
              <w:rPr>
                <w:rFonts w:ascii="Cambria" w:cs="Calibri" w:hAnsi="Cambria"/>
                <w:lang w:val="en-IN"/>
              </w:rPr>
              <w:t xml:space="preserve">Jupiter Notebook, VS code, </w:t>
            </w:r>
            <w:r>
              <w:rPr>
                <w:rFonts w:ascii="Cambria" w:cs="Calibri" w:hAnsi="Cambria"/>
                <w:lang w:val="en-IN"/>
              </w:rPr>
              <w:t>Admin, Developer</w:t>
            </w:r>
          </w:p>
        </w:tc>
      </w:tr>
      <w:tr>
        <w:tblPrEx/>
        <w:trPr>
          <w:jc w:val="center"/>
        </w:trPr>
        <w:tc>
          <w:tcPr>
            <w:tcW w:w="2250" w:type="dxa"/>
            <w:tcBorders/>
          </w:tcPr>
          <w:p>
            <w:pPr>
              <w:pStyle w:val="style0"/>
              <w:spacing w:after="0" w:lineRule="auto" w:line="276"/>
              <w:jc w:val="both"/>
              <w:rPr>
                <w:rFonts w:ascii="Cambria" w:hAnsi="Cambria"/>
                <w:b/>
              </w:rPr>
            </w:pPr>
            <w:r>
              <w:rPr>
                <w:rFonts w:ascii="Cambria" w:hAnsi="Cambria"/>
                <w:b/>
              </w:rPr>
              <w:t>Database</w:t>
            </w:r>
          </w:p>
        </w:tc>
        <w:tc>
          <w:tcPr>
            <w:tcW w:w="8660" w:type="dxa"/>
            <w:tcBorders/>
          </w:tcPr>
          <w:p>
            <w:pPr>
              <w:pStyle w:val="style0"/>
              <w:spacing w:after="0" w:lineRule="auto" w:line="276"/>
              <w:jc w:val="both"/>
              <w:rPr>
                <w:rFonts w:ascii="Cambria" w:hAnsi="Cambria"/>
              </w:rPr>
            </w:pPr>
            <w:r>
              <w:rPr>
                <w:rFonts w:ascii="Cambria" w:cs="Calibri" w:hAnsi="Cambria"/>
              </w:rPr>
              <w:t>MS SQL Server 2012/2008/2005/2000, MS Access, Oracle 11g/10g/9i</w:t>
            </w:r>
          </w:p>
        </w:tc>
      </w:tr>
      <w:tr>
        <w:tblPrEx/>
        <w:trPr>
          <w:jc w:val="center"/>
        </w:trPr>
        <w:tc>
          <w:tcPr>
            <w:tcW w:w="2250" w:type="dxa"/>
            <w:tcBorders/>
          </w:tcPr>
          <w:p>
            <w:pPr>
              <w:pStyle w:val="style0"/>
              <w:spacing w:after="0" w:lineRule="auto" w:line="276"/>
              <w:jc w:val="both"/>
              <w:rPr>
                <w:rFonts w:ascii="Cambria" w:hAnsi="Cambria"/>
                <w:b/>
              </w:rPr>
            </w:pPr>
            <w:r>
              <w:rPr>
                <w:rFonts w:ascii="Cambria" w:hAnsi="Cambria"/>
                <w:b/>
              </w:rPr>
              <w:t>Programming</w:t>
            </w:r>
          </w:p>
        </w:tc>
        <w:tc>
          <w:tcPr>
            <w:tcW w:w="8660" w:type="dxa"/>
            <w:tcBorders/>
          </w:tcPr>
          <w:p>
            <w:pPr>
              <w:pStyle w:val="style0"/>
              <w:spacing w:after="0" w:lineRule="auto" w:line="276"/>
              <w:jc w:val="both"/>
              <w:rPr>
                <w:rFonts w:ascii="Cambria" w:hAnsi="Cambria"/>
              </w:rPr>
            </w:pPr>
            <w:r>
              <w:rPr>
                <w:rFonts w:ascii="Cambria" w:cs="Calibri" w:hAnsi="Cambria"/>
              </w:rPr>
              <w:t>T-SQL, PL/SQL,</w:t>
            </w:r>
            <w:r>
              <w:rPr>
                <w:rFonts w:ascii="Cambria" w:cs="Calibri" w:hAnsi="Cambria"/>
              </w:rPr>
              <w:t xml:space="preserve"> </w:t>
            </w:r>
            <w:r>
              <w:rPr>
                <w:rFonts w:ascii="Cambria" w:cs="Calibri" w:hAnsi="Cambria"/>
              </w:rPr>
              <w:t xml:space="preserve">Python, </w:t>
            </w:r>
            <w:r>
              <w:rPr>
                <w:rFonts w:ascii="Cambria" w:cs="Calibri" w:hAnsi="Cambria"/>
              </w:rPr>
              <w:t xml:space="preserve">Flask, </w:t>
            </w:r>
            <w:r>
              <w:rPr>
                <w:rFonts w:ascii="Cambria" w:cs="Calibri" w:hAnsi="Cambria"/>
              </w:rPr>
              <w:t>C, ASP.NET 4.5/4.0/3.5, C#.NET, VB.Net</w:t>
            </w:r>
          </w:p>
        </w:tc>
      </w:tr>
      <w:tr>
        <w:tblPrEx/>
        <w:trPr>
          <w:jc w:val="center"/>
        </w:trPr>
        <w:tc>
          <w:tcPr>
            <w:tcW w:w="2250" w:type="dxa"/>
            <w:tcBorders/>
          </w:tcPr>
          <w:p>
            <w:pPr>
              <w:pStyle w:val="style0"/>
              <w:spacing w:after="0" w:lineRule="auto" w:line="276"/>
              <w:jc w:val="both"/>
              <w:rPr>
                <w:rFonts w:ascii="Cambria" w:hAnsi="Cambria"/>
                <w:b/>
              </w:rPr>
            </w:pPr>
            <w:r>
              <w:rPr>
                <w:rFonts w:ascii="Cambria" w:hAnsi="Cambria"/>
                <w:b/>
              </w:rPr>
              <w:t>Web Technologies</w:t>
            </w:r>
          </w:p>
        </w:tc>
        <w:tc>
          <w:tcPr>
            <w:tcW w:w="8660" w:type="dxa"/>
            <w:tcBorders/>
          </w:tcPr>
          <w:p>
            <w:pPr>
              <w:pStyle w:val="style0"/>
              <w:spacing w:after="0" w:lineRule="auto" w:line="276"/>
              <w:jc w:val="both"/>
              <w:rPr>
                <w:rFonts w:ascii="Cambria" w:hAnsi="Cambria"/>
                <w:lang w:val="en-IN"/>
              </w:rPr>
            </w:pPr>
            <w:r>
              <w:rPr>
                <w:rFonts w:ascii="Cambria" w:cs="Calibri" w:hAnsi="Cambria"/>
              </w:rPr>
              <w:t>HTML, DHTML, XML, XSL, Java Script, CSS</w:t>
            </w:r>
          </w:p>
        </w:tc>
      </w:tr>
      <w:tr>
        <w:tblPrEx/>
        <w:trPr>
          <w:jc w:val="center"/>
        </w:trPr>
        <w:tc>
          <w:tcPr>
            <w:tcW w:w="2250" w:type="dxa"/>
            <w:tcBorders/>
          </w:tcPr>
          <w:p>
            <w:pPr>
              <w:pStyle w:val="style0"/>
              <w:spacing w:after="0" w:lineRule="auto" w:line="276"/>
              <w:jc w:val="both"/>
              <w:rPr>
                <w:rFonts w:ascii="Cambria" w:hAnsi="Cambria"/>
                <w:b/>
              </w:rPr>
            </w:pPr>
            <w:r>
              <w:rPr>
                <w:rFonts w:ascii="Cambria" w:hAnsi="Cambria"/>
                <w:b/>
              </w:rPr>
              <w:t>Operating Systems</w:t>
            </w:r>
          </w:p>
        </w:tc>
        <w:tc>
          <w:tcPr>
            <w:tcW w:w="8660" w:type="dxa"/>
            <w:tcBorders/>
          </w:tcPr>
          <w:p>
            <w:pPr>
              <w:pStyle w:val="style0"/>
              <w:spacing w:after="0" w:lineRule="auto" w:line="276"/>
              <w:jc w:val="both"/>
              <w:rPr>
                <w:rFonts w:ascii="Cambria" w:hAnsi="Cambria"/>
              </w:rPr>
            </w:pPr>
            <w:r>
              <w:rPr>
                <w:rFonts w:ascii="Cambria" w:cs="Calibri" w:hAnsi="Cambria"/>
              </w:rPr>
              <w:t>Windows 2003/2008 Server, Windows XP, Windows 7, Windows 8, Windows 10</w:t>
            </w:r>
          </w:p>
        </w:tc>
      </w:tr>
      <w:tr>
        <w:tblPrEx/>
        <w:trPr>
          <w:jc w:val="center"/>
        </w:trPr>
        <w:tc>
          <w:tcPr>
            <w:tcW w:w="2250" w:type="dxa"/>
            <w:tcBorders/>
          </w:tcPr>
          <w:p>
            <w:pPr>
              <w:pStyle w:val="style0"/>
              <w:spacing w:after="0" w:lineRule="auto" w:line="276"/>
              <w:jc w:val="both"/>
              <w:rPr>
                <w:rFonts w:ascii="Cambria" w:hAnsi="Cambria"/>
                <w:b/>
              </w:rPr>
            </w:pPr>
            <w:r>
              <w:rPr>
                <w:rFonts w:ascii="Cambria" w:hAnsi="Cambria"/>
                <w:b/>
              </w:rPr>
              <w:t>Other Tools</w:t>
            </w:r>
          </w:p>
        </w:tc>
        <w:tc>
          <w:tcPr>
            <w:tcW w:w="8660" w:type="dxa"/>
            <w:tcBorders/>
          </w:tcPr>
          <w:p>
            <w:pPr>
              <w:pStyle w:val="style0"/>
              <w:spacing w:after="0" w:lineRule="auto" w:line="276"/>
              <w:jc w:val="both"/>
              <w:rPr>
                <w:rFonts w:ascii="Cambria" w:hAnsi="Cambria"/>
              </w:rPr>
            </w:pPr>
            <w:r>
              <w:rPr>
                <w:rFonts w:ascii="Cambria" w:cs="Calibri" w:hAnsi="Cambria"/>
              </w:rPr>
              <w:t>MS Office Suite (MS Word, Power Point, MS Visio</w:t>
            </w:r>
            <w:r>
              <w:rPr>
                <w:rFonts w:ascii="Cambria" w:cs="Calibri" w:hAnsi="Cambria"/>
              </w:rPr>
              <w:t>n</w:t>
            </w:r>
            <w:r>
              <w:rPr>
                <w:rFonts w:ascii="Cambria" w:cs="Calibri" w:hAnsi="Cambria"/>
              </w:rPr>
              <w:t>), ERWIN, Toad, GITHUB</w:t>
            </w:r>
          </w:p>
        </w:tc>
      </w:tr>
    </w:tbl>
    <w:p>
      <w:pPr>
        <w:pStyle w:val="style0"/>
        <w:spacing w:after="0" w:lineRule="auto" w:line="276"/>
        <w:jc w:val="both"/>
        <w:rPr>
          <w:rFonts w:ascii="Cambria" w:hAnsi="Cambria"/>
        </w:rPr>
      </w:pPr>
    </w:p>
    <w:p>
      <w:pPr>
        <w:pStyle w:val="style0"/>
        <w:spacing w:after="0" w:lineRule="auto" w:line="276"/>
        <w:jc w:val="both"/>
        <w:rPr>
          <w:rFonts w:ascii="Cambria" w:hAnsi="Cambria"/>
        </w:rPr>
      </w:pPr>
    </w:p>
    <w:p>
      <w:pPr>
        <w:pStyle w:val="style0"/>
        <w:pBdr>
          <w:top w:val="thinThickThinSmallGap" w:sz="12" w:space="1" w:color="404040"/>
        </w:pBdr>
        <w:shd w:val="clear" w:color="auto" w:fill="bfbfbf"/>
        <w:spacing w:after="0" w:lineRule="auto" w:line="276"/>
        <w:ind w:left="360" w:hanging="360"/>
        <w:jc w:val="both"/>
        <w:rPr>
          <w:rFonts w:ascii="Cambria" w:cs="Calibri" w:hAnsi="Cambria"/>
          <w:b/>
          <w:u w:val="single"/>
        </w:rPr>
      </w:pPr>
      <w:r>
        <w:rPr>
          <w:rFonts w:ascii="Cambria" w:cs="Calibri" w:hAnsi="Cambria"/>
          <w:b/>
          <w:u w:val="single"/>
        </w:rPr>
        <w:t>EDUCATION:</w:t>
      </w:r>
    </w:p>
    <w:p>
      <w:pPr>
        <w:pStyle w:val="style0"/>
        <w:widowControl w:val="false"/>
        <w:suppressAutoHyphens/>
        <w:spacing w:after="0" w:lineRule="auto" w:line="276"/>
        <w:ind w:left="360"/>
        <w:jc w:val="both"/>
        <w:rPr>
          <w:rFonts w:ascii="Cambria" w:cs="Calibri" w:hAnsi="Cambria"/>
          <w:shd w:val="clear" w:color="auto" w:fill="ffffff"/>
        </w:rPr>
      </w:pPr>
    </w:p>
    <w:p>
      <w:pPr>
        <w:pStyle w:val="style0"/>
        <w:widowControl w:val="false"/>
        <w:numPr>
          <w:ilvl w:val="0"/>
          <w:numId w:val="2"/>
        </w:numPr>
        <w:suppressAutoHyphens/>
        <w:spacing w:after="0" w:lineRule="auto" w:line="276"/>
        <w:jc w:val="both"/>
        <w:rPr>
          <w:rFonts w:ascii="Cambria" w:hAnsi="Cambria"/>
        </w:rPr>
      </w:pPr>
      <w:r>
        <w:rPr>
          <w:rFonts w:ascii="Cambria" w:cs="Calibri" w:hAnsi="Cambria"/>
        </w:rPr>
        <w:t>Bachelor of Commerce, Yashwantrao Chavan Maharashtra Open University, Nashik, India 2023</w:t>
      </w:r>
    </w:p>
    <w:p>
      <w:pPr>
        <w:pStyle w:val="style0"/>
        <w:spacing w:after="0" w:lineRule="auto" w:line="276"/>
        <w:jc w:val="both"/>
        <w:rPr>
          <w:rFonts w:ascii="Cambria" w:hAnsi="Cambria"/>
        </w:rPr>
      </w:pPr>
    </w:p>
    <w:p>
      <w:pPr>
        <w:pStyle w:val="style0"/>
        <w:spacing w:after="0" w:lineRule="auto" w:line="276"/>
        <w:jc w:val="both"/>
        <w:rPr>
          <w:rFonts w:ascii="Cambria" w:hAnsi="Cambria"/>
        </w:rPr>
      </w:pPr>
    </w:p>
    <w:p>
      <w:pPr>
        <w:pStyle w:val="style0"/>
        <w:pBdr>
          <w:top w:val="thinThickThinSmallGap" w:sz="12" w:space="1" w:color="404040"/>
        </w:pBdr>
        <w:shd w:val="clear" w:color="auto" w:fill="bfbfbf"/>
        <w:spacing w:after="0" w:lineRule="auto" w:line="276"/>
        <w:jc w:val="both"/>
        <w:rPr>
          <w:rFonts w:ascii="Cambria" w:hAnsi="Cambria"/>
          <w:b/>
        </w:rPr>
      </w:pPr>
      <w:r>
        <w:rPr>
          <w:rFonts w:ascii="Cambria" w:hAnsi="Cambria"/>
          <w:b/>
        </w:rPr>
        <w:t>PROFESSIONAL EXPERIENCE:</w:t>
      </w:r>
    </w:p>
    <w:p>
      <w:pPr>
        <w:pStyle w:val="style0"/>
        <w:spacing w:after="0" w:lineRule="auto" w:line="276"/>
        <w:jc w:val="both"/>
        <w:rPr>
          <w:rFonts w:ascii="Cambria" w:cs="Calibri" w:hAnsi="Cambria"/>
          <w:shd w:val="clear" w:color="auto" w:fill="ffffff"/>
        </w:rPr>
      </w:pPr>
    </w:p>
    <w:p>
      <w:pPr>
        <w:pStyle w:val="style0"/>
        <w:pBdr>
          <w:left w:val="single" w:sz="4" w:space="1" w:color="auto"/>
          <w:right w:val="single" w:sz="4" w:space="1" w:color="auto"/>
          <w:top w:val="single" w:sz="4" w:space="1" w:color="auto"/>
          <w:bottom w:val="single" w:sz="4" w:space="1" w:color="auto"/>
        </w:pBdr>
        <w:spacing w:after="0" w:lineRule="auto" w:line="276"/>
        <w:jc w:val="both"/>
        <w:rPr>
          <w:rFonts w:ascii="Cambria" w:cs="Calibri" w:hAnsi="Cambria"/>
          <w:b/>
          <w:bCs/>
          <w:shd w:val="clear" w:color="auto" w:fill="ffffff"/>
        </w:rPr>
      </w:pPr>
      <w:r>
        <w:rPr>
          <w:rFonts w:ascii="Cambria" w:cs="Calibri" w:hAnsi="Cambria"/>
          <w:b/>
          <w:bCs/>
          <w:shd w:val="clear" w:color="auto" w:fill="ffffff"/>
        </w:rPr>
        <w:t xml:space="preserve">Company: Improve Business (I) Pvt. Ltd.                                             </w:t>
      </w:r>
      <w:r>
        <w:rPr>
          <w:rFonts w:ascii="Cambria" w:cs="Calibri" w:hAnsi="Cambria"/>
          <w:b/>
          <w:shd w:val="clear" w:color="auto" w:fill="ffffff"/>
        </w:rPr>
        <w:tab/>
      </w:r>
      <w:r>
        <w:rPr>
          <w:rFonts w:ascii="Cambria" w:cs="Calibri" w:hAnsi="Cambria"/>
          <w:b/>
          <w:shd w:val="clear" w:color="auto" w:fill="ffffff"/>
        </w:rPr>
        <w:t xml:space="preserve">                                              </w:t>
      </w:r>
      <w:r>
        <w:rPr>
          <w:rFonts w:ascii="Cambria" w:cs="Times New Roman" w:hAnsi="Cambria"/>
          <w:b/>
          <w:bCs/>
        </w:rPr>
        <w:t>May’2022-May’2023</w:t>
      </w:r>
      <w:r>
        <w:rPr>
          <w:rFonts w:ascii="Cambria" w:cs="Calibri" w:hAnsi="Cambria"/>
          <w:b/>
          <w:shd w:val="clear" w:color="auto" w:fill="ffffff"/>
        </w:rPr>
        <w:t xml:space="preserve">                                  </w:t>
      </w:r>
    </w:p>
    <w:p>
      <w:pPr>
        <w:pStyle w:val="style0"/>
        <w:pBdr>
          <w:left w:val="single" w:sz="4" w:space="1" w:color="auto"/>
          <w:right w:val="single" w:sz="4" w:space="1" w:color="auto"/>
          <w:top w:val="single" w:sz="4" w:space="1" w:color="auto"/>
          <w:bottom w:val="single" w:sz="4" w:space="1" w:color="auto"/>
        </w:pBdr>
        <w:spacing w:after="0" w:lineRule="auto" w:line="276"/>
        <w:jc w:val="both"/>
        <w:rPr>
          <w:rFonts w:ascii="Cambria" w:cs="Calibri" w:hAnsi="Cambria"/>
          <w:b/>
          <w:shd w:val="clear" w:color="auto" w:fill="ffffff"/>
        </w:rPr>
      </w:pPr>
      <w:r>
        <w:rPr>
          <w:rFonts w:ascii="Cambria" w:cs="Calibri" w:hAnsi="Cambria"/>
          <w:b/>
          <w:shd w:val="clear" w:color="auto" w:fill="ffffff"/>
        </w:rPr>
        <w:t>Role: Power BI Reports Analyst</w:t>
      </w:r>
    </w:p>
    <w:p>
      <w:pPr>
        <w:pStyle w:val="style0"/>
        <w:spacing w:after="0" w:lineRule="auto" w:line="276"/>
        <w:jc w:val="both"/>
        <w:rPr>
          <w:rFonts w:ascii="Cambria" w:cs="Calibri" w:hAnsi="Cambria"/>
          <w:b/>
          <w:shd w:val="clear" w:color="auto" w:fill="ffffff"/>
        </w:rPr>
      </w:pPr>
    </w:p>
    <w:p>
      <w:pPr>
        <w:pStyle w:val="style0"/>
        <w:spacing w:after="0" w:lineRule="auto" w:line="276"/>
        <w:jc w:val="both"/>
        <w:rPr>
          <w:rFonts w:ascii="Cambria" w:cs="Calibri" w:hAnsi="Cambria"/>
          <w:shd w:val="clear" w:color="auto" w:fill="ffffff"/>
        </w:rPr>
      </w:pPr>
      <w:r>
        <w:rPr>
          <w:rFonts w:ascii="Cambria" w:cs="Calibri" w:hAnsi="Cambria"/>
          <w:b/>
          <w:shd w:val="clear" w:color="auto" w:fill="ffffff"/>
        </w:rPr>
        <w:t>Description:</w:t>
      </w:r>
      <w:r>
        <w:rPr>
          <w:rFonts w:ascii="Cambria" w:cs="Calibri" w:hAnsi="Cambria"/>
          <w:shd w:val="clear" w:color="auto" w:fill="ffffff"/>
        </w:rPr>
        <w:t xml:space="preserve"> </w:t>
      </w:r>
      <w:r>
        <w:rPr>
          <w:rFonts w:ascii="Cambria" w:cs="Times New Roman" w:hAnsi="Cambria"/>
          <w:b/>
          <w:bCs/>
        </w:rPr>
        <w:t>Dynamic Technology Inc.</w:t>
      </w:r>
      <w:r>
        <w:rPr>
          <w:rFonts w:ascii="Cambria" w:cs="Calibri" w:hAnsi="Cambria"/>
          <w:bCs/>
        </w:rPr>
        <w:t>, a global software company based in San Diego, California, is accelerating the pace of innovation through electronics. For over 30 years, Altium has been delivering software that maximizes the productivity of PCB designers and electrical engineers, from idea to board.</w:t>
      </w:r>
    </w:p>
    <w:p>
      <w:pPr>
        <w:pStyle w:val="style0"/>
        <w:spacing w:after="0" w:lineRule="auto" w:line="276"/>
        <w:jc w:val="both"/>
        <w:rPr>
          <w:rFonts w:ascii="Cambria" w:cs="Calibri" w:hAnsi="Cambria"/>
          <w:shd w:val="clear" w:color="auto" w:fill="ffffff"/>
        </w:rPr>
      </w:pPr>
    </w:p>
    <w:p>
      <w:pPr>
        <w:pStyle w:val="style0"/>
        <w:spacing w:after="0" w:lineRule="auto" w:line="276"/>
        <w:jc w:val="both"/>
        <w:rPr>
          <w:rFonts w:ascii="Cambria" w:cs="Calibri" w:hAnsi="Cambria"/>
          <w:b/>
          <w:bCs/>
          <w:shd w:val="clear" w:color="auto" w:fill="ffffff"/>
        </w:rPr>
      </w:pPr>
      <w:r>
        <w:rPr>
          <w:rFonts w:ascii="Cambria" w:cs="Calibri" w:hAnsi="Cambria"/>
          <w:b/>
          <w:bCs/>
          <w:shd w:val="clear" w:color="auto" w:fill="ffffff"/>
        </w:rPr>
        <w:t>Responsibilities: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Worked closely and interacted with product owners to gather the requirements.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Responsible to gather the calculation requirements for various business units from data analysts and</w:t>
      </w:r>
      <w:r>
        <w:rPr>
          <w:rFonts w:ascii="Cambria" w:cs="Calibri" w:hAnsi="Cambria"/>
          <w:shd w:val="clear" w:color="auto" w:fill="ffffff"/>
        </w:rPr>
        <w:t xml:space="preserve"> </w:t>
      </w:r>
      <w:r>
        <w:rPr>
          <w:rFonts w:ascii="Cambria" w:cs="Calibri" w:hAnsi="Cambria"/>
          <w:shd w:val="clear" w:color="auto" w:fill="ffffff"/>
        </w:rPr>
        <w:t>business owners.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Designed a Power BI data model with multiple fact tables and dimensions depending on the business requirements.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Worked with table and matrix visuals, worked with different level of filters like report level, visual level filters, page level filters for weekly finance metrics application.</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Responsible for writing various DAX expressions like SUM, DIVIDE, etc.</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Created various calculated columns and values for retrieving the data.</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 xml:space="preserve">Retrieved Data from </w:t>
      </w:r>
      <w:r>
        <w:rPr>
          <w:rFonts w:ascii="Cambria" w:cs="Calibri" w:hAnsi="Cambria"/>
          <w:shd w:val="clear" w:color="auto" w:fill="ffffff"/>
        </w:rPr>
        <w:t>SQL</w:t>
      </w:r>
      <w:r>
        <w:rPr>
          <w:rFonts w:ascii="Cambria" w:cs="Calibri" w:hAnsi="Cambria"/>
          <w:shd w:val="clear" w:color="auto" w:fill="ffffff"/>
        </w:rPr>
        <w:t xml:space="preserve"> and developers Power BI reports.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Developed Power BI reports using Power Query from different Data sources.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Analysis data using Python libraries such as NumPy, Pandas, Matplotlib and SciPy.</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Created the KPI to show the difference between actual and forecast data.</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By using Power BI desktop connected to various data sources, working with different visualizations.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Developed and published reports and dashboards using Power BI and written effective DAX formulas and expressions.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Published Power BI reports and made them available for required users and business owners.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Utilized Power Query in Power BI to Pivot and Un-pivot the data model for data cleansing and data massaging.</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Design, Develop, test, and deploy ELT/ETL pipelines using Azure Data Factory.</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Developed pipelines for development, Test and Production environments using power BI premium.</w:t>
      </w:r>
    </w:p>
    <w:p>
      <w:pPr>
        <w:pStyle w:val="style0"/>
        <w:spacing w:after="0" w:lineRule="auto" w:line="276"/>
        <w:jc w:val="both"/>
        <w:rPr>
          <w:rFonts w:ascii="Cambria" w:cs="Calibri" w:eastAsia="Times New Roman" w:hAnsi="Cambria"/>
        </w:rPr>
      </w:pPr>
    </w:p>
    <w:p>
      <w:pPr>
        <w:pStyle w:val="style4097"/>
        <w:pBdr>
          <w:left w:val="single" w:sz="4" w:space="1" w:color="auto"/>
          <w:right w:val="single" w:sz="4" w:space="1" w:color="auto"/>
          <w:top w:val="single" w:sz="4" w:space="1" w:color="auto"/>
          <w:bottom w:val="single" w:sz="4" w:space="1" w:color="auto"/>
        </w:pBdr>
        <w:tabs>
          <w:tab w:val="left" w:leader="none" w:pos="5418"/>
        </w:tabs>
        <w:spacing w:lineRule="auto" w:line="276"/>
        <w:jc w:val="both"/>
        <w:rPr>
          <w:rFonts w:ascii="Cambria" w:cs="Calibri" w:hAnsi="Cambria"/>
          <w:sz w:val="22"/>
          <w:szCs w:val="22"/>
        </w:rPr>
      </w:pPr>
      <w:r>
        <w:rPr>
          <w:rFonts w:ascii="Cambria" w:cs="Calibri" w:hAnsi="Cambria"/>
          <w:b/>
          <w:bCs/>
          <w:sz w:val="22"/>
          <w:szCs w:val="22"/>
        </w:rPr>
        <w:t>Company: Profit Shoe Company Pvt. Ltd.</w:t>
      </w:r>
      <w:r>
        <w:rPr>
          <w:rFonts w:ascii="Cambria" w:cs="Calibri" w:hAnsi="Cambria"/>
          <w:sz w:val="22"/>
          <w:szCs w:val="22"/>
        </w:rPr>
        <w:tab/>
      </w:r>
      <w:r>
        <w:rPr>
          <w:rFonts w:ascii="Cambria" w:cs="Calibri" w:hAnsi="Cambria"/>
          <w:sz w:val="22"/>
          <w:szCs w:val="22"/>
        </w:rPr>
        <w:t xml:space="preserve">                                                                     </w:t>
      </w:r>
      <w:r>
        <w:rPr>
          <w:rFonts w:ascii="Cambria" w:cs="Times New Roman" w:eastAsia="Courier New" w:hAnsi="Cambria"/>
          <w:b/>
          <w:sz w:val="22"/>
          <w:szCs w:val="22"/>
        </w:rPr>
        <w:t>Dec’2016-Apr’2022</w:t>
      </w:r>
    </w:p>
    <w:p>
      <w:pPr>
        <w:pStyle w:val="style4097"/>
        <w:pBdr>
          <w:left w:val="single" w:sz="4" w:space="1" w:color="auto"/>
          <w:right w:val="single" w:sz="4" w:space="1" w:color="auto"/>
          <w:top w:val="single" w:sz="4" w:space="1" w:color="auto"/>
          <w:bottom w:val="single" w:sz="4" w:space="1" w:color="auto"/>
        </w:pBdr>
        <w:tabs>
          <w:tab w:val="left" w:leader="none" w:pos="5418"/>
        </w:tabs>
        <w:spacing w:lineRule="auto" w:line="276"/>
        <w:jc w:val="both"/>
        <w:rPr>
          <w:rFonts w:ascii="Cambria" w:cs="Calibri" w:hAnsi="Cambria"/>
          <w:b/>
          <w:bCs/>
          <w:sz w:val="22"/>
          <w:szCs w:val="22"/>
        </w:rPr>
      </w:pPr>
      <w:r>
        <w:rPr>
          <w:rFonts w:ascii="Cambria" w:cs="Calibri" w:hAnsi="Cambria"/>
          <w:b/>
          <w:bCs/>
          <w:sz w:val="22"/>
          <w:szCs w:val="22"/>
        </w:rPr>
        <w:t xml:space="preserve">Role: Power BI </w:t>
      </w:r>
      <w:r>
        <w:rPr>
          <w:rFonts w:ascii="Cambria" w:cs="Calibri" w:hAnsi="Cambria"/>
          <w:b/>
          <w:bCs/>
          <w:sz w:val="22"/>
          <w:szCs w:val="22"/>
        </w:rPr>
        <w:t>Consultant</w:t>
      </w:r>
    </w:p>
    <w:p>
      <w:pPr>
        <w:pStyle w:val="style4097"/>
        <w:tabs>
          <w:tab w:val="left" w:leader="none" w:pos="5418"/>
        </w:tabs>
        <w:spacing w:lineRule="auto" w:line="276"/>
        <w:jc w:val="both"/>
        <w:rPr>
          <w:rFonts w:ascii="Cambria" w:cs="Calibri" w:hAnsi="Cambria"/>
          <w:b/>
          <w:bCs/>
          <w:sz w:val="22"/>
          <w:szCs w:val="22"/>
        </w:rPr>
      </w:pPr>
    </w:p>
    <w:p>
      <w:pPr>
        <w:pStyle w:val="style4097"/>
        <w:tabs>
          <w:tab w:val="left" w:leader="none" w:pos="5418"/>
        </w:tabs>
        <w:spacing w:lineRule="auto" w:line="276"/>
        <w:jc w:val="both"/>
        <w:rPr>
          <w:rFonts w:ascii="Cambria" w:cs="Calibri" w:hAnsi="Cambria"/>
          <w:bCs/>
          <w:sz w:val="22"/>
          <w:szCs w:val="22"/>
        </w:rPr>
      </w:pPr>
      <w:r>
        <w:rPr>
          <w:rFonts w:ascii="Cambria" w:cs="Calibri" w:hAnsi="Cambria"/>
          <w:b/>
          <w:bCs/>
          <w:sz w:val="22"/>
          <w:szCs w:val="22"/>
        </w:rPr>
        <w:t>Description:</w:t>
      </w:r>
      <w:r>
        <w:rPr>
          <w:rFonts w:ascii="Cambria" w:cs="Calibri" w:eastAsia="Times New Roman" w:hAnsi="Cambria"/>
          <w:b/>
        </w:rPr>
        <w:t xml:space="preserve"> </w:t>
      </w:r>
      <w:r>
        <w:rPr>
          <w:rFonts w:ascii="Cambria" w:cs="Calibri" w:eastAsia="Times New Roman" w:hAnsi="Cambria"/>
        </w:rPr>
        <w:t>BTIS is a financially stable, nationwide wholesale intermediary with a small business attitude, that believes in building and fostering solid relationships through communication and genuine concern for our customers. We offer a wide range of commercial lines and are focused on developing and implementing cutting-edge technology to provide individual service, exceptional value, ease of use and rapid turnaround times.</w:t>
      </w:r>
    </w:p>
    <w:p>
      <w:pPr>
        <w:pStyle w:val="style4097"/>
        <w:tabs>
          <w:tab w:val="left" w:leader="none" w:pos="5418"/>
        </w:tabs>
        <w:spacing w:lineRule="auto" w:line="276"/>
        <w:jc w:val="both"/>
        <w:rPr>
          <w:rFonts w:ascii="Cambria" w:cs="Calibri" w:hAnsi="Cambria"/>
          <w:b/>
          <w:bCs/>
          <w:sz w:val="22"/>
          <w:szCs w:val="22"/>
        </w:rPr>
      </w:pPr>
      <w:r>
        <w:rPr>
          <w:rFonts w:ascii="Cambria" w:cs="Calibri" w:hAnsi="Cambria"/>
          <w:b/>
          <w:bCs/>
          <w:sz w:val="22"/>
          <w:szCs w:val="22"/>
        </w:rPr>
        <w:tab/>
      </w:r>
      <w:bookmarkStart w:id="0" w:name="OLE_LINK17"/>
      <w:bookmarkStart w:id="1" w:name="OLE_LINK16"/>
    </w:p>
    <w:bookmarkEnd w:id="0"/>
    <w:bookmarkEnd w:id="1"/>
    <w:p>
      <w:pPr>
        <w:pStyle w:val="style4097"/>
        <w:spacing w:lineRule="auto" w:line="276"/>
        <w:jc w:val="both"/>
        <w:rPr>
          <w:rFonts w:ascii="Cambria" w:cs="Calibri" w:hAnsi="Cambria"/>
          <w:b/>
          <w:bCs/>
          <w:sz w:val="22"/>
          <w:szCs w:val="22"/>
        </w:rPr>
      </w:pPr>
      <w:r>
        <w:rPr>
          <w:rFonts w:ascii="Cambria" w:cs="Calibri" w:hAnsi="Cambria"/>
          <w:b/>
          <w:bCs/>
          <w:sz w:val="22"/>
          <w:szCs w:val="22"/>
        </w:rPr>
        <w:t>Responsibilities: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Defining key performance metrics for various product teams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Worked on the Power BI reports &amp; dashboards with Excel and SQL Server as source.</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Used Table, Matrix, Bar, Card, Gauge and Slicers visualizations.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Developing and maintaining ETL pipeline</w:t>
      </w:r>
      <w:r>
        <w:rPr>
          <w:rFonts w:ascii="Cambria" w:cs="Calibri" w:hAnsi="Cambria"/>
          <w:shd w:val="clear" w:color="auto" w:fill="ffffff"/>
        </w:rPr>
        <w:t>s</w:t>
      </w:r>
      <w:r>
        <w:rPr>
          <w:rFonts w:ascii="Cambria" w:cs="Calibri" w:hAnsi="Cambria"/>
          <w:shd w:val="clear" w:color="auto" w:fill="ffffff"/>
        </w:rPr>
        <w:t>.</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Analy</w:t>
      </w:r>
      <w:r>
        <w:rPr>
          <w:rFonts w:ascii="Cambria" w:cs="Calibri" w:hAnsi="Cambria"/>
          <w:shd w:val="clear" w:color="auto" w:fill="ffffff"/>
        </w:rPr>
        <w:t>sis</w:t>
      </w:r>
      <w:r>
        <w:rPr>
          <w:rFonts w:ascii="Cambria" w:cs="Calibri" w:hAnsi="Cambria"/>
          <w:shd w:val="clear" w:color="auto" w:fill="ffffff"/>
        </w:rPr>
        <w:t xml:space="preserve"> data using Python libraries such as NumPy, Pandas,</w:t>
      </w:r>
      <w:r>
        <w:rPr>
          <w:rFonts w:ascii="Cambria" w:cs="Calibri" w:hAnsi="Cambria"/>
          <w:shd w:val="clear" w:color="auto" w:fill="ffffff"/>
        </w:rPr>
        <w:t xml:space="preserve"> Matplotlib</w:t>
      </w:r>
      <w:r>
        <w:rPr>
          <w:rFonts w:ascii="Cambria" w:cs="Calibri" w:hAnsi="Cambria"/>
          <w:shd w:val="clear" w:color="auto" w:fill="ffffff"/>
        </w:rPr>
        <w:t xml:space="preserve"> and Sci</w:t>
      </w:r>
      <w:r>
        <w:rPr>
          <w:rFonts w:ascii="Cambria" w:cs="Calibri" w:hAnsi="Cambria"/>
          <w:shd w:val="clear" w:color="auto" w:fill="ffffff"/>
        </w:rPr>
        <w:t>Py</w:t>
      </w:r>
      <w:r>
        <w:rPr>
          <w:rFonts w:ascii="Cambria" w:cs="Calibri" w:hAnsi="Cambria"/>
          <w:shd w:val="clear" w:color="auto" w:fill="ffffff"/>
        </w:rPr>
        <w:t>.</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Worked on Custom Visualizations like multi slicer and Hierarchy slicer.</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lang w:val="en-IN"/>
        </w:rPr>
        <w:t>Worked on the Admin in this project and implements on levels.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lang w:val="en-IN"/>
        </w:rPr>
        <w:t>Worked with Develop the application with team.</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Worked on DAX expressions like filters, Aggregate, Mathematical Functions etc.</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Comfortable in working with filters/calculated columns/measures/relationships and transformations of Edit Query section.</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Published/shared the reports by creating Content Pack/Sharing the pbix file.</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Supported backend data at SSRS.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Giving analytical evidence as to why we do certain things, thereby challenging and contributing to product decisions based on these insights.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Worked on Scheduling and refreshing the data sources/creating a live connection with different sources automatically.</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A Key Performance Indicator is a measurable value that demonstrates how effectively a company is achieving key business objectives. Low-level KPIs – Focus on processes in departments such as sales, marketing</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Skilled in Querying, Design, Development and Reporting using Power BI and MS SQL Server</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Involved in Creation of Tables, Stored Procedures and User defined Functions which were used to implement business rules using SQL.</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Generated SQL Queries using necessary Join conditions efficiently for good performance of queries.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Helped in integration of the front end with the SQL Server backend.</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Worked as BI Admin and took complete responsibility for security part.</w:t>
      </w:r>
    </w:p>
    <w:p>
      <w:pPr>
        <w:pStyle w:val="style179"/>
        <w:spacing w:after="0" w:lineRule="auto" w:line="276"/>
        <w:jc w:val="both"/>
        <w:rPr>
          <w:rFonts w:ascii="Cambria" w:cs="Calibri" w:hAnsi="Cambria"/>
          <w:shd w:val="clear" w:color="auto" w:fill="ffffff"/>
        </w:rPr>
      </w:pPr>
    </w:p>
    <w:p>
      <w:pPr>
        <w:pStyle w:val="style4100"/>
        <w:spacing w:before="0" w:after="0" w:lineRule="auto" w:line="276"/>
        <w:ind w:left="0" w:right="0"/>
        <w:jc w:val="both"/>
        <w:rPr>
          <w:rFonts w:ascii="Cambria" w:cs="Calibri" w:eastAsia="Arial Unicode MS" w:hAnsi="Cambria"/>
          <w:i w:val="false"/>
          <w:color w:val="000000"/>
          <w:sz w:val="22"/>
          <w:szCs w:val="22"/>
          <w:u w:color="000000"/>
          <w:lang w:eastAsia="zh-CN"/>
        </w:rPr>
      </w:pPr>
      <w:r>
        <w:rPr>
          <w:rFonts w:ascii="Cambria" w:cs="Calibri" w:eastAsia="Arial Unicode MS" w:hAnsi="Cambria"/>
          <w:b/>
          <w:i w:val="false"/>
          <w:color w:val="000000"/>
          <w:sz w:val="22"/>
          <w:szCs w:val="22"/>
          <w:u w:color="000000"/>
          <w:lang w:eastAsia="zh-CN"/>
        </w:rPr>
        <w:t>Environment:</w:t>
      </w:r>
      <w:r>
        <w:rPr>
          <w:rFonts w:ascii="Cambria" w:cs="Calibri" w:eastAsia="Arial Unicode MS" w:hAnsi="Cambria"/>
          <w:i w:val="false"/>
          <w:color w:val="000000"/>
          <w:sz w:val="22"/>
          <w:szCs w:val="22"/>
          <w:u w:color="000000"/>
          <w:lang w:eastAsia="zh-CN"/>
        </w:rPr>
        <w:t xml:space="preserve"> Microsoft SQL Server, Power BI, DAX, YTD, QTD, MTD, SSIS, </w:t>
      </w:r>
      <w:r>
        <w:rPr>
          <w:rFonts w:ascii="Cambria" w:cs="Calibri" w:eastAsia="Arial Unicode MS" w:hAnsi="Cambria"/>
          <w:i w:val="false"/>
          <w:color w:val="000000"/>
          <w:sz w:val="22"/>
          <w:szCs w:val="22"/>
          <w:u w:color="000000"/>
          <w:lang w:eastAsia="zh-CN"/>
        </w:rPr>
        <w:t xml:space="preserve">Python, </w:t>
      </w:r>
      <w:r>
        <w:rPr>
          <w:rFonts w:ascii="Cambria" w:cs="Calibri" w:hAnsi="Cambria"/>
          <w:i w:val="false"/>
          <w:sz w:val="22"/>
          <w:szCs w:val="22"/>
          <w:shd w:val="clear" w:color="auto" w:fill="ffffff"/>
        </w:rPr>
        <w:t>MS Access, MS Excel, Flat files, CSV</w:t>
      </w:r>
      <w:r>
        <w:rPr>
          <w:rFonts w:ascii="Cambria" w:cs="Calibri" w:eastAsia="Arial Unicode MS" w:hAnsi="Cambria"/>
          <w:i w:val="false"/>
          <w:color w:val="000000"/>
          <w:sz w:val="22"/>
          <w:szCs w:val="22"/>
          <w:u w:color="000000"/>
          <w:lang w:eastAsia="zh-CN"/>
        </w:rPr>
        <w:t>, Salesfor</w:t>
      </w:r>
      <w:r>
        <w:rPr>
          <w:rFonts w:ascii="Cambria" w:cs="Calibri" w:eastAsia="Arial Unicode MS" w:hAnsi="Cambria"/>
          <w:i w:val="false"/>
          <w:color w:val="000000"/>
          <w:sz w:val="22"/>
          <w:szCs w:val="22"/>
          <w:u w:color="000000"/>
          <w:lang w:eastAsia="zh-CN"/>
        </w:rPr>
        <w:t>ce,</w:t>
      </w:r>
      <w:r>
        <w:rPr>
          <w:rFonts w:ascii="Cambria" w:cs="Calibri" w:eastAsia="Symbol" w:hAnsi="Cambria"/>
          <w:i w:val="false"/>
          <w:sz w:val="22"/>
          <w:szCs w:val="22"/>
        </w:rPr>
        <w:t xml:space="preserve"> ETL, SQL, </w:t>
      </w:r>
      <w:r>
        <w:rPr>
          <w:rFonts w:ascii="Cambria" w:cs="Calibri" w:eastAsia="Symbol" w:hAnsi="Cambria"/>
          <w:i w:val="false"/>
          <w:sz w:val="22"/>
          <w:szCs w:val="22"/>
        </w:rPr>
        <w:t xml:space="preserve">Analysis, </w:t>
      </w:r>
      <w:r>
        <w:rPr>
          <w:rFonts w:ascii="Cambria" w:cs="Calibri" w:eastAsia="Symbol" w:hAnsi="Cambria"/>
          <w:i w:val="false"/>
          <w:sz w:val="22"/>
          <w:szCs w:val="22"/>
        </w:rPr>
        <w:t>Visualizations.</w:t>
      </w:r>
    </w:p>
    <w:p>
      <w:pPr>
        <w:pStyle w:val="style0"/>
        <w:spacing w:after="0" w:lineRule="auto" w:line="276"/>
        <w:jc w:val="both"/>
        <w:rPr>
          <w:rFonts w:ascii="Cambria" w:cs="Calibri" w:hAnsi="Cambria"/>
          <w:shd w:val="clear" w:color="auto" w:fill="ffffff"/>
        </w:rPr>
      </w:pPr>
    </w:p>
    <w:p>
      <w:pPr>
        <w:pStyle w:val="style0"/>
        <w:pBdr>
          <w:left w:val="single" w:sz="4" w:space="1" w:color="auto"/>
          <w:right w:val="single" w:sz="4" w:space="1" w:color="auto"/>
          <w:top w:val="single" w:sz="4" w:space="1" w:color="auto"/>
          <w:bottom w:val="single" w:sz="4" w:space="1" w:color="auto"/>
        </w:pBdr>
        <w:spacing w:after="0" w:lineRule="auto" w:line="276"/>
        <w:jc w:val="both"/>
        <w:rPr>
          <w:rFonts w:ascii="Cambria" w:cs="Calibri" w:hAnsi="Cambria"/>
          <w:b/>
          <w:bCs/>
          <w:shd w:val="clear" w:color="auto" w:fill="ffffff"/>
        </w:rPr>
      </w:pPr>
      <w:r>
        <w:rPr>
          <w:rFonts w:ascii="Cambria" w:cs="Calibri" w:hAnsi="Cambria"/>
          <w:b/>
          <w:shd w:val="clear" w:color="auto" w:fill="ffffff"/>
        </w:rPr>
        <w:t>Role: Power BI Reports Developer</w:t>
      </w:r>
    </w:p>
    <w:p>
      <w:pPr>
        <w:pStyle w:val="style0"/>
        <w:spacing w:after="0" w:lineRule="auto" w:line="276"/>
        <w:jc w:val="both"/>
        <w:rPr>
          <w:rFonts w:ascii="Cambria" w:cs="Calibri" w:hAnsi="Cambria"/>
          <w:b/>
          <w:shd w:val="clear" w:color="auto" w:fill="ffffff"/>
        </w:rPr>
      </w:pPr>
    </w:p>
    <w:p>
      <w:pPr>
        <w:pStyle w:val="style0"/>
        <w:spacing w:after="0" w:lineRule="auto" w:line="276"/>
        <w:jc w:val="both"/>
        <w:contextualSpacing/>
        <w:rPr>
          <w:rFonts w:ascii="Cambria" w:cs="Calibri" w:eastAsia="Times New Roman" w:hAnsi="Cambria"/>
          <w:color w:val="000000"/>
        </w:rPr>
      </w:pPr>
      <w:r>
        <w:rPr>
          <w:rFonts w:ascii="Cambria" w:cs="Calibri" w:hAnsi="Cambria"/>
          <w:b/>
          <w:shd w:val="clear" w:color="auto" w:fill="ffffff"/>
        </w:rPr>
        <w:t xml:space="preserve">Description: </w:t>
      </w:r>
      <w:r>
        <w:rPr>
          <w:rFonts w:ascii="Cambria" w:cs="Calibri" w:eastAsia="Times New Roman" w:hAnsi="Cambria"/>
          <w:color w:val="000000"/>
          <w:sz w:val="24"/>
          <w:szCs w:val="24"/>
          <w:u w:color="000000"/>
          <w:lang w:eastAsia="zh-CN"/>
        </w:rPr>
        <w:t>Inspire Brands is an American multinational technology company with headquarters in Redmond, Washington. It develops, manufactures, licenses, supports, and sells computer software, consumer electronics, personal computers, and related services.</w:t>
      </w:r>
    </w:p>
    <w:p>
      <w:pPr>
        <w:pStyle w:val="style0"/>
        <w:spacing w:after="0" w:lineRule="auto" w:line="276"/>
        <w:jc w:val="both"/>
        <w:rPr>
          <w:rFonts w:ascii="Cambria" w:cs="Calibri" w:hAnsi="Cambria"/>
          <w:b/>
          <w:bCs/>
        </w:rPr>
      </w:pPr>
    </w:p>
    <w:p>
      <w:pPr>
        <w:pStyle w:val="style4097"/>
        <w:spacing w:lineRule="auto" w:line="276"/>
        <w:jc w:val="both"/>
        <w:rPr>
          <w:rFonts w:ascii="Cambria" w:cs="Calibri" w:hAnsi="Cambria"/>
          <w:b/>
          <w:bCs/>
          <w:sz w:val="22"/>
          <w:szCs w:val="22"/>
        </w:rPr>
      </w:pPr>
      <w:r>
        <w:rPr>
          <w:rFonts w:ascii="Cambria" w:cs="Calibri" w:hAnsi="Cambria"/>
          <w:b/>
          <w:bCs/>
          <w:sz w:val="22"/>
          <w:szCs w:val="22"/>
        </w:rPr>
        <w:t>Responsibilities:</w:t>
      </w:r>
    </w:p>
    <w:bookmarkStart w:id="2" w:name="_Hlk134711030"/>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Workings with team to understand and gather business requirements from key stakeholders.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Translating the specifications into Analytics, Interactive data visualizations and Dashboards for the management for strategic decision making.</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Analy</w:t>
      </w:r>
      <w:r>
        <w:rPr>
          <w:rFonts w:ascii="Cambria" w:cs="Calibri" w:hAnsi="Cambria"/>
          <w:shd w:val="clear" w:color="auto" w:fill="ffffff"/>
        </w:rPr>
        <w:t>sis</w:t>
      </w:r>
      <w:r>
        <w:rPr>
          <w:rFonts w:ascii="Cambria" w:cs="Calibri" w:hAnsi="Cambria"/>
          <w:shd w:val="clear" w:color="auto" w:fill="ffffff"/>
        </w:rPr>
        <w:t xml:space="preserve"> data using Python libraries such as NumPy, Pandas,</w:t>
      </w:r>
      <w:r>
        <w:rPr>
          <w:rFonts w:ascii="Cambria" w:cs="Calibri" w:hAnsi="Cambria"/>
          <w:shd w:val="clear" w:color="auto" w:fill="ffffff"/>
        </w:rPr>
        <w:t xml:space="preserve"> Matplotlib</w:t>
      </w:r>
      <w:r>
        <w:rPr>
          <w:rFonts w:ascii="Cambria" w:cs="Calibri" w:hAnsi="Cambria"/>
          <w:shd w:val="clear" w:color="auto" w:fill="ffffff"/>
        </w:rPr>
        <w:t xml:space="preserve"> and Sci</w:t>
      </w:r>
      <w:r>
        <w:rPr>
          <w:rFonts w:ascii="Cambria" w:cs="Calibri" w:hAnsi="Cambria"/>
          <w:shd w:val="clear" w:color="auto" w:fill="ffffff"/>
        </w:rPr>
        <w:t>Py</w:t>
      </w:r>
      <w:r>
        <w:rPr>
          <w:rFonts w:ascii="Cambria" w:cs="Calibri" w:hAnsi="Cambria"/>
          <w:shd w:val="clear" w:color="auto" w:fill="ffffff"/>
        </w:rPr>
        <w:t>.</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Responsible for extracting data from multiple data sources like Microsoft Excel, Access, SQL Databases, and Text Files etc.</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Hands on experience in Power BI on various charts like KPI's, Heat Map, Tree Map, Bar Chart, Line Chart, Scatter Plot, Bubble Chart, Pie Chart, and Geographical charts like Filled Map and Symbol Maps.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Creating costume charts such as Bar Inside Bar, Bump Chart, Funnel Chart, Geo Graphical Chart, Word cloud for costume and best visualization with understanding.</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Hands on experience in working - Sorting, Grouping, Hierarchy, Created Calculated columns, Calculated Measures, Calculated Tables while performing calculations using DAX Expressions.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Implemented different filters, slicers, visual</w:t>
      </w:r>
      <w:r>
        <w:rPr>
          <w:rFonts w:ascii="Cambria" w:cs="Calibri" w:hAnsi="Cambria"/>
          <w:shd w:val="clear" w:color="auto" w:fill="ffffff"/>
        </w:rPr>
        <w:t xml:space="preserve"> </w:t>
      </w:r>
      <w:r>
        <w:rPr>
          <w:rFonts w:ascii="Cambria" w:cs="Calibri" w:hAnsi="Cambria"/>
          <w:shd w:val="clear" w:color="auto" w:fill="ffffff"/>
        </w:rPr>
        <w:t>interactions, spotlight, selection pane, bookmarks while developing dashboards.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Published performance achievements, goals achievements dashboards, reports in power bi service and shared with business partners and Colleagues using workspace groups, apps.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Created on premises data gateway in power bi service to refresh/auto schedule the dashboards, reports, visuals.</w:t>
      </w:r>
    </w:p>
    <w:p>
      <w:pPr>
        <w:pStyle w:val="style179"/>
        <w:numPr>
          <w:ilvl w:val="0"/>
          <w:numId w:val="3"/>
        </w:numPr>
        <w:spacing w:after="0" w:lineRule="auto" w:line="276"/>
        <w:jc w:val="both"/>
        <w:rPr>
          <w:rFonts w:ascii="Cambria" w:cs="Calibri" w:hAnsi="Cambria"/>
          <w:shd w:val="clear" w:color="auto" w:fill="ffffff"/>
        </w:rPr>
      </w:pPr>
      <w:r>
        <w:rPr>
          <w:rFonts w:ascii="Cambria" w:cs="Calibri" w:hAnsi="Cambria"/>
          <w:shd w:val="clear" w:color="auto" w:fill="ffffff"/>
        </w:rPr>
        <w:t>Having knowledge of admin activities like User Management, Scheduling the Extracts, Publishing reports in power bi desktop.</w:t>
      </w:r>
      <w:bookmarkEnd w:id="2"/>
    </w:p>
    <w:p>
      <w:pPr>
        <w:pStyle w:val="style0"/>
        <w:spacing w:after="0" w:lineRule="auto" w:line="276"/>
        <w:ind w:left="360"/>
        <w:jc w:val="both"/>
        <w:rPr>
          <w:rFonts w:ascii="Cambria" w:cs="Calibri" w:hAnsi="Cambria"/>
          <w:shd w:val="clear" w:color="auto" w:fill="ffffff"/>
        </w:rPr>
      </w:pPr>
    </w:p>
    <w:p>
      <w:pPr>
        <w:pStyle w:val="style0"/>
        <w:spacing w:after="0" w:lineRule="auto" w:line="276"/>
        <w:jc w:val="both"/>
        <w:rPr>
          <w:rFonts w:ascii="Cambria" w:cs="Calibri" w:hAnsi="Cambria"/>
          <w:shd w:val="clear" w:color="auto" w:fill="ffffff"/>
        </w:rPr>
      </w:pPr>
      <w:r>
        <w:rPr>
          <w:rFonts w:ascii="Cambria" w:cs="Calibri" w:hAnsi="Cambria"/>
          <w:b/>
          <w:color w:val="000000"/>
          <w:shd w:val="clear" w:color="auto" w:fill="ffffff"/>
        </w:rPr>
        <w:t>Environment</w:t>
      </w:r>
      <w:r>
        <w:rPr>
          <w:rFonts w:ascii="Cambria" w:cs="Calibri" w:hAnsi="Cambria"/>
          <w:color w:val="000000"/>
          <w:shd w:val="clear" w:color="auto" w:fill="ffffff"/>
        </w:rPr>
        <w:t xml:space="preserve">: </w:t>
      </w:r>
      <w:r>
        <w:rPr>
          <w:rFonts w:ascii="Cambria" w:cs="Calibri" w:hAnsi="Cambria"/>
          <w:shd w:val="clear" w:color="auto" w:fill="ffffff"/>
        </w:rPr>
        <w:t>SQL Server 2016, SQ</w:t>
      </w:r>
      <w:r>
        <w:rPr>
          <w:rFonts w:ascii="Cambria" w:cs="Calibri" w:hAnsi="Cambria"/>
          <w:shd w:val="clear" w:color="auto" w:fill="ffffff"/>
        </w:rPr>
        <w:t>L</w:t>
      </w:r>
      <w:r>
        <w:rPr>
          <w:rFonts w:ascii="Cambria" w:cs="Calibri" w:hAnsi="Cambria"/>
          <w:shd w:val="clear" w:color="auto" w:fill="ffffff"/>
        </w:rPr>
        <w:t>,</w:t>
      </w:r>
      <w:r>
        <w:rPr>
          <w:rFonts w:ascii="Cambria" w:cs="Calibri" w:hAnsi="Cambria"/>
          <w:shd w:val="clear" w:color="auto" w:fill="ffffff"/>
        </w:rPr>
        <w:t xml:space="preserve"> SSRS</w:t>
      </w:r>
      <w:r>
        <w:rPr>
          <w:rFonts w:ascii="Cambria" w:cs="Calibri" w:hAnsi="Cambria"/>
          <w:shd w:val="clear" w:color="auto" w:fill="ffffff"/>
        </w:rPr>
        <w:t xml:space="preserve"> Power BI,</w:t>
      </w:r>
      <w:r>
        <w:rPr>
          <w:rFonts w:ascii="Cambria" w:cs="Calibri" w:hAnsi="Cambria"/>
          <w:shd w:val="clear" w:color="auto" w:fill="ffffff"/>
        </w:rPr>
        <w:t xml:space="preserve"> </w:t>
      </w:r>
      <w:r>
        <w:rPr>
          <w:rFonts w:ascii="Cambria" w:cs="Calibri" w:hAnsi="Cambria"/>
          <w:shd w:val="clear" w:color="auto" w:fill="ffffff"/>
        </w:rPr>
        <w:t>Python</w:t>
      </w:r>
      <w:r>
        <w:rPr>
          <w:rFonts w:ascii="Cambria" w:cs="Calibri" w:hAnsi="Cambria"/>
          <w:shd w:val="clear" w:color="auto" w:fill="ffffff"/>
        </w:rPr>
        <w:t>.</w:t>
      </w:r>
    </w:p>
    <w:sectPr>
      <w:pgSz w:w="12240" w:h="15840" w:orient="portrait"/>
      <w:pgMar w:top="568" w:right="616"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rial Unicode MS">
    <w:altName w:val="Arial Unicode MS"/>
    <w:panose1 w:val="020b0604020002020204"/>
    <w:charset w:val="00"/>
    <w:family w:val="roman"/>
    <w:pitch w:val="default"/>
    <w:sig w:usb0="00000000" w:usb1="00000000" w:usb2="00000000" w:usb3="00000000" w:csb0="00000001" w:csb1="00000000"/>
  </w:font>
  <w:font w:name="Verdana">
    <w:altName w:val="Verdana"/>
    <w:panose1 w:val="020b0604030005040204"/>
    <w:charset w:val="00"/>
    <w:family w:val="swiss"/>
    <w:pitch w:val="variable"/>
    <w:sig w:usb0="A00006FF" w:usb1="4000205B" w:usb2="0000001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MS Mincho">
    <w:altName w:val="ＭＳ 明朝"/>
    <w:panose1 w:val="020206090400020803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 w:name="SimSun">
    <w:altName w:val="宋体"/>
    <w:panose1 w:val="020106000300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6133598"/>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cs="Courier New" w:hAnsi="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cs="Courier New" w:hAnsi="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cs="Courier New" w:hAnsi="Courier New" w:hint="default"/>
      </w:rPr>
    </w:lvl>
    <w:lvl w:ilvl="8">
      <w:start w:val="1"/>
      <w:numFmt w:val="bullet"/>
      <w:lvlText w:val=""/>
      <w:lvlJc w:val="left"/>
      <w:pPr>
        <w:ind w:left="6390" w:hanging="360"/>
      </w:pPr>
      <w:rPr>
        <w:rFonts w:ascii="Wingdings" w:hAnsi="Wingdings" w:hint="default"/>
      </w:rPr>
    </w:lvl>
  </w:abstractNum>
  <w:abstractNum w:abstractNumId="1">
    <w:nsid w:val="00000001"/>
    <w:multiLevelType w:val="multilevel"/>
    <w:tmpl w:val="388B766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2">
    <w:nsid w:val="00000002"/>
    <w:multiLevelType w:val="multilevel"/>
    <w:tmpl w:val="4B7B66A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4DF1547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multilevel"/>
    <w:tmpl w:val="25FA2D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lang w:val="en-IN" w:bidi="ar-SA" w:eastAsia="en-IN"/>
      </w:rPr>
    </w:rPrDefault>
    <w:pPrDefault>
      <w:pPr/>
    </w:pPrDefault>
  </w:docDefaults>
  <w:style w:type="paragraph" w:default="1" w:styleId="style0">
    <w:name w:val="Normal"/>
    <w:next w:val="style0"/>
    <w:qFormat/>
    <w:pPr>
      <w:spacing w:after="160" w:lineRule="auto" w:line="259"/>
    </w:pPr>
    <w:rPr>
      <w:sz w:val="22"/>
      <w:szCs w:val="22"/>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link w:val="style4099"/>
    <w:qFormat/>
    <w:uiPriority w:val="34"/>
    <w:pPr>
      <w:ind w:left="720"/>
      <w:contextualSpacing/>
    </w:pPr>
    <w:rPr/>
  </w:style>
  <w:style w:type="paragraph" w:customStyle="1" w:styleId="style4097">
    <w:name w:val="Body"/>
    <w:next w:val="style4097"/>
    <w:pPr/>
    <w:rPr>
      <w:rFonts w:ascii="Times New Roman" w:cs="Arial Unicode MS" w:eastAsia="Arial Unicode MS" w:hAnsi="Times New Roman"/>
      <w:color w:val="000000"/>
      <w:sz w:val="24"/>
      <w:szCs w:val="24"/>
      <w:u w:color="000000"/>
      <w:lang w:val="en-US" w:eastAsia="zh-CN"/>
    </w:rPr>
  </w:style>
  <w:style w:type="table" w:customStyle="1" w:styleId="style4098">
    <w:name w:val="Table Grid Light1"/>
    <w:basedOn w:val="style105"/>
    <w:next w:val="style4098"/>
    <w:uiPriority w:val="40"/>
    <w:pPr/>
    <w:rPr>
      <w:rFonts w:ascii="Times New Roman" w:cs="Times New Roman" w:eastAsia="Arial Unicode MS" w:hAnsi="Times New Roma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character" w:customStyle="1" w:styleId="style4099">
    <w:name w:val="List Paragraph Char"/>
    <w:next w:val="style4099"/>
    <w:link w:val="style179"/>
    <w:qFormat/>
    <w:uiPriority w:val="34"/>
  </w:style>
  <w:style w:type="paragraph" w:customStyle="1" w:styleId="style4100">
    <w:name w:val="Experience_Title Char"/>
    <w:basedOn w:val="style0"/>
    <w:next w:val="style4100"/>
    <w:pPr>
      <w:keepNext/>
      <w:widowControl w:val="false"/>
      <w:suppressAutoHyphens/>
      <w:spacing w:before="120" w:after="60" w:lineRule="auto" w:line="240"/>
      <w:ind w:left="720" w:right="360"/>
      <w:textAlignment w:val="baseline"/>
    </w:pPr>
    <w:rPr>
      <w:rFonts w:ascii="Verdana" w:cs="Verdana" w:eastAsia="Times New Roman" w:hAnsi="Verdana"/>
      <w:i/>
      <w:sz w:val="20"/>
      <w:szCs w:val="20"/>
      <w:lang w:eastAsia="ar-SA"/>
    </w:rPr>
  </w:style>
  <w:style w:type="character" w:customStyle="1" w:styleId="style4101">
    <w:name w:val="Header Char_8d202ef6-2a84-436c-b525-5c5cc804b511"/>
    <w:basedOn w:val="style65"/>
    <w:next w:val="style4101"/>
    <w:link w:val="style31"/>
    <w:qFormat/>
    <w:uiPriority w:val="99"/>
  </w:style>
  <w:style w:type="character" w:customStyle="1" w:styleId="style4102">
    <w:name w:val="Footer Char_96d0a0f9-5123-4115-bb8f-4f12baf199d7"/>
    <w:basedOn w:val="style65"/>
    <w:next w:val="style4102"/>
    <w:link w:val="style32"/>
    <w:uiPriority w:val="99"/>
  </w:style>
  <w:style w:type="paragraph" w:customStyle="1" w:styleId="style4103">
    <w:name w:val="Default Style"/>
    <w:next w:val="style4103"/>
    <w:pPr>
      <w:suppressAutoHyphens/>
      <w:spacing w:before="40" w:after="40" w:lineRule="auto" w:line="259"/>
    </w:pPr>
    <w:rPr>
      <w:rFonts w:ascii="Arial" w:cs="Arial" w:eastAsia="MS Mincho" w:hAnsi="Arial"/>
      <w:sz w:val="18"/>
      <w:szCs w:val="18"/>
      <w:lang w:val="en-GB" w:eastAsia="en-US"/>
    </w:rPr>
  </w:style>
  <w:style w:type="paragraph" w:customStyle="1" w:styleId="style4104">
    <w:name w:val="Default"/>
    <w:next w:val="style4104"/>
    <w:qFormat/>
    <w:pPr>
      <w:autoSpaceDE w:val="false"/>
      <w:autoSpaceDN w:val="false"/>
      <w:adjustRightInd w:val="false"/>
    </w:pPr>
    <w:rPr>
      <w:rFonts w:ascii="Times New Roman" w:cs="Times New Roman" w:hAnsi="Times New Roman"/>
      <w:color w:val="000000"/>
      <w:sz w:val="24"/>
      <w:szCs w:val="24"/>
      <w:lang w:eastAsia="en-US"/>
    </w:rPr>
  </w:style>
  <w:style w:type="paragraph" w:customStyle="1" w:styleId="style4105">
    <w:name w:val="trt0xe"/>
    <w:basedOn w:val="style0"/>
    <w:next w:val="style4105"/>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Words>1403</Words>
  <Pages>4</Pages>
  <Characters>8660</Characters>
  <Application>WPS Office</Application>
  <DocSecurity>0</DocSecurity>
  <Paragraphs>144</Paragraphs>
  <ScaleCrop>false</ScaleCrop>
  <LinksUpToDate>false</LinksUpToDate>
  <CharactersWithSpaces>10150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2023-05-10T13:06:00Z</dcterms:created>
  <dc:creator>unic</dc:creator>
  <lastModifiedBy>CPH2569</lastModifiedBy>
  <dcterms:modified xsi:type="dcterms:W3CDTF">2024-04-03T11:25:56Z</dcterms:modified>
  <revision>93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0ed5946fa92b01738d82a1cc88529ebb277ba8ade1ba0773030d72b9163a98de</vt:lpwstr>
  </property>
  <property fmtid="{D5CDD505-2E9C-101B-9397-08002B2CF9AE}" pid="3" name="KSOProductBuildVer">
    <vt:lpwstr>1033-12.2.0.13359</vt:lpwstr>
  </property>
  <property fmtid="{D5CDD505-2E9C-101B-9397-08002B2CF9AE}" pid="4" name="ICV">
    <vt:lpwstr>0a7ad3e862334d5ba8dbaec700bda2f4</vt:lpwstr>
  </property>
</Properties>
</file>