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document.xml" ContentType="application/vnd.openxmlformats-officedocument.wordprocessingml.document.main+xml"/>
  <Override PartName="/customXml/itemProps1.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W w:w="51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4"/>
        <w:gridCol w:w="229"/>
      </w:tblGrid>
      <w:tr>
        <w:trPr>
          <w:trHeight w:val="667" w:hRule="atLeast"/>
          <w:jc w:val="center"/>
        </w:trPr>
        <w:tc>
          <w:tcPr>
            <w:tcW w:w="4894" w:type="pct"/>
            <w:tcBorders>
              <w:top w:val="single" w:sz="4" w:space="0" w:color="6b7c71"/>
              <w:left w:val="single" w:sz="4" w:space="0" w:color="6b7c71"/>
              <w:bottom w:val="nil"/>
              <w:right w:val="single" w:sz="4" w:space="0" w:color="6b7c71"/>
            </w:tcBorders>
            <w:tcMar/>
            <w:vAlign w:val="center"/>
          </w:tcPr>
          <w:p>
            <w:pPr>
              <w:pStyle w:val="style4116"/>
              <w:jc w:val="center"/>
              <w:rPr/>
            </w:pPr>
            <w:r>
              <w:rPr>
                <w:b w:val="false"/>
                <w:bCs/>
                <w:color w:val="auto"/>
              </w:rPr>
              <w:t>Resume</w:t>
            </w:r>
          </w:p>
        </w:tc>
        <w:tc>
          <w:tcPr>
            <w:tcW w:w="106" w:type="pct"/>
            <w:vMerge w:val="restart"/>
            <w:tcBorders>
              <w:top w:val="nil"/>
              <w:left w:val="single" w:sz="4" w:space="0" w:color="6b7c71"/>
              <w:bottom w:val="nil"/>
              <w:right w:val="single" w:sz="4" w:space="0" w:color="6b7c71"/>
            </w:tcBorders>
            <w:shd w:val="clear" w:color="auto" w:fill="auto"/>
            <w:tcMar>
              <w:left w:w="158" w:type="dxa"/>
              <w:right w:w="0" w:type="dxa"/>
            </w:tcMar>
            <w:vAlign w:val="center"/>
          </w:tcPr>
          <w:p>
            <w:pPr>
              <w:pStyle w:val="style157"/>
              <w:ind w:left="71" w:hanging="71"/>
              <w:jc w:val="right"/>
              <w:rPr/>
            </w:pPr>
          </w:p>
        </w:tc>
      </w:tr>
      <w:tr>
        <w:tblPrEx/>
        <w:trPr>
          <w:trHeight w:val="18" w:hRule="atLeast"/>
          <w:jc w:val="center"/>
        </w:trPr>
        <w:tc>
          <w:tcPr>
            <w:tcW w:w="4894" w:type="pct"/>
            <w:tcBorders>
              <w:top w:val="nil"/>
              <w:left w:val="single" w:sz="4" w:space="0" w:color="6b7c71"/>
              <w:bottom w:val="single" w:sz="4" w:space="0" w:color="6b7c71"/>
              <w:right w:val="single" w:sz="4" w:space="0" w:color="6b7c71"/>
            </w:tcBorders>
            <w:shd w:val="clear" w:color="auto" w:fill="93a299"/>
            <w:vAlign w:val="center"/>
          </w:tcPr>
          <w:p>
            <w:pPr>
              <w:pStyle w:val="style157"/>
              <w:jc w:val="center"/>
              <w:rPr>
                <w:caps/>
                <w:color w:val="ffffff"/>
              </w:rPr>
            </w:pPr>
            <w:r>
              <w:rPr>
                <w:rFonts w:ascii="Calibri" w:cs="Calibri" w:hAnsi="Calibri"/>
                <w:b/>
                <w:bCs/>
                <w:caps/>
                <w:sz w:val="24"/>
                <w:szCs w:val="24"/>
              </w:rPr>
              <w:t>trupti Ingale</w:t>
            </w:r>
          </w:p>
        </w:tc>
        <w:tc>
          <w:tcPr>
            <w:tcW w:w="106" w:type="pct"/>
            <w:vMerge w:val="continue"/>
            <w:tcBorders>
              <w:top w:val="nil"/>
              <w:left w:val="single" w:sz="4" w:space="0" w:color="6b7c71"/>
              <w:bottom w:val="nil"/>
              <w:right w:val="single" w:sz="4" w:space="0" w:color="6b7c71"/>
            </w:tcBorders>
            <w:shd w:val="clear" w:color="auto" w:fill="auto"/>
          </w:tcPr>
          <w:p>
            <w:pPr>
              <w:pStyle w:val="style157"/>
              <w:rPr/>
            </w:pPr>
          </w:p>
        </w:tc>
      </w:tr>
      <w:tr>
        <w:tblPrEx/>
        <w:trPr>
          <w:trHeight w:val="75" w:hRule="atLeast"/>
          <w:jc w:val="center"/>
        </w:trPr>
        <w:tc>
          <w:tcPr>
            <w:tcW w:w="4894" w:type="pct"/>
            <w:tcBorders>
              <w:top w:val="single" w:sz="4" w:space="0" w:color="6b7c71"/>
              <w:left w:val="nil"/>
              <w:bottom w:val="nil"/>
              <w:right w:val="nil"/>
            </w:tcBorders>
            <w:shd w:val="clear" w:color="auto" w:fill="auto"/>
            <w:vAlign w:val="center"/>
          </w:tcPr>
          <w:p>
            <w:pPr>
              <w:pStyle w:val="style157"/>
              <w:jc w:val="center"/>
              <w:rPr>
                <w:caps/>
                <w:color w:val="93a299"/>
                <w:sz w:val="18"/>
                <w:szCs w:val="18"/>
              </w:rPr>
            </w:pPr>
            <w:r>
              <w:rPr>
                <w:rFonts w:ascii="Calibri" w:cs="Calibri" w:hAnsi="Calibri"/>
                <w:sz w:val="20"/>
                <w:szCs w:val="20"/>
              </w:rPr>
              <w:t>Address: Bang</w:t>
            </w:r>
            <w:r>
              <w:rPr>
                <w:rFonts w:ascii="Calibri" w:cs="Calibri" w:hAnsi="Calibri"/>
                <w:sz w:val="20"/>
                <w:szCs w:val="20"/>
              </w:rPr>
              <w:t>a</w:t>
            </w:r>
            <w:r>
              <w:rPr>
                <w:rFonts w:ascii="Calibri" w:cs="Calibri" w:hAnsi="Calibri"/>
                <w:sz w:val="20"/>
                <w:szCs w:val="20"/>
              </w:rPr>
              <w:t>lore India</w:t>
            </w:r>
            <w:r>
              <w:rPr>
                <w:rFonts w:ascii="Calibri" w:cs="Calibri" w:hAnsi="Calibri"/>
                <w:sz w:val="20"/>
                <w:szCs w:val="20"/>
              </w:rPr>
              <w:t xml:space="preserve">  ▪   </w:t>
            </w:r>
            <w:r>
              <w:rPr>
                <w:rFonts w:ascii="Calibri" w:cs="Calibri" w:hAnsi="Calibri"/>
                <w:sz w:val="20"/>
                <w:szCs w:val="20"/>
              </w:rPr>
              <w:t>Mob no. 9590117465</w:t>
            </w:r>
            <w:r>
              <w:rPr>
                <w:rFonts w:ascii="Calibri" w:cs="Calibri" w:hAnsi="Calibri"/>
                <w:sz w:val="20"/>
                <w:szCs w:val="20"/>
              </w:rPr>
              <w:t xml:space="preserve">   ▪   </w:t>
            </w:r>
            <w:r>
              <w:rPr>
                <w:rFonts w:ascii="Calibri" w:cs="Calibri" w:hAnsi="Calibri"/>
                <w:sz w:val="20"/>
                <w:szCs w:val="20"/>
              </w:rPr>
              <w:t>E-mail: truptingale04@gmail.com</w:t>
            </w:r>
          </w:p>
        </w:tc>
        <w:tc>
          <w:tcPr>
            <w:tcW w:w="106" w:type="pct"/>
            <w:tcBorders>
              <w:top w:val="nil"/>
              <w:left w:val="nil"/>
              <w:bottom w:val="nil"/>
              <w:right w:val="nil"/>
            </w:tcBorders>
            <w:shd w:val="clear" w:color="auto" w:fill="auto"/>
          </w:tcPr>
          <w:p>
            <w:pPr>
              <w:pStyle w:val="style157"/>
              <w:rPr/>
            </w:pPr>
          </w:p>
        </w:tc>
      </w:tr>
    </w:tbl>
    <w:p>
      <w:pPr>
        <w:pStyle w:val="style157"/>
        <w:jc w:val="center"/>
        <w:rPr>
          <w:b/>
          <w:bCs/>
        </w:rPr>
      </w:pPr>
    </w:p>
    <w:p>
      <w:pPr>
        <w:pStyle w:val="style0"/>
        <w:spacing w:lineRule="auto" w:line="264"/>
        <w:rPr>
          <w:rFonts w:ascii="Calibri" w:cs="Calibri" w:hAnsi="Calibri"/>
          <w:b/>
          <w:bCs/>
          <w:sz w:val="20"/>
          <w:szCs w:val="20"/>
        </w:rPr>
      </w:pPr>
      <w:r>
        <w:rPr>
          <w:rFonts w:ascii="Calibri" w:cs="Calibri" w:hAnsi="Calibri"/>
          <w:b/>
          <w:bCs/>
          <w:sz w:val="20"/>
          <w:szCs w:val="20"/>
        </w:rPr>
        <w:t>A data Analyst</w:t>
      </w:r>
      <w:r>
        <w:rPr>
          <w:rFonts w:ascii="Calibri" w:cs="Calibri" w:hAnsi="Calibri"/>
          <w:b/>
          <w:bCs/>
          <w:sz w:val="20"/>
          <w:szCs w:val="20"/>
        </w:rPr>
        <w:t>/Business Analyst</w:t>
      </w:r>
      <w:r>
        <w:rPr>
          <w:rFonts w:ascii="Calibri" w:cs="Calibri" w:hAnsi="Calibri"/>
          <w:b/>
          <w:bCs/>
          <w:sz w:val="20"/>
          <w:szCs w:val="20"/>
        </w:rPr>
        <w:t xml:space="preserve"> with </w:t>
      </w:r>
      <w:r>
        <w:rPr>
          <w:rFonts w:ascii="Calibri" w:cs="Calibri" w:hAnsi="Calibri"/>
          <w:b/>
          <w:bCs/>
          <w:sz w:val="20"/>
          <w:szCs w:val="20"/>
        </w:rPr>
        <w:t>diverse skills</w:t>
      </w:r>
      <w:r>
        <w:rPr>
          <w:rFonts w:ascii="Calibri" w:cs="Calibri" w:hAnsi="Calibri"/>
          <w:b/>
          <w:bCs/>
          <w:sz w:val="20"/>
          <w:szCs w:val="20"/>
        </w:rPr>
        <w:t xml:space="preserve"> set, ran</w:t>
      </w:r>
      <w:r>
        <w:rPr>
          <w:rFonts w:ascii="Calibri" w:cs="Calibri" w:hAnsi="Calibri"/>
          <w:b/>
          <w:bCs/>
          <w:sz w:val="20"/>
          <w:szCs w:val="20"/>
        </w:rPr>
        <w:t>g</w:t>
      </w:r>
      <w:r>
        <w:rPr>
          <w:rFonts w:ascii="Calibri" w:cs="Calibri" w:hAnsi="Calibri"/>
          <w:b/>
          <w:bCs/>
          <w:sz w:val="20"/>
          <w:szCs w:val="20"/>
        </w:rPr>
        <w:t xml:space="preserve">ing from data extraction </w:t>
      </w:r>
      <w:r>
        <w:rPr>
          <w:rFonts w:ascii="Calibri" w:cs="Calibri" w:hAnsi="Calibri"/>
          <w:b/>
          <w:bCs/>
          <w:sz w:val="20"/>
          <w:szCs w:val="20"/>
        </w:rPr>
        <w:t>and analysis to data Visualization, employing tools such as SQL, Power BI, PLX scripting and Excel. Demonstrated proficiency in addressing customer inquiries and producing comprehensive business reports, achieving the top position in the team for performance, learning, punctuality, and consistency.</w:t>
      </w:r>
    </w:p>
    <w:p>
      <w:pPr>
        <w:pStyle w:val="style0"/>
        <w:spacing w:lineRule="auto" w:line="264"/>
        <w:rPr>
          <w:rFonts w:ascii="Calibri" w:cs="Calibri" w:hAnsi="Calibri"/>
          <w:b/>
          <w:bCs/>
          <w:sz w:val="20"/>
          <w:szCs w:val="20"/>
        </w:rPr>
      </w:pPr>
    </w:p>
    <w:p>
      <w:pPr>
        <w:pStyle w:val="style0"/>
        <w:tabs>
          <w:tab w:val="left" w:leader="none" w:pos="2670"/>
        </w:tabs>
        <w:spacing w:after="0"/>
        <w:rPr>
          <w:rFonts w:ascii="Calibri" w:cs="Calibri" w:hAnsi="Calibri"/>
          <w:b/>
          <w:bCs/>
          <w:sz w:val="24"/>
          <w:szCs w:val="24"/>
          <w:u w:val="single"/>
        </w:rPr>
      </w:pPr>
      <w:r>
        <w:rPr>
          <w:rFonts w:ascii="Calibri" w:cs="Calibri" w:hAnsi="Calibri"/>
          <w:b/>
          <w:bCs/>
          <w:sz w:val="24"/>
          <w:szCs w:val="24"/>
          <w:u w:val="single"/>
        </w:rPr>
        <w:t>Professional Experience</w:t>
      </w:r>
    </w:p>
    <w:p>
      <w:pPr>
        <w:pStyle w:val="style0"/>
        <w:spacing w:lineRule="auto" w:line="264"/>
        <w:rPr>
          <w:rFonts w:ascii="Calibri" w:cs="Calibri" w:hAnsi="Calibri"/>
          <w:sz w:val="20"/>
          <w:szCs w:val="20"/>
        </w:rPr>
      </w:pPr>
      <w:r>
        <w:rPr>
          <w:rFonts w:ascii="Calibri" w:cs="Calibri" w:hAnsi="Calibri"/>
          <w:sz w:val="20"/>
          <w:szCs w:val="20"/>
        </w:rPr>
        <w:t xml:space="preserve">● Having 5+ years of professional IT experience which includes experience in Data Analytics related technologies and Creating reports </w:t>
      </w:r>
    </w:p>
    <w:p>
      <w:pPr>
        <w:pStyle w:val="style157"/>
        <w:rPr>
          <w:rFonts w:ascii="Calibri" w:cs="Calibri" w:hAnsi="Calibri"/>
          <w:b/>
          <w:bCs/>
          <w:sz w:val="20"/>
          <w:szCs w:val="20"/>
          <w:u w:val="single"/>
        </w:rPr>
      </w:pPr>
      <w:r>
        <w:rPr>
          <w:rFonts w:ascii="Calibri" w:cs="Calibri" w:hAnsi="Calibri"/>
          <w:b/>
          <w:bCs/>
          <w:sz w:val="20"/>
          <w:szCs w:val="20"/>
          <w:u w:val="single"/>
        </w:rPr>
        <w:t xml:space="preserve">Data </w:t>
      </w:r>
      <w:r>
        <w:rPr>
          <w:rFonts w:ascii="Calibri" w:cs="Calibri" w:hAnsi="Calibri"/>
          <w:b/>
          <w:bCs/>
          <w:sz w:val="20"/>
          <w:szCs w:val="20"/>
          <w:u w:val="single"/>
        </w:rPr>
        <w:t xml:space="preserve">Management </w:t>
      </w:r>
      <w:r>
        <w:rPr>
          <w:rFonts w:ascii="Calibri" w:cs="Calibri" w:hAnsi="Calibri"/>
          <w:b/>
          <w:bCs/>
          <w:sz w:val="20"/>
          <w:szCs w:val="20"/>
          <w:u w:val="single"/>
        </w:rPr>
        <w:t xml:space="preserve">Analyst ▪ </w:t>
      </w:r>
      <w:r>
        <w:rPr>
          <w:rFonts w:ascii="Calibri" w:cs="Calibri" w:hAnsi="Calibri"/>
          <w:b/>
          <w:bCs/>
          <w:sz w:val="20"/>
          <w:szCs w:val="20"/>
          <w:u w:val="single"/>
        </w:rPr>
        <w:t>November</w:t>
      </w:r>
      <w:r>
        <w:rPr>
          <w:rFonts w:ascii="Calibri" w:cs="Calibri" w:hAnsi="Calibri"/>
          <w:b/>
          <w:bCs/>
          <w:sz w:val="20"/>
          <w:szCs w:val="20"/>
          <w:u w:val="single"/>
        </w:rPr>
        <w:t xml:space="preserve"> 20</w:t>
      </w:r>
      <w:r>
        <w:rPr>
          <w:rFonts w:ascii="Calibri" w:cs="Calibri" w:hAnsi="Calibri"/>
          <w:b/>
          <w:bCs/>
          <w:sz w:val="20"/>
          <w:szCs w:val="20"/>
          <w:u w:val="single"/>
        </w:rPr>
        <w:t>22</w:t>
      </w:r>
      <w:r>
        <w:rPr>
          <w:rFonts w:ascii="Calibri" w:cs="Calibri" w:hAnsi="Calibri"/>
          <w:b/>
          <w:bCs/>
          <w:sz w:val="20"/>
          <w:szCs w:val="20"/>
          <w:u w:val="single"/>
        </w:rPr>
        <w:t xml:space="preserve"> – </w:t>
      </w:r>
      <w:r>
        <w:rPr>
          <w:rFonts w:ascii="Calibri" w:cs="Calibri" w:hAnsi="Calibri"/>
          <w:b/>
          <w:bCs/>
          <w:sz w:val="20"/>
          <w:szCs w:val="20"/>
          <w:u w:val="single"/>
        </w:rPr>
        <w:t>August</w:t>
      </w:r>
      <w:r>
        <w:rPr>
          <w:rFonts w:ascii="Calibri" w:cs="Calibri" w:hAnsi="Calibri"/>
          <w:b/>
          <w:bCs/>
          <w:sz w:val="20"/>
          <w:szCs w:val="20"/>
          <w:u w:val="single"/>
        </w:rPr>
        <w:t xml:space="preserve"> 2023</w:t>
      </w:r>
    </w:p>
    <w:p>
      <w:pPr>
        <w:pStyle w:val="style0"/>
        <w:spacing w:lineRule="auto" w:line="264"/>
        <w:rPr>
          <w:rFonts w:ascii="Calibri" w:cs="Calibri" w:hAnsi="Calibri"/>
          <w:sz w:val="20"/>
          <w:szCs w:val="20"/>
        </w:rPr>
      </w:pPr>
      <w:r>
        <w:rPr>
          <w:rFonts w:ascii="Calibri" w:cs="Calibri" w:hAnsi="Calibri"/>
          <w:sz w:val="20"/>
          <w:szCs w:val="20"/>
        </w:rPr>
        <w:t>Artech info tech</w:t>
      </w:r>
      <w:r>
        <w:rPr>
          <w:rFonts w:ascii="Calibri" w:cs="Calibri" w:hAnsi="Calibri"/>
          <w:spacing w:val="24"/>
          <w:sz w:val="20"/>
          <w:szCs w:val="20"/>
        </w:rPr>
        <w:t xml:space="preserve"> </w:t>
      </w:r>
      <w:r>
        <w:rPr>
          <w:rFonts w:ascii="Calibri" w:cs="Calibri" w:eastAsia="HGS明朝B" w:hAnsi="Calibri"/>
          <w:spacing w:val="24"/>
          <w:sz w:val="20"/>
          <w:szCs w:val="20"/>
        </w:rPr>
        <w:t xml:space="preserve">▪ </w:t>
      </w:r>
      <w:r>
        <w:rPr>
          <w:rFonts w:ascii="Calibri" w:cs="Calibri" w:hAnsi="Calibri"/>
          <w:sz w:val="20"/>
          <w:szCs w:val="20"/>
        </w:rPr>
        <w:t xml:space="preserve">client </w:t>
      </w:r>
      <w:r>
        <w:rPr>
          <w:rFonts w:ascii="Calibri" w:cs="Calibri" w:hAnsi="Calibri"/>
          <w:sz w:val="20"/>
          <w:szCs w:val="20"/>
        </w:rPr>
        <w:t xml:space="preserve">Google </w:t>
      </w:r>
      <w:r>
        <w:rPr>
          <w:rFonts w:ascii="Calibri" w:cs="Calibri" w:hAnsi="Calibri"/>
          <w:sz w:val="20"/>
          <w:szCs w:val="20"/>
        </w:rPr>
        <w:t>India</w:t>
      </w:r>
    </w:p>
    <w:p>
      <w:pPr>
        <w:pStyle w:val="style179"/>
        <w:numPr>
          <w:ilvl w:val="0"/>
          <w:numId w:val="1"/>
        </w:numPr>
        <w:spacing w:lineRule="auto" w:line="264"/>
        <w:rPr>
          <w:rFonts w:ascii="Calibri" w:cs="Calibri" w:hAnsi="Calibri"/>
          <w:sz w:val="20"/>
          <w:szCs w:val="20"/>
        </w:rPr>
      </w:pPr>
      <w:r>
        <w:rPr>
          <w:rFonts w:ascii="Calibri" w:cs="Calibri" w:hAnsi="Calibri"/>
          <w:sz w:val="20"/>
          <w:szCs w:val="20"/>
        </w:rPr>
        <w:t xml:space="preserve">Worked in Automation team for </w:t>
      </w:r>
      <w:r>
        <w:rPr>
          <w:rFonts w:ascii="Calibri" w:cs="Calibri" w:hAnsi="Calibri"/>
          <w:sz w:val="20"/>
          <w:szCs w:val="20"/>
        </w:rPr>
        <w:t>dashboard</w:t>
      </w:r>
      <w:r>
        <w:rPr>
          <w:rFonts w:ascii="Calibri" w:cs="Calibri" w:hAnsi="Calibri"/>
          <w:sz w:val="20"/>
          <w:szCs w:val="20"/>
        </w:rPr>
        <w:t xml:space="preserve"> </w:t>
      </w:r>
      <w:r>
        <w:rPr>
          <w:rFonts w:ascii="Calibri" w:cs="Calibri" w:hAnsi="Calibri"/>
          <w:sz w:val="20"/>
          <w:szCs w:val="20"/>
        </w:rPr>
        <w:t>preparation</w:t>
      </w:r>
      <w:r>
        <w:rPr>
          <w:rFonts w:ascii="Calibri" w:cs="Calibri" w:hAnsi="Calibri"/>
          <w:sz w:val="20"/>
          <w:szCs w:val="20"/>
        </w:rPr>
        <w:t xml:space="preserve"> using PLX scripting based on big query.</w:t>
      </w:r>
    </w:p>
    <w:p>
      <w:pPr>
        <w:pStyle w:val="style179"/>
        <w:numPr>
          <w:ilvl w:val="0"/>
          <w:numId w:val="1"/>
        </w:numPr>
        <w:spacing w:lineRule="auto" w:line="264"/>
        <w:rPr>
          <w:rFonts w:ascii="Calibri" w:cs="Calibri" w:hAnsi="Calibri"/>
          <w:sz w:val="20"/>
          <w:szCs w:val="20"/>
        </w:rPr>
      </w:pPr>
      <w:r>
        <w:rPr>
          <w:rFonts w:ascii="Calibri" w:cs="Calibri" w:hAnsi="Calibri"/>
          <w:sz w:val="20"/>
          <w:szCs w:val="20"/>
        </w:rPr>
        <w:t xml:space="preserve">Worked on validating the google Account's data on GCP </w:t>
      </w:r>
      <w:r>
        <w:rPr>
          <w:rFonts w:ascii="Calibri" w:cs="Calibri" w:hAnsi="Calibri"/>
          <w:sz w:val="20"/>
          <w:szCs w:val="20"/>
        </w:rPr>
        <w:t>platform</w:t>
      </w:r>
      <w:r>
        <w:rPr>
          <w:rFonts w:ascii="Calibri" w:cs="Calibri" w:hAnsi="Calibri"/>
          <w:sz w:val="20"/>
          <w:szCs w:val="20"/>
        </w:rPr>
        <w:t xml:space="preserve"> using salesforce.</w:t>
      </w:r>
    </w:p>
    <w:p>
      <w:pPr>
        <w:pStyle w:val="style179"/>
        <w:numPr>
          <w:ilvl w:val="0"/>
          <w:numId w:val="1"/>
        </w:numPr>
        <w:spacing w:lineRule="auto" w:line="264"/>
        <w:rPr>
          <w:rFonts w:ascii="Calibri" w:cs="Calibri" w:hAnsi="Calibri"/>
          <w:sz w:val="20"/>
          <w:szCs w:val="20"/>
        </w:rPr>
      </w:pPr>
      <w:r>
        <w:rPr>
          <w:rFonts w:ascii="Calibri" w:cs="Calibri" w:hAnsi="Calibri"/>
          <w:sz w:val="20"/>
          <w:szCs w:val="20"/>
        </w:rPr>
        <w:t>Worked on data governance, data management, data quality check, data mapping and defining issue categories on google cloud platform data using SFDC</w:t>
      </w:r>
      <w:r>
        <w:rPr>
          <w:rFonts w:ascii="Calibri" w:cs="Calibri" w:hAnsi="Calibri"/>
          <w:sz w:val="20"/>
          <w:szCs w:val="20"/>
        </w:rPr>
        <w:t>.</w:t>
      </w:r>
    </w:p>
    <w:p>
      <w:pPr>
        <w:pStyle w:val="style179"/>
        <w:numPr>
          <w:ilvl w:val="0"/>
          <w:numId w:val="1"/>
        </w:numPr>
        <w:spacing w:lineRule="auto" w:line="264"/>
        <w:rPr>
          <w:rFonts w:ascii="Calibri" w:cs="Calibri" w:hAnsi="Calibri"/>
          <w:sz w:val="20"/>
          <w:szCs w:val="20"/>
        </w:rPr>
      </w:pPr>
      <w:r>
        <w:rPr>
          <w:rFonts w:ascii="Calibri" w:cs="Calibri" w:hAnsi="Calibri"/>
          <w:sz w:val="20"/>
          <w:szCs w:val="20"/>
        </w:rPr>
        <w:t>Worked on Procedure oriented flowcharts of the corresponding issue category.</w:t>
      </w:r>
    </w:p>
    <w:p>
      <w:pPr>
        <w:pStyle w:val="style179"/>
        <w:spacing w:lineRule="auto" w:line="264"/>
        <w:ind w:firstLine="0"/>
        <w:rPr>
          <w:rFonts w:ascii="Calibri" w:cs="Calibri" w:hAnsi="Calibri"/>
          <w:sz w:val="20"/>
          <w:szCs w:val="20"/>
        </w:rPr>
      </w:pPr>
    </w:p>
    <w:p>
      <w:pPr>
        <w:pStyle w:val="style157"/>
        <w:rPr>
          <w:rFonts w:ascii="Calibri" w:cs="Calibri" w:hAnsi="Calibri"/>
          <w:b/>
          <w:bCs/>
          <w:sz w:val="20"/>
          <w:szCs w:val="20"/>
          <w:u w:val="single"/>
        </w:rPr>
      </w:pPr>
      <w:r>
        <w:rPr>
          <w:rFonts w:ascii="Calibri" w:cs="Calibri" w:hAnsi="Calibri"/>
          <w:b/>
          <w:bCs/>
          <w:sz w:val="20"/>
          <w:szCs w:val="20"/>
          <w:u w:val="single"/>
        </w:rPr>
        <w:t>Data Analyst</w:t>
      </w:r>
      <w:r>
        <w:rPr>
          <w:rFonts w:ascii="Calibri" w:cs="Calibri" w:hAnsi="Calibri"/>
          <w:b/>
          <w:bCs/>
          <w:sz w:val="20"/>
          <w:szCs w:val="20"/>
          <w:u w:val="single"/>
        </w:rPr>
        <w:t xml:space="preserve"> ▪ </w:t>
      </w:r>
      <w:r>
        <w:rPr>
          <w:rFonts w:ascii="Calibri" w:cs="Calibri" w:hAnsi="Calibri"/>
          <w:b/>
          <w:bCs/>
          <w:sz w:val="20"/>
          <w:szCs w:val="20"/>
          <w:u w:val="single"/>
        </w:rPr>
        <w:t>August 2018</w:t>
      </w:r>
      <w:r>
        <w:rPr>
          <w:rFonts w:ascii="Calibri" w:cs="Calibri" w:hAnsi="Calibri"/>
          <w:b/>
          <w:bCs/>
          <w:sz w:val="20"/>
          <w:szCs w:val="20"/>
          <w:u w:val="single"/>
        </w:rPr>
        <w:t xml:space="preserve"> </w:t>
      </w:r>
      <w:r>
        <w:rPr>
          <w:rFonts w:ascii="Calibri" w:cs="Calibri" w:hAnsi="Calibri"/>
          <w:b/>
          <w:bCs/>
          <w:sz w:val="20"/>
          <w:szCs w:val="20"/>
          <w:u w:val="single"/>
        </w:rPr>
        <w:t>–</w:t>
      </w:r>
      <w:r>
        <w:rPr>
          <w:rFonts w:ascii="Calibri" w:cs="Calibri" w:hAnsi="Calibri"/>
          <w:b/>
          <w:bCs/>
          <w:sz w:val="20"/>
          <w:szCs w:val="20"/>
          <w:u w:val="single"/>
        </w:rPr>
        <w:t xml:space="preserve"> </w:t>
      </w:r>
      <w:r>
        <w:rPr>
          <w:rFonts w:ascii="Calibri" w:cs="Calibri" w:hAnsi="Calibri"/>
          <w:b/>
          <w:bCs/>
          <w:sz w:val="20"/>
          <w:szCs w:val="20"/>
          <w:u w:val="single"/>
        </w:rPr>
        <w:t>September 2022</w:t>
      </w:r>
    </w:p>
    <w:p>
      <w:pPr>
        <w:pStyle w:val="style0"/>
        <w:spacing w:lineRule="auto" w:line="264"/>
        <w:rPr>
          <w:rFonts w:ascii="Calibri" w:cs="Calibri" w:hAnsi="Calibri"/>
          <w:sz w:val="20"/>
          <w:szCs w:val="20"/>
        </w:rPr>
      </w:pPr>
      <w:r>
        <w:rPr>
          <w:rFonts w:ascii="Calibri" w:cs="Calibri" w:hAnsi="Calibri"/>
          <w:sz w:val="20"/>
          <w:szCs w:val="20"/>
        </w:rPr>
        <w:t>Ion idea</w:t>
      </w:r>
      <w:r>
        <w:rPr>
          <w:rFonts w:ascii="Calibri" w:cs="Calibri" w:hAnsi="Calibri"/>
          <w:sz w:val="20"/>
          <w:szCs w:val="20"/>
        </w:rPr>
        <w:t xml:space="preserve"> </w:t>
      </w:r>
      <w:r>
        <w:rPr>
          <w:rFonts w:ascii="Calibri" w:cs="Calibri" w:hAnsi="Calibri"/>
          <w:sz w:val="20"/>
          <w:szCs w:val="20"/>
        </w:rPr>
        <w:t>private</w:t>
      </w:r>
      <w:r>
        <w:rPr>
          <w:rFonts w:ascii="Calibri" w:cs="Calibri" w:hAnsi="Calibri"/>
          <w:sz w:val="20"/>
          <w:szCs w:val="20"/>
        </w:rPr>
        <w:t xml:space="preserve"> l</w:t>
      </w:r>
      <w:r>
        <w:rPr>
          <w:rFonts w:ascii="Calibri" w:cs="Calibri" w:hAnsi="Calibri"/>
          <w:sz w:val="20"/>
          <w:szCs w:val="20"/>
        </w:rPr>
        <w:t>imited</w:t>
      </w:r>
      <w:r>
        <w:rPr>
          <w:rFonts w:ascii="Calibri" w:cs="Calibri" w:hAnsi="Calibri"/>
          <w:spacing w:val="24"/>
          <w:sz w:val="20"/>
          <w:szCs w:val="20"/>
        </w:rPr>
        <w:t xml:space="preserve"> </w:t>
      </w:r>
      <w:r>
        <w:rPr>
          <w:rFonts w:ascii="Calibri" w:cs="Calibri" w:eastAsia="HGS明朝B" w:hAnsi="Calibri"/>
          <w:spacing w:val="24"/>
          <w:sz w:val="20"/>
          <w:szCs w:val="20"/>
        </w:rPr>
        <w:t xml:space="preserve">▪ </w:t>
      </w:r>
      <w:r>
        <w:rPr>
          <w:rFonts w:ascii="Calibri" w:cs="Calibri" w:hAnsi="Calibri"/>
          <w:sz w:val="20"/>
          <w:szCs w:val="20"/>
        </w:rPr>
        <w:t xml:space="preserve">client Huawei </w:t>
      </w:r>
      <w:r>
        <w:rPr>
          <w:rFonts w:ascii="Calibri" w:cs="Calibri" w:hAnsi="Calibri"/>
          <w:sz w:val="20"/>
          <w:szCs w:val="20"/>
        </w:rPr>
        <w:t>private limited India</w:t>
      </w:r>
    </w:p>
    <w:p>
      <w:pPr>
        <w:pStyle w:val="style4118"/>
        <w:numPr>
          <w:ilvl w:val="0"/>
          <w:numId w:val="1"/>
        </w:numPr>
        <w:spacing w:after="76"/>
        <w:rPr>
          <w:rFonts w:ascii="Calibri" w:cs="Calibri" w:hAnsi="Calibri"/>
          <w:color w:val="auto"/>
          <w:sz w:val="20"/>
          <w:szCs w:val="20"/>
        </w:rPr>
      </w:pPr>
      <w:r>
        <w:rPr>
          <w:rFonts w:ascii="Calibri" w:cs="Calibri" w:hAnsi="Calibri"/>
          <w:color w:val="auto"/>
          <w:sz w:val="20"/>
          <w:szCs w:val="20"/>
          <w:lang w:bidi="ar-SA"/>
        </w:rPr>
        <w:t>Worked on SQL script for Data Cleaning, Manipulation, Extraction &amp; creating data visualization.</w:t>
      </w:r>
    </w:p>
    <w:p>
      <w:pPr>
        <w:pStyle w:val="style4118"/>
        <w:numPr>
          <w:ilvl w:val="0"/>
          <w:numId w:val="1"/>
        </w:numPr>
        <w:spacing w:after="76"/>
        <w:rPr>
          <w:rFonts w:ascii="Calibri" w:cs="Calibri" w:hAnsi="Calibri"/>
          <w:color w:val="auto"/>
          <w:sz w:val="20"/>
          <w:szCs w:val="20"/>
        </w:rPr>
      </w:pPr>
      <w:r>
        <w:rPr>
          <w:rFonts w:ascii="Calibri" w:cs="Calibri" w:hAnsi="Calibri"/>
          <w:color w:val="auto"/>
          <w:sz w:val="20"/>
          <w:szCs w:val="20"/>
        </w:rPr>
        <w:t>Worked on EWP, ROM and MR products and scenario create team to find various issues that faced by the user and create the report on this.</w:t>
      </w:r>
    </w:p>
    <w:p>
      <w:pPr>
        <w:pStyle w:val="style4118"/>
        <w:numPr>
          <w:ilvl w:val="0"/>
          <w:numId w:val="1"/>
        </w:numPr>
        <w:spacing w:after="76"/>
        <w:rPr>
          <w:rFonts w:ascii="Calibri" w:cs="Calibri" w:hAnsi="Calibri"/>
          <w:color w:val="auto"/>
          <w:sz w:val="20"/>
          <w:szCs w:val="20"/>
        </w:rPr>
      </w:pPr>
      <w:r>
        <w:rPr>
          <w:rFonts w:ascii="Calibri" w:cs="Calibri" w:hAnsi="Calibri"/>
          <w:color w:val="auto"/>
          <w:sz w:val="20"/>
          <w:szCs w:val="20"/>
        </w:rPr>
        <w:t>Worked in NPS team for calculating Net promoter score of the products.</w:t>
      </w:r>
    </w:p>
    <w:p>
      <w:pPr>
        <w:pStyle w:val="style4118"/>
        <w:numPr>
          <w:ilvl w:val="0"/>
          <w:numId w:val="1"/>
        </w:numPr>
        <w:spacing w:after="76"/>
        <w:rPr>
          <w:rFonts w:ascii="Calibri" w:cs="Calibri" w:hAnsi="Calibri"/>
          <w:color w:val="auto"/>
          <w:sz w:val="20"/>
          <w:szCs w:val="20"/>
        </w:rPr>
      </w:pPr>
      <w:r>
        <w:rPr>
          <w:rFonts w:ascii="Calibri" w:cs="Calibri" w:hAnsi="Calibri"/>
          <w:color w:val="auto"/>
          <w:sz w:val="20"/>
          <w:szCs w:val="20"/>
        </w:rPr>
        <w:t>Worked on VOC tool to analysis data for market analysis.</w:t>
      </w:r>
    </w:p>
    <w:p>
      <w:pPr>
        <w:pStyle w:val="style4118"/>
        <w:numPr>
          <w:ilvl w:val="0"/>
          <w:numId w:val="1"/>
        </w:numPr>
        <w:spacing w:after="76"/>
        <w:rPr>
          <w:rFonts w:ascii="Calibri" w:cs="Calibri" w:hAnsi="Calibri"/>
          <w:color w:val="auto"/>
          <w:sz w:val="20"/>
          <w:szCs w:val="20"/>
        </w:rPr>
      </w:pPr>
      <w:r>
        <w:rPr>
          <w:rFonts w:ascii="Calibri" w:cs="Calibri" w:hAnsi="Calibri"/>
          <w:color w:val="auto"/>
          <w:sz w:val="20"/>
          <w:szCs w:val="20"/>
        </w:rPr>
        <w:t xml:space="preserve">Monitoring the products data dashboard related to KPIs and </w:t>
      </w:r>
      <w:r>
        <w:rPr>
          <w:rFonts w:ascii="Calibri" w:cs="Calibri" w:hAnsi="Calibri"/>
          <w:color w:val="auto"/>
          <w:sz w:val="20"/>
          <w:szCs w:val="20"/>
        </w:rPr>
        <w:t>analyzing</w:t>
      </w:r>
      <w:r>
        <w:rPr>
          <w:rFonts w:ascii="Calibri" w:cs="Calibri" w:hAnsi="Calibri"/>
          <w:color w:val="auto"/>
          <w:sz w:val="20"/>
          <w:szCs w:val="20"/>
        </w:rPr>
        <w:t xml:space="preserve"> top issues using Power BI.</w:t>
      </w:r>
    </w:p>
    <w:p>
      <w:pPr>
        <w:pStyle w:val="style4118"/>
        <w:rPr>
          <w:rFonts w:ascii="Calibri" w:cs="Calibri" w:hAnsi="Calibri"/>
          <w:sz w:val="20"/>
          <w:szCs w:val="20"/>
        </w:rPr>
      </w:pPr>
    </w:p>
    <w:p>
      <w:pPr>
        <w:pStyle w:val="style157"/>
        <w:rPr>
          <w:rFonts w:ascii="Calibri" w:cs="Calibri" w:hAnsi="Calibri"/>
          <w:b/>
          <w:bCs/>
          <w:sz w:val="20"/>
          <w:szCs w:val="20"/>
          <w:u w:val="single"/>
        </w:rPr>
      </w:pPr>
      <w:r>
        <w:rPr>
          <w:rFonts w:ascii="Calibri" w:cs="Calibri" w:hAnsi="Calibri"/>
          <w:b/>
          <w:bCs/>
          <w:sz w:val="20"/>
          <w:szCs w:val="20"/>
          <w:u w:val="single"/>
        </w:rPr>
        <w:t>Project Trainee</w:t>
      </w:r>
      <w:r>
        <w:rPr>
          <w:rFonts w:ascii="Calibri" w:cs="Calibri" w:hAnsi="Calibri"/>
          <w:b/>
          <w:bCs/>
          <w:sz w:val="20"/>
          <w:szCs w:val="20"/>
          <w:u w:val="single"/>
        </w:rPr>
        <w:t xml:space="preserve"> at Envestnet </w:t>
      </w:r>
      <w:r>
        <w:rPr>
          <w:rFonts w:ascii="Calibri" w:cs="Calibri" w:hAnsi="Calibri"/>
          <w:b/>
          <w:bCs/>
          <w:sz w:val="20"/>
          <w:szCs w:val="20"/>
          <w:u w:val="single"/>
        </w:rPr>
        <w:t>Yodlee</w:t>
      </w:r>
      <w:r>
        <w:rPr>
          <w:rFonts w:ascii="Calibri" w:cs="Calibri" w:hAnsi="Calibri"/>
          <w:b/>
          <w:bCs/>
          <w:sz w:val="20"/>
          <w:szCs w:val="20"/>
          <w:u w:val="single"/>
        </w:rPr>
        <w:t xml:space="preserve"> July 2</w:t>
      </w:r>
      <w:r>
        <w:rPr>
          <w:rFonts w:ascii="Calibri" w:cs="Calibri" w:hAnsi="Calibri"/>
          <w:b/>
          <w:bCs/>
          <w:sz w:val="20"/>
          <w:szCs w:val="20"/>
          <w:u w:val="single"/>
        </w:rPr>
        <w:t>0</w:t>
      </w:r>
      <w:r>
        <w:rPr>
          <w:rFonts w:ascii="Calibri" w:cs="Calibri" w:hAnsi="Calibri"/>
          <w:b/>
          <w:bCs/>
          <w:sz w:val="20"/>
          <w:szCs w:val="20"/>
          <w:u w:val="single"/>
        </w:rPr>
        <w:t xml:space="preserve">17 </w:t>
      </w:r>
      <w:r>
        <w:rPr>
          <w:rFonts w:ascii="Calibri" w:cs="Calibri" w:hAnsi="Calibri"/>
          <w:b/>
          <w:bCs/>
          <w:sz w:val="20"/>
          <w:szCs w:val="20"/>
          <w:u w:val="single"/>
        </w:rPr>
        <w:t>–</w:t>
      </w:r>
      <w:r>
        <w:rPr>
          <w:rFonts w:ascii="Calibri" w:cs="Calibri" w:hAnsi="Calibri"/>
          <w:b/>
          <w:bCs/>
          <w:sz w:val="20"/>
          <w:szCs w:val="20"/>
          <w:u w:val="single"/>
        </w:rPr>
        <w:t xml:space="preserve"> </w:t>
      </w:r>
      <w:r>
        <w:rPr>
          <w:rFonts w:ascii="Calibri" w:cs="Calibri" w:hAnsi="Calibri"/>
          <w:b/>
          <w:bCs/>
          <w:sz w:val="20"/>
          <w:szCs w:val="20"/>
          <w:u w:val="single"/>
        </w:rPr>
        <w:t>July 2018</w:t>
      </w:r>
    </w:p>
    <w:p>
      <w:pPr>
        <w:pStyle w:val="style4118"/>
        <w:numPr>
          <w:ilvl w:val="0"/>
          <w:numId w:val="1"/>
        </w:numPr>
        <w:spacing w:after="76"/>
        <w:rPr>
          <w:rFonts w:ascii="Calibri" w:cs="Calibri" w:hAnsi="Calibri"/>
          <w:color w:val="auto"/>
          <w:sz w:val="20"/>
          <w:szCs w:val="20"/>
        </w:rPr>
      </w:pPr>
      <w:r>
        <w:rPr>
          <w:rFonts w:ascii="Calibri" w:cs="Calibri" w:hAnsi="Calibri"/>
          <w:color w:val="auto"/>
          <w:sz w:val="20"/>
          <w:szCs w:val="20"/>
        </w:rPr>
        <w:t xml:space="preserve">Worked as data analyst on TDE </w:t>
      </w:r>
      <w:r>
        <w:rPr>
          <w:rFonts w:ascii="Calibri" w:cs="Calibri" w:hAnsi="Calibri"/>
          <w:color w:val="auto"/>
          <w:sz w:val="20"/>
          <w:szCs w:val="20"/>
        </w:rPr>
        <w:t>product,</w:t>
      </w:r>
      <w:r>
        <w:rPr>
          <w:rFonts w:ascii="Calibri" w:cs="Calibri" w:hAnsi="Calibri"/>
          <w:color w:val="auto"/>
          <w:sz w:val="20"/>
          <w:szCs w:val="20"/>
        </w:rPr>
        <w:t xml:space="preserve"> retrieving of data from </w:t>
      </w:r>
      <w:r>
        <w:rPr>
          <w:rFonts w:ascii="Calibri" w:cs="Calibri" w:hAnsi="Calibri"/>
          <w:color w:val="auto"/>
          <w:sz w:val="20"/>
          <w:szCs w:val="20"/>
        </w:rPr>
        <w:t>DB,</w:t>
      </w:r>
      <w:r>
        <w:rPr>
          <w:rFonts w:ascii="Calibri" w:cs="Calibri" w:hAnsi="Calibri"/>
          <w:color w:val="auto"/>
          <w:sz w:val="20"/>
          <w:szCs w:val="20"/>
        </w:rPr>
        <w:t xml:space="preserve"> Analyzing</w:t>
      </w:r>
      <w:r>
        <w:rPr>
          <w:rFonts w:ascii="Calibri" w:cs="Calibri" w:hAnsi="Calibri"/>
          <w:color w:val="auto"/>
          <w:sz w:val="20"/>
          <w:szCs w:val="20"/>
        </w:rPr>
        <w:t xml:space="preserve">, data mining </w:t>
      </w:r>
      <w:r>
        <w:rPr>
          <w:rFonts w:ascii="Calibri" w:cs="Calibri" w:hAnsi="Calibri"/>
          <w:color w:val="auto"/>
          <w:sz w:val="20"/>
          <w:szCs w:val="20"/>
        </w:rPr>
        <w:t>and categorization of financial data</w:t>
      </w:r>
      <w:r>
        <w:rPr>
          <w:rFonts w:ascii="Calibri" w:cs="Calibri" w:hAnsi="Calibri"/>
          <w:color w:val="auto"/>
          <w:sz w:val="20"/>
          <w:szCs w:val="20"/>
        </w:rPr>
        <w:t>.</w:t>
      </w:r>
    </w:p>
    <w:p>
      <w:pPr>
        <w:pStyle w:val="style4118"/>
        <w:numPr>
          <w:ilvl w:val="0"/>
          <w:numId w:val="1"/>
        </w:numPr>
        <w:spacing w:after="76"/>
        <w:rPr>
          <w:rFonts w:ascii="Calibri" w:cs="Calibri" w:hAnsi="Calibri"/>
          <w:color w:val="auto"/>
          <w:sz w:val="20"/>
          <w:szCs w:val="20"/>
        </w:rPr>
      </w:pPr>
      <w:r>
        <w:rPr>
          <w:rFonts w:ascii="Calibri" w:cs="Calibri" w:hAnsi="Calibri"/>
          <w:color w:val="auto"/>
          <w:sz w:val="20"/>
          <w:szCs w:val="20"/>
        </w:rPr>
        <w:t>Ra</w:t>
      </w:r>
      <w:r>
        <w:rPr>
          <w:rFonts w:ascii="Calibri" w:cs="Calibri" w:hAnsi="Calibri"/>
          <w:color w:val="auto"/>
          <w:sz w:val="20"/>
          <w:szCs w:val="20"/>
        </w:rPr>
        <w:t>ising SR tickets and performing root cause to find the solution.</w:t>
      </w:r>
    </w:p>
    <w:p>
      <w:pPr>
        <w:pStyle w:val="style179"/>
        <w:spacing w:lineRule="auto" w:line="264"/>
        <w:ind w:firstLine="0"/>
        <w:rPr>
          <w:rFonts w:ascii="Calibri" w:cs="Calibri" w:hAnsi="Calibri"/>
          <w:sz w:val="20"/>
          <w:szCs w:val="20"/>
        </w:rPr>
      </w:pPr>
    </w:p>
    <w:p>
      <w:pPr>
        <w:pStyle w:val="style0"/>
        <w:tabs>
          <w:tab w:val="left" w:leader="none" w:pos="2670"/>
        </w:tabs>
        <w:spacing w:after="0"/>
        <w:rPr>
          <w:rFonts w:ascii="Calibri" w:cs="Calibri" w:hAnsi="Calibri"/>
          <w:b/>
          <w:bCs/>
          <w:sz w:val="24"/>
          <w:szCs w:val="24"/>
          <w:u w:val="single"/>
        </w:rPr>
      </w:pPr>
      <w:r>
        <w:rPr>
          <w:rFonts w:ascii="Calibri" w:cs="Calibri" w:hAnsi="Calibri"/>
          <w:b/>
          <w:bCs/>
          <w:sz w:val="24"/>
          <w:szCs w:val="24"/>
          <w:u w:val="single"/>
        </w:rPr>
        <w:t xml:space="preserve">Technical </w:t>
      </w:r>
      <w:r>
        <w:rPr>
          <w:rFonts w:ascii="Calibri" w:cs="Calibri" w:hAnsi="Calibri"/>
          <w:b/>
          <w:bCs/>
          <w:sz w:val="24"/>
          <w:szCs w:val="24"/>
          <w:u w:val="single"/>
        </w:rPr>
        <w:t>Skills</w:t>
      </w:r>
    </w:p>
    <w:p>
      <w:pPr>
        <w:pStyle w:val="style0"/>
        <w:numPr>
          <w:ilvl w:val="0"/>
          <w:numId w:val="7"/>
        </w:numPr>
        <w:spacing w:lineRule="auto" w:line="264"/>
        <w:contextualSpacing/>
        <w:rPr>
          <w:rFonts w:ascii="Calibri" w:cs="Calibri" w:hAnsi="Calibri"/>
          <w:sz w:val="20"/>
          <w:szCs w:val="20"/>
        </w:rPr>
      </w:pPr>
      <w:r>
        <w:rPr>
          <w:rFonts w:ascii="Calibri" w:cs="Calibri" w:hAnsi="Calibri"/>
          <w:sz w:val="20"/>
          <w:szCs w:val="20"/>
        </w:rPr>
        <w:t xml:space="preserve">Tools: </w:t>
      </w:r>
      <w:r>
        <w:rPr>
          <w:rFonts w:ascii="Calibri" w:cs="Calibri" w:hAnsi="Calibri"/>
          <w:sz w:val="20"/>
          <w:szCs w:val="20"/>
        </w:rPr>
        <w:t xml:space="preserve">VOC tool, Yuqing </w:t>
      </w:r>
      <w:r>
        <w:rPr>
          <w:rFonts w:ascii="Calibri" w:cs="Calibri" w:hAnsi="Calibri"/>
          <w:sz w:val="20"/>
          <w:szCs w:val="20"/>
        </w:rPr>
        <w:t>tool,</w:t>
      </w:r>
      <w:r>
        <w:rPr>
          <w:rFonts w:ascii="Calibri" w:cs="Calibri" w:hAnsi="Calibri"/>
          <w:sz w:val="20"/>
          <w:szCs w:val="20"/>
        </w:rPr>
        <w:t xml:space="preserve"> salesforce vector</w:t>
      </w:r>
      <w:r>
        <w:rPr>
          <w:rFonts w:ascii="Calibri" w:cs="Calibri" w:hAnsi="Calibri"/>
          <w:sz w:val="20"/>
          <w:szCs w:val="20"/>
        </w:rPr>
        <w:t>,</w:t>
      </w:r>
      <w:r>
        <w:rPr>
          <w:rFonts w:ascii="Calibri" w:cs="Calibri" w:hAnsi="Calibri"/>
          <w:sz w:val="20"/>
          <w:szCs w:val="20"/>
        </w:rPr>
        <w:t xml:space="preserve"> PLX, Power BI</w:t>
      </w:r>
    </w:p>
    <w:p>
      <w:pPr>
        <w:pStyle w:val="style0"/>
        <w:numPr>
          <w:ilvl w:val="0"/>
          <w:numId w:val="7"/>
        </w:numPr>
        <w:spacing w:lineRule="auto" w:line="264"/>
        <w:contextualSpacing/>
        <w:rPr>
          <w:rFonts w:ascii="Calibri" w:cs="Calibri" w:hAnsi="Calibri"/>
          <w:sz w:val="20"/>
          <w:szCs w:val="20"/>
        </w:rPr>
      </w:pPr>
      <w:r>
        <w:rPr>
          <w:rFonts w:ascii="Calibri" w:cs="Calibri" w:hAnsi="Calibri"/>
          <w:sz w:val="20"/>
          <w:szCs w:val="20"/>
        </w:rPr>
        <w:t>Database</w:t>
      </w:r>
      <w:r>
        <w:rPr>
          <w:rFonts w:ascii="Calibri" w:cs="Calibri" w:hAnsi="Calibri"/>
          <w:sz w:val="20"/>
          <w:szCs w:val="20"/>
        </w:rPr>
        <w:t>:</w:t>
      </w:r>
      <w:r>
        <w:rPr>
          <w:rFonts w:ascii="Calibri" w:cs="Calibri" w:hAnsi="Calibri"/>
          <w:sz w:val="20"/>
          <w:szCs w:val="20"/>
        </w:rPr>
        <w:t xml:space="preserve"> </w:t>
      </w:r>
      <w:r>
        <w:rPr>
          <w:rFonts w:ascii="Calibri" w:cs="Calibri" w:hAnsi="Calibri"/>
          <w:sz w:val="20"/>
          <w:szCs w:val="20"/>
        </w:rPr>
        <w:t>SQL</w:t>
      </w:r>
      <w:r>
        <w:rPr>
          <w:rFonts w:ascii="Calibri" w:cs="Calibri" w:hAnsi="Calibri"/>
          <w:sz w:val="20"/>
          <w:szCs w:val="20"/>
        </w:rPr>
        <w:t xml:space="preserve"> Server</w:t>
      </w:r>
    </w:p>
    <w:p>
      <w:pPr>
        <w:pStyle w:val="style0"/>
        <w:numPr>
          <w:ilvl w:val="0"/>
          <w:numId w:val="7"/>
        </w:numPr>
        <w:spacing w:lineRule="auto" w:line="264"/>
        <w:contextualSpacing/>
        <w:rPr>
          <w:rFonts w:ascii="Calibri" w:cs="Calibri" w:hAnsi="Calibri"/>
          <w:sz w:val="20"/>
          <w:szCs w:val="20"/>
        </w:rPr>
      </w:pPr>
      <w:r>
        <w:rPr>
          <w:rFonts w:ascii="Calibri" w:cs="Calibri" w:hAnsi="Calibri"/>
          <w:sz w:val="20"/>
          <w:szCs w:val="20"/>
        </w:rPr>
        <w:t>Programming Language: SQL</w:t>
      </w:r>
      <w:r>
        <w:rPr>
          <w:rFonts w:ascii="Calibri" w:cs="Calibri" w:hAnsi="Calibri"/>
          <w:sz w:val="20"/>
          <w:szCs w:val="20"/>
        </w:rPr>
        <w:t>, PL/</w:t>
      </w:r>
      <w:r>
        <w:rPr>
          <w:rFonts w:ascii="Calibri" w:cs="Calibri" w:hAnsi="Calibri"/>
          <w:sz w:val="20"/>
          <w:szCs w:val="20"/>
        </w:rPr>
        <w:t>SQL,</w:t>
      </w:r>
      <w:r>
        <w:rPr>
          <w:rFonts w:ascii="Calibri" w:cs="Calibri" w:hAnsi="Calibri"/>
          <w:sz w:val="20"/>
          <w:szCs w:val="20"/>
        </w:rPr>
        <w:t xml:space="preserve"> PLX scripting</w:t>
      </w:r>
    </w:p>
    <w:p>
      <w:pPr>
        <w:pStyle w:val="style0"/>
        <w:numPr>
          <w:ilvl w:val="0"/>
          <w:numId w:val="7"/>
        </w:numPr>
        <w:spacing w:lineRule="auto" w:line="264"/>
        <w:contextualSpacing/>
        <w:rPr>
          <w:rFonts w:ascii="Calibri" w:cs="Calibri" w:hAnsi="Calibri"/>
          <w:sz w:val="20"/>
          <w:szCs w:val="20"/>
        </w:rPr>
      </w:pPr>
      <w:r>
        <w:rPr>
          <w:rFonts w:ascii="Calibri" w:cs="Calibri" w:hAnsi="Calibri"/>
          <w:sz w:val="20"/>
          <w:szCs w:val="20"/>
        </w:rPr>
        <w:t>Excel and Google Sheets</w:t>
      </w:r>
    </w:p>
    <w:p>
      <w:pPr>
        <w:pStyle w:val="style0"/>
        <w:spacing w:lineRule="auto" w:line="264"/>
        <w:contextualSpacing/>
        <w:rPr>
          <w:rFonts w:ascii="Calibri" w:cs="Calibri" w:hAnsi="Calibri"/>
          <w:sz w:val="20"/>
          <w:szCs w:val="20"/>
        </w:rPr>
      </w:pPr>
    </w:p>
    <w:p>
      <w:pPr>
        <w:pStyle w:val="style0"/>
        <w:spacing w:lineRule="auto" w:line="264"/>
        <w:contextualSpacing/>
        <w:rPr>
          <w:rFonts w:ascii="Calibri" w:cs="Calibri" w:hAnsi="Calibri"/>
          <w:sz w:val="20"/>
          <w:szCs w:val="20"/>
        </w:rPr>
      </w:pPr>
    </w:p>
    <w:p>
      <w:pPr>
        <w:pStyle w:val="style0"/>
        <w:spacing w:lineRule="auto" w:line="264"/>
        <w:contextualSpacing/>
        <w:rPr>
          <w:rFonts w:ascii="Calibri" w:cs="Calibri" w:hAnsi="Calibri"/>
          <w:sz w:val="20"/>
          <w:szCs w:val="20"/>
        </w:rPr>
      </w:pPr>
    </w:p>
    <w:p>
      <w:pPr>
        <w:pStyle w:val="style0"/>
        <w:tabs>
          <w:tab w:val="left" w:leader="none" w:pos="2670"/>
        </w:tabs>
        <w:spacing w:after="0"/>
        <w:rPr>
          <w:rFonts w:ascii="Calibri" w:cs="Calibri" w:hAnsi="Calibri"/>
          <w:b/>
          <w:bCs/>
          <w:sz w:val="24"/>
          <w:szCs w:val="24"/>
          <w:u w:val="single"/>
        </w:rPr>
      </w:pPr>
      <w:r>
        <w:rPr>
          <w:rFonts w:ascii="Calibri" w:cs="Calibri" w:hAnsi="Calibri"/>
          <w:b/>
          <w:bCs/>
          <w:sz w:val="24"/>
          <w:szCs w:val="24"/>
          <w:u w:val="single"/>
        </w:rPr>
        <w:t>Education</w:t>
      </w:r>
      <w:r>
        <w:rPr>
          <w:rFonts w:ascii="Calibri" w:cs="Calibri" w:hAnsi="Calibri"/>
          <w:b/>
          <w:bCs/>
          <w:sz w:val="24"/>
          <w:szCs w:val="24"/>
          <w:u w:val="single"/>
        </w:rPr>
        <w:t xml:space="preserve"> Qualification</w:t>
      </w:r>
    </w:p>
    <w:p>
      <w:pPr>
        <w:pStyle w:val="style4117"/>
        <w:numPr>
          <w:ilvl w:val="0"/>
          <w:numId w:val="9"/>
        </w:numPr>
        <w:rPr>
          <w:rFonts w:ascii="Calibri" w:cs="Calibri" w:hAnsi="Calibri"/>
          <w:color w:val="auto"/>
          <w:sz w:val="20"/>
          <w:szCs w:val="20"/>
        </w:rPr>
      </w:pPr>
      <w:r>
        <w:rPr>
          <w:rFonts w:ascii="Calibri" w:cs="Calibri" w:hAnsi="Calibri"/>
          <w:color w:val="auto"/>
          <w:sz w:val="20"/>
          <w:szCs w:val="20"/>
        </w:rPr>
        <w:t>Angadi Institute of technology and management</w:t>
      </w:r>
    </w:p>
    <w:p>
      <w:pPr>
        <w:pStyle w:val="style4117"/>
        <w:ind w:left="720"/>
        <w:rPr>
          <w:rFonts w:ascii="Calibri" w:cs="Calibri" w:hAnsi="Calibri"/>
          <w:color w:val="auto"/>
          <w:sz w:val="20"/>
          <w:szCs w:val="20"/>
        </w:rPr>
      </w:pPr>
      <w:r>
        <w:rPr>
          <w:rFonts w:ascii="Calibri" w:cs="Calibri" w:hAnsi="Calibri"/>
          <w:color w:val="auto"/>
          <w:sz w:val="20"/>
          <w:szCs w:val="20"/>
        </w:rPr>
        <w:t>2012-2016</w:t>
      </w:r>
      <w:r>
        <w:rPr>
          <w:rFonts w:ascii="Calibri" w:cs="Calibri" w:hAnsi="Calibri"/>
          <w:color w:val="auto"/>
          <w:spacing w:val="24"/>
          <w:sz w:val="20"/>
          <w:szCs w:val="20"/>
        </w:rPr>
        <w:t xml:space="preserve"> ▪ </w:t>
      </w:r>
      <w:r>
        <w:rPr>
          <w:rFonts w:ascii="Calibri" w:cs="Calibri" w:hAnsi="Calibri"/>
          <w:color w:val="auto"/>
          <w:sz w:val="20"/>
          <w:szCs w:val="20"/>
        </w:rPr>
        <w:t>Bache</w:t>
      </w:r>
      <w:r>
        <w:rPr>
          <w:rFonts w:ascii="Calibri" w:cs="Calibri" w:hAnsi="Calibri"/>
          <w:color w:val="auto"/>
          <w:sz w:val="20"/>
          <w:szCs w:val="20"/>
        </w:rPr>
        <w:t>lor of technology: Electronics and Communication</w:t>
      </w:r>
    </w:p>
    <w:p>
      <w:pPr>
        <w:pStyle w:val="style0"/>
        <w:spacing w:lineRule="auto" w:line="264"/>
        <w:ind w:left="360"/>
        <w:contextualSpacing/>
        <w:rPr>
          <w:rFonts w:ascii="Calibri" w:cs="Calibri" w:hAnsi="Calibri"/>
          <w:sz w:val="20"/>
          <w:szCs w:val="20"/>
        </w:rPr>
      </w:pPr>
    </w:p>
    <w:p>
      <w:pPr>
        <w:pStyle w:val="style4117"/>
        <w:numPr>
          <w:ilvl w:val="0"/>
          <w:numId w:val="9"/>
        </w:numPr>
        <w:rPr>
          <w:rFonts w:ascii="Calibri" w:cs="Calibri" w:hAnsi="Calibri"/>
          <w:color w:val="auto"/>
          <w:sz w:val="20"/>
          <w:szCs w:val="20"/>
        </w:rPr>
      </w:pPr>
      <w:r>
        <w:rPr>
          <w:rFonts w:ascii="Calibri" w:cs="Calibri" w:hAnsi="Calibri"/>
          <w:color w:val="auto"/>
          <w:sz w:val="20"/>
          <w:szCs w:val="20"/>
        </w:rPr>
        <w:t>GSS PU College</w:t>
      </w:r>
    </w:p>
    <w:p>
      <w:pPr>
        <w:pStyle w:val="style179"/>
        <w:spacing w:after="0"/>
        <w:ind w:firstLine="0"/>
        <w:rPr>
          <w:rFonts w:ascii="Calibri" w:cs="Calibri" w:eastAsia="HGS明朝B" w:hAnsi="Calibri"/>
          <w:color w:val="auto"/>
          <w:sz w:val="20"/>
          <w:szCs w:val="20"/>
        </w:rPr>
      </w:pPr>
      <w:r>
        <w:rPr>
          <w:rFonts w:ascii="Calibri" w:cs="Calibri" w:hAnsi="Calibri"/>
          <w:color w:val="auto"/>
          <w:sz w:val="20"/>
          <w:szCs w:val="20"/>
        </w:rPr>
        <w:t>2010-2012</w:t>
      </w:r>
      <w:r>
        <w:rPr>
          <w:rFonts w:ascii="Calibri" w:cs="Calibri" w:hAnsi="Calibri"/>
          <w:color w:val="auto"/>
          <w:spacing w:val="24"/>
          <w:sz w:val="20"/>
          <w:szCs w:val="20"/>
        </w:rPr>
        <w:t xml:space="preserve"> </w:t>
      </w:r>
      <w:r>
        <w:rPr>
          <w:rFonts w:ascii="Calibri" w:cs="Calibri" w:eastAsia="HGS明朝B" w:hAnsi="Calibri"/>
          <w:color w:val="auto"/>
          <w:spacing w:val="24"/>
          <w:sz w:val="20"/>
          <w:szCs w:val="20"/>
        </w:rPr>
        <w:t xml:space="preserve">▪ </w:t>
      </w:r>
      <w:r>
        <w:rPr>
          <w:rFonts w:ascii="Calibri" w:cs="Calibri" w:eastAsia="HGS明朝B" w:hAnsi="Calibri"/>
          <w:color w:val="auto"/>
          <w:sz w:val="20"/>
          <w:szCs w:val="20"/>
        </w:rPr>
        <w:t>Science Education</w:t>
      </w:r>
    </w:p>
    <w:p>
      <w:pPr>
        <w:pStyle w:val="style179"/>
        <w:spacing w:after="0"/>
        <w:ind w:firstLine="0"/>
        <w:rPr>
          <w:rFonts w:ascii="Calibri" w:cs="Calibri" w:hAnsi="Calibri"/>
          <w:color w:val="auto"/>
          <w:sz w:val="20"/>
          <w:szCs w:val="20"/>
        </w:rPr>
      </w:pPr>
    </w:p>
    <w:p>
      <w:pPr>
        <w:pStyle w:val="style4117"/>
        <w:numPr>
          <w:ilvl w:val="0"/>
          <w:numId w:val="9"/>
        </w:numPr>
        <w:rPr>
          <w:rFonts w:ascii="Calibri" w:cs="Calibri" w:hAnsi="Calibri"/>
          <w:color w:val="auto"/>
          <w:sz w:val="20"/>
          <w:szCs w:val="20"/>
        </w:rPr>
      </w:pPr>
      <w:r>
        <w:rPr>
          <w:rFonts w:ascii="Calibri" w:cs="Calibri" w:hAnsi="Calibri"/>
          <w:color w:val="auto"/>
          <w:sz w:val="20"/>
          <w:szCs w:val="20"/>
        </w:rPr>
        <w:t xml:space="preserve">St, Joseph’s Convent High School </w:t>
      </w:r>
    </w:p>
    <w:p>
      <w:pPr>
        <w:pStyle w:val="style179"/>
        <w:spacing w:after="0"/>
        <w:ind w:firstLine="0"/>
        <w:rPr>
          <w:rFonts w:ascii="Calibri" w:cs="Calibri" w:hAnsi="Calibri"/>
          <w:color w:val="auto"/>
          <w:sz w:val="20"/>
          <w:szCs w:val="20"/>
        </w:rPr>
      </w:pPr>
      <w:r>
        <w:rPr>
          <w:rFonts w:ascii="Calibri" w:cs="Calibri" w:hAnsi="Calibri"/>
          <w:color w:val="auto"/>
          <w:sz w:val="20"/>
          <w:szCs w:val="20"/>
        </w:rPr>
        <w:t>2000-2010</w:t>
      </w:r>
      <w:r>
        <w:rPr>
          <w:rFonts w:ascii="Calibri" w:cs="Calibri" w:hAnsi="Calibri"/>
          <w:color w:val="auto"/>
          <w:spacing w:val="24"/>
          <w:sz w:val="20"/>
          <w:szCs w:val="20"/>
        </w:rPr>
        <w:t xml:space="preserve"> </w:t>
      </w:r>
      <w:r>
        <w:rPr>
          <w:rFonts w:ascii="Calibri" w:cs="Calibri" w:eastAsia="HGS明朝B" w:hAnsi="Calibri"/>
          <w:color w:val="auto"/>
          <w:spacing w:val="24"/>
          <w:sz w:val="20"/>
          <w:szCs w:val="20"/>
        </w:rPr>
        <w:t xml:space="preserve">▪ </w:t>
      </w:r>
      <w:r>
        <w:rPr>
          <w:rFonts w:ascii="Calibri" w:cs="Calibri" w:eastAsia="HGS明朝B" w:hAnsi="Calibri"/>
          <w:color w:val="auto"/>
          <w:sz w:val="20"/>
          <w:szCs w:val="20"/>
        </w:rPr>
        <w:t>Primary and secondary Schooling</w:t>
      </w:r>
    </w:p>
    <w:p>
      <w:pPr>
        <w:pStyle w:val="style0"/>
        <w:tabs>
          <w:tab w:val="left" w:leader="none" w:pos="2670"/>
        </w:tabs>
        <w:spacing w:after="0"/>
        <w:rPr>
          <w:rFonts w:ascii="Calibri" w:cs="Calibri" w:hAnsi="Calibri"/>
          <w:b/>
          <w:bCs/>
          <w:sz w:val="24"/>
          <w:szCs w:val="24"/>
          <w:u w:val="single"/>
        </w:rPr>
      </w:pPr>
    </w:p>
    <w:p>
      <w:pPr>
        <w:pStyle w:val="style0"/>
        <w:tabs>
          <w:tab w:val="left" w:leader="none" w:pos="2670"/>
        </w:tabs>
        <w:spacing w:after="0"/>
        <w:rPr>
          <w:rFonts w:ascii="Calibri" w:cs="Calibri" w:hAnsi="Calibri"/>
          <w:b/>
          <w:bCs/>
          <w:sz w:val="24"/>
          <w:szCs w:val="24"/>
          <w:u w:val="single"/>
        </w:rPr>
      </w:pPr>
      <w:r>
        <w:rPr>
          <w:rFonts w:ascii="Calibri" w:cs="Calibri" w:hAnsi="Calibri"/>
          <w:b/>
          <w:bCs/>
          <w:sz w:val="24"/>
          <w:szCs w:val="24"/>
          <w:u w:val="single"/>
        </w:rPr>
        <w:t>Key Strength</w:t>
      </w:r>
    </w:p>
    <w:p>
      <w:pPr>
        <w:pStyle w:val="style179"/>
        <w:numPr>
          <w:ilvl w:val="0"/>
          <w:numId w:val="9"/>
        </w:numPr>
        <w:tabs>
          <w:tab w:val="left" w:leader="none" w:pos="2670"/>
        </w:tabs>
        <w:spacing w:after="0"/>
        <w:rPr>
          <w:rFonts w:ascii="Calibri" w:cs="Calibri" w:hAnsi="Calibri"/>
          <w:color w:val="auto"/>
          <w:sz w:val="20"/>
          <w:szCs w:val="20"/>
        </w:rPr>
      </w:pPr>
      <w:r>
        <w:rPr>
          <w:rFonts w:ascii="Calibri" w:cs="Calibri" w:hAnsi="Calibri"/>
          <w:color w:val="auto"/>
          <w:sz w:val="20"/>
          <w:szCs w:val="20"/>
        </w:rPr>
        <w:t>Research &amp;amp; Analytical skills.</w:t>
      </w:r>
    </w:p>
    <w:p>
      <w:pPr>
        <w:pStyle w:val="style179"/>
        <w:numPr>
          <w:ilvl w:val="0"/>
          <w:numId w:val="9"/>
        </w:numPr>
        <w:tabs>
          <w:tab w:val="left" w:leader="none" w:pos="2670"/>
        </w:tabs>
        <w:spacing w:after="0"/>
        <w:rPr>
          <w:rFonts w:ascii="Calibri" w:cs="Calibri" w:hAnsi="Calibri"/>
          <w:color w:val="auto"/>
          <w:sz w:val="20"/>
          <w:szCs w:val="20"/>
        </w:rPr>
      </w:pPr>
      <w:r>
        <w:rPr>
          <w:rFonts w:ascii="Calibri" w:cs="Calibri" w:hAnsi="Calibri"/>
          <w:color w:val="auto"/>
          <w:sz w:val="20"/>
          <w:szCs w:val="20"/>
        </w:rPr>
        <w:t>Programming Skills, technical skills, Group Work, Presentation skills, learning new things</w:t>
      </w:r>
    </w:p>
    <w:p>
      <w:pPr>
        <w:pStyle w:val="style179"/>
        <w:numPr>
          <w:ilvl w:val="0"/>
          <w:numId w:val="9"/>
        </w:numPr>
        <w:tabs>
          <w:tab w:val="left" w:leader="none" w:pos="2670"/>
        </w:tabs>
        <w:spacing w:after="0"/>
        <w:rPr>
          <w:rFonts w:ascii="Calibri" w:cs="Calibri" w:hAnsi="Calibri"/>
          <w:color w:val="auto"/>
          <w:sz w:val="20"/>
          <w:szCs w:val="20"/>
        </w:rPr>
      </w:pPr>
      <w:r>
        <w:rPr>
          <w:rFonts w:ascii="Calibri" w:cs="Calibri" w:hAnsi="Calibri"/>
          <w:color w:val="auto"/>
          <w:sz w:val="20"/>
          <w:szCs w:val="20"/>
        </w:rPr>
        <w:t xml:space="preserve">Believe in </w:t>
      </w:r>
      <w:r>
        <w:rPr>
          <w:rFonts w:ascii="Calibri" w:cs="Calibri" w:hAnsi="Calibri"/>
          <w:color w:val="auto"/>
          <w:sz w:val="20"/>
          <w:szCs w:val="20"/>
        </w:rPr>
        <w:t>teamwork</w:t>
      </w:r>
      <w:r>
        <w:rPr>
          <w:rFonts w:ascii="Calibri" w:cs="Calibri" w:hAnsi="Calibri"/>
          <w:color w:val="auto"/>
          <w:sz w:val="20"/>
          <w:szCs w:val="20"/>
        </w:rPr>
        <w:t xml:space="preserve"> and can work with people of different skills and integrate </w:t>
      </w:r>
      <w:r>
        <w:rPr>
          <w:rFonts w:ascii="Calibri" w:cs="Calibri" w:hAnsi="Calibri"/>
          <w:color w:val="auto"/>
          <w:sz w:val="20"/>
          <w:szCs w:val="20"/>
        </w:rPr>
        <w:t>work.</w:t>
      </w:r>
    </w:p>
    <w:p>
      <w:pPr>
        <w:pStyle w:val="style179"/>
        <w:numPr>
          <w:ilvl w:val="0"/>
          <w:numId w:val="9"/>
        </w:numPr>
        <w:tabs>
          <w:tab w:val="left" w:leader="none" w:pos="2670"/>
        </w:tabs>
        <w:spacing w:after="0"/>
        <w:rPr>
          <w:rFonts w:ascii="Calibri" w:cs="Calibri" w:hAnsi="Calibri"/>
          <w:color w:val="auto"/>
          <w:sz w:val="20"/>
          <w:szCs w:val="20"/>
        </w:rPr>
      </w:pPr>
      <w:r>
        <w:rPr>
          <w:rFonts w:ascii="Calibri" w:cs="Calibri" w:hAnsi="Calibri"/>
          <w:color w:val="auto"/>
          <w:sz w:val="20"/>
          <w:szCs w:val="20"/>
        </w:rPr>
        <w:t xml:space="preserve">Ability to adopt and learn </w:t>
      </w:r>
      <w:r>
        <w:rPr>
          <w:rFonts w:ascii="Calibri" w:cs="Calibri" w:hAnsi="Calibri"/>
          <w:color w:val="auto"/>
          <w:sz w:val="20"/>
          <w:szCs w:val="20"/>
        </w:rPr>
        <w:t>modern technologies</w:t>
      </w:r>
    </w:p>
    <w:p>
      <w:pPr>
        <w:pStyle w:val="style179"/>
        <w:numPr>
          <w:ilvl w:val="0"/>
          <w:numId w:val="9"/>
        </w:numPr>
        <w:tabs>
          <w:tab w:val="left" w:leader="none" w:pos="2670"/>
        </w:tabs>
        <w:spacing w:after="0"/>
        <w:rPr>
          <w:rFonts w:ascii="Calibri" w:cs="Calibri" w:hAnsi="Calibri"/>
          <w:color w:val="auto"/>
          <w:sz w:val="20"/>
          <w:szCs w:val="20"/>
        </w:rPr>
      </w:pPr>
      <w:r>
        <w:rPr>
          <w:rFonts w:ascii="Calibri" w:cs="Calibri" w:hAnsi="Calibri"/>
          <w:color w:val="auto"/>
          <w:sz w:val="20"/>
          <w:szCs w:val="20"/>
        </w:rPr>
        <w:t>Effective communication</w:t>
      </w:r>
      <w:r>
        <w:rPr>
          <w:rFonts w:ascii="Calibri" w:cs="Calibri" w:hAnsi="Calibri"/>
          <w:color w:val="auto"/>
          <w:sz w:val="20"/>
          <w:szCs w:val="20"/>
        </w:rPr>
        <w:t xml:space="preserve">, analytical and </w:t>
      </w:r>
      <w:r>
        <w:rPr>
          <w:rFonts w:ascii="Calibri" w:cs="Calibri" w:hAnsi="Calibri"/>
          <w:color w:val="auto"/>
          <w:sz w:val="20"/>
          <w:szCs w:val="20"/>
        </w:rPr>
        <w:t>interpersonal</w:t>
      </w:r>
      <w:r>
        <w:rPr>
          <w:rFonts w:ascii="Calibri" w:cs="Calibri" w:hAnsi="Calibri"/>
          <w:color w:val="auto"/>
          <w:sz w:val="20"/>
          <w:szCs w:val="20"/>
        </w:rPr>
        <w:t xml:space="preserve"> skills</w:t>
      </w:r>
    </w:p>
    <w:p>
      <w:pPr>
        <w:pStyle w:val="style0"/>
        <w:tabs>
          <w:tab w:val="left" w:leader="none" w:pos="2670"/>
        </w:tabs>
        <w:spacing w:after="0"/>
        <w:rPr>
          <w:rFonts w:ascii="Calibri" w:cs="Calibri" w:hAnsi="Calibri"/>
          <w:sz w:val="20"/>
          <w:szCs w:val="20"/>
        </w:rPr>
      </w:pPr>
    </w:p>
    <w:p>
      <w:pPr>
        <w:pStyle w:val="style0"/>
        <w:tabs>
          <w:tab w:val="left" w:leader="none" w:pos="2670"/>
        </w:tabs>
        <w:spacing w:after="0"/>
        <w:rPr>
          <w:rFonts w:ascii="Calibri" w:cs="Calibri" w:hAnsi="Calibri"/>
          <w:b/>
          <w:bCs/>
          <w:sz w:val="24"/>
          <w:szCs w:val="24"/>
          <w:u w:val="single"/>
        </w:rPr>
      </w:pPr>
      <w:r>
        <w:rPr>
          <w:rFonts w:ascii="Calibri" w:cs="Calibri" w:hAnsi="Calibri"/>
          <w:b/>
          <w:bCs/>
          <w:sz w:val="24"/>
          <w:szCs w:val="24"/>
          <w:u w:val="single"/>
        </w:rPr>
        <w:t>Awards and</w:t>
      </w:r>
      <w:r>
        <w:rPr>
          <w:rFonts w:ascii="Calibri" w:cs="Calibri" w:hAnsi="Calibri"/>
          <w:b/>
          <w:bCs/>
          <w:sz w:val="24"/>
          <w:szCs w:val="24"/>
          <w:u w:val="single"/>
        </w:rPr>
        <w:t xml:space="preserve"> </w:t>
      </w:r>
      <w:r>
        <w:rPr>
          <w:rFonts w:ascii="Calibri" w:cs="Calibri" w:hAnsi="Calibri"/>
          <w:b/>
          <w:bCs/>
          <w:sz w:val="24"/>
          <w:szCs w:val="24"/>
          <w:u w:val="single"/>
        </w:rPr>
        <w:t>Achievements</w:t>
      </w:r>
    </w:p>
    <w:p>
      <w:pPr>
        <w:pStyle w:val="style0"/>
        <w:tabs>
          <w:tab w:val="left" w:leader="none" w:pos="2670"/>
        </w:tabs>
        <w:spacing w:after="0"/>
        <w:ind w:left="360"/>
        <w:rPr>
          <w:rFonts w:ascii="Calibri" w:cs="Calibri" w:hAnsi="Calibri"/>
          <w:sz w:val="20"/>
          <w:szCs w:val="20"/>
        </w:rPr>
      </w:pPr>
      <w:r>
        <w:rPr>
          <w:rFonts w:ascii="Calibri" w:cs="Calibri" w:hAnsi="Calibri"/>
          <w:sz w:val="20"/>
          <w:szCs w:val="20"/>
        </w:rPr>
        <w:t xml:space="preserve">● Received Shining Star Award from Huawei Technologies India Pvt Ltd. </w:t>
      </w:r>
    </w:p>
    <w:p>
      <w:pPr>
        <w:pStyle w:val="style0"/>
        <w:tabs>
          <w:tab w:val="left" w:leader="none" w:pos="2670"/>
        </w:tabs>
        <w:spacing w:after="0"/>
        <w:ind w:left="360"/>
        <w:rPr>
          <w:rFonts w:ascii="Calibri" w:cs="Calibri" w:hAnsi="Calibri"/>
          <w:sz w:val="20"/>
          <w:szCs w:val="20"/>
        </w:rPr>
      </w:pPr>
      <w:r>
        <w:rPr>
          <w:rFonts w:ascii="Calibri" w:cs="Calibri" w:hAnsi="Calibri"/>
          <w:sz w:val="20"/>
          <w:szCs w:val="20"/>
        </w:rPr>
        <w:t xml:space="preserve">● Received Excellence Award from </w:t>
      </w:r>
      <w:r>
        <w:rPr>
          <w:rFonts w:ascii="Calibri" w:cs="Calibri" w:hAnsi="Calibri"/>
          <w:sz w:val="20"/>
          <w:szCs w:val="20"/>
        </w:rPr>
        <w:t>Ion Idea</w:t>
      </w:r>
      <w:r>
        <w:rPr>
          <w:rFonts w:ascii="Calibri" w:cs="Calibri" w:hAnsi="Calibri"/>
          <w:sz w:val="20"/>
          <w:szCs w:val="20"/>
        </w:rPr>
        <w:t xml:space="preserve"> Interactive Pvt Ltd. </w:t>
      </w:r>
    </w:p>
    <w:p>
      <w:pPr>
        <w:pStyle w:val="style0"/>
        <w:tabs>
          <w:tab w:val="left" w:leader="none" w:pos="2670"/>
        </w:tabs>
        <w:spacing w:after="0"/>
        <w:ind w:left="360"/>
        <w:rPr>
          <w:rFonts w:ascii="Calibri" w:cs="Calibri" w:hAnsi="Calibri"/>
          <w:sz w:val="20"/>
          <w:szCs w:val="20"/>
        </w:rPr>
      </w:pPr>
      <w:r>
        <w:rPr>
          <w:rFonts w:ascii="Calibri" w:cs="Calibri" w:hAnsi="Calibri"/>
          <w:sz w:val="20"/>
          <w:szCs w:val="20"/>
        </w:rPr>
        <w:t xml:space="preserve">● Quickly learned the processes and handled critical analysis with ease. </w:t>
      </w:r>
    </w:p>
    <w:p>
      <w:pPr>
        <w:pStyle w:val="style0"/>
        <w:tabs>
          <w:tab w:val="left" w:leader="none" w:pos="2670"/>
        </w:tabs>
        <w:spacing w:after="0"/>
        <w:ind w:left="360"/>
        <w:rPr>
          <w:rFonts w:ascii="Times New Roman" w:cs="Times New Roman" w:hAnsi="Times New Roman"/>
          <w:color w:val="000000"/>
          <w:sz w:val="22"/>
          <w:lang w:bidi="hi-IN"/>
        </w:rPr>
      </w:pPr>
      <w:r>
        <w:rPr>
          <w:rFonts w:ascii="Calibri" w:cs="Calibri" w:hAnsi="Calibri"/>
          <w:sz w:val="20"/>
          <w:szCs w:val="20"/>
        </w:rPr>
        <w:t>● Participated in College Fest in various events as Games, Drama etc.</w:t>
      </w:r>
      <w:r>
        <w:rPr>
          <w:rFonts w:ascii="Verdana" w:cs="Verdana" w:hAnsi="Verdana"/>
          <w:color w:val="000000"/>
          <w:sz w:val="22"/>
          <w:lang w:bidi="hi-IN"/>
        </w:rPr>
        <w:t xml:space="preserve"> </w:t>
      </w:r>
    </w:p>
    <w:p>
      <w:pPr>
        <w:pStyle w:val="style0"/>
        <w:tabs>
          <w:tab w:val="left" w:leader="none" w:pos="2670"/>
        </w:tabs>
        <w:spacing w:after="0"/>
        <w:rPr>
          <w:rFonts w:ascii="Calibri" w:cs="Calibri" w:hAnsi="Calibri"/>
          <w:sz w:val="20"/>
          <w:szCs w:val="20"/>
        </w:rPr>
      </w:pPr>
    </w:p>
    <w:p>
      <w:pPr>
        <w:pStyle w:val="style0"/>
        <w:tabs>
          <w:tab w:val="left" w:leader="none" w:pos="2670"/>
        </w:tabs>
        <w:spacing w:after="0"/>
        <w:rPr>
          <w:rFonts w:ascii="Calibri" w:cs="Calibri" w:hAnsi="Calibri"/>
          <w:sz w:val="20"/>
          <w:szCs w:val="20"/>
        </w:rPr>
      </w:pPr>
    </w:p>
    <w:p>
      <w:pPr>
        <w:pStyle w:val="style0"/>
        <w:tabs>
          <w:tab w:val="left" w:leader="none" w:pos="2670"/>
        </w:tabs>
        <w:spacing w:after="0"/>
        <w:rPr>
          <w:rFonts w:ascii="Calibri" w:cs="Calibri" w:hAnsi="Calibri"/>
          <w:b/>
          <w:bCs/>
          <w:sz w:val="24"/>
          <w:szCs w:val="24"/>
          <w:u w:val="single"/>
        </w:rPr>
      </w:pPr>
      <w:r>
        <w:rPr>
          <w:rFonts w:ascii="Calibri" w:cs="Calibri" w:hAnsi="Calibri"/>
          <w:b/>
          <w:bCs/>
          <w:sz w:val="24"/>
          <w:szCs w:val="24"/>
          <w:u w:val="single"/>
        </w:rPr>
        <w:t>Declaractions</w:t>
      </w:r>
    </w:p>
    <w:p>
      <w:pPr>
        <w:pStyle w:val="style0"/>
        <w:tabs>
          <w:tab w:val="left" w:leader="none" w:pos="2670"/>
        </w:tabs>
        <w:spacing w:after="0"/>
        <w:rPr>
          <w:rFonts w:ascii="Calibri" w:cs="Calibri" w:hAnsi="Calibri"/>
          <w:sz w:val="20"/>
          <w:szCs w:val="20"/>
        </w:rPr>
      </w:pPr>
      <w:r>
        <w:rPr>
          <w:rFonts w:ascii="Calibri" w:cs="Calibri" w:hAnsi="Calibri"/>
          <w:sz w:val="20"/>
          <w:szCs w:val="20"/>
        </w:rPr>
        <w:t>I hereby declare that the above-mentioned information is correct up to my knowledge and I bear the</w:t>
      </w:r>
    </w:p>
    <w:p>
      <w:pPr>
        <w:pStyle w:val="style0"/>
        <w:tabs>
          <w:tab w:val="left" w:leader="none" w:pos="2670"/>
        </w:tabs>
        <w:spacing w:after="0"/>
        <w:rPr>
          <w:rFonts w:ascii="Calibri" w:cs="Calibri" w:hAnsi="Calibri"/>
          <w:sz w:val="20"/>
          <w:szCs w:val="20"/>
        </w:rPr>
      </w:pPr>
      <w:r>
        <w:rPr>
          <w:rFonts w:ascii="Calibri" w:cs="Calibri" w:hAnsi="Calibri"/>
          <w:sz w:val="20"/>
          <w:szCs w:val="20"/>
        </w:rPr>
        <w:t>responsibility for the correctness of the above-mentioned particulars.</w:t>
      </w:r>
    </w:p>
    <w:p>
      <w:pPr>
        <w:pStyle w:val="style0"/>
        <w:tabs>
          <w:tab w:val="left" w:leader="none" w:pos="2670"/>
        </w:tabs>
        <w:spacing w:after="0"/>
        <w:rPr>
          <w:rFonts w:ascii="Calibri" w:cs="Calibri" w:hAnsi="Calibri"/>
          <w:sz w:val="20"/>
          <w:szCs w:val="20"/>
        </w:rPr>
      </w:pPr>
    </w:p>
    <w:p>
      <w:pPr>
        <w:pStyle w:val="style0"/>
        <w:tabs>
          <w:tab w:val="left" w:leader="none" w:pos="2670"/>
        </w:tabs>
        <w:spacing w:after="0"/>
        <w:rPr>
          <w:rFonts w:ascii="Calibri" w:cs="Calibri" w:hAnsi="Calibri"/>
          <w:sz w:val="20"/>
          <w:szCs w:val="20"/>
        </w:rPr>
      </w:pPr>
      <w:r>
        <w:rPr>
          <w:rFonts w:ascii="Calibri" w:cs="Calibri" w:hAnsi="Calibri"/>
          <w:sz w:val="20"/>
          <w:szCs w:val="20"/>
        </w:rPr>
        <w:t xml:space="preserve">Place: </w:t>
      </w:r>
    </w:p>
    <w:p>
      <w:pPr>
        <w:pStyle w:val="style0"/>
        <w:tabs>
          <w:tab w:val="left" w:leader="none" w:pos="2670"/>
        </w:tabs>
        <w:spacing w:after="0"/>
        <w:rPr>
          <w:rFonts w:ascii="Calibri" w:cs="Calibri" w:hAnsi="Calibri"/>
          <w:sz w:val="20"/>
          <w:szCs w:val="20"/>
        </w:rPr>
      </w:pPr>
    </w:p>
    <w:p>
      <w:pPr>
        <w:pStyle w:val="style0"/>
        <w:tabs>
          <w:tab w:val="left" w:leader="none" w:pos="2670"/>
        </w:tabs>
        <w:spacing w:after="0"/>
        <w:rPr>
          <w:rFonts w:ascii="Calibri" w:cs="Calibri" w:hAnsi="Calibri"/>
          <w:sz w:val="20"/>
          <w:szCs w:val="20"/>
        </w:rPr>
      </w:pPr>
      <w:r>
        <w:rPr>
          <w:rFonts w:ascii="Calibri" w:cs="Calibri" w:hAnsi="Calibri"/>
          <w:sz w:val="20"/>
          <w:szCs w:val="20"/>
        </w:rPr>
        <w:t xml:space="preserve">                                                                                                                                                    (Trupti Ingale)</w:t>
      </w:r>
    </w:p>
    <w:sectPr>
      <w:footerReference w:type="default" r:id="rId2"/>
      <w:headerReference w:type="first" r:id="rId3"/>
      <w:type w:val="continuous"/>
      <w:pgSz w:w="12240" w:h="15840" w:orient="portrait"/>
      <w:pgMar w:top="1080" w:right="1080" w:bottom="1080" w:left="108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entury Gothic">
    <w:altName w:val="Calibri"/>
    <w:panose1 w:val="00000000000000000000"/>
    <w:charset w:val="00"/>
    <w:family w:val="swiss"/>
    <w:pitch w:val="variable"/>
    <w:sig w:usb0="00000287" w:usb1="00000000" w:usb2="00000000" w:usb3="00000000" w:csb0="0000009F" w:csb1="00000000"/>
  </w:font>
  <w:font w:name="Tahoma">
    <w:altName w:val="Tahoma"/>
    <w:panose1 w:val="020b0604030005040204"/>
    <w:charset w:val="00"/>
    <w:family w:val="swiss"/>
    <w:pitch w:val="variable"/>
    <w:sig w:usb0="E1002EFF" w:usb1="C000605B" w:usb2="00000029" w:usb3="00000000" w:csb0="000101FF" w:csb1="00000000"/>
  </w:font>
  <w:font w:name="Book Antiqua">
    <w:altName w:val="Cambria"/>
    <w:panose1 w:val="00000000000000000000"/>
    <w:charset w:val="00"/>
    <w:family w:val="roman"/>
    <w:pitch w:val="variable"/>
    <w:sig w:usb0="00000287" w:usb1="00000000" w:usb2="00000000" w:usb3="00000000" w:csb0="0000009F" w:csb1="00000000"/>
  </w:font>
  <w:font w:name="HGSMinchoB">
    <w:altName w:val="HGSMinchoB"/>
    <w:panose1 w:val="00000000000000000000"/>
    <w:charset w:val="80"/>
    <w:family w:val="roman"/>
    <w:pitch w:val="variable"/>
    <w:sig w:usb0="80000281" w:usb1="28C76CF8" w:usb2="00000010" w:usb3="00000000" w:csb0="00020000" w:csb1="00000000"/>
  </w:font>
  <w:font w:name="Aharoni">
    <w:altName w:val="Aharoni"/>
    <w:panose1 w:val="00000000000000000000"/>
    <w:charset w:val="b1"/>
    <w:family w:val="auto"/>
    <w:pitch w:val="variable"/>
    <w:sig w:usb0="00000803" w:usb1="00000000" w:usb2="00000000" w:usb3="00000000" w:csb0="00000021" w:csb1="00000000"/>
  </w:font>
  <w:font w:name="MS Gothic">
    <w:altName w:val="ＭＳ ゴシック"/>
    <w:panose1 w:val="020b0609070002080204"/>
    <w:charset w:val="80"/>
    <w:family w:val="modern"/>
    <w:pitch w:val="fixed"/>
    <w:sig w:usb0="E00002FF" w:usb1="6AC7FDFB" w:usb2="08000012" w:usb3="00000000" w:csb0="0002009F" w:csb1="00000000"/>
  </w:font>
  <w:font w:name="Verdana">
    <w:altName w:val="Verdana"/>
    <w:panose1 w:val="020b0604030005040204"/>
    <w:charset w:val="00"/>
    <w:family w:val="swiss"/>
    <w:pitch w:val="variable"/>
    <w:sig w:usb0="A00006FF" w:usb1="4000205B" w:usb2="00000010" w:usb3="00000000" w:csb0="0000019F" w:csb1="00000000"/>
  </w:font>
  <w:font w:name="HGS明朝B">
    <w:altName w:val=""/>
    <w:panose1 w:val="00000000000000000000"/>
    <w:charset w:val="00"/>
    <w:family w:val="auto"/>
    <w:pitch w:val="default"/>
    <w:sig w:usb0="E0002AFF" w:usb1="C0007841" w:usb2="00000009" w:usb3="00000000" w:csb0="000001FF" w:csb1="00000000"/>
  </w:font>
  <w:font w:name="ＭＳ ゴシック">
    <w:altName w:val=""/>
    <w:panose1 w:val="00000000000000000000"/>
    <w:charset w:val="00"/>
    <w:family w:val="auto"/>
    <w:pitch w:val="default"/>
    <w:sig w:usb0="E0002AFF" w:usb1="C0007841"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rPr>
        <w:noProof/>
        <w:color w:val="93a299"/>
        <w:lang w:eastAsia="ja-JP"/>
      </w:rPr>
      <mc:AlternateContent>
        <mc:Choice Requires="wps">
          <w:drawing>
            <wp:anchor distT="0" distB="0" distL="0" distR="0" simplePos="false" relativeHeight="5" behindDoc="true" locked="false" layoutInCell="true" allowOverlap="true">
              <wp:simplePos x="0" y="0"/>
              <wp:positionH relativeFrom="page">
                <wp:align>center</wp:align>
              </wp:positionH>
              <wp:positionV relativeFrom="page">
                <wp:align>center</wp:align>
              </wp:positionV>
              <wp:extent cx="7477124" cy="9696450"/>
              <wp:effectExtent l="0" t="0" r="0" b="0"/>
              <wp:wrapNone/>
              <wp:docPr id="4097" name="Bkgd: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477124" cy="9696450"/>
                      </a:xfrm>
                      <a:prstGeom prst="roundRect">
                        <a:avLst>
                          <a:gd name="adj" fmla="val 1735"/>
                        </a:avLst>
                      </a:prstGeom>
                      <a:ln>
                        <a:noFill/>
                      </a:ln>
                    </wps:spPr>
                    <wps:txbx id="4097">
                      <w:txbxContent>
                        <w:p>
                          <w:pPr>
                            <w:pStyle w:val="style0"/>
                            <w:rPr>
                              <w:rFonts w:eastAsia="Times New Roman"/>
                            </w:rPr>
                          </w:pPr>
                        </w:p>
                      </w:txbxContent>
                    </wps:txbx>
                    <wps:bodyPr lIns="91405" rIns="91405" tIns="45703" bIns="45703" anchor="ctr">
                      <a:prstTxWarp prst="textNoShape"/>
                    </wps:bodyPr>
                  </wps:wsp>
                </a:graphicData>
              </a:graphic>
              <wp14:sizeRelH relativeFrom="page">
                <wp14:pctWidth>96200</wp14:pctWidth>
              </wp14:sizeRelH>
              <wp14:sizeRelV relativeFrom="page">
                <wp14:pctHeight>96400</wp14:pctHeight>
              </wp14:sizeRelV>
            </wp:anchor>
          </w:drawing>
        </mc:Choice>
        <mc:Fallback>
          <w:pict>
            <v:roundrect id="4097" arcsize="0.017361112," filled="f" stroked="f" style="position:absolute;margin-left:0.0pt;margin-top:0.0pt;width:588.75pt;height:763.5pt;z-index:-2147483642;mso-position-horizontal:center;mso-position-vertical:center;mso-position-horizontal-relative:page;mso-position-vertical-relative:page;mso-width-percent:962;mso-height-percent:964;mso-width-relative:page;mso-height-relative:page;mso-wrap-distance-left:0.0pt;mso-wrap-distance-right:0.0pt;visibility:visible;v-text-anchor:middle;">
              <v:stroke on="f" color="#6b7670" weight="1.0pt"/>
              <v:fill/>
              <v:textbox inset="7.2pt,3.6pt,7.2pt,3.6pt">
                <w:txbxContent>
                  <w:p>
                    <w:pPr>
                      <w:pStyle w:val="style0"/>
                      <w:rPr>
                        <w:rFonts w:eastAsia="Times New Roman"/>
                      </w:rPr>
                    </w:pPr>
                  </w:p>
                </w:txbxContent>
              </v:textbox>
            </v:roundrect>
          </w:pict>
        </mc:Fallback>
      </mc:AlternateContent>
    </w:r>
    <w:r>
      <w:rPr>
        <w:noProof/>
        <w:color w:val="93a299"/>
        <w:lang w:eastAsia="ja-JP"/>
      </w:rPr>
      <mc:AlternateContent>
        <mc:Choice Requires="wps">
          <w:drawing>
            <wp:anchor distT="0" distB="0" distL="0" distR="0" simplePos="false" relativeHeight="6" behindDoc="true" locked="false" layoutInCell="true" allowOverlap="true">
              <wp:simplePos x="0" y="0"/>
              <wp:positionH relativeFrom="margin">
                <wp:align>center</wp:align>
              </wp:positionH>
              <wp:positionV relativeFrom="margin">
                <wp:align>center</wp:align>
              </wp:positionV>
              <wp:extent cx="6449060" cy="8558530"/>
              <wp:effectExtent l="0" t="0" r="0" b="0"/>
              <wp:wrapNone/>
              <wp:docPr id="4098" name="Bkgd: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449060" cy="8558530"/>
                      </a:xfrm>
                      <a:prstGeom prst="rect"/>
                      <a:solidFill>
                        <a:srgbClr val="ffffff">
                          <a:alpha val="83000"/>
                        </a:srgbClr>
                      </a:solidFill>
                      <a:ln>
                        <a:noFill/>
                      </a:ln>
                      <a:effectLst>
                        <a:softEdge rad="12700"/>
                      </a:effectLst>
                    </wps:spPr>
                    <wps:txbx id="4098">
                      <w:txbxContent>
                        <w:p>
                          <w:pPr>
                            <w:pStyle w:val="style0"/>
                            <w:rPr>
                              <w:rFonts w:eastAsia="Times New Roman"/>
                            </w:rPr>
                          </w:pPr>
                        </w:p>
                      </w:txbxContent>
                    </wps:txbx>
                    <wps:bodyPr lIns="91405" rIns="91405" tIns="45703" bIns="45703" anchor="ctr">
                      <a:prstTxWarp prst="textNoShape"/>
                    </wps:bodyPr>
                  </wps:wsp>
                </a:graphicData>
              </a:graphic>
              <wp14:sizeRelH relativeFrom="margin">
                <wp14:pctWidth>108500</wp14:pctWidth>
              </wp14:sizeRelH>
              <wp14:sizeRelV relativeFrom="margin">
                <wp14:pctHeight>104000</wp14:pctHeight>
              </wp14:sizeRelV>
            </wp:anchor>
          </w:drawing>
        </mc:Choice>
        <mc:Fallback>
          <w:pict>
            <v:rect id="4098" fillcolor="white" stroked="f" style="position:absolute;margin-left:0.0pt;margin-top:0.0pt;width:507.8pt;height:673.9pt;z-index:-2147483641;mso-position-horizontal:center;mso-position-vertical:center;mso-position-horizontal-relative:margin;mso-position-vertical-relative:margin;mso-width-percent:1085;mso-height-percent:1040;mso-width-relative:margin;mso-height-relative:margin;mso-wrap-distance-left:0.0pt;mso-wrap-distance-right:0.0pt;visibility:visible;v-text-anchor:middle;">
              <v:stroke on="f" color="#6b7670" weight="2.0pt"/>
              <v:fill opacity="83%"/>
              <v:textbox inset="7.2pt,3.6pt,7.2pt,3.6pt">
                <w:txbxContent>
                  <w:p>
                    <w:pPr>
                      <w:pStyle w:val="style0"/>
                      <w:rPr>
                        <w:rFonts w:eastAsia="Times New Roman"/>
                      </w:rPr>
                    </w:pPr>
                  </w:p>
                </w:txbxContent>
              </v:textbox>
            </v:rect>
          </w:pict>
        </mc:Fallback>
      </mc:AlternateContent>
    </w:r>
    <w:r>
      <w:rPr>
        <w:noProof/>
        <w:color w:val="93a299"/>
        <w:lang w:eastAsia="ja-JP"/>
      </w:rPr>
      <mc:AlternateContent>
        <mc:Choice Requires="wps">
          <w:drawing>
            <wp:anchor distT="0" distB="0" distL="0" distR="0" simplePos="false" relativeHeight="7" behindDoc="true" locked="false" layoutInCell="true" allowOverlap="true">
              <wp:simplePos x="0" y="0"/>
              <wp:positionH relativeFrom="margin">
                <wp:align>center</wp:align>
              </wp:positionH>
              <wp:positionV relativeFrom="margin">
                <wp:align>center</wp:align>
              </wp:positionV>
              <wp:extent cx="6198870" cy="8229600"/>
              <wp:effectExtent l="0" t="0" r="0" b="0"/>
              <wp:wrapNone/>
              <wp:docPr id="4099" name="Bkgd: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98870" cy="8229600"/>
                      </a:xfrm>
                      <a:prstGeom prst="rect"/>
                      <a:solidFill>
                        <a:srgbClr val="ffffff"/>
                      </a:solidFill>
                      <a:ln>
                        <a:noFill/>
                      </a:ln>
                    </wps:spPr>
                    <wps:txbx id="4099">
                      <w:txbxContent>
                        <w:p>
                          <w:pPr>
                            <w:pStyle w:val="style0"/>
                            <w:rPr>
                              <w:rFonts w:eastAsia="Times New Roman"/>
                            </w:rPr>
                          </w:pPr>
                        </w:p>
                      </w:txbxContent>
                    </wps:txbx>
                    <wps:bodyPr lIns="91405" rIns="91405" tIns="45703" bIns="45703" anchor="ctr">
                      <a:prstTxWarp prst="textNoShape"/>
                    </wps:bodyPr>
                  </wps:wsp>
                </a:graphicData>
              </a:graphic>
              <wp14:sizeRelH relativeFrom="margin">
                <wp14:pctWidth>104300</wp14:pctWidth>
              </wp14:sizeRelH>
              <wp14:sizeRelV relativeFrom="margin">
                <wp14:pctHeight>100000</wp14:pctHeight>
              </wp14:sizeRelV>
            </wp:anchor>
          </w:drawing>
        </mc:Choice>
        <mc:Fallback>
          <w:pict>
            <v:rect id="4099" fillcolor="white" stroked="f" style="position:absolute;margin-left:0.0pt;margin-top:0.0pt;width:488.1pt;height:648.0pt;z-index:-2147483640;mso-position-horizontal:center;mso-position-vertical:center;mso-position-horizontal-relative:margin;mso-position-vertical-relative:margin;mso-width-percent:1043;mso-height-percent:1000;mso-width-relative:margin;mso-height-relative:margin;mso-wrap-distance-left:0.0pt;mso-wrap-distance-right:0.0pt;visibility:visible;v-text-anchor:middle;">
              <v:stroke on="f" linestyle="thinThin" color="#6b7670" weight="0.5pt"/>
              <v:fill/>
              <v:textbox inset="7.2pt,3.6pt,7.2pt,3.6pt">
                <w:txbxContent>
                  <w:p>
                    <w:pPr>
                      <w:pStyle w:val="style0"/>
                      <w:rPr>
                        <w:rFonts w:eastAsia="Times New Roman"/>
                      </w:rPr>
                    </w:pPr>
                  </w:p>
                </w:txbxContent>
              </v:textbox>
            </v:rect>
          </w:pict>
        </mc:Fallback>
      </mc:AlternateContent>
    </w:r>
    <w:r>
      <w:rPr>
        <w:noProof/>
        <w:color w:val="93a299"/>
        <w:lang w:eastAsia="ja-JP"/>
      </w:rPr>
      <mc:AlternateContent>
        <mc:Choice Requires="wps">
          <w:drawing>
            <wp:anchor distT="0" distB="0" distL="114300" distR="114300" simplePos="false" relativeHeight="8" behindDoc="false" locked="false" layoutInCell="true" allowOverlap="true">
              <wp:simplePos x="0" y="0"/>
              <wp:positionH relativeFrom="margin">
                <wp:align>center</wp:align>
              </wp:positionH>
              <wp:positionV relativeFrom="margin">
                <wp14:pctPosVOffset>100000</wp14:pctPosVOffset>
              </wp:positionV>
              <wp:extent cx="6127750" cy="246379"/>
              <wp:effectExtent l="0" t="0" r="0" b="0"/>
              <wp:wrapSquare wrapText="bothSides"/>
              <wp:docPr id="4100" name="Dat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27750" cy="246379"/>
                      </a:xfrm>
                      <a:prstGeom prst="rect"/>
                      <a:ln>
                        <a:noFill/>
                      </a:ln>
                    </wps:spPr>
                    <wps:txbx id="4100">
                      <w:txbxContent>
                        <w:p>
                          <w:pPr>
                            <w:pStyle w:val="style0"/>
                            <w:spacing w:after="0" w:lineRule="auto" w:line="240"/>
                            <w:jc w:val="center"/>
                            <w:rPr>
                              <w:color w:val="a6a6a6"/>
                              <w:sz w:val="18"/>
                              <w:szCs w:val="18"/>
                            </w:rPr>
                          </w:pPr>
                          <w:r>
                            <w:rPr>
                              <w:color w:val="a6a6a6"/>
                              <w:sz w:val="18"/>
                              <w:szCs w:val="18"/>
                            </w:rPr>
                            <w:t>Resume</w:t>
                          </w:r>
                          <w:r>
                            <w:rPr>
                              <w:b/>
                              <w:bCs/>
                              <w:color w:val="a6a6a6"/>
                              <w:sz w:val="18"/>
                              <w:szCs w:val="18"/>
                            </w:rPr>
                            <w:t xml:space="preserve"> </w:t>
                          </w:r>
                          <w:r>
                            <w:rPr>
                              <w:color w:val="a6a6a6"/>
                              <w:sz w:val="18"/>
                              <w:szCs w:val="18"/>
                            </w:rPr>
                            <w:t xml:space="preserve">  Page </w:t>
                          </w:r>
                          <w:r>
                            <w:rPr>
                              <w:color w:val="a6a6a6"/>
                              <w:sz w:val="18"/>
                              <w:szCs w:val="18"/>
                            </w:rPr>
                            <w:fldChar w:fldCharType="begin"/>
                          </w:r>
                          <w:r>
                            <w:rPr>
                              <w:color w:val="a6a6a6"/>
                              <w:sz w:val="18"/>
                              <w:szCs w:val="18"/>
                            </w:rPr>
                            <w:instrText xml:space="preserve"> PAGE   \* MERGEFORMAT </w:instrText>
                          </w:r>
                          <w:r>
                            <w:rPr>
                              <w:color w:val="a6a6a6"/>
                              <w:sz w:val="18"/>
                              <w:szCs w:val="18"/>
                            </w:rPr>
                            <w:fldChar w:fldCharType="separate"/>
                          </w:r>
                          <w:r>
                            <w:rPr>
                              <w:noProof/>
                              <w:color w:val="a6a6a6"/>
                              <w:sz w:val="18"/>
                              <w:szCs w:val="18"/>
                            </w:rPr>
                            <w:t>2</w:t>
                          </w:r>
                          <w:r>
                            <w:rPr>
                              <w:noProof/>
                              <w:color w:val="a6a6a6"/>
                              <w:sz w:val="18"/>
                              <w:szCs w:val="18"/>
                            </w:rPr>
                            <w:fldChar w:fldCharType="end"/>
                          </w:r>
                        </w:p>
                      </w:txbxContent>
                    </wps:txbx>
                    <wps:bodyPr lIns="0" rIns="0" tIns="0" bIns="0" vert="horz" anchor="t" wrap="square">
                      <a:prstTxWarp prst="textNoShape"/>
                      <a:noAutofit/>
                    </wps:bodyPr>
                  </wps:wsp>
                </a:graphicData>
              </a:graphic>
              <wp14:sizeRelH relativeFrom="margin">
                <wp14:pctWidth>103100</wp14:pctWidth>
              </wp14:sizeRelH>
              <wp14:sizeRelV relativeFrom="margin">
                <wp14:pctHeight>0</wp14:pctHeight>
              </wp14:sizeRelV>
            </wp:anchor>
          </w:drawing>
        </mc:Choice>
        <mc:Fallback>
          <w:pict>
            <v:rect id="4100" filled="f" stroked="f" style="position:absolute;margin-left:0.0pt;margin-top:0.0pt;width:482.5pt;height:19.4pt;z-index:8;mso-top-percent:1000;mso-position-horizontal:center;mso-position-horizontal-relative:margin;mso-position-vertical-relative:margin;mso-width-percent:1031;mso-height-percent:0;mso-width-relative:margin;mso-height-relative:margin;visibility:visible;">
              <v:stroke on="f" color="#6b7670" weight="2.0pt"/>
              <w10:wrap type="square"/>
              <v:fill/>
              <v:textbox inset="0.0pt,0.0pt,0.0pt,0.0pt">
                <w:txbxContent>
                  <w:p>
                    <w:pPr>
                      <w:pStyle w:val="style0"/>
                      <w:spacing w:after="0" w:lineRule="auto" w:line="240"/>
                      <w:jc w:val="center"/>
                      <w:rPr>
                        <w:color w:val="a6a6a6"/>
                        <w:sz w:val="18"/>
                        <w:szCs w:val="18"/>
                      </w:rPr>
                    </w:pPr>
                    <w:r>
                      <w:rPr>
                        <w:color w:val="a6a6a6"/>
                        <w:sz w:val="18"/>
                        <w:szCs w:val="18"/>
                      </w:rPr>
                      <w:t>Resume</w:t>
                    </w:r>
                    <w:r>
                      <w:rPr>
                        <w:b/>
                        <w:bCs/>
                        <w:color w:val="a6a6a6"/>
                        <w:sz w:val="18"/>
                        <w:szCs w:val="18"/>
                      </w:rPr>
                      <w:t xml:space="preserve"> </w:t>
                    </w:r>
                    <w:r>
                      <w:rPr>
                        <w:color w:val="a6a6a6"/>
                        <w:sz w:val="18"/>
                        <w:szCs w:val="18"/>
                      </w:rPr>
                      <w:t xml:space="preserve">  Page </w:t>
                    </w:r>
                    <w:r>
                      <w:rPr>
                        <w:color w:val="a6a6a6"/>
                        <w:sz w:val="18"/>
                        <w:szCs w:val="18"/>
                      </w:rPr>
                      <w:fldChar w:fldCharType="begin"/>
                    </w:r>
                    <w:r>
                      <w:rPr>
                        <w:color w:val="a6a6a6"/>
                        <w:sz w:val="18"/>
                        <w:szCs w:val="18"/>
                      </w:rPr>
                      <w:instrText xml:space="preserve"> PAGE   \* MERGEFORMAT </w:instrText>
                    </w:r>
                    <w:r>
                      <w:rPr>
                        <w:color w:val="a6a6a6"/>
                        <w:sz w:val="18"/>
                        <w:szCs w:val="18"/>
                      </w:rPr>
                      <w:fldChar w:fldCharType="separate"/>
                    </w:r>
                    <w:r>
                      <w:rPr>
                        <w:noProof/>
                        <w:color w:val="a6a6a6"/>
                        <w:sz w:val="18"/>
                        <w:szCs w:val="18"/>
                      </w:rPr>
                      <w:t>2</w:t>
                    </w:r>
                    <w:r>
                      <w:rPr>
                        <w:noProof/>
                        <w:color w:val="a6a6a6"/>
                        <w:sz w:val="18"/>
                        <w:szCs w:val="18"/>
                      </w:rPr>
                      <w:fldChar w:fldCharType="end"/>
                    </w:r>
                  </w:p>
                </w:txbxContent>
              </v:textbox>
            </v:rect>
          </w:pict>
        </mc:Fallback>
      </mc:AlternateContent>
    </w:r>
  </w:p>
</w:ft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noProof/>
        <w:lang w:eastAsia="ja-JP"/>
      </w:rPr>
      <mc:AlternateContent>
        <mc:Choice Requires="wps">
          <w:drawing>
            <wp:anchor distT="0" distB="0" distL="0" distR="0" simplePos="false" relativeHeight="2" behindDoc="true" locked="false" layoutInCell="true" allowOverlap="true">
              <wp:simplePos x="0" y="0"/>
              <wp:positionH relativeFrom="page">
                <wp:align>center</wp:align>
              </wp:positionH>
              <wp:positionV relativeFrom="page">
                <wp:align>center</wp:align>
              </wp:positionV>
              <wp:extent cx="7477124" cy="9696450"/>
              <wp:effectExtent l="0" t="0" r="0" b="0"/>
              <wp:wrapNone/>
              <wp:docPr id="4101" name="Rounded Rectangle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477124" cy="9696450"/>
                      </a:xfrm>
                      <a:prstGeom prst="roundRect">
                        <a:avLst>
                          <a:gd name="adj" fmla="val 1735"/>
                        </a:avLst>
                      </a:prstGeom>
                      <a:ln>
                        <a:noFill/>
                      </a:ln>
                    </wps:spPr>
                    <wps:bodyPr>
                      <a:prstTxWarp prst="textNoShape"/>
                    </wps:bodyPr>
                  </wps:wsp>
                </a:graphicData>
              </a:graphic>
              <wp14:sizeRelH relativeFrom="page">
                <wp14:pctWidth>96200</wp14:pctWidth>
              </wp14:sizeRelH>
              <wp14:sizeRelV relativeFrom="page">
                <wp14:pctHeight>96400</wp14:pctHeight>
              </wp14:sizeRelV>
            </wp:anchor>
          </w:drawing>
        </mc:Choice>
        <mc:Fallback>
          <w:pict>
            <v:roundrect id="4101" arcsize="0.017361112," filled="f" stroked="f" style="position:absolute;margin-left:0.0pt;margin-top:0.0pt;width:588.75pt;height:763.5pt;z-index:-2147483645;mso-position-horizontal:center;mso-position-vertical:center;mso-position-horizontal-relative:page;mso-position-vertical-relative:page;mso-width-percent:962;mso-height-percent:964;mso-width-relative:page;mso-height-relative:page;mso-wrap-distance-left:0.0pt;mso-wrap-distance-right:0.0pt;visibility:visible;">
              <v:stroke on="f" color="#6b7670" weight="1.0pt"/>
              <v:fill/>
            </v:roundrect>
          </w:pict>
        </mc:Fallback>
      </mc:AlternateContent>
    </w:r>
    <w:r>
      <w:rPr>
        <w:noProof/>
        <w:lang w:eastAsia="ja-JP"/>
      </w:rPr>
      <mc:AlternateContent>
        <mc:Choice Requires="wps">
          <w:drawing>
            <wp:anchor distT="0" distB="0" distL="0" distR="0" simplePos="false" relativeHeight="3" behindDoc="true" locked="false" layoutInCell="true" allowOverlap="true">
              <wp:simplePos x="0" y="0"/>
              <wp:positionH relativeFrom="margin">
                <wp:align>center</wp:align>
              </wp:positionH>
              <wp:positionV relativeFrom="margin">
                <wp:align>center</wp:align>
              </wp:positionV>
              <wp:extent cx="6944995" cy="9034145"/>
              <wp:effectExtent l="0" t="0" r="0" b="0"/>
              <wp:wrapNone/>
              <wp:docPr id="4102" name="Rectangle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44995" cy="9034145"/>
                      </a:xfrm>
                      <a:prstGeom prst="rect"/>
                      <a:solidFill>
                        <a:srgbClr val="ffffff">
                          <a:alpha val="83000"/>
                        </a:srgbClr>
                      </a:solidFill>
                      <a:ln>
                        <a:noFill/>
                      </a:ln>
                      <a:effectLst>
                        <a:softEdge rad="12700"/>
                      </a:effectLst>
                    </wps:spPr>
                    <wps:bodyPr>
                      <a:prstTxWarp prst="textNoShape"/>
                    </wps:bodyPr>
                  </wps:wsp>
                </a:graphicData>
              </a:graphic>
              <wp14:sizeRelH relativeFrom="margin">
                <wp14:pctWidth>108500</wp14:pctWidth>
              </wp14:sizeRelH>
              <wp14:sizeRelV relativeFrom="margin">
                <wp14:pctHeight>104000</wp14:pctHeight>
              </wp14:sizeRelV>
            </wp:anchor>
          </w:drawing>
        </mc:Choice>
        <mc:Fallback>
          <w:pict>
            <v:rect id="4102" fillcolor="white" stroked="f" style="position:absolute;margin-left:0.0pt;margin-top:0.0pt;width:546.85pt;height:711.35pt;z-index:-2147483644;mso-position-horizontal:center;mso-position-vertical:center;mso-position-horizontal-relative:margin;mso-position-vertical-relative:margin;mso-width-percent:1085;mso-height-percent:1040;mso-width-relative:margin;mso-height-relative:margin;mso-wrap-distance-left:0.0pt;mso-wrap-distance-right:0.0pt;visibility:visible;">
              <v:stroke on="f" color="#6b7670" weight="2.0pt"/>
              <v:fill opacity="83%"/>
            </v:rect>
          </w:pict>
        </mc:Fallback>
      </mc:AlternateContent>
    </w:r>
    <w:r>
      <w:rPr>
        <w:noProof/>
        <w:lang w:eastAsia="ja-JP"/>
      </w:rPr>
      <mc:AlternateContent>
        <mc:Choice Requires="wps">
          <w:drawing>
            <wp:anchor distT="0" distB="0" distL="0" distR="0" simplePos="false" relativeHeight="4" behindDoc="true" locked="false" layoutInCell="true" allowOverlap="true">
              <wp:simplePos x="0" y="0"/>
              <wp:positionH relativeFrom="margin">
                <wp:align>center</wp:align>
              </wp:positionH>
              <wp:positionV relativeFrom="margin">
                <wp:align>center</wp:align>
              </wp:positionV>
              <wp:extent cx="6727190" cy="8756015"/>
              <wp:effectExtent l="0" t="0" r="0" b="0"/>
              <wp:wrapNone/>
              <wp:docPr id="4103" name="Rectangle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727190" cy="8756015"/>
                      </a:xfrm>
                      <a:prstGeom prst="rect"/>
                      <a:solidFill>
                        <a:srgbClr val="ffffff"/>
                      </a:solidFill>
                      <a:ln>
                        <a:noFill/>
                      </a:ln>
                    </wps:spPr>
                    <wps:bodyPr>
                      <a:prstTxWarp prst="textNoShape"/>
                    </wps:bodyPr>
                  </wps:wsp>
                </a:graphicData>
              </a:graphic>
              <wp14:sizeRelH relativeFrom="margin">
                <wp14:pctWidth>105100</wp14:pctWidth>
              </wp14:sizeRelH>
              <wp14:sizeRelV relativeFrom="margin">
                <wp14:pctHeight>100800</wp14:pctHeight>
              </wp14:sizeRelV>
            </wp:anchor>
          </w:drawing>
        </mc:Choice>
        <mc:Fallback>
          <w:pict>
            <v:rect id="4103" fillcolor="white" stroked="f" style="position:absolute;margin-left:0.0pt;margin-top:0.0pt;width:529.7pt;height:689.45pt;z-index:-2147483643;mso-position-horizontal:center;mso-position-vertical:center;mso-position-horizontal-relative:margin;mso-position-vertical-relative:margin;mso-width-percent:1051;mso-height-percent:1008;mso-width-relative:margin;mso-height-relative:margin;mso-wrap-distance-left:0.0pt;mso-wrap-distance-right:0.0pt;visibility:visible;">
              <v:stroke on="f" linestyle="thinThin" color="#6b7670" weight="0.5pt"/>
              <v:fill/>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8DA7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13FE3746"/>
    <w:lvl w:ilvl="0" w:tplc="C3AE5DC2">
      <w:start w:val="1"/>
      <w:numFmt w:val="bullet"/>
      <w:lvlText w:val=""/>
      <w:lvlJc w:val="left"/>
      <w:pPr>
        <w:ind w:left="720" w:hanging="360"/>
      </w:pPr>
      <w:rPr>
        <w:rFonts w:ascii="Symbol" w:hAnsi="Symbol" w:hint="default"/>
        <w:color w:val="7f7f7f"/>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1D5A8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DEFCFF6E"/>
    <w:lvl w:ilvl="0" w:tplc="D65E8CE6">
      <w:start w:val="1"/>
      <w:numFmt w:val="bullet"/>
      <w:lvlText w:val=""/>
      <w:lvlJc w:val="left"/>
      <w:pPr>
        <w:ind w:left="720" w:hanging="360"/>
      </w:pPr>
      <w:rPr>
        <w:rFonts w:ascii="Symbol" w:cs="Times New Roman" w:eastAsia="Calibri"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21A4D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0000007"/>
    <w:multiLevelType w:val="hybridMultilevel"/>
    <w:tmpl w:val="93C6B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5CCA31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0000009"/>
    <w:multiLevelType w:val="hybridMultilevel"/>
    <w:tmpl w:val="64E89DCA"/>
    <w:lvl w:ilvl="0" w:tplc="E342016C">
      <w:start w:val="1"/>
      <w:numFmt w:val="bullet"/>
      <w:lvlText w:val=""/>
      <w:lvlJc w:val="left"/>
      <w:pPr>
        <w:ind w:left="360" w:hanging="360"/>
      </w:pPr>
      <w:rPr>
        <w:rFonts w:ascii="Symbol" w:hAnsi="Symbol" w:hint="default"/>
        <w:color w:val="7f7f7f"/>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000000A"/>
    <w:multiLevelType w:val="hybridMultilevel"/>
    <w:tmpl w:val="EF54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A1863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4"/>
  </w:num>
  <w:num w:numId="4">
    <w:abstractNumId w:val="6"/>
  </w:num>
  <w:num w:numId="5">
    <w:abstractNumId w:val="1"/>
  </w:num>
  <w:num w:numId="6">
    <w:abstractNumId w:val="9"/>
  </w:num>
  <w:num w:numId="7">
    <w:abstractNumId w:val="8"/>
  </w:num>
  <w:num w:numId="8">
    <w:abstractNumId w:val="0"/>
  </w:num>
  <w:num w:numId="9">
    <w:abstractNumId w:val="7"/>
  </w:num>
  <w:num w:numId="10">
    <w:abstractNumId w:val="11"/>
  </w:num>
  <w:num w:numId="11">
    <w:abstractNumId w:val="5"/>
  </w:num>
  <w:num w:numId="12">
    <w:abstractNumId w:val="10"/>
  </w:num>
  <w:num w:numId="13">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ar-SA"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entury Gothic" w:cs="Tahoma" w:eastAsia="Century Gothic" w:hAnsi="Century Gothic"/>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160" w:lineRule="auto" w:line="324"/>
    </w:pPr>
    <w:rPr>
      <w:sz w:val="21"/>
    </w:rPr>
  </w:style>
  <w:style w:type="paragraph" w:styleId="style1">
    <w:name w:val="heading 1"/>
    <w:basedOn w:val="style0"/>
    <w:next w:val="style0"/>
    <w:link w:val="style4098"/>
    <w:qFormat/>
    <w:uiPriority w:val="9"/>
    <w:pPr>
      <w:keepNext/>
      <w:keepLines/>
      <w:spacing w:before="360" w:after="120" w:lineRule="auto" w:line="240"/>
      <w:outlineLvl w:val="0"/>
    </w:pPr>
    <w:rPr>
      <w:rFonts w:ascii="Book Antiqua" w:cs="Times New Roman" w:eastAsia="HGS明朝B" w:hAnsi="Book Antiqua"/>
      <w:bCs/>
      <w:caps/>
      <w:color w:val="93a299"/>
      <w:sz w:val="32"/>
      <w:szCs w:val="28"/>
      <w14:numForm xmlns:w14="http://schemas.microsoft.com/office/word/2010/wordml" w14:val="oldStyle"/>
    </w:rPr>
  </w:style>
  <w:style w:type="paragraph" w:styleId="style2">
    <w:name w:val="heading 2"/>
    <w:basedOn w:val="style0"/>
    <w:next w:val="style0"/>
    <w:link w:val="style4099"/>
    <w:qFormat/>
    <w:uiPriority w:val="9"/>
    <w:pPr>
      <w:keepNext/>
      <w:keepLines/>
      <w:spacing w:before="120" w:after="0" w:lineRule="auto" w:line="240"/>
      <w:outlineLvl w:val="1"/>
    </w:pPr>
    <w:rPr>
      <w:rFonts w:ascii="Book Antiqua" w:cs="Times New Roman" w:eastAsia="HGS明朝B" w:hAnsi="Book Antiqua"/>
      <w:bCs/>
      <w:color w:val="564b3c"/>
      <w:sz w:val="28"/>
      <w:szCs w:val="26"/>
    </w:rPr>
  </w:style>
  <w:style w:type="paragraph" w:styleId="style3">
    <w:name w:val="heading 3"/>
    <w:basedOn w:val="style0"/>
    <w:next w:val="style0"/>
    <w:link w:val="style4100"/>
    <w:qFormat/>
    <w:uiPriority w:val="9"/>
    <w:pPr>
      <w:keepNext/>
      <w:keepLines/>
      <w:spacing w:before="20" w:after="0" w:lineRule="auto" w:line="240"/>
      <w:outlineLvl w:val="2"/>
    </w:pPr>
    <w:rPr>
      <w:rFonts w:cs="Times New Roman" w:eastAsia="HGS明朝B"/>
      <w:b/>
      <w:bCs/>
      <w:color w:val="6b7c71"/>
      <w:sz w:val="24"/>
    </w:rPr>
  </w:style>
  <w:style w:type="paragraph" w:styleId="style4">
    <w:name w:val="heading 4"/>
    <w:basedOn w:val="style0"/>
    <w:next w:val="style0"/>
    <w:link w:val="style4101"/>
    <w:qFormat/>
    <w:uiPriority w:val="9"/>
    <w:pPr>
      <w:keepNext/>
      <w:keepLines/>
      <w:spacing w:before="200" w:after="0"/>
      <w:outlineLvl w:val="3"/>
    </w:pPr>
    <w:rPr>
      <w:rFonts w:ascii="Book Antiqua" w:cs="Times New Roman" w:eastAsia="HGS明朝B" w:hAnsi="Book Antiqua"/>
      <w:b/>
      <w:bCs/>
      <w:i/>
      <w:iCs/>
      <w:color w:val="93a299"/>
      <w:sz w:val="22"/>
    </w:rPr>
  </w:style>
  <w:style w:type="paragraph" w:styleId="style5">
    <w:name w:val="heading 5"/>
    <w:basedOn w:val="style0"/>
    <w:next w:val="style0"/>
    <w:link w:val="style4102"/>
    <w:qFormat/>
    <w:uiPriority w:val="9"/>
    <w:pPr>
      <w:keepNext/>
      <w:keepLines/>
      <w:spacing w:before="200" w:after="0"/>
      <w:outlineLvl w:val="4"/>
    </w:pPr>
    <w:rPr>
      <w:rFonts w:ascii="Book Antiqua" w:cs="Times New Roman" w:eastAsia="HGS明朝B" w:hAnsi="Book Antiqua"/>
      <w:color w:val="47534c"/>
      <w:sz w:val="22"/>
    </w:rPr>
  </w:style>
  <w:style w:type="paragraph" w:styleId="style6">
    <w:name w:val="heading 6"/>
    <w:basedOn w:val="style0"/>
    <w:next w:val="style0"/>
    <w:link w:val="style4103"/>
    <w:qFormat/>
    <w:uiPriority w:val="9"/>
    <w:pPr>
      <w:keepNext/>
      <w:keepLines/>
      <w:spacing w:before="200" w:after="0"/>
      <w:outlineLvl w:val="5"/>
    </w:pPr>
    <w:rPr>
      <w:rFonts w:ascii="Book Antiqua" w:cs="Times New Roman" w:eastAsia="HGS明朝B" w:hAnsi="Book Antiqua"/>
      <w:i/>
      <w:iCs/>
      <w:color w:val="47534c"/>
      <w:sz w:val="22"/>
    </w:rPr>
  </w:style>
  <w:style w:type="paragraph" w:styleId="style7">
    <w:name w:val="heading 7"/>
    <w:basedOn w:val="style0"/>
    <w:next w:val="style0"/>
    <w:link w:val="style4104"/>
    <w:qFormat/>
    <w:uiPriority w:val="9"/>
    <w:pPr>
      <w:keepNext/>
      <w:keepLines/>
      <w:spacing w:before="200" w:after="0"/>
      <w:outlineLvl w:val="6"/>
    </w:pPr>
    <w:rPr>
      <w:rFonts w:ascii="Book Antiqua" w:cs="Times New Roman" w:eastAsia="HGS明朝B" w:hAnsi="Book Antiqua"/>
      <w:i/>
      <w:iCs/>
      <w:color w:val="404040"/>
      <w:sz w:val="22"/>
    </w:rPr>
  </w:style>
  <w:style w:type="paragraph" w:styleId="style8">
    <w:name w:val="heading 8"/>
    <w:basedOn w:val="style0"/>
    <w:next w:val="style0"/>
    <w:link w:val="style4105"/>
    <w:qFormat/>
    <w:uiPriority w:val="9"/>
    <w:pPr>
      <w:keepNext/>
      <w:keepLines/>
      <w:spacing w:before="200" w:after="0"/>
      <w:outlineLvl w:val="7"/>
    </w:pPr>
    <w:rPr>
      <w:rFonts w:ascii="Book Antiqua" w:cs="Times New Roman" w:eastAsia="HGS明朝B" w:hAnsi="Book Antiqua"/>
      <w:color w:val="404040"/>
      <w:sz w:val="20"/>
      <w:szCs w:val="20"/>
    </w:rPr>
  </w:style>
  <w:style w:type="paragraph" w:styleId="style9">
    <w:name w:val="heading 9"/>
    <w:basedOn w:val="style0"/>
    <w:next w:val="style0"/>
    <w:link w:val="style4106"/>
    <w:qFormat/>
    <w:uiPriority w:val="9"/>
    <w:pPr>
      <w:keepNext/>
      <w:keepLines/>
      <w:spacing w:before="200" w:after="0"/>
      <w:outlineLvl w:val="8"/>
    </w:pPr>
    <w:rPr>
      <w:rFonts w:ascii="Book Antiqua" w:cs="Times New Roman" w:eastAsia="HGS明朝B" w:hAnsi="Book Antiqua"/>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customStyle="1" w:styleId="style4097">
    <w:name w:val="Style1"/>
    <w:basedOn w:val="style105"/>
    <w:next w:val="style4097"/>
    <w:uiPriority w:val="99"/>
    <w:pPr>
      <w:spacing w:after="0" w:lineRule="auto" w:line="240"/>
    </w:pPr>
    <w:rPr/>
    <w:tblPr/>
    <w:tblStylePr w:type="firstRow">
      <w:pPr/>
      <w:rPr>
        <w:rFonts w:ascii="Aharoni" w:hAnsi="Aharoni"/>
        <w:b/>
        <w:sz w:val="36"/>
      </w:rPr>
      <w:tcPr>
        <w:tcBorders/>
      </w:tcPr>
    </w:tblStylePr>
    <w:tcPr>
      <w:tcBorders/>
    </w:tcPr>
  </w:style>
  <w:style w:type="paragraph" w:styleId="style179">
    <w:name w:val="List Paragraph"/>
    <w:basedOn w:val="style0"/>
    <w:next w:val="style179"/>
    <w:qFormat/>
    <w:uiPriority w:val="34"/>
    <w:pPr>
      <w:spacing w:lineRule="auto" w:line="240"/>
      <w:ind w:left="720" w:hanging="288"/>
      <w:contextualSpacing/>
    </w:pPr>
    <w:rPr>
      <w:color w:val="40382d"/>
    </w:rPr>
  </w:style>
  <w:style w:type="character" w:customStyle="1" w:styleId="style4098">
    <w:name w:val="Heading 1 Char_3a53d895-9c10-4026-a19d-780c895b0ec5"/>
    <w:basedOn w:val="style65"/>
    <w:next w:val="style4098"/>
    <w:link w:val="style1"/>
    <w:uiPriority w:val="9"/>
    <w:rPr>
      <w:rFonts w:ascii="Book Antiqua" w:cs="Times New Roman" w:eastAsia="HGS明朝B" w:hAnsi="Book Antiqua"/>
      <w:bCs/>
      <w:caps/>
      <w:color w:val="93a299"/>
      <w:sz w:val="32"/>
      <w:szCs w:val="28"/>
      <w14:numForm xmlns:w14="http://schemas.microsoft.com/office/word/2010/wordml" w14:val="oldStyle"/>
    </w:rPr>
  </w:style>
  <w:style w:type="character" w:customStyle="1" w:styleId="style4099">
    <w:name w:val="Heading 2 Char_2ff164b4-13a2-43e1-a40b-2a32ff768924"/>
    <w:basedOn w:val="style65"/>
    <w:next w:val="style4099"/>
    <w:link w:val="style2"/>
    <w:uiPriority w:val="9"/>
    <w:rPr>
      <w:rFonts w:ascii="Book Antiqua" w:cs="Times New Roman" w:eastAsia="HGS明朝B" w:hAnsi="Book Antiqua"/>
      <w:bCs/>
      <w:color w:val="564b3c"/>
      <w:sz w:val="28"/>
      <w:szCs w:val="26"/>
    </w:rPr>
  </w:style>
  <w:style w:type="character" w:customStyle="1" w:styleId="style4100">
    <w:name w:val="Heading 3 Char_c499a0f8-85fd-415a-8ff1-b18297a9d941"/>
    <w:basedOn w:val="style65"/>
    <w:next w:val="style4100"/>
    <w:link w:val="style3"/>
    <w:uiPriority w:val="9"/>
    <w:rPr>
      <w:rFonts w:cs="Times New Roman" w:eastAsia="HGS明朝B"/>
      <w:b/>
      <w:bCs/>
      <w:color w:val="6b7c71"/>
      <w:sz w:val="24"/>
    </w:rPr>
  </w:style>
  <w:style w:type="character" w:customStyle="1" w:styleId="style4101">
    <w:name w:val="Heading 4 Char_23cbcdfa-9703-41f6-9bb8-55d606bd036a"/>
    <w:basedOn w:val="style65"/>
    <w:next w:val="style4101"/>
    <w:link w:val="style4"/>
    <w:uiPriority w:val="9"/>
    <w:rPr>
      <w:rFonts w:ascii="Book Antiqua" w:cs="Times New Roman" w:eastAsia="HGS明朝B" w:hAnsi="Book Antiqua"/>
      <w:b/>
      <w:bCs/>
      <w:i/>
      <w:iCs/>
      <w:color w:val="93a299"/>
    </w:rPr>
  </w:style>
  <w:style w:type="character" w:customStyle="1" w:styleId="style4102">
    <w:name w:val="Heading 5 Char_a0ccc5f7-dd96-4e20-b4b0-b2729ba736f2"/>
    <w:basedOn w:val="style65"/>
    <w:next w:val="style4102"/>
    <w:link w:val="style5"/>
    <w:uiPriority w:val="9"/>
    <w:rPr>
      <w:rFonts w:ascii="Book Antiqua" w:cs="Times New Roman" w:eastAsia="HGS明朝B" w:hAnsi="Book Antiqua"/>
      <w:color w:val="47534c"/>
    </w:rPr>
  </w:style>
  <w:style w:type="character" w:customStyle="1" w:styleId="style4103">
    <w:name w:val="Heading 6 Char_30172b66-b296-48a1-8ec0-ad9c93daec38"/>
    <w:basedOn w:val="style65"/>
    <w:next w:val="style4103"/>
    <w:link w:val="style6"/>
    <w:uiPriority w:val="9"/>
    <w:rPr>
      <w:rFonts w:ascii="Book Antiqua" w:cs="Times New Roman" w:eastAsia="HGS明朝B" w:hAnsi="Book Antiqua"/>
      <w:i/>
      <w:iCs/>
      <w:color w:val="47534c"/>
    </w:rPr>
  </w:style>
  <w:style w:type="character" w:customStyle="1" w:styleId="style4104">
    <w:name w:val="Heading 7 Char_f12ac935-5f8d-411a-86b7-14f12cdd1eee"/>
    <w:basedOn w:val="style65"/>
    <w:next w:val="style4104"/>
    <w:link w:val="style7"/>
    <w:uiPriority w:val="9"/>
    <w:rPr>
      <w:rFonts w:ascii="Book Antiqua" w:cs="Times New Roman" w:eastAsia="HGS明朝B" w:hAnsi="Book Antiqua"/>
      <w:i/>
      <w:iCs/>
      <w:color w:val="404040"/>
    </w:rPr>
  </w:style>
  <w:style w:type="character" w:customStyle="1" w:styleId="style4105">
    <w:name w:val="Heading 8 Char_bfd6d9cf-bc66-40a7-8319-03aff7d799e6"/>
    <w:basedOn w:val="style65"/>
    <w:next w:val="style4105"/>
    <w:link w:val="style8"/>
    <w:uiPriority w:val="9"/>
    <w:rPr>
      <w:rFonts w:ascii="Book Antiqua" w:cs="Times New Roman" w:eastAsia="HGS明朝B" w:hAnsi="Book Antiqua"/>
      <w:color w:val="404040"/>
      <w:sz w:val="20"/>
      <w:szCs w:val="20"/>
    </w:rPr>
  </w:style>
  <w:style w:type="character" w:customStyle="1" w:styleId="style4106">
    <w:name w:val="Heading 9 Char_abf13fa2-1741-40c5-9ae3-9433027fb768"/>
    <w:basedOn w:val="style65"/>
    <w:next w:val="style4106"/>
    <w:link w:val="style9"/>
    <w:uiPriority w:val="9"/>
    <w:rPr>
      <w:rFonts w:ascii="Book Antiqua" w:cs="Times New Roman" w:eastAsia="HGS明朝B" w:hAnsi="Book Antiqua"/>
      <w:i/>
      <w:iCs/>
      <w:color w:val="404040"/>
      <w:sz w:val="20"/>
      <w:szCs w:val="20"/>
    </w:rPr>
  </w:style>
  <w:style w:type="paragraph" w:styleId="style34">
    <w:name w:val="caption"/>
    <w:basedOn w:val="style0"/>
    <w:next w:val="style0"/>
    <w:qFormat/>
    <w:uiPriority w:val="35"/>
    <w:pPr>
      <w:spacing w:lineRule="auto" w:line="240"/>
    </w:pPr>
    <w:rPr>
      <w:rFonts w:eastAsia="ＭＳ ゴシック"/>
      <w:b/>
      <w:bCs/>
      <w:smallCaps/>
      <w:color w:val="564b3c"/>
      <w:spacing w:val="6"/>
      <w:sz w:val="20"/>
      <w:szCs w:val="18"/>
      <w:lang w:bidi="hi-IN"/>
    </w:rPr>
  </w:style>
  <w:style w:type="paragraph" w:styleId="style62">
    <w:name w:val="Title"/>
    <w:basedOn w:val="style0"/>
    <w:next w:val="style0"/>
    <w:link w:val="style4107"/>
    <w:qFormat/>
    <w:uiPriority w:val="10"/>
    <w:pPr>
      <w:spacing w:after="0" w:lineRule="auto" w:line="240"/>
      <w:contextualSpacing/>
    </w:pPr>
    <w:rPr>
      <w:rFonts w:ascii="Book Antiqua" w:cs="Times New Roman" w:eastAsia="HGS明朝B" w:hAnsi="Book Antiqua"/>
      <w:caps/>
      <w:color w:val="40382d"/>
      <w:kern w:val="28"/>
      <w:sz w:val="80"/>
      <w:szCs w:val="52"/>
      <w14:ligatures xmlns:w14="http://schemas.microsoft.com/office/word/2010/wordml" w14:val="standard"/>
      <w14:numForm xmlns:w14="http://schemas.microsoft.com/office/word/2010/wordml" w14:val="oldStyle"/>
    </w:rPr>
  </w:style>
  <w:style w:type="character" w:customStyle="1" w:styleId="style4107">
    <w:name w:val="Title Char_de320ebe-d090-49e2-be25-9058f99f9f58"/>
    <w:basedOn w:val="style65"/>
    <w:next w:val="style4107"/>
    <w:link w:val="style62"/>
    <w:uiPriority w:val="10"/>
    <w:rPr>
      <w:rFonts w:ascii="Book Antiqua" w:cs="Times New Roman" w:eastAsia="HGS明朝B" w:hAnsi="Book Antiqua"/>
      <w:caps/>
      <w:color w:val="40382d"/>
      <w:kern w:val="28"/>
      <w:sz w:val="80"/>
      <w:szCs w:val="52"/>
      <w14:ligatures xmlns:w14="http://schemas.microsoft.com/office/word/2010/wordml" w14:val="standard"/>
      <w14:numForm xmlns:w14="http://schemas.microsoft.com/office/word/2010/wordml" w14:val="oldStyle"/>
    </w:rPr>
  </w:style>
  <w:style w:type="paragraph" w:styleId="style74">
    <w:name w:val="Subtitle"/>
    <w:basedOn w:val="style0"/>
    <w:next w:val="style0"/>
    <w:link w:val="style4108"/>
    <w:qFormat/>
    <w:uiPriority w:val="11"/>
    <w:pPr>
      <w:numPr>
        <w:ilvl w:val="1"/>
        <w:numId w:val="0"/>
      </w:numPr>
    </w:pPr>
    <w:rPr>
      <w:rFonts w:cs="Times New Roman" w:eastAsia="HGS明朝B"/>
      <w:iCs/>
      <w:caps/>
      <w:color w:val="564b3c"/>
      <w:sz w:val="32"/>
      <w:szCs w:val="24"/>
      <w:lang w:bidi="hi-IN"/>
    </w:rPr>
  </w:style>
  <w:style w:type="character" w:customStyle="1" w:styleId="style4108">
    <w:name w:val="Subtitle Char"/>
    <w:basedOn w:val="style65"/>
    <w:next w:val="style4108"/>
    <w:link w:val="style74"/>
    <w:uiPriority w:val="11"/>
    <w:rPr>
      <w:rFonts w:cs="Times New Roman" w:eastAsia="HGS明朝B"/>
      <w:iCs/>
      <w:caps/>
      <w:color w:val="564b3c"/>
      <w:sz w:val="32"/>
      <w:szCs w:val="24"/>
      <w:lang w:bidi="hi-IN"/>
    </w:rPr>
  </w:style>
  <w:style w:type="character" w:styleId="style87">
    <w:name w:val="Strong"/>
    <w:basedOn w:val="style65"/>
    <w:next w:val="style87"/>
    <w:qFormat/>
    <w:uiPriority w:val="22"/>
    <w:rPr>
      <w:b/>
      <w:bCs/>
      <w14:numForm xmlns:w14="http://schemas.microsoft.com/office/word/2010/wordml" w14:val="oldStyle"/>
    </w:rPr>
  </w:style>
  <w:style w:type="character" w:styleId="style88">
    <w:name w:val="Emphasis"/>
    <w:basedOn w:val="style65"/>
    <w:next w:val="style88"/>
    <w:qFormat/>
    <w:uiPriority w:val="20"/>
    <w:rPr>
      <w:i/>
      <w:iCs/>
      <w:color w:val="564b3c"/>
    </w:rPr>
  </w:style>
  <w:style w:type="paragraph" w:styleId="style157">
    <w:name w:val="No Spacing"/>
    <w:next w:val="style157"/>
    <w:link w:val="style4113"/>
    <w:qFormat/>
    <w:uiPriority w:val="1"/>
    <w:pPr>
      <w:spacing w:after="0" w:lineRule="auto" w:line="240"/>
    </w:pPr>
    <w:rPr>
      <w:sz w:val="21"/>
    </w:rPr>
  </w:style>
  <w:style w:type="paragraph" w:styleId="style180">
    <w:name w:val="Quote"/>
    <w:basedOn w:val="style0"/>
    <w:next w:val="style0"/>
    <w:link w:val="style4109"/>
    <w:qFormat/>
    <w:uiPriority w:val="29"/>
    <w:pPr>
      <w:spacing w:before="160" w:lineRule="auto" w:line="300"/>
      <w:ind w:left="720" w:right="720"/>
      <w:jc w:val="center"/>
    </w:pPr>
    <w:rPr>
      <w:rFonts w:ascii="Book Antiqua" w:eastAsia="ＭＳ ゴシック" w:hAnsi="Book Antiqua"/>
      <w:iCs/>
      <w:caps/>
      <w:color w:val="93a299"/>
      <w:sz w:val="24"/>
      <w:lang w:bidi="hi-IN"/>
      <w14:ligatures xmlns:w14="http://schemas.microsoft.com/office/word/2010/wordml" w14:val="standard"/>
      <w14:numForm xmlns:w14="http://schemas.microsoft.com/office/word/2010/wordml" w14:val="oldStyle"/>
    </w:rPr>
  </w:style>
  <w:style w:type="character" w:customStyle="1" w:styleId="style4109">
    <w:name w:val="Quote Char_515983b0-f974-4904-96b6-f9e62b0c476a"/>
    <w:basedOn w:val="style65"/>
    <w:next w:val="style4109"/>
    <w:link w:val="style180"/>
    <w:uiPriority w:val="29"/>
    <w:rPr>
      <w:rFonts w:ascii="Book Antiqua" w:eastAsia="ＭＳ ゴシック" w:hAnsi="Book Antiqua"/>
      <w:iCs/>
      <w:caps/>
      <w:color w:val="93a299"/>
      <w:sz w:val="24"/>
      <w:lang w:bidi="hi-IN"/>
      <w14:ligatures xmlns:w14="http://schemas.microsoft.com/office/word/2010/wordml" w14:val="standard"/>
      <w14:numForm xmlns:w14="http://schemas.microsoft.com/office/word/2010/wordml" w14:val="oldStyle"/>
    </w:rPr>
  </w:style>
  <w:style w:type="paragraph" w:styleId="style181">
    <w:name w:val="Intense Quote"/>
    <w:basedOn w:val="style0"/>
    <w:next w:val="style0"/>
    <w:link w:val="style4110"/>
    <w:qFormat/>
    <w:uiPriority w:val="30"/>
    <w:pPr>
      <w:pBdr>
        <w:left w:val="single" w:sz="36" w:space="8" w:color="000000"/>
        <w:right w:val="single" w:sz="36" w:space="8" w:color="000000"/>
        <w:top w:val="single" w:sz="36" w:space="8" w:color="000000"/>
        <w:bottom w:val="single" w:sz="36" w:space="8" w:color="000000"/>
      </w:pBdr>
      <w:shd w:val="clear" w:color="auto" w:fill="000000"/>
      <w:spacing w:before="200" w:after="280" w:lineRule="auto" w:line="300"/>
      <w:ind w:left="936" w:right="936"/>
      <w:jc w:val="center"/>
    </w:pPr>
    <w:rPr>
      <w:rFonts w:ascii="Book Antiqua" w:eastAsia="ＭＳ ゴシック" w:hAnsi="Book Antiqua"/>
      <w:bCs/>
      <w:iCs/>
      <w:caps/>
      <w:color w:val="ffffff"/>
      <w:sz w:val="22"/>
      <w:lang w:bidi="hi-IN"/>
      <w14:ligatures xmlns:w14="http://schemas.microsoft.com/office/word/2010/wordml" w14:val="standard"/>
      <w14:numForm xmlns:w14="http://schemas.microsoft.com/office/word/2010/wordml" w14:val="oldStyle"/>
    </w:rPr>
  </w:style>
  <w:style w:type="character" w:customStyle="1" w:styleId="style4110">
    <w:name w:val="Intense Quote Char_9cf5bcb4-233c-48a1-8e5d-c5f098ae01a0"/>
    <w:basedOn w:val="style65"/>
    <w:next w:val="style4110"/>
    <w:link w:val="style181"/>
    <w:uiPriority w:val="30"/>
    <w:rPr>
      <w:rFonts w:ascii="Book Antiqua" w:eastAsia="ＭＳ ゴシック" w:hAnsi="Book Antiqua"/>
      <w:bCs/>
      <w:iCs/>
      <w:caps/>
      <w:color w:val="ffffff"/>
      <w:shd w:val="clear" w:color="auto" w:fill="000000"/>
      <w:lang w:bidi="hi-IN"/>
      <w14:ligatures xmlns:w14="http://schemas.microsoft.com/office/word/2010/wordml" w14:val="standard"/>
      <w14:numForm xmlns:w14="http://schemas.microsoft.com/office/word/2010/wordml" w14:val="oldStyle"/>
    </w:rPr>
  </w:style>
  <w:style w:type="character" w:styleId="style260">
    <w:name w:val="Subtle Emphasis"/>
    <w:basedOn w:val="style65"/>
    <w:next w:val="style260"/>
    <w:qFormat/>
    <w:uiPriority w:val="19"/>
    <w:rPr>
      <w:i/>
      <w:iCs/>
      <w:color w:val="000000"/>
    </w:rPr>
  </w:style>
  <w:style w:type="character" w:styleId="style261">
    <w:name w:val="Intense Emphasis"/>
    <w:basedOn w:val="style65"/>
    <w:next w:val="style261"/>
    <w:qFormat/>
    <w:uiPriority w:val="21"/>
    <w:rPr>
      <w:b/>
      <w:bCs/>
      <w:i/>
      <w:iCs/>
      <w:color w:val="93a299"/>
    </w:rPr>
  </w:style>
  <w:style w:type="character" w:styleId="style262">
    <w:name w:val="Subtle Reference"/>
    <w:basedOn w:val="style65"/>
    <w:next w:val="style262"/>
    <w:qFormat/>
    <w:uiPriority w:val="31"/>
    <w:rPr>
      <w:smallCaps/>
      <w:color w:val="cf543f"/>
      <w:u w:val="single"/>
    </w:rPr>
  </w:style>
  <w:style w:type="character" w:styleId="style263">
    <w:name w:val="Intense Reference"/>
    <w:basedOn w:val="style65"/>
    <w:next w:val="style263"/>
    <w:qFormat/>
    <w:uiPriority w:val="32"/>
    <w:rPr>
      <w:b/>
      <w:bCs/>
      <w:smallCaps/>
      <w:color w:val="cf543f"/>
      <w:spacing w:val="5"/>
      <w:u w:val="single"/>
    </w:rPr>
  </w:style>
  <w:style w:type="character" w:styleId="style264">
    <w:name w:val="Book Title"/>
    <w:basedOn w:val="style65"/>
    <w:next w:val="style264"/>
    <w:qFormat/>
    <w:uiPriority w:val="33"/>
    <w:rPr>
      <w:b/>
      <w:bCs/>
      <w:caps w:val="false"/>
      <w:smallCaps/>
      <w:spacing w:val="10"/>
    </w:rPr>
  </w:style>
  <w:style w:type="paragraph" w:styleId="style266">
    <w:name w:val="TOC Heading"/>
    <w:basedOn w:val="style1"/>
    <w:next w:val="style0"/>
    <w:qFormat/>
    <w:uiPriority w:val="39"/>
    <w:pPr>
      <w:spacing w:before="480" w:after="0" w:lineRule="auto" w:line="324"/>
      <w:outlineLvl w:val="9"/>
    </w:pPr>
    <w:rPr>
      <w:b/>
      <w:caps w:val="false"/>
      <w:color w:val="6b7c71"/>
      <w:sz w:val="28"/>
      <w14:numForm xmlns:w14="http://schemas.microsoft.com/office/word/2010/wordml" w14:val="default"/>
    </w:rPr>
  </w:style>
  <w:style w:type="paragraph" w:styleId="style153">
    <w:name w:val="Balloon Text"/>
    <w:basedOn w:val="style0"/>
    <w:next w:val="style153"/>
    <w:link w:val="style4111"/>
    <w:uiPriority w:val="99"/>
    <w:pPr>
      <w:spacing w:after="0" w:lineRule="auto" w:line="240"/>
    </w:pPr>
    <w:rPr>
      <w:rFonts w:ascii="Tahoma" w:cs="Tahoma" w:hAnsi="Tahoma"/>
      <w:sz w:val="16"/>
      <w:szCs w:val="16"/>
    </w:rPr>
  </w:style>
  <w:style w:type="character" w:customStyle="1" w:styleId="style4111">
    <w:name w:val="Balloon Text Char"/>
    <w:basedOn w:val="style65"/>
    <w:next w:val="style4111"/>
    <w:link w:val="style153"/>
    <w:uiPriority w:val="99"/>
    <w:rPr>
      <w:rFonts w:ascii="Tahoma" w:cs="Tahoma" w:hAnsi="Tahoma"/>
      <w:sz w:val="16"/>
      <w:szCs w:val="16"/>
    </w:rPr>
  </w:style>
  <w:style w:type="paragraph" w:customStyle="1" w:styleId="style4112">
    <w:name w:val="Section Heading"/>
    <w:basedOn w:val="style0"/>
    <w:next w:val="style0"/>
    <w:qFormat/>
    <w:pPr>
      <w:spacing w:before="220" w:after="0" w:lineRule="auto" w:line="276"/>
      <w:outlineLvl w:val="0"/>
    </w:pPr>
    <w:rPr>
      <w:rFonts w:ascii="Book Antiqua" w:hAnsi="Book Antiqua"/>
      <w:b/>
      <w:color w:val="000000"/>
      <w:sz w:val="24"/>
    </w:rPr>
  </w:style>
  <w:style w:type="character" w:customStyle="1" w:styleId="style4113">
    <w:name w:val="No Spacing Char"/>
    <w:basedOn w:val="style65"/>
    <w:next w:val="style4113"/>
    <w:link w:val="style157"/>
    <w:uiPriority w:val="1"/>
    <w:rPr>
      <w:sz w:val="21"/>
    </w:rPr>
  </w:style>
  <w:style w:type="paragraph" w:styleId="style31">
    <w:name w:val="header"/>
    <w:basedOn w:val="style0"/>
    <w:next w:val="style31"/>
    <w:link w:val="style4114"/>
    <w:uiPriority w:val="99"/>
    <w:pPr>
      <w:tabs>
        <w:tab w:val="center" w:leader="none" w:pos="4680"/>
        <w:tab w:val="right" w:leader="none" w:pos="9360"/>
      </w:tabs>
      <w:spacing w:after="0" w:lineRule="auto" w:line="240"/>
    </w:pPr>
    <w:rPr/>
  </w:style>
  <w:style w:type="character" w:customStyle="1" w:styleId="style4114">
    <w:name w:val="Header Char_95f08509-23d0-4c4b-976b-2b780ad6a3ad"/>
    <w:basedOn w:val="style65"/>
    <w:next w:val="style4114"/>
    <w:link w:val="style31"/>
    <w:uiPriority w:val="99"/>
  </w:style>
  <w:style w:type="paragraph" w:styleId="style32">
    <w:name w:val="footer"/>
    <w:basedOn w:val="style0"/>
    <w:next w:val="style32"/>
    <w:link w:val="style4115"/>
    <w:uiPriority w:val="99"/>
    <w:pPr>
      <w:tabs>
        <w:tab w:val="center" w:leader="none" w:pos="4680"/>
        <w:tab w:val="right" w:leader="none" w:pos="9360"/>
      </w:tabs>
      <w:spacing w:after="0" w:lineRule="auto" w:line="240"/>
    </w:pPr>
    <w:rPr/>
  </w:style>
  <w:style w:type="character" w:customStyle="1" w:styleId="style4115">
    <w:name w:val="Footer Char_81d87e05-e852-4846-b741-43863d827626"/>
    <w:basedOn w:val="style65"/>
    <w:next w:val="style4115"/>
    <w:link w:val="style32"/>
    <w:uiPriority w:val="99"/>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customStyle="1" w:styleId="style4116">
    <w:name w:val="Personal Name"/>
    <w:basedOn w:val="style62"/>
    <w:next w:val="style4116"/>
    <w:qFormat/>
    <w:pPr/>
    <w:rPr>
      <w:b/>
      <w:sz w:val="28"/>
      <w:szCs w:val="28"/>
    </w:rPr>
  </w:style>
  <w:style w:type="paragraph" w:customStyle="1" w:styleId="style4117">
    <w:name w:val="Subsection"/>
    <w:basedOn w:val="style2"/>
    <w:next w:val="style4117"/>
    <w:qFormat/>
    <w:pPr>
      <w:spacing w:before="0"/>
    </w:pPr>
    <w:rPr>
      <w:rFonts w:ascii="Century Gothic" w:hAnsi="Century Gothic"/>
      <w:color w:val="93a299"/>
      <w:sz w:val="21"/>
    </w:rPr>
  </w:style>
  <w:style w:type="paragraph" w:customStyle="1" w:styleId="style4118">
    <w:name w:val="Default"/>
    <w:next w:val="style4118"/>
    <w:pPr>
      <w:autoSpaceDE w:val="false"/>
      <w:autoSpaceDN w:val="false"/>
      <w:adjustRightInd w:val="false"/>
      <w:spacing w:after="0" w:lineRule="auto" w:line="240"/>
    </w:pPr>
    <w:rPr>
      <w:rFonts w:ascii="Verdana" w:cs="Verdana" w:hAnsi="Verdana"/>
      <w:color w:val="000000"/>
      <w:sz w:val="24"/>
      <w:szCs w:val="24"/>
      <w:lang w:bidi="hi-I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header" Target="header2.xml"/><Relationship Id="rId4" Type="http://schemas.openxmlformats.org/officeDocument/2006/relationships/styles" Target="styles.xml"/><Relationship Id="rId10" Type="http://schemas.openxmlformats.org/officeDocument/2006/relationships/customXml" Target="../customXml/item3.xml"/><Relationship Id="rId9" Type="http://schemas.openxmlformats.org/officeDocument/2006/relationships/customXml" Target="../customXml/item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SelectedStyle="\APA.XSL" StyleName="APA"/>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CoverPageProperties xmlns="http://schemas.microsoft.com/office/2006/coverPageProps">
  <PublishDate/>
  <Abstract/>
  <CompanyAddress>trupti Ingale</CompanyAddress>
  <CompanyPhone>Address: Bangalore India</CompanyPhone>
  <CompanyFax/>
  <CompanyEmail>Mob no. 9590117465</CompanyEmail>
</CoverPageProperties>
</file>

<file path=customXml/itemProps1.xml><?xml version="1.0" encoding="utf-8"?>
<ds:datastoreItem xmlns:ds="http://schemas.openxmlformats.org/officeDocument/2006/customXml" ds:itemID="{D70B9B1E-6E0A-4487-BA79-863BDD73B3AE}">
  <ds:schemaRefs>
    <ds:schemaRef ds:uri="http://schemas.openxmlformats.org/officeDocument/2006/bibliography"/>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ApothecaryResume</Template>
  <TotalTime>9</TotalTime>
  <Words>474</Words>
  <Pages>2</Pages>
  <Characters>2761</Characters>
  <Application>WPS Office</Application>
  <DocSecurity>0</DocSecurity>
  <Paragraphs>84</Paragraphs>
  <ScaleCrop>false</ScaleCrop>
  <LinksUpToDate>false</LinksUpToDate>
  <CharactersWithSpaces>3351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2024-03-19T23:14:00Z</dcterms:created>
  <dc:creator>Resume</dc:creator>
  <lastModifiedBy>SM-M317F</lastModifiedBy>
  <dcterms:modified xsi:type="dcterms:W3CDTF">2024-03-19T23:27:08Z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9adb0b58f1754527a1bc2fabdf05073e</vt:lpwstr>
  </property>
</Properties>
</file>