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D7A" w:rsidRDefault="00C60F73" w:rsidP="00C60F73">
      <w:pPr>
        <w:pStyle w:val="berschrift1"/>
        <w:jc w:val="center"/>
        <w:rPr>
          <w:u w:val="single"/>
        </w:rPr>
      </w:pPr>
      <w:bookmarkStart w:id="0" w:name="_Toc501185906"/>
      <w:r w:rsidRPr="004B2285">
        <w:rPr>
          <w:u w:val="single"/>
        </w:rPr>
        <w:t>Projektarbeit «</w:t>
      </w:r>
      <w:proofErr w:type="spellStart"/>
      <w:r w:rsidRPr="004B2285">
        <w:rPr>
          <w:u w:val="single"/>
        </w:rPr>
        <w:t>SoMaDi</w:t>
      </w:r>
      <w:proofErr w:type="spellEnd"/>
      <w:r w:rsidRPr="004B2285">
        <w:rPr>
          <w:u w:val="single"/>
        </w:rPr>
        <w:t>»</w:t>
      </w:r>
      <w:bookmarkEnd w:id="0"/>
    </w:p>
    <w:p w:rsidR="004B2285" w:rsidRDefault="004B2285" w:rsidP="004B2285"/>
    <w:p w:rsidR="004B2285" w:rsidRPr="004B2285" w:rsidRDefault="004B2285" w:rsidP="004B2285">
      <w:pPr>
        <w:jc w:val="center"/>
        <w:rPr>
          <w:i/>
          <w:sz w:val="28"/>
        </w:rPr>
      </w:pPr>
      <w:r w:rsidRPr="004B2285">
        <w:rPr>
          <w:i/>
          <w:sz w:val="28"/>
        </w:rPr>
        <w:t>Kritische Würdigung</w:t>
      </w:r>
    </w:p>
    <w:p w:rsidR="00C60F73" w:rsidRPr="004B2285" w:rsidRDefault="004B2285" w:rsidP="004B2285">
      <w:pPr>
        <w:jc w:val="center"/>
        <w:rPr>
          <w:sz w:val="20"/>
        </w:rPr>
      </w:pPr>
      <w:r w:rsidRPr="004B2285">
        <w:rPr>
          <w:sz w:val="20"/>
        </w:rPr>
        <w:t>v</w:t>
      </w:r>
      <w:r w:rsidR="00C60F73" w:rsidRPr="004B2285">
        <w:rPr>
          <w:sz w:val="20"/>
        </w:rPr>
        <w:t>on</w:t>
      </w:r>
      <w:r w:rsidRPr="004B2285">
        <w:rPr>
          <w:sz w:val="20"/>
        </w:rPr>
        <w:t>:</w:t>
      </w:r>
      <w:r w:rsidR="00C60F73" w:rsidRPr="004B2285">
        <w:rPr>
          <w:sz w:val="20"/>
        </w:rPr>
        <w:t xml:space="preserve"> Sonja Bachmann, M</w:t>
      </w:r>
      <w:r w:rsidR="00BC4E68">
        <w:rPr>
          <w:sz w:val="20"/>
        </w:rPr>
        <w:t xml:space="preserve">arkus </w:t>
      </w:r>
      <w:proofErr w:type="spellStart"/>
      <w:r w:rsidR="00BC4E68">
        <w:rPr>
          <w:sz w:val="20"/>
        </w:rPr>
        <w:t>Rüttimann</w:t>
      </w:r>
      <w:proofErr w:type="spellEnd"/>
      <w:r w:rsidR="00BC4E68">
        <w:rPr>
          <w:sz w:val="20"/>
        </w:rPr>
        <w:t xml:space="preserve">, Dirk </w:t>
      </w:r>
      <w:proofErr w:type="spellStart"/>
      <w:r w:rsidR="00BC4E68">
        <w:rPr>
          <w:sz w:val="20"/>
        </w:rPr>
        <w:t>Saleschus</w:t>
      </w:r>
      <w:proofErr w:type="spellEnd"/>
    </w:p>
    <w:p w:rsidR="00564EFF" w:rsidRDefault="00564EFF">
      <w:r>
        <w:br w:type="page"/>
      </w:r>
    </w:p>
    <w:p w:rsidR="00C60F73" w:rsidRDefault="00564EFF" w:rsidP="00C60F73">
      <w:r>
        <w:lastRenderedPageBreak/>
        <w:t>Inhalt:</w:t>
      </w:r>
    </w:p>
    <w:sdt>
      <w:sdtPr>
        <w:rPr>
          <w:rFonts w:asciiTheme="minorHAnsi" w:eastAsiaTheme="minorHAnsi" w:hAnsiTheme="minorHAnsi" w:cstheme="minorBidi"/>
          <w:color w:val="auto"/>
          <w:sz w:val="18"/>
          <w:szCs w:val="22"/>
          <w:lang w:val="de-DE" w:eastAsia="en-US"/>
        </w:rPr>
        <w:id w:val="2107925308"/>
        <w:docPartObj>
          <w:docPartGallery w:val="Table of Contents"/>
          <w:docPartUnique/>
        </w:docPartObj>
      </w:sdtPr>
      <w:sdtEndPr>
        <w:rPr>
          <w:b/>
          <w:bCs/>
        </w:rPr>
      </w:sdtEndPr>
      <w:sdtContent>
        <w:p w:rsidR="00564EFF" w:rsidRPr="00B509B9" w:rsidRDefault="00564EFF">
          <w:pPr>
            <w:pStyle w:val="Inhaltsverzeichnisberschrift"/>
            <w:rPr>
              <w:sz w:val="24"/>
            </w:rPr>
          </w:pPr>
          <w:r w:rsidRPr="00B509B9">
            <w:rPr>
              <w:sz w:val="24"/>
              <w:lang w:val="de-DE"/>
            </w:rPr>
            <w:t>Inhaltsverzeichnis</w:t>
          </w:r>
        </w:p>
        <w:bookmarkStart w:id="1" w:name="_GoBack"/>
        <w:bookmarkEnd w:id="1"/>
        <w:p w:rsidR="00CF2B99" w:rsidRDefault="00564EFF">
          <w:pPr>
            <w:pStyle w:val="Verzeichnis1"/>
            <w:tabs>
              <w:tab w:val="right" w:leader="dot" w:pos="9062"/>
            </w:tabs>
            <w:rPr>
              <w:rFonts w:eastAsiaTheme="minorEastAsia"/>
              <w:noProof/>
              <w:lang w:eastAsia="de-CH"/>
            </w:rPr>
          </w:pPr>
          <w:r w:rsidRPr="00B509B9">
            <w:rPr>
              <w:sz w:val="18"/>
            </w:rPr>
            <w:fldChar w:fldCharType="begin"/>
          </w:r>
          <w:r w:rsidRPr="00B509B9">
            <w:rPr>
              <w:sz w:val="18"/>
            </w:rPr>
            <w:instrText xml:space="preserve"> TOC \o "1-3" \h \z \u </w:instrText>
          </w:r>
          <w:r w:rsidRPr="00B509B9">
            <w:rPr>
              <w:sz w:val="18"/>
            </w:rPr>
            <w:fldChar w:fldCharType="separate"/>
          </w:r>
          <w:hyperlink w:anchor="_Toc501185906" w:history="1">
            <w:r w:rsidR="00CF2B99" w:rsidRPr="00870CA4">
              <w:rPr>
                <w:rStyle w:val="Hyperlink"/>
                <w:noProof/>
              </w:rPr>
              <w:t>Projektarbeit «SoMaDi»</w:t>
            </w:r>
            <w:r w:rsidR="00CF2B99">
              <w:rPr>
                <w:noProof/>
                <w:webHidden/>
              </w:rPr>
              <w:tab/>
            </w:r>
            <w:r w:rsidR="00CF2B99">
              <w:rPr>
                <w:noProof/>
                <w:webHidden/>
              </w:rPr>
              <w:fldChar w:fldCharType="begin"/>
            </w:r>
            <w:r w:rsidR="00CF2B99">
              <w:rPr>
                <w:noProof/>
                <w:webHidden/>
              </w:rPr>
              <w:instrText xml:space="preserve"> PAGEREF _Toc501185906 \h </w:instrText>
            </w:r>
            <w:r w:rsidR="00CF2B99">
              <w:rPr>
                <w:noProof/>
                <w:webHidden/>
              </w:rPr>
            </w:r>
            <w:r w:rsidR="00CF2B99">
              <w:rPr>
                <w:noProof/>
                <w:webHidden/>
              </w:rPr>
              <w:fldChar w:fldCharType="separate"/>
            </w:r>
            <w:r w:rsidR="00CF2B99">
              <w:rPr>
                <w:noProof/>
                <w:webHidden/>
              </w:rPr>
              <w:t>1</w:t>
            </w:r>
            <w:r w:rsidR="00CF2B99">
              <w:rPr>
                <w:noProof/>
                <w:webHidden/>
              </w:rPr>
              <w:fldChar w:fldCharType="end"/>
            </w:r>
          </w:hyperlink>
        </w:p>
        <w:p w:rsidR="00CF2B99" w:rsidRDefault="00CF2B99">
          <w:pPr>
            <w:pStyle w:val="Verzeichnis1"/>
            <w:tabs>
              <w:tab w:val="right" w:leader="dot" w:pos="9062"/>
            </w:tabs>
            <w:rPr>
              <w:rFonts w:eastAsiaTheme="minorEastAsia"/>
              <w:noProof/>
              <w:lang w:eastAsia="de-CH"/>
            </w:rPr>
          </w:pPr>
          <w:hyperlink w:anchor="_Toc501185907" w:history="1">
            <w:r w:rsidRPr="00870CA4">
              <w:rPr>
                <w:rStyle w:val="Hyperlink"/>
                <w:noProof/>
              </w:rPr>
              <w:t>Vorwort</w:t>
            </w:r>
            <w:r>
              <w:rPr>
                <w:noProof/>
                <w:webHidden/>
              </w:rPr>
              <w:tab/>
            </w:r>
            <w:r>
              <w:rPr>
                <w:noProof/>
                <w:webHidden/>
              </w:rPr>
              <w:fldChar w:fldCharType="begin"/>
            </w:r>
            <w:r>
              <w:rPr>
                <w:noProof/>
                <w:webHidden/>
              </w:rPr>
              <w:instrText xml:space="preserve"> PAGEREF _Toc501185907 \h </w:instrText>
            </w:r>
            <w:r>
              <w:rPr>
                <w:noProof/>
                <w:webHidden/>
              </w:rPr>
            </w:r>
            <w:r>
              <w:rPr>
                <w:noProof/>
                <w:webHidden/>
              </w:rPr>
              <w:fldChar w:fldCharType="separate"/>
            </w:r>
            <w:r>
              <w:rPr>
                <w:noProof/>
                <w:webHidden/>
              </w:rPr>
              <w:t>4</w:t>
            </w:r>
            <w:r>
              <w:rPr>
                <w:noProof/>
                <w:webHidden/>
              </w:rPr>
              <w:fldChar w:fldCharType="end"/>
            </w:r>
          </w:hyperlink>
        </w:p>
        <w:p w:rsidR="00CF2B99" w:rsidRDefault="00CF2B99">
          <w:pPr>
            <w:pStyle w:val="Verzeichnis1"/>
            <w:tabs>
              <w:tab w:val="right" w:leader="dot" w:pos="9062"/>
            </w:tabs>
            <w:rPr>
              <w:rFonts w:eastAsiaTheme="minorEastAsia"/>
              <w:noProof/>
              <w:lang w:eastAsia="de-CH"/>
            </w:rPr>
          </w:pPr>
          <w:hyperlink w:anchor="_Toc501185908" w:history="1">
            <w:r w:rsidRPr="00870CA4">
              <w:rPr>
                <w:rStyle w:val="Hyperlink"/>
                <w:noProof/>
              </w:rPr>
              <w:t>Projekt</w:t>
            </w:r>
            <w:r>
              <w:rPr>
                <w:noProof/>
                <w:webHidden/>
              </w:rPr>
              <w:tab/>
            </w:r>
            <w:r>
              <w:rPr>
                <w:noProof/>
                <w:webHidden/>
              </w:rPr>
              <w:fldChar w:fldCharType="begin"/>
            </w:r>
            <w:r>
              <w:rPr>
                <w:noProof/>
                <w:webHidden/>
              </w:rPr>
              <w:instrText xml:space="preserve"> PAGEREF _Toc501185908 \h </w:instrText>
            </w:r>
            <w:r>
              <w:rPr>
                <w:noProof/>
                <w:webHidden/>
              </w:rPr>
            </w:r>
            <w:r>
              <w:rPr>
                <w:noProof/>
                <w:webHidden/>
              </w:rPr>
              <w:fldChar w:fldCharType="separate"/>
            </w:r>
            <w:r>
              <w:rPr>
                <w:noProof/>
                <w:webHidden/>
              </w:rPr>
              <w:t>4</w:t>
            </w:r>
            <w:r>
              <w:rPr>
                <w:noProof/>
                <w:webHidden/>
              </w:rPr>
              <w:fldChar w:fldCharType="end"/>
            </w:r>
          </w:hyperlink>
        </w:p>
        <w:p w:rsidR="00CF2B99" w:rsidRDefault="00CF2B99">
          <w:pPr>
            <w:pStyle w:val="Verzeichnis2"/>
            <w:tabs>
              <w:tab w:val="right" w:leader="dot" w:pos="9062"/>
            </w:tabs>
            <w:rPr>
              <w:rFonts w:eastAsiaTheme="minorEastAsia"/>
              <w:noProof/>
              <w:lang w:eastAsia="de-CH"/>
            </w:rPr>
          </w:pPr>
          <w:hyperlink w:anchor="_Toc501185909" w:history="1">
            <w:r w:rsidRPr="00870CA4">
              <w:rPr>
                <w:rStyle w:val="Hyperlink"/>
                <w:noProof/>
              </w:rPr>
              <w:t>LOPK1 (Sonja)</w:t>
            </w:r>
            <w:r>
              <w:rPr>
                <w:noProof/>
                <w:webHidden/>
              </w:rPr>
              <w:tab/>
            </w:r>
            <w:r>
              <w:rPr>
                <w:noProof/>
                <w:webHidden/>
              </w:rPr>
              <w:fldChar w:fldCharType="begin"/>
            </w:r>
            <w:r>
              <w:rPr>
                <w:noProof/>
                <w:webHidden/>
              </w:rPr>
              <w:instrText xml:space="preserve"> PAGEREF _Toc501185909 \h </w:instrText>
            </w:r>
            <w:r>
              <w:rPr>
                <w:noProof/>
                <w:webHidden/>
              </w:rPr>
            </w:r>
            <w:r>
              <w:rPr>
                <w:noProof/>
                <w:webHidden/>
              </w:rPr>
              <w:fldChar w:fldCharType="separate"/>
            </w:r>
            <w:r>
              <w:rPr>
                <w:noProof/>
                <w:webHidden/>
              </w:rPr>
              <w:t>4</w:t>
            </w:r>
            <w:r>
              <w:rPr>
                <w:noProof/>
                <w:webHidden/>
              </w:rPr>
              <w:fldChar w:fldCharType="end"/>
            </w:r>
          </w:hyperlink>
        </w:p>
        <w:p w:rsidR="00CF2B99" w:rsidRDefault="00CF2B99">
          <w:pPr>
            <w:pStyle w:val="Verzeichnis3"/>
            <w:tabs>
              <w:tab w:val="right" w:leader="dot" w:pos="9062"/>
            </w:tabs>
            <w:rPr>
              <w:rFonts w:eastAsiaTheme="minorEastAsia"/>
              <w:noProof/>
              <w:lang w:eastAsia="de-CH"/>
            </w:rPr>
          </w:pPr>
          <w:hyperlink w:anchor="_Toc501185910" w:history="1">
            <w:r w:rsidRPr="00870CA4">
              <w:rPr>
                <w:rStyle w:val="Hyperlink"/>
                <w:noProof/>
              </w:rPr>
              <w:t>Einführung für Thomas (HowTo):</w:t>
            </w:r>
            <w:r>
              <w:rPr>
                <w:noProof/>
                <w:webHidden/>
              </w:rPr>
              <w:tab/>
            </w:r>
            <w:r>
              <w:rPr>
                <w:noProof/>
                <w:webHidden/>
              </w:rPr>
              <w:fldChar w:fldCharType="begin"/>
            </w:r>
            <w:r>
              <w:rPr>
                <w:noProof/>
                <w:webHidden/>
              </w:rPr>
              <w:instrText xml:space="preserve"> PAGEREF _Toc501185910 \h </w:instrText>
            </w:r>
            <w:r>
              <w:rPr>
                <w:noProof/>
                <w:webHidden/>
              </w:rPr>
            </w:r>
            <w:r>
              <w:rPr>
                <w:noProof/>
                <w:webHidden/>
              </w:rPr>
              <w:fldChar w:fldCharType="separate"/>
            </w:r>
            <w:r>
              <w:rPr>
                <w:noProof/>
                <w:webHidden/>
              </w:rPr>
              <w:t>4</w:t>
            </w:r>
            <w:r>
              <w:rPr>
                <w:noProof/>
                <w:webHidden/>
              </w:rPr>
              <w:fldChar w:fldCharType="end"/>
            </w:r>
          </w:hyperlink>
        </w:p>
        <w:p w:rsidR="00CF2B99" w:rsidRDefault="00CF2B99">
          <w:pPr>
            <w:pStyle w:val="Verzeichnis3"/>
            <w:tabs>
              <w:tab w:val="right" w:leader="dot" w:pos="9062"/>
            </w:tabs>
            <w:rPr>
              <w:rFonts w:eastAsiaTheme="minorEastAsia"/>
              <w:noProof/>
              <w:lang w:eastAsia="de-CH"/>
            </w:rPr>
          </w:pPr>
          <w:hyperlink w:anchor="_Toc501185911" w:history="1">
            <w:r w:rsidRPr="00870CA4">
              <w:rPr>
                <w:rStyle w:val="Hyperlink"/>
                <w:noProof/>
              </w:rPr>
              <w:t>Fachmodell:</w:t>
            </w:r>
            <w:r>
              <w:rPr>
                <w:noProof/>
                <w:webHidden/>
              </w:rPr>
              <w:tab/>
            </w:r>
            <w:r>
              <w:rPr>
                <w:noProof/>
                <w:webHidden/>
              </w:rPr>
              <w:fldChar w:fldCharType="begin"/>
            </w:r>
            <w:r>
              <w:rPr>
                <w:noProof/>
                <w:webHidden/>
              </w:rPr>
              <w:instrText xml:space="preserve"> PAGEREF _Toc501185911 \h </w:instrText>
            </w:r>
            <w:r>
              <w:rPr>
                <w:noProof/>
                <w:webHidden/>
              </w:rPr>
            </w:r>
            <w:r>
              <w:rPr>
                <w:noProof/>
                <w:webHidden/>
              </w:rPr>
              <w:fldChar w:fldCharType="separate"/>
            </w:r>
            <w:r>
              <w:rPr>
                <w:noProof/>
                <w:webHidden/>
              </w:rPr>
              <w:t>4</w:t>
            </w:r>
            <w:r>
              <w:rPr>
                <w:noProof/>
                <w:webHidden/>
              </w:rPr>
              <w:fldChar w:fldCharType="end"/>
            </w:r>
          </w:hyperlink>
        </w:p>
        <w:p w:rsidR="00CF2B99" w:rsidRDefault="00CF2B99">
          <w:pPr>
            <w:pStyle w:val="Verzeichnis3"/>
            <w:tabs>
              <w:tab w:val="right" w:leader="dot" w:pos="9062"/>
            </w:tabs>
            <w:rPr>
              <w:rFonts w:eastAsiaTheme="minorEastAsia"/>
              <w:noProof/>
              <w:lang w:eastAsia="de-CH"/>
            </w:rPr>
          </w:pPr>
          <w:hyperlink w:anchor="_Toc501185912" w:history="1">
            <w:r w:rsidRPr="00870CA4">
              <w:rPr>
                <w:rStyle w:val="Hyperlink"/>
                <w:noProof/>
              </w:rPr>
              <w:t>Ausführbares Modell:</w:t>
            </w:r>
            <w:r>
              <w:rPr>
                <w:noProof/>
                <w:webHidden/>
              </w:rPr>
              <w:tab/>
            </w:r>
            <w:r>
              <w:rPr>
                <w:noProof/>
                <w:webHidden/>
              </w:rPr>
              <w:fldChar w:fldCharType="begin"/>
            </w:r>
            <w:r>
              <w:rPr>
                <w:noProof/>
                <w:webHidden/>
              </w:rPr>
              <w:instrText xml:space="preserve"> PAGEREF _Toc501185912 \h </w:instrText>
            </w:r>
            <w:r>
              <w:rPr>
                <w:noProof/>
                <w:webHidden/>
              </w:rPr>
            </w:r>
            <w:r>
              <w:rPr>
                <w:noProof/>
                <w:webHidden/>
              </w:rPr>
              <w:fldChar w:fldCharType="separate"/>
            </w:r>
            <w:r>
              <w:rPr>
                <w:noProof/>
                <w:webHidden/>
              </w:rPr>
              <w:t>4</w:t>
            </w:r>
            <w:r>
              <w:rPr>
                <w:noProof/>
                <w:webHidden/>
              </w:rPr>
              <w:fldChar w:fldCharType="end"/>
            </w:r>
          </w:hyperlink>
        </w:p>
        <w:p w:rsidR="00CF2B99" w:rsidRDefault="00CF2B99">
          <w:pPr>
            <w:pStyle w:val="Verzeichnis3"/>
            <w:tabs>
              <w:tab w:val="right" w:leader="dot" w:pos="9062"/>
            </w:tabs>
            <w:rPr>
              <w:rFonts w:eastAsiaTheme="minorEastAsia"/>
              <w:noProof/>
              <w:lang w:eastAsia="de-CH"/>
            </w:rPr>
          </w:pPr>
          <w:hyperlink w:anchor="_Toc501185913" w:history="1">
            <w:r w:rsidRPr="00870CA4">
              <w:rPr>
                <w:rStyle w:val="Hyperlink"/>
                <w:noProof/>
              </w:rPr>
              <w:t>Vereinfachungen und Annahmen</w:t>
            </w:r>
            <w:r>
              <w:rPr>
                <w:noProof/>
                <w:webHidden/>
              </w:rPr>
              <w:tab/>
            </w:r>
            <w:r>
              <w:rPr>
                <w:noProof/>
                <w:webHidden/>
              </w:rPr>
              <w:fldChar w:fldCharType="begin"/>
            </w:r>
            <w:r>
              <w:rPr>
                <w:noProof/>
                <w:webHidden/>
              </w:rPr>
              <w:instrText xml:space="preserve"> PAGEREF _Toc501185913 \h </w:instrText>
            </w:r>
            <w:r>
              <w:rPr>
                <w:noProof/>
                <w:webHidden/>
              </w:rPr>
            </w:r>
            <w:r>
              <w:rPr>
                <w:noProof/>
                <w:webHidden/>
              </w:rPr>
              <w:fldChar w:fldCharType="separate"/>
            </w:r>
            <w:r>
              <w:rPr>
                <w:noProof/>
                <w:webHidden/>
              </w:rPr>
              <w:t>4</w:t>
            </w:r>
            <w:r>
              <w:rPr>
                <w:noProof/>
                <w:webHidden/>
              </w:rPr>
              <w:fldChar w:fldCharType="end"/>
            </w:r>
          </w:hyperlink>
        </w:p>
        <w:p w:rsidR="00CF2B99" w:rsidRDefault="00CF2B99">
          <w:pPr>
            <w:pStyle w:val="Verzeichnis2"/>
            <w:tabs>
              <w:tab w:val="right" w:leader="dot" w:pos="9062"/>
            </w:tabs>
            <w:rPr>
              <w:rFonts w:eastAsiaTheme="minorEastAsia"/>
              <w:noProof/>
              <w:lang w:eastAsia="de-CH"/>
            </w:rPr>
          </w:pPr>
          <w:hyperlink w:anchor="_Toc501185914" w:history="1">
            <w:r w:rsidRPr="00870CA4">
              <w:rPr>
                <w:rStyle w:val="Hyperlink"/>
                <w:noProof/>
              </w:rPr>
              <w:t>LOPK2 (Markus)</w:t>
            </w:r>
            <w:r>
              <w:rPr>
                <w:noProof/>
                <w:webHidden/>
              </w:rPr>
              <w:tab/>
            </w:r>
            <w:r>
              <w:rPr>
                <w:noProof/>
                <w:webHidden/>
              </w:rPr>
              <w:fldChar w:fldCharType="begin"/>
            </w:r>
            <w:r>
              <w:rPr>
                <w:noProof/>
                <w:webHidden/>
              </w:rPr>
              <w:instrText xml:space="preserve"> PAGEREF _Toc501185914 \h </w:instrText>
            </w:r>
            <w:r>
              <w:rPr>
                <w:noProof/>
                <w:webHidden/>
              </w:rPr>
            </w:r>
            <w:r>
              <w:rPr>
                <w:noProof/>
                <w:webHidden/>
              </w:rPr>
              <w:fldChar w:fldCharType="separate"/>
            </w:r>
            <w:r>
              <w:rPr>
                <w:noProof/>
                <w:webHidden/>
              </w:rPr>
              <w:t>4</w:t>
            </w:r>
            <w:r>
              <w:rPr>
                <w:noProof/>
                <w:webHidden/>
              </w:rPr>
              <w:fldChar w:fldCharType="end"/>
            </w:r>
          </w:hyperlink>
        </w:p>
        <w:p w:rsidR="00CF2B99" w:rsidRDefault="00CF2B99">
          <w:pPr>
            <w:pStyle w:val="Verzeichnis3"/>
            <w:tabs>
              <w:tab w:val="right" w:leader="dot" w:pos="9062"/>
            </w:tabs>
            <w:rPr>
              <w:rFonts w:eastAsiaTheme="minorEastAsia"/>
              <w:noProof/>
              <w:lang w:eastAsia="de-CH"/>
            </w:rPr>
          </w:pPr>
          <w:hyperlink w:anchor="_Toc501185915" w:history="1">
            <w:r w:rsidRPr="00870CA4">
              <w:rPr>
                <w:rStyle w:val="Hyperlink"/>
                <w:noProof/>
              </w:rPr>
              <w:t>Einführung für Thomas (HowTo):</w:t>
            </w:r>
            <w:r>
              <w:rPr>
                <w:noProof/>
                <w:webHidden/>
              </w:rPr>
              <w:tab/>
            </w:r>
            <w:r>
              <w:rPr>
                <w:noProof/>
                <w:webHidden/>
              </w:rPr>
              <w:fldChar w:fldCharType="begin"/>
            </w:r>
            <w:r>
              <w:rPr>
                <w:noProof/>
                <w:webHidden/>
              </w:rPr>
              <w:instrText xml:space="preserve"> PAGEREF _Toc501185915 \h </w:instrText>
            </w:r>
            <w:r>
              <w:rPr>
                <w:noProof/>
                <w:webHidden/>
              </w:rPr>
            </w:r>
            <w:r>
              <w:rPr>
                <w:noProof/>
                <w:webHidden/>
              </w:rPr>
              <w:fldChar w:fldCharType="separate"/>
            </w:r>
            <w:r>
              <w:rPr>
                <w:noProof/>
                <w:webHidden/>
              </w:rPr>
              <w:t>4</w:t>
            </w:r>
            <w:r>
              <w:rPr>
                <w:noProof/>
                <w:webHidden/>
              </w:rPr>
              <w:fldChar w:fldCharType="end"/>
            </w:r>
          </w:hyperlink>
        </w:p>
        <w:p w:rsidR="00CF2B99" w:rsidRDefault="00CF2B99">
          <w:pPr>
            <w:pStyle w:val="Verzeichnis3"/>
            <w:tabs>
              <w:tab w:val="right" w:leader="dot" w:pos="9062"/>
            </w:tabs>
            <w:rPr>
              <w:rFonts w:eastAsiaTheme="minorEastAsia"/>
              <w:noProof/>
              <w:lang w:eastAsia="de-CH"/>
            </w:rPr>
          </w:pPr>
          <w:hyperlink w:anchor="_Toc501185916" w:history="1">
            <w:r w:rsidRPr="00870CA4">
              <w:rPr>
                <w:rStyle w:val="Hyperlink"/>
                <w:noProof/>
              </w:rPr>
              <w:t>Fachmodell:</w:t>
            </w:r>
            <w:r>
              <w:rPr>
                <w:noProof/>
                <w:webHidden/>
              </w:rPr>
              <w:tab/>
            </w:r>
            <w:r>
              <w:rPr>
                <w:noProof/>
                <w:webHidden/>
              </w:rPr>
              <w:fldChar w:fldCharType="begin"/>
            </w:r>
            <w:r>
              <w:rPr>
                <w:noProof/>
                <w:webHidden/>
              </w:rPr>
              <w:instrText xml:space="preserve"> PAGEREF _Toc501185916 \h </w:instrText>
            </w:r>
            <w:r>
              <w:rPr>
                <w:noProof/>
                <w:webHidden/>
              </w:rPr>
            </w:r>
            <w:r>
              <w:rPr>
                <w:noProof/>
                <w:webHidden/>
              </w:rPr>
              <w:fldChar w:fldCharType="separate"/>
            </w:r>
            <w:r>
              <w:rPr>
                <w:noProof/>
                <w:webHidden/>
              </w:rPr>
              <w:t>4</w:t>
            </w:r>
            <w:r>
              <w:rPr>
                <w:noProof/>
                <w:webHidden/>
              </w:rPr>
              <w:fldChar w:fldCharType="end"/>
            </w:r>
          </w:hyperlink>
        </w:p>
        <w:p w:rsidR="00CF2B99" w:rsidRDefault="00CF2B99">
          <w:pPr>
            <w:pStyle w:val="Verzeichnis3"/>
            <w:tabs>
              <w:tab w:val="right" w:leader="dot" w:pos="9062"/>
            </w:tabs>
            <w:rPr>
              <w:rFonts w:eastAsiaTheme="minorEastAsia"/>
              <w:noProof/>
              <w:lang w:eastAsia="de-CH"/>
            </w:rPr>
          </w:pPr>
          <w:hyperlink w:anchor="_Toc501185917" w:history="1">
            <w:r w:rsidRPr="00870CA4">
              <w:rPr>
                <w:rStyle w:val="Hyperlink"/>
                <w:noProof/>
              </w:rPr>
              <w:t>Ausführbares Modell:</w:t>
            </w:r>
            <w:r>
              <w:rPr>
                <w:noProof/>
                <w:webHidden/>
              </w:rPr>
              <w:tab/>
            </w:r>
            <w:r>
              <w:rPr>
                <w:noProof/>
                <w:webHidden/>
              </w:rPr>
              <w:fldChar w:fldCharType="begin"/>
            </w:r>
            <w:r>
              <w:rPr>
                <w:noProof/>
                <w:webHidden/>
              </w:rPr>
              <w:instrText xml:space="preserve"> PAGEREF _Toc501185917 \h </w:instrText>
            </w:r>
            <w:r>
              <w:rPr>
                <w:noProof/>
                <w:webHidden/>
              </w:rPr>
            </w:r>
            <w:r>
              <w:rPr>
                <w:noProof/>
                <w:webHidden/>
              </w:rPr>
              <w:fldChar w:fldCharType="separate"/>
            </w:r>
            <w:r>
              <w:rPr>
                <w:noProof/>
                <w:webHidden/>
              </w:rPr>
              <w:t>5</w:t>
            </w:r>
            <w:r>
              <w:rPr>
                <w:noProof/>
                <w:webHidden/>
              </w:rPr>
              <w:fldChar w:fldCharType="end"/>
            </w:r>
          </w:hyperlink>
        </w:p>
        <w:p w:rsidR="00CF2B99" w:rsidRDefault="00CF2B99">
          <w:pPr>
            <w:pStyle w:val="Verzeichnis3"/>
            <w:tabs>
              <w:tab w:val="right" w:leader="dot" w:pos="9062"/>
            </w:tabs>
            <w:rPr>
              <w:rFonts w:eastAsiaTheme="minorEastAsia"/>
              <w:noProof/>
              <w:lang w:eastAsia="de-CH"/>
            </w:rPr>
          </w:pPr>
          <w:hyperlink w:anchor="_Toc501185918" w:history="1">
            <w:r w:rsidRPr="00870CA4">
              <w:rPr>
                <w:rStyle w:val="Hyperlink"/>
                <w:noProof/>
              </w:rPr>
              <w:t>Stärken / Schwächen der Modellierten Lösung</w:t>
            </w:r>
            <w:r>
              <w:rPr>
                <w:noProof/>
                <w:webHidden/>
              </w:rPr>
              <w:tab/>
            </w:r>
            <w:r>
              <w:rPr>
                <w:noProof/>
                <w:webHidden/>
              </w:rPr>
              <w:fldChar w:fldCharType="begin"/>
            </w:r>
            <w:r>
              <w:rPr>
                <w:noProof/>
                <w:webHidden/>
              </w:rPr>
              <w:instrText xml:space="preserve"> PAGEREF _Toc501185918 \h </w:instrText>
            </w:r>
            <w:r>
              <w:rPr>
                <w:noProof/>
                <w:webHidden/>
              </w:rPr>
            </w:r>
            <w:r>
              <w:rPr>
                <w:noProof/>
                <w:webHidden/>
              </w:rPr>
              <w:fldChar w:fldCharType="separate"/>
            </w:r>
            <w:r>
              <w:rPr>
                <w:noProof/>
                <w:webHidden/>
              </w:rPr>
              <w:t>5</w:t>
            </w:r>
            <w:r>
              <w:rPr>
                <w:noProof/>
                <w:webHidden/>
              </w:rPr>
              <w:fldChar w:fldCharType="end"/>
            </w:r>
          </w:hyperlink>
        </w:p>
        <w:p w:rsidR="00CF2B99" w:rsidRDefault="00CF2B99">
          <w:pPr>
            <w:pStyle w:val="Verzeichnis2"/>
            <w:tabs>
              <w:tab w:val="right" w:leader="dot" w:pos="9062"/>
            </w:tabs>
            <w:rPr>
              <w:rFonts w:eastAsiaTheme="minorEastAsia"/>
              <w:noProof/>
              <w:lang w:eastAsia="de-CH"/>
            </w:rPr>
          </w:pPr>
          <w:hyperlink w:anchor="_Toc501185919" w:history="1">
            <w:r w:rsidRPr="00870CA4">
              <w:rPr>
                <w:rStyle w:val="Hyperlink"/>
                <w:noProof/>
              </w:rPr>
              <w:t>LOPK3 (Dirk)</w:t>
            </w:r>
            <w:r>
              <w:rPr>
                <w:noProof/>
                <w:webHidden/>
              </w:rPr>
              <w:tab/>
            </w:r>
            <w:r>
              <w:rPr>
                <w:noProof/>
                <w:webHidden/>
              </w:rPr>
              <w:fldChar w:fldCharType="begin"/>
            </w:r>
            <w:r>
              <w:rPr>
                <w:noProof/>
                <w:webHidden/>
              </w:rPr>
              <w:instrText xml:space="preserve"> PAGEREF _Toc501185919 \h </w:instrText>
            </w:r>
            <w:r>
              <w:rPr>
                <w:noProof/>
                <w:webHidden/>
              </w:rPr>
            </w:r>
            <w:r>
              <w:rPr>
                <w:noProof/>
                <w:webHidden/>
              </w:rPr>
              <w:fldChar w:fldCharType="separate"/>
            </w:r>
            <w:r>
              <w:rPr>
                <w:noProof/>
                <w:webHidden/>
              </w:rPr>
              <w:t>5</w:t>
            </w:r>
            <w:r>
              <w:rPr>
                <w:noProof/>
                <w:webHidden/>
              </w:rPr>
              <w:fldChar w:fldCharType="end"/>
            </w:r>
          </w:hyperlink>
        </w:p>
        <w:p w:rsidR="00CF2B99" w:rsidRDefault="00CF2B99">
          <w:pPr>
            <w:pStyle w:val="Verzeichnis3"/>
            <w:tabs>
              <w:tab w:val="right" w:leader="dot" w:pos="9062"/>
            </w:tabs>
            <w:rPr>
              <w:rFonts w:eastAsiaTheme="minorEastAsia"/>
              <w:noProof/>
              <w:lang w:eastAsia="de-CH"/>
            </w:rPr>
          </w:pPr>
          <w:hyperlink w:anchor="_Toc501185920" w:history="1">
            <w:r w:rsidRPr="00870CA4">
              <w:rPr>
                <w:rStyle w:val="Hyperlink"/>
                <w:noProof/>
              </w:rPr>
              <w:t>Einführung für Thomas (HowTo):</w:t>
            </w:r>
            <w:r>
              <w:rPr>
                <w:noProof/>
                <w:webHidden/>
              </w:rPr>
              <w:tab/>
            </w:r>
            <w:r>
              <w:rPr>
                <w:noProof/>
                <w:webHidden/>
              </w:rPr>
              <w:fldChar w:fldCharType="begin"/>
            </w:r>
            <w:r>
              <w:rPr>
                <w:noProof/>
                <w:webHidden/>
              </w:rPr>
              <w:instrText xml:space="preserve"> PAGEREF _Toc501185920 \h </w:instrText>
            </w:r>
            <w:r>
              <w:rPr>
                <w:noProof/>
                <w:webHidden/>
              </w:rPr>
            </w:r>
            <w:r>
              <w:rPr>
                <w:noProof/>
                <w:webHidden/>
              </w:rPr>
              <w:fldChar w:fldCharType="separate"/>
            </w:r>
            <w:r>
              <w:rPr>
                <w:noProof/>
                <w:webHidden/>
              </w:rPr>
              <w:t>5</w:t>
            </w:r>
            <w:r>
              <w:rPr>
                <w:noProof/>
                <w:webHidden/>
              </w:rPr>
              <w:fldChar w:fldCharType="end"/>
            </w:r>
          </w:hyperlink>
        </w:p>
        <w:p w:rsidR="00CF2B99" w:rsidRDefault="00CF2B99">
          <w:pPr>
            <w:pStyle w:val="Verzeichnis3"/>
            <w:tabs>
              <w:tab w:val="right" w:leader="dot" w:pos="9062"/>
            </w:tabs>
            <w:rPr>
              <w:rFonts w:eastAsiaTheme="minorEastAsia"/>
              <w:noProof/>
              <w:lang w:eastAsia="de-CH"/>
            </w:rPr>
          </w:pPr>
          <w:hyperlink w:anchor="_Toc501185921" w:history="1">
            <w:r w:rsidRPr="00870CA4">
              <w:rPr>
                <w:rStyle w:val="Hyperlink"/>
                <w:noProof/>
              </w:rPr>
              <w:t>Fachmodell:</w:t>
            </w:r>
            <w:r>
              <w:rPr>
                <w:noProof/>
                <w:webHidden/>
              </w:rPr>
              <w:tab/>
            </w:r>
            <w:r>
              <w:rPr>
                <w:noProof/>
                <w:webHidden/>
              </w:rPr>
              <w:fldChar w:fldCharType="begin"/>
            </w:r>
            <w:r>
              <w:rPr>
                <w:noProof/>
                <w:webHidden/>
              </w:rPr>
              <w:instrText xml:space="preserve"> PAGEREF _Toc501185921 \h </w:instrText>
            </w:r>
            <w:r>
              <w:rPr>
                <w:noProof/>
                <w:webHidden/>
              </w:rPr>
            </w:r>
            <w:r>
              <w:rPr>
                <w:noProof/>
                <w:webHidden/>
              </w:rPr>
              <w:fldChar w:fldCharType="separate"/>
            </w:r>
            <w:r>
              <w:rPr>
                <w:noProof/>
                <w:webHidden/>
              </w:rPr>
              <w:t>6</w:t>
            </w:r>
            <w:r>
              <w:rPr>
                <w:noProof/>
                <w:webHidden/>
              </w:rPr>
              <w:fldChar w:fldCharType="end"/>
            </w:r>
          </w:hyperlink>
        </w:p>
        <w:p w:rsidR="00CF2B99" w:rsidRDefault="00CF2B99">
          <w:pPr>
            <w:pStyle w:val="Verzeichnis3"/>
            <w:tabs>
              <w:tab w:val="right" w:leader="dot" w:pos="9062"/>
            </w:tabs>
            <w:rPr>
              <w:rFonts w:eastAsiaTheme="minorEastAsia"/>
              <w:noProof/>
              <w:lang w:eastAsia="de-CH"/>
            </w:rPr>
          </w:pPr>
          <w:hyperlink w:anchor="_Toc501185922" w:history="1">
            <w:r w:rsidRPr="00870CA4">
              <w:rPr>
                <w:rStyle w:val="Hyperlink"/>
                <w:noProof/>
              </w:rPr>
              <w:t>Ausführbares Modell:</w:t>
            </w:r>
            <w:r>
              <w:rPr>
                <w:noProof/>
                <w:webHidden/>
              </w:rPr>
              <w:tab/>
            </w:r>
            <w:r>
              <w:rPr>
                <w:noProof/>
                <w:webHidden/>
              </w:rPr>
              <w:fldChar w:fldCharType="begin"/>
            </w:r>
            <w:r>
              <w:rPr>
                <w:noProof/>
                <w:webHidden/>
              </w:rPr>
              <w:instrText xml:space="preserve"> PAGEREF _Toc501185922 \h </w:instrText>
            </w:r>
            <w:r>
              <w:rPr>
                <w:noProof/>
                <w:webHidden/>
              </w:rPr>
            </w:r>
            <w:r>
              <w:rPr>
                <w:noProof/>
                <w:webHidden/>
              </w:rPr>
              <w:fldChar w:fldCharType="separate"/>
            </w:r>
            <w:r>
              <w:rPr>
                <w:noProof/>
                <w:webHidden/>
              </w:rPr>
              <w:t>6</w:t>
            </w:r>
            <w:r>
              <w:rPr>
                <w:noProof/>
                <w:webHidden/>
              </w:rPr>
              <w:fldChar w:fldCharType="end"/>
            </w:r>
          </w:hyperlink>
        </w:p>
        <w:p w:rsidR="00CF2B99" w:rsidRDefault="00CF2B99">
          <w:pPr>
            <w:pStyle w:val="Verzeichnis3"/>
            <w:tabs>
              <w:tab w:val="right" w:leader="dot" w:pos="9062"/>
            </w:tabs>
            <w:rPr>
              <w:rFonts w:eastAsiaTheme="minorEastAsia"/>
              <w:noProof/>
              <w:lang w:eastAsia="de-CH"/>
            </w:rPr>
          </w:pPr>
          <w:hyperlink w:anchor="_Toc501185923" w:history="1">
            <w:r w:rsidRPr="00870CA4">
              <w:rPr>
                <w:rStyle w:val="Hyperlink"/>
                <w:noProof/>
              </w:rPr>
              <w:t>Stärken / Schwächen der Modellierten Lösung</w:t>
            </w:r>
            <w:r>
              <w:rPr>
                <w:noProof/>
                <w:webHidden/>
              </w:rPr>
              <w:tab/>
            </w:r>
            <w:r>
              <w:rPr>
                <w:noProof/>
                <w:webHidden/>
              </w:rPr>
              <w:fldChar w:fldCharType="begin"/>
            </w:r>
            <w:r>
              <w:rPr>
                <w:noProof/>
                <w:webHidden/>
              </w:rPr>
              <w:instrText xml:space="preserve"> PAGEREF _Toc501185923 \h </w:instrText>
            </w:r>
            <w:r>
              <w:rPr>
                <w:noProof/>
                <w:webHidden/>
              </w:rPr>
            </w:r>
            <w:r>
              <w:rPr>
                <w:noProof/>
                <w:webHidden/>
              </w:rPr>
              <w:fldChar w:fldCharType="separate"/>
            </w:r>
            <w:r>
              <w:rPr>
                <w:noProof/>
                <w:webHidden/>
              </w:rPr>
              <w:t>6</w:t>
            </w:r>
            <w:r>
              <w:rPr>
                <w:noProof/>
                <w:webHidden/>
              </w:rPr>
              <w:fldChar w:fldCharType="end"/>
            </w:r>
          </w:hyperlink>
        </w:p>
        <w:p w:rsidR="00CF2B99" w:rsidRDefault="00CF2B99">
          <w:pPr>
            <w:pStyle w:val="Verzeichnis2"/>
            <w:tabs>
              <w:tab w:val="right" w:leader="dot" w:pos="9062"/>
            </w:tabs>
            <w:rPr>
              <w:rFonts w:eastAsiaTheme="minorEastAsia"/>
              <w:noProof/>
              <w:lang w:eastAsia="de-CH"/>
            </w:rPr>
          </w:pPr>
          <w:hyperlink w:anchor="_Toc501185924" w:history="1">
            <w:r w:rsidRPr="00870CA4">
              <w:rPr>
                <w:rStyle w:val="Hyperlink"/>
                <w:noProof/>
              </w:rPr>
              <w:t>Umsysteme</w:t>
            </w:r>
            <w:r>
              <w:rPr>
                <w:noProof/>
                <w:webHidden/>
              </w:rPr>
              <w:tab/>
            </w:r>
            <w:r>
              <w:rPr>
                <w:noProof/>
                <w:webHidden/>
              </w:rPr>
              <w:fldChar w:fldCharType="begin"/>
            </w:r>
            <w:r>
              <w:rPr>
                <w:noProof/>
                <w:webHidden/>
              </w:rPr>
              <w:instrText xml:space="preserve"> PAGEREF _Toc501185924 \h </w:instrText>
            </w:r>
            <w:r>
              <w:rPr>
                <w:noProof/>
                <w:webHidden/>
              </w:rPr>
            </w:r>
            <w:r>
              <w:rPr>
                <w:noProof/>
                <w:webHidden/>
              </w:rPr>
              <w:fldChar w:fldCharType="separate"/>
            </w:r>
            <w:r>
              <w:rPr>
                <w:noProof/>
                <w:webHidden/>
              </w:rPr>
              <w:t>7</w:t>
            </w:r>
            <w:r>
              <w:rPr>
                <w:noProof/>
                <w:webHidden/>
              </w:rPr>
              <w:fldChar w:fldCharType="end"/>
            </w:r>
          </w:hyperlink>
        </w:p>
        <w:p w:rsidR="00CF2B99" w:rsidRDefault="00CF2B99">
          <w:pPr>
            <w:pStyle w:val="Verzeichnis3"/>
            <w:tabs>
              <w:tab w:val="right" w:leader="dot" w:pos="9062"/>
            </w:tabs>
            <w:rPr>
              <w:rFonts w:eastAsiaTheme="minorEastAsia"/>
              <w:noProof/>
              <w:lang w:eastAsia="de-CH"/>
            </w:rPr>
          </w:pPr>
          <w:hyperlink w:anchor="_Toc501185925" w:history="1">
            <w:r w:rsidRPr="00870CA4">
              <w:rPr>
                <w:rStyle w:val="Hyperlink"/>
                <w:noProof/>
              </w:rPr>
              <w:t>System zum Senden und Empfangen von Post:</w:t>
            </w:r>
            <w:r>
              <w:rPr>
                <w:noProof/>
                <w:webHidden/>
              </w:rPr>
              <w:tab/>
            </w:r>
            <w:r>
              <w:rPr>
                <w:noProof/>
                <w:webHidden/>
              </w:rPr>
              <w:fldChar w:fldCharType="begin"/>
            </w:r>
            <w:r>
              <w:rPr>
                <w:noProof/>
                <w:webHidden/>
              </w:rPr>
              <w:instrText xml:space="preserve"> PAGEREF _Toc501185925 \h </w:instrText>
            </w:r>
            <w:r>
              <w:rPr>
                <w:noProof/>
                <w:webHidden/>
              </w:rPr>
            </w:r>
            <w:r>
              <w:rPr>
                <w:noProof/>
                <w:webHidden/>
              </w:rPr>
              <w:fldChar w:fldCharType="separate"/>
            </w:r>
            <w:r>
              <w:rPr>
                <w:noProof/>
                <w:webHidden/>
              </w:rPr>
              <w:t>7</w:t>
            </w:r>
            <w:r>
              <w:rPr>
                <w:noProof/>
                <w:webHidden/>
              </w:rPr>
              <w:fldChar w:fldCharType="end"/>
            </w:r>
          </w:hyperlink>
        </w:p>
        <w:p w:rsidR="00CF2B99" w:rsidRDefault="00CF2B99">
          <w:pPr>
            <w:pStyle w:val="Verzeichnis3"/>
            <w:tabs>
              <w:tab w:val="right" w:leader="dot" w:pos="9062"/>
            </w:tabs>
            <w:rPr>
              <w:rFonts w:eastAsiaTheme="minorEastAsia"/>
              <w:noProof/>
              <w:lang w:eastAsia="de-CH"/>
            </w:rPr>
          </w:pPr>
          <w:hyperlink w:anchor="_Toc501185926" w:history="1">
            <w:r w:rsidRPr="00870CA4">
              <w:rPr>
                <w:rStyle w:val="Hyperlink"/>
                <w:noProof/>
              </w:rPr>
              <w:t>System CRM System:</w:t>
            </w:r>
            <w:r>
              <w:rPr>
                <w:noProof/>
                <w:webHidden/>
              </w:rPr>
              <w:tab/>
            </w:r>
            <w:r>
              <w:rPr>
                <w:noProof/>
                <w:webHidden/>
              </w:rPr>
              <w:fldChar w:fldCharType="begin"/>
            </w:r>
            <w:r>
              <w:rPr>
                <w:noProof/>
                <w:webHidden/>
              </w:rPr>
              <w:instrText xml:space="preserve"> PAGEREF _Toc501185926 \h </w:instrText>
            </w:r>
            <w:r>
              <w:rPr>
                <w:noProof/>
                <w:webHidden/>
              </w:rPr>
            </w:r>
            <w:r>
              <w:rPr>
                <w:noProof/>
                <w:webHidden/>
              </w:rPr>
              <w:fldChar w:fldCharType="separate"/>
            </w:r>
            <w:r>
              <w:rPr>
                <w:noProof/>
                <w:webHidden/>
              </w:rPr>
              <w:t>7</w:t>
            </w:r>
            <w:r>
              <w:rPr>
                <w:noProof/>
                <w:webHidden/>
              </w:rPr>
              <w:fldChar w:fldCharType="end"/>
            </w:r>
          </w:hyperlink>
        </w:p>
        <w:p w:rsidR="00CF2B99" w:rsidRDefault="00CF2B99">
          <w:pPr>
            <w:pStyle w:val="Verzeichnis3"/>
            <w:tabs>
              <w:tab w:val="right" w:leader="dot" w:pos="9062"/>
            </w:tabs>
            <w:rPr>
              <w:rFonts w:eastAsiaTheme="minorEastAsia"/>
              <w:noProof/>
              <w:lang w:eastAsia="de-CH"/>
            </w:rPr>
          </w:pPr>
          <w:hyperlink w:anchor="_Toc501185927" w:history="1">
            <w:r w:rsidRPr="00870CA4">
              <w:rPr>
                <w:rStyle w:val="Hyperlink"/>
                <w:noProof/>
              </w:rPr>
              <w:t>System: Facility Management System:</w:t>
            </w:r>
            <w:r>
              <w:rPr>
                <w:noProof/>
                <w:webHidden/>
              </w:rPr>
              <w:tab/>
            </w:r>
            <w:r>
              <w:rPr>
                <w:noProof/>
                <w:webHidden/>
              </w:rPr>
              <w:fldChar w:fldCharType="begin"/>
            </w:r>
            <w:r>
              <w:rPr>
                <w:noProof/>
                <w:webHidden/>
              </w:rPr>
              <w:instrText xml:space="preserve"> PAGEREF _Toc501185927 \h </w:instrText>
            </w:r>
            <w:r>
              <w:rPr>
                <w:noProof/>
                <w:webHidden/>
              </w:rPr>
            </w:r>
            <w:r>
              <w:rPr>
                <w:noProof/>
                <w:webHidden/>
              </w:rPr>
              <w:fldChar w:fldCharType="separate"/>
            </w:r>
            <w:r>
              <w:rPr>
                <w:noProof/>
                <w:webHidden/>
              </w:rPr>
              <w:t>7</w:t>
            </w:r>
            <w:r>
              <w:rPr>
                <w:noProof/>
                <w:webHidden/>
              </w:rPr>
              <w:fldChar w:fldCharType="end"/>
            </w:r>
          </w:hyperlink>
        </w:p>
        <w:p w:rsidR="00CF2B99" w:rsidRDefault="00CF2B99">
          <w:pPr>
            <w:pStyle w:val="Verzeichnis3"/>
            <w:tabs>
              <w:tab w:val="right" w:leader="dot" w:pos="9062"/>
            </w:tabs>
            <w:rPr>
              <w:rFonts w:eastAsiaTheme="minorEastAsia"/>
              <w:noProof/>
              <w:lang w:eastAsia="de-CH"/>
            </w:rPr>
          </w:pPr>
          <w:hyperlink w:anchor="_Toc501185928" w:history="1">
            <w:r w:rsidRPr="00870CA4">
              <w:rPr>
                <w:rStyle w:val="Hyperlink"/>
                <w:noProof/>
              </w:rPr>
              <w:t>Abbildung von Umsystemen:</w:t>
            </w:r>
            <w:r>
              <w:rPr>
                <w:noProof/>
                <w:webHidden/>
              </w:rPr>
              <w:tab/>
            </w:r>
            <w:r>
              <w:rPr>
                <w:noProof/>
                <w:webHidden/>
              </w:rPr>
              <w:fldChar w:fldCharType="begin"/>
            </w:r>
            <w:r>
              <w:rPr>
                <w:noProof/>
                <w:webHidden/>
              </w:rPr>
              <w:instrText xml:space="preserve"> PAGEREF _Toc501185928 \h </w:instrText>
            </w:r>
            <w:r>
              <w:rPr>
                <w:noProof/>
                <w:webHidden/>
              </w:rPr>
            </w:r>
            <w:r>
              <w:rPr>
                <w:noProof/>
                <w:webHidden/>
              </w:rPr>
              <w:fldChar w:fldCharType="separate"/>
            </w:r>
            <w:r>
              <w:rPr>
                <w:noProof/>
                <w:webHidden/>
              </w:rPr>
              <w:t>7</w:t>
            </w:r>
            <w:r>
              <w:rPr>
                <w:noProof/>
                <w:webHidden/>
              </w:rPr>
              <w:fldChar w:fldCharType="end"/>
            </w:r>
          </w:hyperlink>
        </w:p>
        <w:p w:rsidR="00CF2B99" w:rsidRDefault="00CF2B99">
          <w:pPr>
            <w:pStyle w:val="Verzeichnis1"/>
            <w:tabs>
              <w:tab w:val="right" w:leader="dot" w:pos="9062"/>
            </w:tabs>
            <w:rPr>
              <w:rFonts w:eastAsiaTheme="minorEastAsia"/>
              <w:noProof/>
              <w:lang w:eastAsia="de-CH"/>
            </w:rPr>
          </w:pPr>
          <w:hyperlink w:anchor="_Toc501185929" w:history="1">
            <w:r w:rsidRPr="00870CA4">
              <w:rPr>
                <w:rStyle w:val="Hyperlink"/>
                <w:noProof/>
              </w:rPr>
              <w:t>Schwierigkeiten Lessions learned.</w:t>
            </w:r>
            <w:r>
              <w:rPr>
                <w:noProof/>
                <w:webHidden/>
              </w:rPr>
              <w:tab/>
            </w:r>
            <w:r>
              <w:rPr>
                <w:noProof/>
                <w:webHidden/>
              </w:rPr>
              <w:fldChar w:fldCharType="begin"/>
            </w:r>
            <w:r>
              <w:rPr>
                <w:noProof/>
                <w:webHidden/>
              </w:rPr>
              <w:instrText xml:space="preserve"> PAGEREF _Toc501185929 \h </w:instrText>
            </w:r>
            <w:r>
              <w:rPr>
                <w:noProof/>
                <w:webHidden/>
              </w:rPr>
            </w:r>
            <w:r>
              <w:rPr>
                <w:noProof/>
                <w:webHidden/>
              </w:rPr>
              <w:fldChar w:fldCharType="separate"/>
            </w:r>
            <w:r>
              <w:rPr>
                <w:noProof/>
                <w:webHidden/>
              </w:rPr>
              <w:t>7</w:t>
            </w:r>
            <w:r>
              <w:rPr>
                <w:noProof/>
                <w:webHidden/>
              </w:rPr>
              <w:fldChar w:fldCharType="end"/>
            </w:r>
          </w:hyperlink>
        </w:p>
        <w:p w:rsidR="00CF2B99" w:rsidRDefault="00CF2B99">
          <w:pPr>
            <w:pStyle w:val="Verzeichnis2"/>
            <w:tabs>
              <w:tab w:val="right" w:leader="dot" w:pos="9062"/>
            </w:tabs>
            <w:rPr>
              <w:rFonts w:eastAsiaTheme="minorEastAsia"/>
              <w:noProof/>
              <w:lang w:eastAsia="de-CH"/>
            </w:rPr>
          </w:pPr>
          <w:hyperlink w:anchor="_Toc501185930" w:history="1">
            <w:r w:rsidRPr="00870CA4">
              <w:rPr>
                <w:rStyle w:val="Hyperlink"/>
                <w:noProof/>
              </w:rPr>
              <w:t>Modellierung</w:t>
            </w:r>
            <w:r>
              <w:rPr>
                <w:noProof/>
                <w:webHidden/>
              </w:rPr>
              <w:tab/>
            </w:r>
            <w:r>
              <w:rPr>
                <w:noProof/>
                <w:webHidden/>
              </w:rPr>
              <w:fldChar w:fldCharType="begin"/>
            </w:r>
            <w:r>
              <w:rPr>
                <w:noProof/>
                <w:webHidden/>
              </w:rPr>
              <w:instrText xml:space="preserve"> PAGEREF _Toc501185930 \h </w:instrText>
            </w:r>
            <w:r>
              <w:rPr>
                <w:noProof/>
                <w:webHidden/>
              </w:rPr>
            </w:r>
            <w:r>
              <w:rPr>
                <w:noProof/>
                <w:webHidden/>
              </w:rPr>
              <w:fldChar w:fldCharType="separate"/>
            </w:r>
            <w:r>
              <w:rPr>
                <w:noProof/>
                <w:webHidden/>
              </w:rPr>
              <w:t>8</w:t>
            </w:r>
            <w:r>
              <w:rPr>
                <w:noProof/>
                <w:webHidden/>
              </w:rPr>
              <w:fldChar w:fldCharType="end"/>
            </w:r>
          </w:hyperlink>
        </w:p>
        <w:p w:rsidR="00CF2B99" w:rsidRDefault="00CF2B99">
          <w:pPr>
            <w:pStyle w:val="Verzeichnis3"/>
            <w:tabs>
              <w:tab w:val="right" w:leader="dot" w:pos="9062"/>
            </w:tabs>
            <w:rPr>
              <w:rFonts w:eastAsiaTheme="minorEastAsia"/>
              <w:noProof/>
              <w:lang w:eastAsia="de-CH"/>
            </w:rPr>
          </w:pPr>
          <w:hyperlink w:anchor="_Toc501185931" w:history="1">
            <w:r w:rsidRPr="00870CA4">
              <w:rPr>
                <w:rStyle w:val="Hyperlink"/>
                <w:noProof/>
              </w:rPr>
              <w:t>Überführung vom vorhandenen Prozess Modell in ein fachlich korrektes Modell.</w:t>
            </w:r>
            <w:r>
              <w:rPr>
                <w:noProof/>
                <w:webHidden/>
              </w:rPr>
              <w:tab/>
            </w:r>
            <w:r>
              <w:rPr>
                <w:noProof/>
                <w:webHidden/>
              </w:rPr>
              <w:fldChar w:fldCharType="begin"/>
            </w:r>
            <w:r>
              <w:rPr>
                <w:noProof/>
                <w:webHidden/>
              </w:rPr>
              <w:instrText xml:space="preserve"> PAGEREF _Toc501185931 \h </w:instrText>
            </w:r>
            <w:r>
              <w:rPr>
                <w:noProof/>
                <w:webHidden/>
              </w:rPr>
            </w:r>
            <w:r>
              <w:rPr>
                <w:noProof/>
                <w:webHidden/>
              </w:rPr>
              <w:fldChar w:fldCharType="separate"/>
            </w:r>
            <w:r>
              <w:rPr>
                <w:noProof/>
                <w:webHidden/>
              </w:rPr>
              <w:t>8</w:t>
            </w:r>
            <w:r>
              <w:rPr>
                <w:noProof/>
                <w:webHidden/>
              </w:rPr>
              <w:fldChar w:fldCharType="end"/>
            </w:r>
          </w:hyperlink>
        </w:p>
        <w:p w:rsidR="00CF2B99" w:rsidRDefault="00CF2B99">
          <w:pPr>
            <w:pStyle w:val="Verzeichnis2"/>
            <w:tabs>
              <w:tab w:val="right" w:leader="dot" w:pos="9062"/>
            </w:tabs>
            <w:rPr>
              <w:rFonts w:eastAsiaTheme="minorEastAsia"/>
              <w:noProof/>
              <w:lang w:eastAsia="de-CH"/>
            </w:rPr>
          </w:pPr>
          <w:hyperlink w:anchor="_Toc501185932" w:history="1">
            <w:r w:rsidRPr="00870CA4">
              <w:rPr>
                <w:rStyle w:val="Hyperlink"/>
                <w:noProof/>
              </w:rPr>
              <w:t>Technische Schwierigkeiten.</w:t>
            </w:r>
            <w:r>
              <w:rPr>
                <w:noProof/>
                <w:webHidden/>
              </w:rPr>
              <w:tab/>
            </w:r>
            <w:r>
              <w:rPr>
                <w:noProof/>
                <w:webHidden/>
              </w:rPr>
              <w:fldChar w:fldCharType="begin"/>
            </w:r>
            <w:r>
              <w:rPr>
                <w:noProof/>
                <w:webHidden/>
              </w:rPr>
              <w:instrText xml:space="preserve"> PAGEREF _Toc501185932 \h </w:instrText>
            </w:r>
            <w:r>
              <w:rPr>
                <w:noProof/>
                <w:webHidden/>
              </w:rPr>
            </w:r>
            <w:r>
              <w:rPr>
                <w:noProof/>
                <w:webHidden/>
              </w:rPr>
              <w:fldChar w:fldCharType="separate"/>
            </w:r>
            <w:r>
              <w:rPr>
                <w:noProof/>
                <w:webHidden/>
              </w:rPr>
              <w:t>8</w:t>
            </w:r>
            <w:r>
              <w:rPr>
                <w:noProof/>
                <w:webHidden/>
              </w:rPr>
              <w:fldChar w:fldCharType="end"/>
            </w:r>
          </w:hyperlink>
        </w:p>
        <w:p w:rsidR="00CF2B99" w:rsidRDefault="00CF2B99">
          <w:pPr>
            <w:pStyle w:val="Verzeichnis3"/>
            <w:tabs>
              <w:tab w:val="right" w:leader="dot" w:pos="9062"/>
            </w:tabs>
            <w:rPr>
              <w:rFonts w:eastAsiaTheme="minorEastAsia"/>
              <w:noProof/>
              <w:lang w:eastAsia="de-CH"/>
            </w:rPr>
          </w:pPr>
          <w:hyperlink w:anchor="_Toc501185933" w:history="1">
            <w:r w:rsidRPr="00870CA4">
              <w:rPr>
                <w:rStyle w:val="Hyperlink"/>
                <w:noProof/>
              </w:rPr>
              <w:t>CMMN</w:t>
            </w:r>
            <w:r>
              <w:rPr>
                <w:noProof/>
                <w:webHidden/>
              </w:rPr>
              <w:tab/>
            </w:r>
            <w:r>
              <w:rPr>
                <w:noProof/>
                <w:webHidden/>
              </w:rPr>
              <w:fldChar w:fldCharType="begin"/>
            </w:r>
            <w:r>
              <w:rPr>
                <w:noProof/>
                <w:webHidden/>
              </w:rPr>
              <w:instrText xml:space="preserve"> PAGEREF _Toc501185933 \h </w:instrText>
            </w:r>
            <w:r>
              <w:rPr>
                <w:noProof/>
                <w:webHidden/>
              </w:rPr>
            </w:r>
            <w:r>
              <w:rPr>
                <w:noProof/>
                <w:webHidden/>
              </w:rPr>
              <w:fldChar w:fldCharType="separate"/>
            </w:r>
            <w:r>
              <w:rPr>
                <w:noProof/>
                <w:webHidden/>
              </w:rPr>
              <w:t>8</w:t>
            </w:r>
            <w:r>
              <w:rPr>
                <w:noProof/>
                <w:webHidden/>
              </w:rPr>
              <w:fldChar w:fldCharType="end"/>
            </w:r>
          </w:hyperlink>
        </w:p>
        <w:p w:rsidR="00CF2B99" w:rsidRDefault="00CF2B99">
          <w:pPr>
            <w:pStyle w:val="Verzeichnis3"/>
            <w:tabs>
              <w:tab w:val="right" w:leader="dot" w:pos="9062"/>
            </w:tabs>
            <w:rPr>
              <w:rFonts w:eastAsiaTheme="minorEastAsia"/>
              <w:noProof/>
              <w:lang w:eastAsia="de-CH"/>
            </w:rPr>
          </w:pPr>
          <w:hyperlink w:anchor="_Toc501185934" w:history="1">
            <w:r w:rsidRPr="00870CA4">
              <w:rPr>
                <w:rStyle w:val="Hyperlink"/>
                <w:noProof/>
              </w:rPr>
              <w:t>DMN</w:t>
            </w:r>
            <w:r>
              <w:rPr>
                <w:noProof/>
                <w:webHidden/>
              </w:rPr>
              <w:tab/>
            </w:r>
            <w:r>
              <w:rPr>
                <w:noProof/>
                <w:webHidden/>
              </w:rPr>
              <w:fldChar w:fldCharType="begin"/>
            </w:r>
            <w:r>
              <w:rPr>
                <w:noProof/>
                <w:webHidden/>
              </w:rPr>
              <w:instrText xml:space="preserve"> PAGEREF _Toc501185934 \h </w:instrText>
            </w:r>
            <w:r>
              <w:rPr>
                <w:noProof/>
                <w:webHidden/>
              </w:rPr>
            </w:r>
            <w:r>
              <w:rPr>
                <w:noProof/>
                <w:webHidden/>
              </w:rPr>
              <w:fldChar w:fldCharType="separate"/>
            </w:r>
            <w:r>
              <w:rPr>
                <w:noProof/>
                <w:webHidden/>
              </w:rPr>
              <w:t>8</w:t>
            </w:r>
            <w:r>
              <w:rPr>
                <w:noProof/>
                <w:webHidden/>
              </w:rPr>
              <w:fldChar w:fldCharType="end"/>
            </w:r>
          </w:hyperlink>
        </w:p>
        <w:p w:rsidR="00CF2B99" w:rsidRDefault="00CF2B99">
          <w:pPr>
            <w:pStyle w:val="Verzeichnis3"/>
            <w:tabs>
              <w:tab w:val="right" w:leader="dot" w:pos="9062"/>
            </w:tabs>
            <w:rPr>
              <w:rFonts w:eastAsiaTheme="minorEastAsia"/>
              <w:noProof/>
              <w:lang w:eastAsia="de-CH"/>
            </w:rPr>
          </w:pPr>
          <w:hyperlink w:anchor="_Toc501185935" w:history="1">
            <w:r w:rsidRPr="00870CA4">
              <w:rPr>
                <w:rStyle w:val="Hyperlink"/>
                <w:noProof/>
              </w:rPr>
              <w:t>Überführung vom fachlichen Modell in ein ausführbares Modell.</w:t>
            </w:r>
            <w:r>
              <w:rPr>
                <w:noProof/>
                <w:webHidden/>
              </w:rPr>
              <w:tab/>
            </w:r>
            <w:r>
              <w:rPr>
                <w:noProof/>
                <w:webHidden/>
              </w:rPr>
              <w:fldChar w:fldCharType="begin"/>
            </w:r>
            <w:r>
              <w:rPr>
                <w:noProof/>
                <w:webHidden/>
              </w:rPr>
              <w:instrText xml:space="preserve"> PAGEREF _Toc501185935 \h </w:instrText>
            </w:r>
            <w:r>
              <w:rPr>
                <w:noProof/>
                <w:webHidden/>
              </w:rPr>
            </w:r>
            <w:r>
              <w:rPr>
                <w:noProof/>
                <w:webHidden/>
              </w:rPr>
              <w:fldChar w:fldCharType="separate"/>
            </w:r>
            <w:r>
              <w:rPr>
                <w:noProof/>
                <w:webHidden/>
              </w:rPr>
              <w:t>8</w:t>
            </w:r>
            <w:r>
              <w:rPr>
                <w:noProof/>
                <w:webHidden/>
              </w:rPr>
              <w:fldChar w:fldCharType="end"/>
            </w:r>
          </w:hyperlink>
        </w:p>
        <w:p w:rsidR="00CF2B99" w:rsidRDefault="00CF2B99">
          <w:pPr>
            <w:pStyle w:val="Verzeichnis1"/>
            <w:tabs>
              <w:tab w:val="right" w:leader="dot" w:pos="9062"/>
            </w:tabs>
            <w:rPr>
              <w:rFonts w:eastAsiaTheme="minorEastAsia"/>
              <w:noProof/>
              <w:lang w:eastAsia="de-CH"/>
            </w:rPr>
          </w:pPr>
          <w:hyperlink w:anchor="_Toc501185936" w:history="1">
            <w:r w:rsidRPr="00870CA4">
              <w:rPr>
                <w:rStyle w:val="Hyperlink"/>
                <w:noProof/>
              </w:rPr>
              <w:t>Fazit</w:t>
            </w:r>
            <w:r>
              <w:rPr>
                <w:noProof/>
                <w:webHidden/>
              </w:rPr>
              <w:tab/>
            </w:r>
            <w:r>
              <w:rPr>
                <w:noProof/>
                <w:webHidden/>
              </w:rPr>
              <w:fldChar w:fldCharType="begin"/>
            </w:r>
            <w:r>
              <w:rPr>
                <w:noProof/>
                <w:webHidden/>
              </w:rPr>
              <w:instrText xml:space="preserve"> PAGEREF _Toc501185936 \h </w:instrText>
            </w:r>
            <w:r>
              <w:rPr>
                <w:noProof/>
                <w:webHidden/>
              </w:rPr>
            </w:r>
            <w:r>
              <w:rPr>
                <w:noProof/>
                <w:webHidden/>
              </w:rPr>
              <w:fldChar w:fldCharType="separate"/>
            </w:r>
            <w:r>
              <w:rPr>
                <w:noProof/>
                <w:webHidden/>
              </w:rPr>
              <w:t>8</w:t>
            </w:r>
            <w:r>
              <w:rPr>
                <w:noProof/>
                <w:webHidden/>
              </w:rPr>
              <w:fldChar w:fldCharType="end"/>
            </w:r>
          </w:hyperlink>
        </w:p>
        <w:p w:rsidR="00CF2B99" w:rsidRDefault="00CF2B99">
          <w:pPr>
            <w:pStyle w:val="Verzeichnis1"/>
            <w:tabs>
              <w:tab w:val="right" w:leader="dot" w:pos="9062"/>
            </w:tabs>
            <w:rPr>
              <w:rFonts w:eastAsiaTheme="minorEastAsia"/>
              <w:noProof/>
              <w:lang w:eastAsia="de-CH"/>
            </w:rPr>
          </w:pPr>
          <w:hyperlink w:anchor="_Toc501185937" w:history="1">
            <w:r w:rsidRPr="00870CA4">
              <w:rPr>
                <w:rStyle w:val="Hyperlink"/>
                <w:noProof/>
              </w:rPr>
              <w:t>Anhang:</w:t>
            </w:r>
            <w:r>
              <w:rPr>
                <w:noProof/>
                <w:webHidden/>
              </w:rPr>
              <w:tab/>
            </w:r>
            <w:r>
              <w:rPr>
                <w:noProof/>
                <w:webHidden/>
              </w:rPr>
              <w:fldChar w:fldCharType="begin"/>
            </w:r>
            <w:r>
              <w:rPr>
                <w:noProof/>
                <w:webHidden/>
              </w:rPr>
              <w:instrText xml:space="preserve"> PAGEREF _Toc501185937 \h </w:instrText>
            </w:r>
            <w:r>
              <w:rPr>
                <w:noProof/>
                <w:webHidden/>
              </w:rPr>
            </w:r>
            <w:r>
              <w:rPr>
                <w:noProof/>
                <w:webHidden/>
              </w:rPr>
              <w:fldChar w:fldCharType="separate"/>
            </w:r>
            <w:r>
              <w:rPr>
                <w:noProof/>
                <w:webHidden/>
              </w:rPr>
              <w:t>9</w:t>
            </w:r>
            <w:r>
              <w:rPr>
                <w:noProof/>
                <w:webHidden/>
              </w:rPr>
              <w:fldChar w:fldCharType="end"/>
            </w:r>
          </w:hyperlink>
        </w:p>
        <w:p w:rsidR="00CF2B99" w:rsidRDefault="00CF2B99">
          <w:pPr>
            <w:pStyle w:val="Verzeichnis2"/>
            <w:tabs>
              <w:tab w:val="right" w:leader="dot" w:pos="9062"/>
            </w:tabs>
            <w:rPr>
              <w:rFonts w:eastAsiaTheme="minorEastAsia"/>
              <w:noProof/>
              <w:lang w:eastAsia="de-CH"/>
            </w:rPr>
          </w:pPr>
          <w:hyperlink w:anchor="_Toc501185938" w:history="1">
            <w:r w:rsidRPr="00870CA4">
              <w:rPr>
                <w:rStyle w:val="Hyperlink"/>
                <w:noProof/>
              </w:rPr>
              <w:t>ERD LOKP2 Prozess</w:t>
            </w:r>
            <w:r>
              <w:rPr>
                <w:noProof/>
                <w:webHidden/>
              </w:rPr>
              <w:tab/>
            </w:r>
            <w:r>
              <w:rPr>
                <w:noProof/>
                <w:webHidden/>
              </w:rPr>
              <w:fldChar w:fldCharType="begin"/>
            </w:r>
            <w:r>
              <w:rPr>
                <w:noProof/>
                <w:webHidden/>
              </w:rPr>
              <w:instrText xml:space="preserve"> PAGEREF _Toc501185938 \h </w:instrText>
            </w:r>
            <w:r>
              <w:rPr>
                <w:noProof/>
                <w:webHidden/>
              </w:rPr>
            </w:r>
            <w:r>
              <w:rPr>
                <w:noProof/>
                <w:webHidden/>
              </w:rPr>
              <w:fldChar w:fldCharType="separate"/>
            </w:r>
            <w:r>
              <w:rPr>
                <w:noProof/>
                <w:webHidden/>
              </w:rPr>
              <w:t>9</w:t>
            </w:r>
            <w:r>
              <w:rPr>
                <w:noProof/>
                <w:webHidden/>
              </w:rPr>
              <w:fldChar w:fldCharType="end"/>
            </w:r>
          </w:hyperlink>
        </w:p>
        <w:p w:rsidR="00564EFF" w:rsidRDefault="00564EFF">
          <w:r w:rsidRPr="00B509B9">
            <w:rPr>
              <w:b/>
              <w:bCs/>
              <w:sz w:val="18"/>
              <w:lang w:val="de-DE"/>
            </w:rPr>
            <w:fldChar w:fldCharType="end"/>
          </w:r>
        </w:p>
      </w:sdtContent>
    </w:sdt>
    <w:p w:rsidR="001C33A8" w:rsidRDefault="001C33A8">
      <w:r>
        <w:lastRenderedPageBreak/>
        <w:br w:type="page"/>
      </w:r>
    </w:p>
    <w:p w:rsidR="00C60F73" w:rsidRDefault="001C33A8" w:rsidP="0030224B">
      <w:pPr>
        <w:pStyle w:val="berschrift1"/>
      </w:pPr>
      <w:bookmarkStart w:id="2" w:name="_Toc501185907"/>
      <w:r>
        <w:lastRenderedPageBreak/>
        <w:t>Vorwort</w:t>
      </w:r>
      <w:bookmarkEnd w:id="2"/>
    </w:p>
    <w:p w:rsidR="001C33A8" w:rsidRDefault="001C33A8" w:rsidP="004D66E4">
      <w:pPr>
        <w:jc w:val="both"/>
      </w:pPr>
      <w:r>
        <w:t>Die Projektgruppe «</w:t>
      </w:r>
      <w:proofErr w:type="spellStart"/>
      <w:r>
        <w:t>SoMaDi</w:t>
      </w:r>
      <w:proofErr w:type="spellEnd"/>
      <w:r>
        <w:t>» befasste sich im Ramen einer Gruppenarbeit des Moduls</w:t>
      </w:r>
      <w:r w:rsidR="004D66E4">
        <w:t xml:space="preserve"> 2 des CAS Solution Design 2017</w:t>
      </w:r>
      <w:r>
        <w:t>-2 mit der Prozess</w:t>
      </w:r>
      <w:r w:rsidR="00BC4E68">
        <w:t>automatisation einer Immobilienf</w:t>
      </w:r>
      <w:r>
        <w:t>irma. Die bestehenden Prozesse LOPK1 – 3 der Aufgabenstellung soll</w:t>
      </w:r>
      <w:r w:rsidR="004D66E4">
        <w:t>t</w:t>
      </w:r>
      <w:r>
        <w:t xml:space="preserve">en in einem ersten Schritt in ein fachlich korrektes Prozessmodell überführt </w:t>
      </w:r>
      <w:r w:rsidR="00672B10">
        <w:t>und danach ausführbar gemacht werden. Die Automatisierung soll</w:t>
      </w:r>
      <w:r w:rsidR="004D66E4">
        <w:t>te</w:t>
      </w:r>
      <w:r w:rsidR="00672B10">
        <w:t xml:space="preserve"> dabei mit der Entwicklungsmethode des </w:t>
      </w:r>
      <w:r w:rsidR="00672B10" w:rsidRPr="004D66E4">
        <w:rPr>
          <w:i/>
        </w:rPr>
        <w:t xml:space="preserve">Rapid </w:t>
      </w:r>
      <w:proofErr w:type="spellStart"/>
      <w:r w:rsidR="00672B10" w:rsidRPr="004D66E4">
        <w:rPr>
          <w:i/>
        </w:rPr>
        <w:t>Prototyping</w:t>
      </w:r>
      <w:proofErr w:type="spellEnd"/>
      <w:r w:rsidR="00672B10">
        <w:t xml:space="preserve"> umgesetzt werden.</w:t>
      </w:r>
    </w:p>
    <w:p w:rsidR="001C33A8" w:rsidRDefault="000B68F2" w:rsidP="000B68F2">
      <w:pPr>
        <w:pStyle w:val="berschrift1"/>
      </w:pPr>
      <w:bookmarkStart w:id="3" w:name="_Toc501185908"/>
      <w:r>
        <w:t>Projekt</w:t>
      </w:r>
      <w:bookmarkEnd w:id="3"/>
    </w:p>
    <w:p w:rsidR="00C63F6F" w:rsidRDefault="00C63F6F" w:rsidP="00C63F6F">
      <w:r>
        <w:t xml:space="preserve">Das Projekt inklusive Dokumentation ist auf github.com verfügbar: </w:t>
      </w:r>
      <w:hyperlink r:id="rId5" w:history="1">
        <w:r w:rsidRPr="00476FAD">
          <w:rPr>
            <w:rStyle w:val="Hyperlink"/>
          </w:rPr>
          <w:t>https://github.com/Toomy/SL2017_ZHAW_LOPK</w:t>
        </w:r>
      </w:hyperlink>
    </w:p>
    <w:p w:rsidR="00C63F6F" w:rsidRPr="001B5517" w:rsidRDefault="00C63F6F" w:rsidP="001B5517"/>
    <w:p w:rsidR="001C33A8" w:rsidRDefault="001C33A8" w:rsidP="000B68F2">
      <w:pPr>
        <w:pStyle w:val="berschrift2"/>
      </w:pPr>
      <w:bookmarkStart w:id="4" w:name="_Toc501185909"/>
      <w:r>
        <w:t>LOPK1</w:t>
      </w:r>
      <w:r w:rsidR="006F4496">
        <w:t xml:space="preserve"> (Sonja)</w:t>
      </w:r>
      <w:bookmarkEnd w:id="4"/>
    </w:p>
    <w:p w:rsidR="006F4496" w:rsidRPr="006F4496" w:rsidRDefault="006F4496" w:rsidP="006F4496">
      <w:r>
        <w:t>Prozess für die Bearbeitung von ..</w:t>
      </w:r>
    </w:p>
    <w:p w:rsidR="006F4496" w:rsidRDefault="006F4496" w:rsidP="000B68F2">
      <w:pPr>
        <w:pStyle w:val="berschrift3"/>
      </w:pPr>
      <w:bookmarkStart w:id="5" w:name="_Toc501185910"/>
      <w:r>
        <w:t>Einführung für Thomas (</w:t>
      </w:r>
      <w:proofErr w:type="spellStart"/>
      <w:r>
        <w:t>HowTo</w:t>
      </w:r>
      <w:proofErr w:type="spellEnd"/>
      <w:r>
        <w:t>):</w:t>
      </w:r>
      <w:bookmarkEnd w:id="5"/>
    </w:p>
    <w:p w:rsidR="006F4496" w:rsidRDefault="006F4496" w:rsidP="000B68F2">
      <w:pPr>
        <w:pStyle w:val="berschrift3"/>
      </w:pPr>
      <w:bookmarkStart w:id="6" w:name="_Toc501185911"/>
      <w:r>
        <w:t>Fachmodell:</w:t>
      </w:r>
      <w:bookmarkEnd w:id="6"/>
    </w:p>
    <w:p w:rsidR="006F4496" w:rsidRDefault="00922E28" w:rsidP="000B68F2">
      <w:pPr>
        <w:pStyle w:val="berschrift3"/>
      </w:pPr>
      <w:bookmarkStart w:id="7" w:name="_Toc501185912"/>
      <w:r>
        <w:t>Ausführbares</w:t>
      </w:r>
      <w:r w:rsidR="006F4496">
        <w:t xml:space="preserve"> Modell:</w:t>
      </w:r>
      <w:bookmarkEnd w:id="7"/>
    </w:p>
    <w:p w:rsidR="006F4496" w:rsidRDefault="006F4496" w:rsidP="000B68F2">
      <w:pPr>
        <w:pStyle w:val="berschrift3"/>
      </w:pPr>
      <w:bookmarkStart w:id="8" w:name="_Toc501185913"/>
      <w:r>
        <w:t>Vereinfachungen und Annahmen</w:t>
      </w:r>
      <w:bookmarkEnd w:id="8"/>
    </w:p>
    <w:p w:rsidR="0030224B" w:rsidRPr="0030224B" w:rsidRDefault="0030224B" w:rsidP="0030224B"/>
    <w:p w:rsidR="001C33A8" w:rsidRDefault="001C33A8" w:rsidP="000B68F2">
      <w:pPr>
        <w:pStyle w:val="berschrift2"/>
      </w:pPr>
      <w:bookmarkStart w:id="9" w:name="_Toc501185914"/>
      <w:r>
        <w:t>LOPK2</w:t>
      </w:r>
      <w:r w:rsidR="006F4496">
        <w:t xml:space="preserve"> (Markus)</w:t>
      </w:r>
      <w:bookmarkEnd w:id="9"/>
    </w:p>
    <w:p w:rsidR="006F4496" w:rsidRDefault="006F4496" w:rsidP="000B68F2">
      <w:r>
        <w:t xml:space="preserve">Prozess für die Bearbeitung von </w:t>
      </w:r>
      <w:proofErr w:type="spellStart"/>
      <w:r>
        <w:t>Mietvetragsänderungen</w:t>
      </w:r>
      <w:proofErr w:type="spellEnd"/>
      <w:r>
        <w:t>.</w:t>
      </w:r>
    </w:p>
    <w:p w:rsidR="004D66E4" w:rsidRPr="006F4496" w:rsidRDefault="004D66E4" w:rsidP="000B68F2"/>
    <w:p w:rsidR="001C33A8" w:rsidRDefault="001C33A8" w:rsidP="000B68F2">
      <w:pPr>
        <w:pStyle w:val="berschrift3"/>
      </w:pPr>
      <w:bookmarkStart w:id="10" w:name="_Toc501185915"/>
      <w:r>
        <w:t>Einführung für Thomas</w:t>
      </w:r>
      <w:r w:rsidR="006F4496">
        <w:t xml:space="preserve"> (</w:t>
      </w:r>
      <w:proofErr w:type="spellStart"/>
      <w:r w:rsidR="006F4496">
        <w:t>HowTo</w:t>
      </w:r>
      <w:proofErr w:type="spellEnd"/>
      <w:r w:rsidR="006F4496">
        <w:t>)</w:t>
      </w:r>
      <w:r>
        <w:t>:</w:t>
      </w:r>
      <w:bookmarkEnd w:id="10"/>
    </w:p>
    <w:p w:rsidR="00374932" w:rsidRDefault="005C7E3F" w:rsidP="004D66E4">
      <w:pPr>
        <w:jc w:val="both"/>
      </w:pPr>
      <w:r>
        <w:t xml:space="preserve">Der Prototyp kann </w:t>
      </w:r>
      <w:r w:rsidR="00416688">
        <w:t xml:space="preserve">im </w:t>
      </w:r>
      <w:proofErr w:type="spellStart"/>
      <w:r w:rsidR="00416688">
        <w:t>Camunda</w:t>
      </w:r>
      <w:proofErr w:type="spellEnd"/>
      <w:r w:rsidR="00416688">
        <w:t xml:space="preserve"> aus der Taskliste mit «</w:t>
      </w:r>
      <w:r w:rsidR="00416688" w:rsidRPr="00416688">
        <w:rPr>
          <w:color w:val="FF0000"/>
        </w:rPr>
        <w:t>LOPK2 Prototype</w:t>
      </w:r>
      <w:r w:rsidR="00416688">
        <w:t>» gestartet werden.</w:t>
      </w:r>
    </w:p>
    <w:p w:rsidR="00416688" w:rsidRDefault="00416688" w:rsidP="004D66E4">
      <w:pPr>
        <w:jc w:val="both"/>
      </w:pPr>
      <w:r>
        <w:t xml:space="preserve">Während der Ausführung </w:t>
      </w:r>
      <w:r w:rsidR="0080665C">
        <w:t>des Prozesses</w:t>
      </w:r>
      <w:r>
        <w:t xml:space="preserve"> wechselst du zwischen den Personas «Sachbearbeiter Mietvertragsänderung», «Mieter» und «Schlichtungsstelle» gemäss </w:t>
      </w:r>
      <w:r w:rsidR="0080665C">
        <w:t>den erfolgten Antworten</w:t>
      </w:r>
      <w:r>
        <w:t xml:space="preserve"> hin und her.</w:t>
      </w:r>
    </w:p>
    <w:p w:rsidR="0080665C" w:rsidRDefault="0080665C" w:rsidP="004D66E4">
      <w:pPr>
        <w:jc w:val="both"/>
      </w:pPr>
      <w:r>
        <w:t xml:space="preserve">Du bekommst einen </w:t>
      </w:r>
      <w:proofErr w:type="spellStart"/>
      <w:r>
        <w:t>Usertask</w:t>
      </w:r>
      <w:proofErr w:type="spellEnd"/>
      <w:r>
        <w:t xml:space="preserve"> wenn der Prozess beendet ist, damit du sehen kannst was das Resultat war. Dies dient </w:t>
      </w:r>
      <w:r w:rsidR="00780875">
        <w:t>lediglich</w:t>
      </w:r>
      <w:r>
        <w:t xml:space="preserve"> dem Verständnis.</w:t>
      </w:r>
    </w:p>
    <w:p w:rsidR="009508CB" w:rsidRDefault="009508CB" w:rsidP="004D66E4">
      <w:pPr>
        <w:jc w:val="both"/>
      </w:pPr>
      <w:r>
        <w:t>Jeder User Task hat in der «</w:t>
      </w:r>
      <w:proofErr w:type="spellStart"/>
      <w:r>
        <w:t>generated</w:t>
      </w:r>
      <w:proofErr w:type="spellEnd"/>
      <w:r>
        <w:t xml:space="preserve"> Form» Hinweise was zu tun ist und welche Antworten zur Verfügung stehen.</w:t>
      </w:r>
    </w:p>
    <w:p w:rsidR="009508CB" w:rsidRDefault="009508CB" w:rsidP="004D66E4">
      <w:pPr>
        <w:jc w:val="both"/>
      </w:pPr>
      <w:r>
        <w:t xml:space="preserve">Die Datei </w:t>
      </w:r>
      <w:r w:rsidRPr="009508CB">
        <w:rPr>
          <w:i/>
          <w:color w:val="FF0000"/>
        </w:rPr>
        <w:t>LOPK2_Prototype.bpmn</w:t>
      </w:r>
      <w:r w:rsidRPr="009508CB">
        <w:t xml:space="preserve"> hat </w:t>
      </w:r>
      <w:r>
        <w:t>zu jedem Task eine Erklärung in Form einer Annotation. Damit kannst du meinen Überlegungen folgen und andere, am Prototyp beteiligte</w:t>
      </w:r>
      <w:r w:rsidR="00922E28">
        <w:t>,</w:t>
      </w:r>
      <w:r>
        <w:t xml:space="preserve"> können sich schnell einarbeiten.</w:t>
      </w:r>
    </w:p>
    <w:p w:rsidR="004D66E4" w:rsidRPr="00374932" w:rsidRDefault="004D66E4" w:rsidP="004D66E4">
      <w:pPr>
        <w:jc w:val="both"/>
      </w:pPr>
    </w:p>
    <w:p w:rsidR="006F4496" w:rsidRDefault="006F4496" w:rsidP="004D66E4">
      <w:pPr>
        <w:pStyle w:val="berschrift3"/>
        <w:jc w:val="both"/>
      </w:pPr>
      <w:bookmarkStart w:id="11" w:name="_Toc501185916"/>
      <w:r>
        <w:t>Fachmodell:</w:t>
      </w:r>
      <w:bookmarkEnd w:id="11"/>
    </w:p>
    <w:p w:rsidR="00494940" w:rsidRDefault="00374932" w:rsidP="004D66E4">
      <w:pPr>
        <w:jc w:val="both"/>
      </w:pPr>
      <w:r>
        <w:t xml:space="preserve">Die Datei </w:t>
      </w:r>
      <w:r w:rsidRPr="00AF1CE2">
        <w:rPr>
          <w:i/>
          <w:color w:val="FF0000"/>
        </w:rPr>
        <w:t>LOPK2_Fachmodell.bpmn</w:t>
      </w:r>
      <w:r>
        <w:t xml:space="preserve"> enthält das Fachmodell. Diese</w:t>
      </w:r>
      <w:r w:rsidR="00AF1CE2">
        <w:t>s</w:t>
      </w:r>
      <w:r>
        <w:t xml:space="preserve"> Modell ist nicht ausführbar.</w:t>
      </w:r>
      <w:r w:rsidR="00494940">
        <w:br/>
        <w:t xml:space="preserve">Die Datei </w:t>
      </w:r>
      <w:r w:rsidR="00A830FF" w:rsidRPr="00922E28">
        <w:rPr>
          <w:i/>
          <w:color w:val="00B0F0"/>
        </w:rPr>
        <w:t>LOPK2_DataModell.pfd</w:t>
      </w:r>
      <w:r w:rsidR="00A830FF">
        <w:t xml:space="preserve"> enthält das Datenmodell dieses Prozesses. Es ist auch im Anhang enthalten.</w:t>
      </w:r>
    </w:p>
    <w:p w:rsidR="004D66E4" w:rsidRPr="00374932" w:rsidRDefault="004D66E4" w:rsidP="004D66E4">
      <w:pPr>
        <w:jc w:val="both"/>
      </w:pPr>
    </w:p>
    <w:p w:rsidR="001C33A8" w:rsidRDefault="00922E28" w:rsidP="000B68F2">
      <w:pPr>
        <w:pStyle w:val="berschrift3"/>
      </w:pPr>
      <w:bookmarkStart w:id="12" w:name="_Toc501185917"/>
      <w:r>
        <w:lastRenderedPageBreak/>
        <w:t>Ausführbares</w:t>
      </w:r>
      <w:r w:rsidR="006F4496">
        <w:t xml:space="preserve"> Modell:</w:t>
      </w:r>
      <w:bookmarkEnd w:id="12"/>
    </w:p>
    <w:p w:rsidR="00374932" w:rsidRDefault="00374932" w:rsidP="004D66E4">
      <w:pPr>
        <w:jc w:val="both"/>
      </w:pPr>
      <w:r>
        <w:t xml:space="preserve">Der </w:t>
      </w:r>
      <w:r w:rsidRPr="00922E28">
        <w:rPr>
          <w:i/>
          <w:color w:val="FF0000"/>
        </w:rPr>
        <w:t>LOPK2_Prototype Prozess</w:t>
      </w:r>
      <w:r w:rsidRPr="00374932">
        <w:rPr>
          <w:color w:val="FF0000"/>
        </w:rPr>
        <w:t xml:space="preserve"> </w:t>
      </w:r>
      <w:r>
        <w:t>kann gestartet werden.</w:t>
      </w:r>
    </w:p>
    <w:p w:rsidR="009508CB" w:rsidRDefault="0057235F" w:rsidP="004D66E4">
      <w:pPr>
        <w:jc w:val="both"/>
      </w:pPr>
      <w:r w:rsidRPr="00922E28">
        <w:rPr>
          <w:i/>
          <w:color w:val="00B0F0"/>
        </w:rPr>
        <w:t>LOPK2_Customer_Sim.bpmn</w:t>
      </w:r>
      <w:r w:rsidRPr="0057235F">
        <w:t xml:space="preserve"> </w:t>
      </w:r>
      <w:r w:rsidR="00E71BC0">
        <w:sym w:font="Wingdings" w:char="F0E0"/>
      </w:r>
      <w:r w:rsidRPr="0057235F">
        <w:t xml:space="preserve"> Simulationsprozess de</w:t>
      </w:r>
      <w:r w:rsidR="00922E28">
        <w:t>s</w:t>
      </w:r>
      <w:r>
        <w:t xml:space="preserve"> Mieters.</w:t>
      </w:r>
    </w:p>
    <w:p w:rsidR="0057235F" w:rsidRDefault="001B1122" w:rsidP="004D66E4">
      <w:pPr>
        <w:jc w:val="both"/>
      </w:pPr>
      <w:r w:rsidRPr="00922E28">
        <w:rPr>
          <w:i/>
          <w:color w:val="00B0F0"/>
        </w:rPr>
        <w:t>LOPK2_Schlichtungsstelle_Sim.bpmn</w:t>
      </w:r>
      <w:r w:rsidRPr="001B1122">
        <w:rPr>
          <w:color w:val="00B0F0"/>
        </w:rPr>
        <w:t xml:space="preserve"> </w:t>
      </w:r>
      <w:r w:rsidR="00E71BC0">
        <w:sym w:font="Wingdings" w:char="F0E0"/>
      </w:r>
      <w:r>
        <w:t xml:space="preserve"> </w:t>
      </w:r>
      <w:r w:rsidRPr="0057235F">
        <w:t xml:space="preserve">Simulationsprozess </w:t>
      </w:r>
      <w:r>
        <w:t>der Schlichtungsstelle.</w:t>
      </w:r>
    </w:p>
    <w:p w:rsidR="001B1122" w:rsidRDefault="005429F0" w:rsidP="004D66E4">
      <w:pPr>
        <w:jc w:val="both"/>
      </w:pPr>
      <w:r w:rsidRPr="00922E28">
        <w:rPr>
          <w:i/>
          <w:color w:val="00B0F0"/>
        </w:rPr>
        <w:t>LOPK2_Contract_Change.cmmn</w:t>
      </w:r>
      <w:r w:rsidRPr="00397EB5">
        <w:t xml:space="preserve"> </w:t>
      </w:r>
      <w:r w:rsidR="00E71BC0">
        <w:sym w:font="Wingdings" w:char="F0E0"/>
      </w:r>
      <w:r w:rsidRPr="00397EB5">
        <w:t xml:space="preserve"> Das Case </w:t>
      </w:r>
      <w:r w:rsidR="00397EB5">
        <w:t>M</w:t>
      </w:r>
      <w:r w:rsidRPr="00397EB5">
        <w:t xml:space="preserve">anagement </w:t>
      </w:r>
      <w:r w:rsidR="00397EB5" w:rsidRPr="00397EB5">
        <w:t>zum Bearbei</w:t>
      </w:r>
      <w:r w:rsidR="00397EB5">
        <w:t>ten der einzelnen Vertragsänderungen. Ist im Zustand wie wir es «</w:t>
      </w:r>
      <w:proofErr w:type="spellStart"/>
      <w:r w:rsidR="00397EB5">
        <w:t>Aborted</w:t>
      </w:r>
      <w:proofErr w:type="spellEnd"/>
      <w:r w:rsidR="00397EB5">
        <w:t>»</w:t>
      </w:r>
      <w:r w:rsidR="00663EE0">
        <w:t xml:space="preserve"> haben. Die </w:t>
      </w:r>
      <w:proofErr w:type="spellStart"/>
      <w:r w:rsidR="00663EE0">
        <w:t>html</w:t>
      </w:r>
      <w:proofErr w:type="spellEnd"/>
      <w:r w:rsidR="00663EE0">
        <w:t xml:space="preserve"> Formulare habe ich im </w:t>
      </w:r>
      <w:proofErr w:type="spellStart"/>
      <w:r w:rsidR="00663EE0">
        <w:t>Netbeans</w:t>
      </w:r>
      <w:proofErr w:type="spellEnd"/>
      <w:r w:rsidR="00663EE0">
        <w:t xml:space="preserve"> erstellt.</w:t>
      </w:r>
    </w:p>
    <w:p w:rsidR="00663EE0" w:rsidRDefault="00E71BC0" w:rsidP="004D66E4">
      <w:pPr>
        <w:jc w:val="both"/>
      </w:pPr>
      <w:r w:rsidRPr="00922E28">
        <w:rPr>
          <w:i/>
          <w:color w:val="00B0F0"/>
        </w:rPr>
        <w:t>LOPK2_LetterResponseForkRule.</w:t>
      </w:r>
      <w:r w:rsidR="001C223A" w:rsidRPr="00922E28">
        <w:rPr>
          <w:i/>
          <w:color w:val="00B0F0"/>
        </w:rPr>
        <w:t>dmn</w:t>
      </w:r>
      <w:r>
        <w:t xml:space="preserve"> </w:t>
      </w:r>
      <w:r>
        <w:sym w:font="Wingdings" w:char="F0E0"/>
      </w:r>
      <w:r>
        <w:t xml:space="preserve"> </w:t>
      </w:r>
      <w:r w:rsidR="001C223A">
        <w:t xml:space="preserve">Die DMN </w:t>
      </w:r>
      <w:r w:rsidR="00922E28">
        <w:t xml:space="preserve">Matrix </w:t>
      </w:r>
      <w:r w:rsidR="001C223A">
        <w:t>für die Entscheidung bezüglich der Antwort des Mieters.</w:t>
      </w:r>
    </w:p>
    <w:p w:rsidR="004D66E4" w:rsidRPr="00397EB5" w:rsidRDefault="004D66E4" w:rsidP="004D66E4">
      <w:pPr>
        <w:jc w:val="both"/>
      </w:pPr>
    </w:p>
    <w:p w:rsidR="00E91DF4" w:rsidRDefault="00E91DF4" w:rsidP="004D66E4">
      <w:pPr>
        <w:pStyle w:val="berschrift3"/>
        <w:jc w:val="both"/>
      </w:pPr>
      <w:bookmarkStart w:id="13" w:name="_Toc501185918"/>
      <w:r>
        <w:t>Stärken / Schwächen der Modellierten Lösung</w:t>
      </w:r>
      <w:bookmarkEnd w:id="13"/>
    </w:p>
    <w:p w:rsidR="000B68F2" w:rsidRDefault="00F311BB" w:rsidP="004D66E4">
      <w:pPr>
        <w:jc w:val="both"/>
      </w:pPr>
      <w:r>
        <w:t>Die wesentlichen Aspekte der Aufgabenstellung wurden umgesetzt</w:t>
      </w:r>
      <w:r w:rsidR="00930931">
        <w:t>, es fehlt nichts.</w:t>
      </w:r>
    </w:p>
    <w:p w:rsidR="00930931" w:rsidRDefault="00930931" w:rsidP="004D66E4">
      <w:pPr>
        <w:jc w:val="both"/>
      </w:pPr>
      <w:r>
        <w:t>Ich habe mich im speziellen dem Aspekt der «Verfolgbarkeit und Dokumentation» des Prozesses gewidmet. Ich finde es wichtig, dass in diesem Fall die gesamte Kommunikation und Korrespondenz erfasst und gespeichert wird. Dies habe ich im Prozessmodell 100% umgesetzt.</w:t>
      </w:r>
    </w:p>
    <w:p w:rsidR="0080665C" w:rsidRDefault="0080665C" w:rsidP="004D66E4">
      <w:pPr>
        <w:jc w:val="both"/>
      </w:pPr>
      <w:r>
        <w:t>Wegen der Übersichtlichkeit (Nur eine Persona, Sachbearbeiter) habe ich den ganzen Prozess in nur einer Lane modelliert. Es gibt also lediglich die Prozess Lane. Dies sollte in einer richtigen Simulation besser gemacht werden um Unklarheiten mit dem Business Analysten zu vermeiden.</w:t>
      </w:r>
    </w:p>
    <w:p w:rsidR="00930931" w:rsidRPr="000B68F2" w:rsidRDefault="00930931" w:rsidP="000B68F2"/>
    <w:p w:rsidR="001C33A8" w:rsidRDefault="001C33A8" w:rsidP="000B68F2">
      <w:pPr>
        <w:pStyle w:val="berschrift2"/>
      </w:pPr>
      <w:bookmarkStart w:id="14" w:name="_Toc501185919"/>
      <w:r>
        <w:t>LOPK3</w:t>
      </w:r>
      <w:r w:rsidR="006F4496">
        <w:t xml:space="preserve"> (Dirk)</w:t>
      </w:r>
      <w:bookmarkEnd w:id="14"/>
    </w:p>
    <w:p w:rsidR="006F4496" w:rsidRDefault="00BC4E68" w:rsidP="000B68F2">
      <w:r>
        <w:t>Prozess für die Bearbeitung der Kündigung von Mietverträgen</w:t>
      </w:r>
    </w:p>
    <w:p w:rsidR="00933C3A" w:rsidRPr="006F4496" w:rsidRDefault="00933C3A" w:rsidP="000B68F2"/>
    <w:p w:rsidR="006F4496" w:rsidRDefault="006F4496" w:rsidP="000B68F2">
      <w:pPr>
        <w:pStyle w:val="berschrift3"/>
      </w:pPr>
      <w:bookmarkStart w:id="15" w:name="_Toc501185920"/>
      <w:r>
        <w:t>Einführung für Thomas (</w:t>
      </w:r>
      <w:proofErr w:type="spellStart"/>
      <w:r>
        <w:t>HowTo</w:t>
      </w:r>
      <w:proofErr w:type="spellEnd"/>
      <w:r>
        <w:t>):</w:t>
      </w:r>
      <w:bookmarkEnd w:id="15"/>
    </w:p>
    <w:p w:rsidR="00D536D5" w:rsidRDefault="00D536D5" w:rsidP="00174F25">
      <w:pPr>
        <w:jc w:val="both"/>
      </w:pPr>
      <w:r>
        <w:t>Für die fachliche Modellierung wurden</w:t>
      </w:r>
      <w:r w:rsidR="00BA7521">
        <w:t xml:space="preserve"> </w:t>
      </w:r>
      <w:r>
        <w:t xml:space="preserve">drei </w:t>
      </w:r>
      <w:r w:rsidR="00BA7521">
        <w:t>verschiedene Rollen (</w:t>
      </w:r>
      <w:proofErr w:type="spellStart"/>
      <w:r w:rsidR="00BA7521" w:rsidRPr="00BA7521">
        <w:rPr>
          <w:i/>
        </w:rPr>
        <w:t>Actors</w:t>
      </w:r>
      <w:proofErr w:type="spellEnd"/>
      <w:r w:rsidR="00BA7521">
        <w:t xml:space="preserve">) </w:t>
      </w:r>
      <w:r>
        <w:t>identifiziert</w:t>
      </w:r>
      <w:r w:rsidR="00BA7521">
        <w:t xml:space="preserve">, die </w:t>
      </w:r>
      <w:r>
        <w:t>als</w:t>
      </w:r>
      <w:r w:rsidR="00BA7521">
        <w:t xml:space="preserve"> </w:t>
      </w:r>
      <w:r>
        <w:t xml:space="preserve">unabhängig voneinander eingestuft wurden, jeweils eigene Prozesse mit nur einem ausführlich modellierten Pool haben </w:t>
      </w:r>
      <w:r w:rsidR="00BA7521">
        <w:t>und miteinander kommunizieren: Der Vermiet</w:t>
      </w:r>
      <w:r>
        <w:t>er, der Mieter und ein Richter.</w:t>
      </w:r>
    </w:p>
    <w:p w:rsidR="00D536D5" w:rsidRDefault="00D536D5" w:rsidP="00BA7521">
      <w:r>
        <w:t>Die Modellierung der drei Prozesse ist in folgenden Dateien abgelegt:</w:t>
      </w:r>
    </w:p>
    <w:p w:rsidR="00D536D5" w:rsidRDefault="00D536D5" w:rsidP="00D536D5">
      <w:pPr>
        <w:pStyle w:val="Listenabsatz"/>
        <w:numPr>
          <w:ilvl w:val="0"/>
          <w:numId w:val="2"/>
        </w:numPr>
      </w:pPr>
      <w:r>
        <w:t xml:space="preserve">Vermieter: </w:t>
      </w:r>
      <w:r w:rsidRPr="00BA7521">
        <w:t>LOPK-3_Prototyp.bpmn</w:t>
      </w:r>
    </w:p>
    <w:p w:rsidR="00D536D5" w:rsidRDefault="00D536D5" w:rsidP="00D536D5">
      <w:pPr>
        <w:pStyle w:val="Listenabsatz"/>
        <w:numPr>
          <w:ilvl w:val="0"/>
          <w:numId w:val="2"/>
        </w:numPr>
      </w:pPr>
      <w:r>
        <w:t xml:space="preserve">Mieter: </w:t>
      </w:r>
      <w:r w:rsidRPr="00BA7521">
        <w:t>LOPK-3_Prototyp_dummyRenterMessageModeler.bpmn</w:t>
      </w:r>
    </w:p>
    <w:p w:rsidR="00D536D5" w:rsidRDefault="00D536D5" w:rsidP="00D536D5">
      <w:pPr>
        <w:pStyle w:val="Listenabsatz"/>
        <w:numPr>
          <w:ilvl w:val="0"/>
          <w:numId w:val="2"/>
        </w:numPr>
      </w:pPr>
      <w:r>
        <w:t xml:space="preserve">Richter: </w:t>
      </w:r>
      <w:r w:rsidRPr="00BA7521">
        <w:t>LOPK-3_Prototyp_RichterBestimmtAusweisungDesMieters.bpmn</w:t>
      </w:r>
    </w:p>
    <w:p w:rsidR="00BA7521" w:rsidRDefault="00D536D5" w:rsidP="00174F25">
      <w:pPr>
        <w:jc w:val="both"/>
      </w:pPr>
      <w:r>
        <w:t>Nur d</w:t>
      </w:r>
      <w:r w:rsidR="00BA7521">
        <w:t xml:space="preserve">er Prozess </w:t>
      </w:r>
      <w:r>
        <w:t>des</w:t>
      </w:r>
      <w:r w:rsidR="00BA7521">
        <w:t xml:space="preserve"> Vermieters </w:t>
      </w:r>
      <w:r>
        <w:t xml:space="preserve">wurde ausführlich modelliert – dies ist der eigentliche </w:t>
      </w:r>
      <w:proofErr w:type="spellStart"/>
      <w:r>
        <w:t>Protoyp</w:t>
      </w:r>
      <w:proofErr w:type="spellEnd"/>
      <w:r>
        <w:t>. Die anderen beiden Prozesse sind Platzhalter mit minimaler Modellierung.</w:t>
      </w:r>
    </w:p>
    <w:p w:rsidR="00BA7521" w:rsidRDefault="00D536D5" w:rsidP="00174F25">
      <w:pPr>
        <w:jc w:val="both"/>
      </w:pPr>
      <w:r>
        <w:t>Der</w:t>
      </w:r>
      <w:r w:rsidR="00BA7521">
        <w:t xml:space="preserve"> Prozess </w:t>
      </w:r>
      <w:r>
        <w:t xml:space="preserve">des Vermieters hat </w:t>
      </w:r>
      <w:r w:rsidR="00BA7521">
        <w:t xml:space="preserve">zwei </w:t>
      </w:r>
      <w:r w:rsidR="00BA7521">
        <w:t xml:space="preserve">verschiedene </w:t>
      </w:r>
      <w:r>
        <w:t>Startereignisse und damit</w:t>
      </w:r>
      <w:r w:rsidR="00BA7521">
        <w:t xml:space="preserve"> zwei Möglichkeiten, </w:t>
      </w:r>
      <w:r w:rsidR="00BC4E68">
        <w:t xml:space="preserve">im </w:t>
      </w:r>
      <w:proofErr w:type="spellStart"/>
      <w:r w:rsidR="00BC4E68">
        <w:t>Camunda</w:t>
      </w:r>
      <w:r w:rsidR="00BA7521">
        <w:t>-Modeler</w:t>
      </w:r>
      <w:proofErr w:type="spellEnd"/>
      <w:r w:rsidR="00BC4E68">
        <w:t xml:space="preserve"> </w:t>
      </w:r>
      <w:r>
        <w:t>über</w:t>
      </w:r>
      <w:r w:rsidR="00BC4E68">
        <w:t xml:space="preserve"> </w:t>
      </w:r>
      <w:r>
        <w:t xml:space="preserve">die </w:t>
      </w:r>
      <w:proofErr w:type="spellStart"/>
      <w:r>
        <w:t>Camu</w:t>
      </w:r>
      <w:r w:rsidR="00BA7521">
        <w:t>nda</w:t>
      </w:r>
      <w:proofErr w:type="spellEnd"/>
      <w:r w:rsidR="00BA7521">
        <w:t>-</w:t>
      </w:r>
      <w:r w:rsidR="00BC4E68">
        <w:t xml:space="preserve">Taskliste </w:t>
      </w:r>
      <w:r>
        <w:t>gestartet zu werden</w:t>
      </w:r>
      <w:r w:rsidR="00BA7521">
        <w:t xml:space="preserve">. </w:t>
      </w:r>
      <w:r w:rsidR="00174F25">
        <w:t>Der</w:t>
      </w:r>
      <w:r w:rsidR="00BA7521">
        <w:t xml:space="preserve"> Vermieter kann </w:t>
      </w:r>
      <w:r>
        <w:t>de</w:t>
      </w:r>
      <w:r w:rsidR="00174F25">
        <w:t>n</w:t>
      </w:r>
      <w:r w:rsidR="00BA7521">
        <w:t xml:space="preserve"> Prozess direkt durch „</w:t>
      </w:r>
      <w:r w:rsidR="00BA7521">
        <w:t>LOPK3-Vermieter</w:t>
      </w:r>
      <w:r w:rsidR="00BA7521">
        <w:t xml:space="preserve">“ </w:t>
      </w:r>
      <w:r w:rsidR="00174F25">
        <w:t>starten</w:t>
      </w:r>
      <w:r w:rsidR="00BA7521">
        <w:t xml:space="preserve">. </w:t>
      </w:r>
      <w:r w:rsidR="00174F25">
        <w:t>Der</w:t>
      </w:r>
      <w:r w:rsidR="00BA7521">
        <w:t xml:space="preserve"> Mieter kann </w:t>
      </w:r>
      <w:r>
        <w:t>de</w:t>
      </w:r>
      <w:r w:rsidR="00174F25">
        <w:t>n</w:t>
      </w:r>
      <w:r>
        <w:t xml:space="preserve"> Prozess </w:t>
      </w:r>
      <w:r w:rsidR="00BA7521">
        <w:t>„</w:t>
      </w:r>
      <w:r w:rsidR="00BA7521">
        <w:t>LOPK3_dummyRenterMessageModeler</w:t>
      </w:r>
      <w:r w:rsidR="00BA7521">
        <w:t>“</w:t>
      </w:r>
      <w:r>
        <w:t xml:space="preserve"> </w:t>
      </w:r>
      <w:r w:rsidR="00174F25">
        <w:t>starten</w:t>
      </w:r>
      <w:r>
        <w:t>, worauf durch ein Sendeereignis der Prozess „</w:t>
      </w:r>
      <w:r>
        <w:t>LOPK3-Vermieter</w:t>
      </w:r>
      <w:r>
        <w:t>“ gestartet wird. In beiden Fällen liegt der Fokus auf den Aktivitäten des Vermieters.</w:t>
      </w:r>
    </w:p>
    <w:p w:rsidR="00BC4E68" w:rsidRDefault="00174F25" w:rsidP="00174F25">
      <w:pPr>
        <w:jc w:val="both"/>
      </w:pPr>
      <w:r>
        <w:t xml:space="preserve">Die Annotationen, Kommentare und Formen im Prozess </w:t>
      </w:r>
      <w:r>
        <w:t>„LOPK3-Vermieter“</w:t>
      </w:r>
      <w:r>
        <w:t xml:space="preserve"> sollen das Verständnis des Prozessablaufs erhöhen. </w:t>
      </w:r>
    </w:p>
    <w:p w:rsidR="00933C3A" w:rsidRPr="00BC4E68" w:rsidRDefault="00933C3A" w:rsidP="00174F25">
      <w:pPr>
        <w:jc w:val="both"/>
      </w:pPr>
    </w:p>
    <w:p w:rsidR="006F4496" w:rsidRDefault="006F4496" w:rsidP="000B68F2">
      <w:pPr>
        <w:pStyle w:val="berschrift3"/>
      </w:pPr>
      <w:bookmarkStart w:id="16" w:name="_Toc501185921"/>
      <w:r>
        <w:t>Fachmodell:</w:t>
      </w:r>
      <w:bookmarkEnd w:id="16"/>
    </w:p>
    <w:p w:rsidR="00797C37" w:rsidRDefault="00BC4E68" w:rsidP="005A27A2">
      <w:pPr>
        <w:jc w:val="both"/>
      </w:pPr>
      <w:r>
        <w:t xml:space="preserve">Es wurde auf eine separate Modellierung von Fachmodell und ausführbarem Modell (Prototyp) verzichtet. </w:t>
      </w:r>
      <w:proofErr w:type="gramStart"/>
      <w:r w:rsidR="00797C37">
        <w:t>Statt dessen</w:t>
      </w:r>
      <w:proofErr w:type="gramEnd"/>
      <w:r w:rsidR="00797C37">
        <w:t xml:space="preserve"> gibt nur einen ausführbaren Prototypen.</w:t>
      </w:r>
      <w:r w:rsidR="00174F25">
        <w:t xml:space="preserve"> Der Grund ist, dass von Anfang an der Fokus auf die Lauffähigkeit </w:t>
      </w:r>
      <w:proofErr w:type="gramStart"/>
      <w:r w:rsidR="00174F25">
        <w:t>des</w:t>
      </w:r>
      <w:proofErr w:type="gramEnd"/>
      <w:r w:rsidR="00174F25">
        <w:t xml:space="preserve"> Prototypen gelegt und der Prozess des Vermieters daher von Beginn an ausführlich modelliert wurde.</w:t>
      </w:r>
    </w:p>
    <w:p w:rsidR="00BC4E68" w:rsidRDefault="00BC4E68" w:rsidP="00BC4E68"/>
    <w:p w:rsidR="00BC4E68" w:rsidRPr="00BC4E68" w:rsidRDefault="00BC4E68" w:rsidP="00BC4E68"/>
    <w:p w:rsidR="006F4496" w:rsidRDefault="00922E28" w:rsidP="000B68F2">
      <w:pPr>
        <w:pStyle w:val="berschrift3"/>
      </w:pPr>
      <w:bookmarkStart w:id="17" w:name="_Toc501185922"/>
      <w:r>
        <w:t>Ausführbares</w:t>
      </w:r>
      <w:r w:rsidR="006F4496">
        <w:t xml:space="preserve"> Modell:</w:t>
      </w:r>
      <w:bookmarkEnd w:id="17"/>
    </w:p>
    <w:p w:rsidR="005A27A2" w:rsidRDefault="00092483" w:rsidP="005A27A2">
      <w:r w:rsidRPr="00092483">
        <w:rPr>
          <w:i/>
          <w:color w:val="00B0F0"/>
        </w:rPr>
        <w:t>LOPK-3_Prototyp.bpmn</w:t>
      </w:r>
      <w:r>
        <w:t xml:space="preserve"> </w:t>
      </w:r>
      <w:r>
        <w:sym w:font="Wingdings" w:char="F0E8"/>
      </w:r>
      <w:r>
        <w:t xml:space="preserve"> </w:t>
      </w:r>
      <w:r w:rsidR="005A27A2">
        <w:t xml:space="preserve">Der </w:t>
      </w:r>
      <w:r>
        <w:t xml:space="preserve">Prototyp kann über den Prozess </w:t>
      </w:r>
      <w:r>
        <w:t>LOPK3-Vermieter</w:t>
      </w:r>
      <w:r w:rsidRPr="00922E28">
        <w:rPr>
          <w:i/>
          <w:color w:val="FF0000"/>
        </w:rPr>
        <w:t xml:space="preserve"> </w:t>
      </w:r>
      <w:r w:rsidR="005A27A2">
        <w:t>kann gestartet werden.</w:t>
      </w:r>
    </w:p>
    <w:p w:rsidR="00092483" w:rsidRDefault="00092483" w:rsidP="005A27A2">
      <w:r w:rsidRPr="00092483">
        <w:rPr>
          <w:i/>
          <w:color w:val="00B0F0"/>
        </w:rPr>
        <w:t>LOPK-3_Prototyp_dummyRenterMessageModeler.bpmn</w:t>
      </w:r>
      <w:r>
        <w:t xml:space="preserve"> </w:t>
      </w:r>
      <w:r>
        <w:sym w:font="Wingdings" w:char="F0E8"/>
      </w:r>
      <w:r>
        <w:t xml:space="preserve"> </w:t>
      </w:r>
      <w:r w:rsidRPr="0057235F">
        <w:t>Simulationsprozess de</w:t>
      </w:r>
      <w:r>
        <w:t>s Mieters</w:t>
      </w:r>
      <w:r>
        <w:t xml:space="preserve">, welcher </w:t>
      </w:r>
      <w:r>
        <w:t>den Prozess LOPK3-Vermieter</w:t>
      </w:r>
      <w:r w:rsidRPr="00922E28">
        <w:rPr>
          <w:i/>
          <w:color w:val="FF0000"/>
        </w:rPr>
        <w:t xml:space="preserve"> </w:t>
      </w:r>
      <w:r>
        <w:t>startet. Ist nur als Platzhalter vorgesehen. Das zweite Sendeereignis wird vom Prozess „</w:t>
      </w:r>
      <w:r>
        <w:t>LOPK3-Vermieter</w:t>
      </w:r>
      <w:r>
        <w:t>“</w:t>
      </w:r>
      <w:r w:rsidR="001445B4">
        <w:t xml:space="preserve"> nicht erkannt.</w:t>
      </w:r>
    </w:p>
    <w:p w:rsidR="001445B4" w:rsidRDefault="001445B4" w:rsidP="008F016B">
      <w:r w:rsidRPr="00BA7521">
        <w:t>LOPK-3_Prototyp_RichterBestimmtAusweisungDesMieters.bpmn</w:t>
      </w:r>
      <w:r>
        <w:t xml:space="preserve"> </w:t>
      </w:r>
      <w:r>
        <w:sym w:font="Wingdings" w:char="F0E8"/>
      </w:r>
      <w:r>
        <w:t xml:space="preserve"> </w:t>
      </w:r>
      <w:r w:rsidRPr="0057235F">
        <w:t>Simulationsprozess de</w:t>
      </w:r>
      <w:r>
        <w:t xml:space="preserve">s </w:t>
      </w:r>
      <w:r>
        <w:t>Richters</w:t>
      </w:r>
      <w:r>
        <w:t xml:space="preserve">, welcher </w:t>
      </w:r>
      <w:r>
        <w:t>für den</w:t>
      </w:r>
      <w:r>
        <w:t xml:space="preserve"> Prozess </w:t>
      </w:r>
      <w:r>
        <w:t>„</w:t>
      </w:r>
      <w:r>
        <w:t>LOPK3-Vermieter</w:t>
      </w:r>
      <w:r>
        <w:t>“ ein Signal schicken kann</w:t>
      </w:r>
      <w:r>
        <w:t xml:space="preserve">. Ist nur als Platzhalter vorgesehen. Das </w:t>
      </w:r>
      <w:proofErr w:type="spellStart"/>
      <w:r>
        <w:t>Signals</w:t>
      </w:r>
      <w:r>
        <w:t>endeereignis</w:t>
      </w:r>
      <w:proofErr w:type="spellEnd"/>
      <w:r>
        <w:t xml:space="preserve"> wird vom Prozess „LOPK3-Vermieter“ nicht erkannt.</w:t>
      </w:r>
    </w:p>
    <w:p w:rsidR="008F016B" w:rsidRPr="008F016B" w:rsidRDefault="008F016B" w:rsidP="008F016B"/>
    <w:p w:rsidR="006F4496" w:rsidRDefault="00E91DF4" w:rsidP="000B68F2">
      <w:pPr>
        <w:pStyle w:val="berschrift3"/>
      </w:pPr>
      <w:bookmarkStart w:id="18" w:name="_Toc501185923"/>
      <w:r>
        <w:t>Stärken / Schwächen der Modellierten Lösung</w:t>
      </w:r>
      <w:bookmarkEnd w:id="18"/>
    </w:p>
    <w:p w:rsidR="005A27A2" w:rsidRDefault="005A27A2" w:rsidP="005A27A2">
      <w:pPr>
        <w:jc w:val="both"/>
      </w:pPr>
      <w:r>
        <w:t>Alle Aufgaben und Fallunterscheidungen der Prozessbeschreibung wurden berücksichtigt.</w:t>
      </w:r>
      <w:r>
        <w:t xml:space="preserve"> Als Stärke wird hier aufgefasst, dass zusätzlich Ausnahmefälle und sinnvolle Zusatzaufgaben modelliert </w:t>
      </w:r>
      <w:r>
        <w:t>wurden</w:t>
      </w:r>
      <w:r>
        <w:t>, die ein realistischeres und vollständigeres Bild des Prozesses liefern.</w:t>
      </w:r>
    </w:p>
    <w:p w:rsidR="005A27A2" w:rsidRPr="008F016B" w:rsidRDefault="005A27A2" w:rsidP="005A27A2">
      <w:pPr>
        <w:jc w:val="both"/>
      </w:pPr>
      <w:r>
        <w:t xml:space="preserve">Eine </w:t>
      </w:r>
      <w:r>
        <w:t>weiter</w:t>
      </w:r>
      <w:r w:rsidR="00267FDC">
        <w:t>e</w:t>
      </w:r>
      <w:r>
        <w:t xml:space="preserve"> </w:t>
      </w:r>
      <w:r>
        <w:t xml:space="preserve">Stärke wird in der Nutzung von Zufallszahlen gesehen, um unterschiedliche Situationen nicht über den Einsatz von Nutzereingaben sondern über Ereigniswahrscheinlichkeiten zu modellieren. Somit konnte eine schnellere Lauffähigkeit </w:t>
      </w:r>
      <w:proofErr w:type="gramStart"/>
      <w:r>
        <w:t>des</w:t>
      </w:r>
      <w:proofErr w:type="gramEnd"/>
      <w:r>
        <w:t xml:space="preserve"> Prototypen erreicht werden. Ein Beispiel ist der Skript-Task „Mieterdossier aus CRM laden“. Hier wird als Resultat eine statistische Zufallsvariable mit Standardnormalverteilung generiert. Diese soll Ereigniswahrscheinlichkeiten simulieren (eine Binomialverteilung wäre natürlich sinnvoller, aber das Prinzip ist ähnlich). Der Wert wird im folgenden Gateway benutzt, um die Abzweigung zu ermitteln. Dabei wurde versucht, die Verteilung der Ereigniswahrscheinlichkeiten realistisch einzuschätzen. Im Beispiel wurde angenommen, dass in der Mehrheit der Fälle die Stammdaten gut gepflegt sind, in einem nicht zu kleinen Teil der Fälle jedoch Inkonsistenzen vorhanden sind (dies trifft z.B. auf Firmen zu, die nicht sehr standardisierte und sichere Datenerfassungsprozesse haben).</w:t>
      </w:r>
    </w:p>
    <w:p w:rsidR="008F016B" w:rsidRDefault="008F016B" w:rsidP="00FB75E7">
      <w:pPr>
        <w:jc w:val="both"/>
      </w:pPr>
      <w:r>
        <w:t>Die grössten Schwächen liegen</w:t>
      </w:r>
      <w:r w:rsidR="005A27A2">
        <w:t xml:space="preserve"> in der unvollständigen Lauffähigkeit (durch mangelhafte Implementierung des Nachrichtenaustauschs) und der teilweise inadäquaten Modellierung. Dies ist</w:t>
      </w:r>
      <w:r>
        <w:t xml:space="preserve"> </w:t>
      </w:r>
      <w:r w:rsidR="005A27A2">
        <w:t>de</w:t>
      </w:r>
      <w:r>
        <w:t xml:space="preserve">m fehlenden Verständnis der technischen Modellierung mit </w:t>
      </w:r>
      <w:proofErr w:type="spellStart"/>
      <w:r>
        <w:t>Camunda</w:t>
      </w:r>
      <w:proofErr w:type="spellEnd"/>
      <w:r w:rsidR="005A27A2">
        <w:t xml:space="preserve"> geschuldet</w:t>
      </w:r>
      <w:r>
        <w:t xml:space="preserve">. </w:t>
      </w:r>
      <w:r w:rsidR="005A27A2">
        <w:t>Es</w:t>
      </w:r>
      <w:r>
        <w:t xml:space="preserve"> konnten weder CMMN, noch DMN oder eine durchgehende Kommunikation über Nachrichten modelliert werden.</w:t>
      </w:r>
      <w:r w:rsidR="005A27A2">
        <w:t xml:space="preserve"> Ein durchgängiger Prozessablauf ist nur für den Happy Path, nicht jedoch für alle möglichen Sonderfälle möglich.</w:t>
      </w:r>
    </w:p>
    <w:p w:rsidR="008F016B" w:rsidRDefault="008F016B" w:rsidP="00FB75E7">
      <w:pPr>
        <w:jc w:val="both"/>
      </w:pPr>
      <w:r>
        <w:t xml:space="preserve">CMMN wäre nach dem Skript-Task „Mieterdossier aus CRM“ laden sinnvoll gewesen, um die manuelle und nur schwach strukturierten Aufgaben der manuellen Aufräumarbeit zu modellieren. </w:t>
      </w:r>
      <w:proofErr w:type="gramStart"/>
      <w:r>
        <w:t>Statt dessen</w:t>
      </w:r>
      <w:proofErr w:type="gramEnd"/>
      <w:r>
        <w:t xml:space="preserve"> wurde ein par</w:t>
      </w:r>
      <w:r w:rsidR="00FB75E7">
        <w:t>allele Ausführung mehrere Tasks gewählt.</w:t>
      </w:r>
    </w:p>
    <w:p w:rsidR="00FB75E7" w:rsidRDefault="00FB75E7" w:rsidP="00FB75E7">
      <w:pPr>
        <w:jc w:val="both"/>
      </w:pPr>
      <w:r>
        <w:lastRenderedPageBreak/>
        <w:t xml:space="preserve">DMN wäre ein sinnvollerer Ersatz des Skript-Tasks „Fristen“ prüfen gewesen, da so die verschiedenen Berechnungen des Kündigungstermins hätten berechnet werden können. Trotz der Vorlagen von Thomas Keller und Markus </w:t>
      </w:r>
      <w:proofErr w:type="spellStart"/>
      <w:r>
        <w:t>Rüttimann</w:t>
      </w:r>
      <w:proofErr w:type="spellEnd"/>
      <w:r>
        <w:t xml:space="preserve"> ist es nicht gelungen, das DMN erfolgreich zu implementieren.</w:t>
      </w:r>
    </w:p>
    <w:p w:rsidR="00FB75E7" w:rsidRDefault="00FB75E7" w:rsidP="00FB75E7">
      <w:pPr>
        <w:jc w:val="both"/>
      </w:pPr>
      <w:r>
        <w:t xml:space="preserve">Der Prototyp verfügt nicht über die Möglichkeit einer vollständigen Kommunikation über Nachrichten. Das Startereignis „Kündigung vom Mieter erhalten“ ist ein seltenes funktionierendes Beispiel. Obwohl alle folgenden Nachrichten auf dieselbe Weise modelliert wurden, meldet </w:t>
      </w:r>
      <w:proofErr w:type="spellStart"/>
      <w:r>
        <w:t>Camunda</w:t>
      </w:r>
      <w:proofErr w:type="spellEnd"/>
      <w:r>
        <w:t xml:space="preserve"> einen fehlenden „</w:t>
      </w:r>
      <w:proofErr w:type="spellStart"/>
      <w:r>
        <w:t>correlation</w:t>
      </w:r>
      <w:proofErr w:type="spellEnd"/>
      <w:r>
        <w:t xml:space="preserve"> </w:t>
      </w:r>
      <w:proofErr w:type="spellStart"/>
      <w:r>
        <w:t>key</w:t>
      </w:r>
      <w:proofErr w:type="spellEnd"/>
      <w:r>
        <w:t>“ und beendet den Prozess (allerdings nicht über einen Fehler). Aus dem Grund wurde die weitere Modellierung der Prozesse des Mieters und des Richters aufgegeben.</w:t>
      </w:r>
    </w:p>
    <w:p w:rsidR="00FB75E7" w:rsidRDefault="00FB75E7" w:rsidP="00FB75E7">
      <w:pPr>
        <w:jc w:val="both"/>
      </w:pPr>
      <w:r>
        <w:t>Das zweimalige Vorkommen des Data Stores „CRM“ ist unschön, wurde aber eingesetzt, um die Datenströme übersichtlicher modellieren zu können.</w:t>
      </w:r>
    </w:p>
    <w:p w:rsidR="0030224B" w:rsidRPr="0030224B" w:rsidRDefault="0030224B" w:rsidP="0030224B"/>
    <w:p w:rsidR="001C33A8" w:rsidRDefault="00A602D0" w:rsidP="004D66E4">
      <w:pPr>
        <w:pStyle w:val="berschrift2"/>
        <w:jc w:val="both"/>
      </w:pPr>
      <w:bookmarkStart w:id="19" w:name="_Toc501185924"/>
      <w:r>
        <w:t>Umsysteme</w:t>
      </w:r>
      <w:bookmarkEnd w:id="19"/>
    </w:p>
    <w:p w:rsidR="00A602D0" w:rsidRDefault="0073504E" w:rsidP="004D66E4">
      <w:pPr>
        <w:jc w:val="both"/>
      </w:pPr>
      <w:r>
        <w:t>Damit eine Automatisation der Prozesse vorgenommen werden kann, müssen Annahmen über die Umsysteme gemacht werden. Wir haben die folgenden Umsysteme definiert:</w:t>
      </w:r>
    </w:p>
    <w:p w:rsidR="00A602D0" w:rsidRDefault="00A602D0" w:rsidP="004D66E4">
      <w:pPr>
        <w:pStyle w:val="berschrift3"/>
        <w:jc w:val="both"/>
      </w:pPr>
      <w:bookmarkStart w:id="20" w:name="_Toc501185925"/>
      <w:r>
        <w:t>System zum Senden und Empfangen von Post:</w:t>
      </w:r>
      <w:bookmarkEnd w:id="20"/>
    </w:p>
    <w:p w:rsidR="0073504E" w:rsidRDefault="0036538B" w:rsidP="004D66E4">
      <w:pPr>
        <w:jc w:val="both"/>
      </w:pPr>
      <w:r w:rsidRPr="0036538B">
        <w:rPr>
          <w:b/>
        </w:rPr>
        <w:t>Versenden:</w:t>
      </w:r>
      <w:r>
        <w:t xml:space="preserve"> </w:t>
      </w:r>
      <w:r w:rsidR="0073504E">
        <w:t>Es existiert eine API über welche Briefe verschickt werden können. Die API nimmt eine Adresse und ein elektronisches Do</w:t>
      </w:r>
      <w:r>
        <w:t>k</w:t>
      </w:r>
      <w:r w:rsidR="0073504E">
        <w:t>ument entgegen. Das angeschlossene System druckt den Brief inklusive Couvert aus und verpackt den Brief und verschickt ihn automatisch.</w:t>
      </w:r>
    </w:p>
    <w:p w:rsidR="0073504E" w:rsidRDefault="0036538B" w:rsidP="004D66E4">
      <w:pPr>
        <w:jc w:val="both"/>
      </w:pPr>
      <w:r w:rsidRPr="0036538B">
        <w:rPr>
          <w:b/>
        </w:rPr>
        <w:t>Empfangen:</w:t>
      </w:r>
      <w:r>
        <w:t xml:space="preserve"> </w:t>
      </w:r>
      <w:r w:rsidR="0073504E" w:rsidRPr="0073504E">
        <w:t xml:space="preserve">Es existiert ein externes </w:t>
      </w:r>
      <w:r w:rsidRPr="0073504E">
        <w:t>System</w:t>
      </w:r>
      <w:r w:rsidR="0073504E" w:rsidRPr="0073504E">
        <w:t xml:space="preserve"> in welchem eingehende Post verarbeitet wird. Die Briefe werden </w:t>
      </w:r>
      <w:r w:rsidRPr="0073504E">
        <w:t>elektronisch</w:t>
      </w:r>
      <w:r w:rsidR="0073504E" w:rsidRPr="0073504E">
        <w:t xml:space="preserve"> gescannt und anhand der vorhandenen </w:t>
      </w:r>
      <w:r>
        <w:t>R</w:t>
      </w:r>
      <w:r w:rsidR="0073504E" w:rsidRPr="0073504E">
        <w:t xml:space="preserve">eferenznummern automatisch oder manuell ins LOPK </w:t>
      </w:r>
      <w:r w:rsidRPr="0073504E">
        <w:t>System</w:t>
      </w:r>
      <w:r w:rsidR="0073504E" w:rsidRPr="0073504E">
        <w:t xml:space="preserve"> eingespeist. Die </w:t>
      </w:r>
      <w:r w:rsidRPr="0073504E">
        <w:t>Einspeisung</w:t>
      </w:r>
      <w:r w:rsidR="0073504E" w:rsidRPr="0073504E">
        <w:t xml:space="preserve"> sorgt dafür, dass die entsprechenden Prozess </w:t>
      </w:r>
      <w:r w:rsidRPr="0073504E">
        <w:t>Instanzen</w:t>
      </w:r>
      <w:r w:rsidR="0073504E" w:rsidRPr="0073504E">
        <w:t xml:space="preserve"> benachrichtigt werden. Das externe System sendet diese Meldung</w:t>
      </w:r>
    </w:p>
    <w:p w:rsidR="00A602D0" w:rsidRDefault="00A602D0" w:rsidP="004D66E4">
      <w:pPr>
        <w:pStyle w:val="berschrift3"/>
        <w:jc w:val="both"/>
      </w:pPr>
      <w:bookmarkStart w:id="21" w:name="_Toc501185926"/>
      <w:r>
        <w:t xml:space="preserve">System CRM </w:t>
      </w:r>
      <w:r w:rsidR="0036538B">
        <w:t>System</w:t>
      </w:r>
      <w:r>
        <w:t>:</w:t>
      </w:r>
      <w:bookmarkEnd w:id="21"/>
    </w:p>
    <w:p w:rsidR="0067141D" w:rsidRPr="0067141D" w:rsidRDefault="0036538B" w:rsidP="004D66E4">
      <w:pPr>
        <w:jc w:val="both"/>
      </w:pPr>
      <w:r>
        <w:t>Es existiert ein System in welchem sämtliche Kundeninformationen gespeichert sind. Zu diesen Informationen gehören die Stammdaten (Name, Adresse, etc.) aber auch die vollständige Dokumentation der Kommunikation mit dem Kunden sowie die Dokumentation allfälliger Schlichtungsentscheide.</w:t>
      </w:r>
    </w:p>
    <w:p w:rsidR="00A602D0" w:rsidRDefault="00A602D0" w:rsidP="004D66E4">
      <w:pPr>
        <w:pStyle w:val="berschrift3"/>
        <w:jc w:val="both"/>
      </w:pPr>
      <w:bookmarkStart w:id="22" w:name="_Toc501185927"/>
      <w:r>
        <w:t xml:space="preserve">System: Facility </w:t>
      </w:r>
      <w:r w:rsidR="0036538B">
        <w:t>Management</w:t>
      </w:r>
      <w:r>
        <w:t xml:space="preserve"> </w:t>
      </w:r>
      <w:r w:rsidR="0036538B">
        <w:t>System</w:t>
      </w:r>
      <w:r>
        <w:t>:</w:t>
      </w:r>
      <w:bookmarkEnd w:id="22"/>
    </w:p>
    <w:p w:rsidR="00980BB5" w:rsidRPr="00980BB5" w:rsidRDefault="0036538B" w:rsidP="004D66E4">
      <w:pPr>
        <w:jc w:val="both"/>
      </w:pPr>
      <w:r>
        <w:t>Dieses System enthält sämtliche Informationen aller Liegenschaften und Wohnungen</w:t>
      </w:r>
      <w:r w:rsidR="00D60BA4">
        <w:t xml:space="preserve"> wie Gösse, Anzahl Zimmer, Spezifische Einrichtungen und Ausbauten.</w:t>
      </w:r>
    </w:p>
    <w:p w:rsidR="00A602D0" w:rsidRDefault="00CD6634" w:rsidP="004D66E4">
      <w:pPr>
        <w:pStyle w:val="berschrift3"/>
        <w:jc w:val="both"/>
      </w:pPr>
      <w:bookmarkStart w:id="23" w:name="_Toc501185928"/>
      <w:r>
        <w:t>Abbildung von Umsystemen:</w:t>
      </w:r>
      <w:bookmarkEnd w:id="23"/>
    </w:p>
    <w:p w:rsidR="00CD6634" w:rsidRDefault="00CD6634" w:rsidP="004D66E4">
      <w:pPr>
        <w:jc w:val="both"/>
      </w:pPr>
      <w:r>
        <w:t xml:space="preserve">Die Umsysteme wurden als Dummy Prozesse oder mit </w:t>
      </w:r>
      <w:r w:rsidR="00826A15">
        <w:t>«</w:t>
      </w:r>
      <w:r>
        <w:t xml:space="preserve">Script </w:t>
      </w:r>
      <w:proofErr w:type="spellStart"/>
      <w:r>
        <w:t>tas</w:t>
      </w:r>
      <w:r w:rsidR="00826A15">
        <w:t>k</w:t>
      </w:r>
      <w:r>
        <w:t>s</w:t>
      </w:r>
      <w:proofErr w:type="spellEnd"/>
      <w:r w:rsidR="00826A15">
        <w:t>»</w:t>
      </w:r>
      <w:r>
        <w:t xml:space="preserve"> modelliert. Die Dummy Prozesse kommunizieren mit Messages mit dem Prozess.</w:t>
      </w:r>
    </w:p>
    <w:p w:rsidR="00CF2B99" w:rsidRDefault="00CF2B99" w:rsidP="004D66E4">
      <w:pPr>
        <w:jc w:val="both"/>
      </w:pPr>
    </w:p>
    <w:p w:rsidR="001C33A8" w:rsidRDefault="001C33A8" w:rsidP="004D66E4">
      <w:pPr>
        <w:pStyle w:val="berschrift1"/>
        <w:jc w:val="both"/>
      </w:pPr>
      <w:bookmarkStart w:id="24" w:name="_Toc501185929"/>
      <w:r>
        <w:t xml:space="preserve">Schwierigkeiten </w:t>
      </w:r>
      <w:proofErr w:type="spellStart"/>
      <w:r>
        <w:t>Lessions</w:t>
      </w:r>
      <w:proofErr w:type="spellEnd"/>
      <w:r>
        <w:t xml:space="preserve"> </w:t>
      </w:r>
      <w:proofErr w:type="spellStart"/>
      <w:r>
        <w:t>learned</w:t>
      </w:r>
      <w:proofErr w:type="spellEnd"/>
      <w:r>
        <w:t>.</w:t>
      </w:r>
      <w:bookmarkEnd w:id="24"/>
    </w:p>
    <w:p w:rsidR="00E10A2B" w:rsidRDefault="00E10A2B" w:rsidP="004D66E4">
      <w:pPr>
        <w:jc w:val="both"/>
      </w:pPr>
      <w:r>
        <w:t>Es hat sich gezeigt, dass bestehende Prozesse vor dem Hintergrund einer Automatisation von ungenügender Qualität sind. Die Aussage, dass «nicht automatisierte Prozesse die Dokumentation einer Scheinwelt sind», hat sich mehrfach bestätigt.</w:t>
      </w:r>
    </w:p>
    <w:p w:rsidR="00FF47A4" w:rsidRDefault="00FF47A4" w:rsidP="004D66E4">
      <w:pPr>
        <w:pStyle w:val="berschrift2"/>
        <w:jc w:val="both"/>
      </w:pPr>
      <w:bookmarkStart w:id="25" w:name="_Toc501185930"/>
      <w:r>
        <w:lastRenderedPageBreak/>
        <w:t>Modellierung</w:t>
      </w:r>
      <w:bookmarkEnd w:id="25"/>
    </w:p>
    <w:p w:rsidR="00E10A2B" w:rsidRDefault="00E10A2B" w:rsidP="004D66E4">
      <w:pPr>
        <w:jc w:val="both"/>
      </w:pPr>
      <w:r>
        <w:t xml:space="preserve">Damit die Prozesse automatisiert werden können, müssen diese gemäss dem «BPMN </w:t>
      </w:r>
      <w:proofErr w:type="spellStart"/>
      <w:r>
        <w:t>Lifecycle</w:t>
      </w:r>
      <w:proofErr w:type="spellEnd"/>
      <w:r>
        <w:t>» Re-</w:t>
      </w:r>
      <w:proofErr w:type="spellStart"/>
      <w:r>
        <w:t>Engineered</w:t>
      </w:r>
      <w:proofErr w:type="spellEnd"/>
      <w:r>
        <w:t xml:space="preserve"> werden. </w:t>
      </w:r>
      <w:r w:rsidR="00FF47A4">
        <w:t>Dabei müssen sowohl</w:t>
      </w:r>
      <w:r>
        <w:t xml:space="preserve"> </w:t>
      </w:r>
      <w:r w:rsidR="00FF47A4">
        <w:t xml:space="preserve">die </w:t>
      </w:r>
      <w:proofErr w:type="spellStart"/>
      <w:r w:rsidR="00FF47A4">
        <w:t>Toolchain</w:t>
      </w:r>
      <w:proofErr w:type="spellEnd"/>
      <w:r w:rsidR="00FF47A4">
        <w:t>, die Benutzer sowie die Unternehmensarchitektur berücksichtigt werden.</w:t>
      </w:r>
    </w:p>
    <w:p w:rsidR="00FF47A4" w:rsidRDefault="00FF47A4" w:rsidP="004D66E4">
      <w:pPr>
        <w:pStyle w:val="berschrift3"/>
        <w:jc w:val="both"/>
      </w:pPr>
      <w:bookmarkStart w:id="26" w:name="_Toc501185931"/>
      <w:r>
        <w:t>Überführung vom vorhandenen Prozess Modell in ein fachlich korrektes Modell.</w:t>
      </w:r>
      <w:bookmarkEnd w:id="26"/>
    </w:p>
    <w:p w:rsidR="00FF47A4" w:rsidRDefault="00FF47A4" w:rsidP="004D66E4">
      <w:pPr>
        <w:pStyle w:val="Listenabsatz"/>
        <w:numPr>
          <w:ilvl w:val="0"/>
          <w:numId w:val="1"/>
        </w:numPr>
        <w:jc w:val="both"/>
      </w:pPr>
      <w:r>
        <w:t>Die vorgefundenen Prozesse sind lückenhaft und nicht Vollständig.</w:t>
      </w:r>
    </w:p>
    <w:p w:rsidR="00FF47A4" w:rsidRDefault="00FF47A4" w:rsidP="004D66E4">
      <w:pPr>
        <w:pStyle w:val="Listenabsatz"/>
        <w:numPr>
          <w:ilvl w:val="0"/>
          <w:numId w:val="1"/>
        </w:numPr>
        <w:jc w:val="both"/>
      </w:pPr>
      <w:r>
        <w:t>Impliziertes wissen ist notwendig damit der Prozess überhaupt funktioniert.</w:t>
      </w:r>
    </w:p>
    <w:p w:rsidR="00CF2B99" w:rsidRDefault="00CF2B99" w:rsidP="00CF2B99">
      <w:pPr>
        <w:jc w:val="both"/>
      </w:pPr>
    </w:p>
    <w:p w:rsidR="004915B2" w:rsidRDefault="004915B2" w:rsidP="004D66E4">
      <w:pPr>
        <w:pStyle w:val="berschrift2"/>
        <w:jc w:val="both"/>
      </w:pPr>
      <w:bookmarkStart w:id="27" w:name="_Toc501185932"/>
      <w:r>
        <w:t>Technische Schwierigkeiten.</w:t>
      </w:r>
      <w:bookmarkEnd w:id="27"/>
    </w:p>
    <w:p w:rsidR="00FF47A4" w:rsidRDefault="00FF47A4" w:rsidP="004D66E4">
      <w:pPr>
        <w:jc w:val="both"/>
      </w:pPr>
      <w:r>
        <w:t xml:space="preserve">Wir hatten viele Schwierigkeiten, vor allem weil uns der Technologie Stack unbekannt ist und teilweise </w:t>
      </w:r>
      <w:proofErr w:type="spellStart"/>
      <w:r>
        <w:t>Programierkenntnissere</w:t>
      </w:r>
      <w:proofErr w:type="spellEnd"/>
      <w:r>
        <w:t xml:space="preserve"> notwendig sind welche nicht bei allen vorhanden sind.</w:t>
      </w:r>
    </w:p>
    <w:p w:rsidR="00FF47A4" w:rsidRPr="00FF47A4" w:rsidRDefault="00FF47A4" w:rsidP="004D66E4">
      <w:pPr>
        <w:jc w:val="both"/>
      </w:pPr>
      <w:r>
        <w:t xml:space="preserve">Allerdings hatte auch der Technologie </w:t>
      </w:r>
      <w:proofErr w:type="spellStart"/>
      <w:r>
        <w:t>stack</w:t>
      </w:r>
      <w:proofErr w:type="spellEnd"/>
      <w:r>
        <w:t xml:space="preserve"> </w:t>
      </w:r>
      <w:proofErr w:type="spellStart"/>
      <w:r>
        <w:t>probleme</w:t>
      </w:r>
      <w:proofErr w:type="spellEnd"/>
      <w:r>
        <w:t>, nämlich:</w:t>
      </w:r>
    </w:p>
    <w:p w:rsidR="004915B2" w:rsidRDefault="004915B2" w:rsidP="004D66E4">
      <w:pPr>
        <w:pStyle w:val="berschrift3"/>
        <w:jc w:val="both"/>
      </w:pPr>
      <w:bookmarkStart w:id="28" w:name="_Toc501185933"/>
      <w:r>
        <w:t>CMMN</w:t>
      </w:r>
      <w:bookmarkEnd w:id="28"/>
    </w:p>
    <w:p w:rsidR="004915B2" w:rsidRDefault="004915B2" w:rsidP="004D66E4">
      <w:pPr>
        <w:jc w:val="both"/>
      </w:pPr>
      <w:r>
        <w:t xml:space="preserve">Wir haben den CMMN modelliert, aber nicht zum laufen gebracht. Die CMMN Prozess Instanz hat sich immer vorzeitig beendet und dadurch ist der ganze Prozess zum stehen gekommen. Wir haben den Fehler nicht gefunden. Der entsprechende Task wurde mit einem Kommentar versehen, jedoch aus Frust nicht neu im BPMN </w:t>
      </w:r>
      <w:r w:rsidR="00980BB5">
        <w:t>Modelliert,</w:t>
      </w:r>
      <w:r>
        <w:t xml:space="preserve"> weil die nächstbeste Modellierungsmöglichkeit des Ad-Hock Unterprozesses von </w:t>
      </w:r>
      <w:proofErr w:type="spellStart"/>
      <w:r>
        <w:t>Camunda</w:t>
      </w:r>
      <w:proofErr w:type="spellEnd"/>
      <w:r>
        <w:t xml:space="preserve"> nicht unterstützt wird.</w:t>
      </w:r>
    </w:p>
    <w:p w:rsidR="004915B2" w:rsidRDefault="004915B2" w:rsidP="004D66E4">
      <w:pPr>
        <w:pStyle w:val="berschrift3"/>
        <w:jc w:val="both"/>
      </w:pPr>
      <w:bookmarkStart w:id="29" w:name="_Toc501185934"/>
      <w:r>
        <w:t>DMN</w:t>
      </w:r>
      <w:bookmarkEnd w:id="29"/>
    </w:p>
    <w:p w:rsidR="004915B2" w:rsidRDefault="004915B2" w:rsidP="004D66E4">
      <w:pPr>
        <w:jc w:val="both"/>
      </w:pPr>
      <w:r>
        <w:t xml:space="preserve">Wir haben viel Zeit mit einer Fehlermeldung bezüglich zweideutiger IDs verloren. </w:t>
      </w:r>
      <w:proofErr w:type="spellStart"/>
      <w:r>
        <w:t>Camunda</w:t>
      </w:r>
      <w:proofErr w:type="spellEnd"/>
      <w:r>
        <w:t xml:space="preserve"> bietet hier keine </w:t>
      </w:r>
      <w:r w:rsidR="001369F2">
        <w:t>Unterstützung</w:t>
      </w:r>
      <w:r>
        <w:t>, und ist einmal ein Fehler drinnen kommt man fast nicht auf die Lösung.</w:t>
      </w:r>
    </w:p>
    <w:p w:rsidR="00FF47A4" w:rsidRDefault="00FF47A4" w:rsidP="004D66E4">
      <w:pPr>
        <w:pStyle w:val="berschrift3"/>
        <w:jc w:val="both"/>
      </w:pPr>
      <w:bookmarkStart w:id="30" w:name="_Toc501185935"/>
      <w:r>
        <w:t>Überführung vom fachlichen Modell in ein ausführbares Modell.</w:t>
      </w:r>
      <w:bookmarkEnd w:id="30"/>
    </w:p>
    <w:p w:rsidR="00FF47A4" w:rsidRPr="0030224B" w:rsidRDefault="00FF47A4" w:rsidP="004D66E4">
      <w:pPr>
        <w:pStyle w:val="Listenabsatz"/>
        <w:numPr>
          <w:ilvl w:val="0"/>
          <w:numId w:val="1"/>
        </w:numPr>
        <w:jc w:val="both"/>
      </w:pPr>
      <w:r>
        <w:t>Technische Randbedingungen vom Technologie Stack sind nicht vollständig bekannt. Dass der zum Bsp. «</w:t>
      </w:r>
      <w:proofErr w:type="spellStart"/>
      <w:r>
        <w:t>correlationKey</w:t>
      </w:r>
      <w:proofErr w:type="spellEnd"/>
      <w:r>
        <w:t>» genau so heissen muss und mit einem start-</w:t>
      </w:r>
      <w:proofErr w:type="spellStart"/>
      <w:r>
        <w:t>script</w:t>
      </w:r>
      <w:proofErr w:type="spellEnd"/>
      <w:r>
        <w:t xml:space="preserve"> gesetzt werden muss ist schwierig herauszufinden.</w:t>
      </w:r>
    </w:p>
    <w:p w:rsidR="00CF2B99" w:rsidRDefault="00CF2B99" w:rsidP="004D66E4">
      <w:pPr>
        <w:pStyle w:val="berschrift1"/>
        <w:jc w:val="both"/>
      </w:pPr>
    </w:p>
    <w:p w:rsidR="00564EFF" w:rsidRDefault="00564EFF" w:rsidP="004D66E4">
      <w:pPr>
        <w:pStyle w:val="berschrift1"/>
        <w:jc w:val="both"/>
      </w:pPr>
      <w:bookmarkStart w:id="31" w:name="_Toc501185936"/>
      <w:r>
        <w:t>Fazit</w:t>
      </w:r>
      <w:bookmarkEnd w:id="31"/>
    </w:p>
    <w:p w:rsidR="001B5517" w:rsidRDefault="001B5517" w:rsidP="004D66E4">
      <w:pPr>
        <w:pStyle w:val="Listenabsatz"/>
        <w:numPr>
          <w:ilvl w:val="0"/>
          <w:numId w:val="1"/>
        </w:numPr>
        <w:jc w:val="both"/>
      </w:pPr>
      <w:r>
        <w:t xml:space="preserve">Der anspruchsvolle </w:t>
      </w:r>
      <w:r w:rsidR="00DA3DB7">
        <w:t>T</w:t>
      </w:r>
      <w:r>
        <w:t>echnologies Stack «</w:t>
      </w:r>
      <w:proofErr w:type="spellStart"/>
      <w:r>
        <w:t>Camunda</w:t>
      </w:r>
      <w:proofErr w:type="spellEnd"/>
      <w:r>
        <w:t>» stellten jeden Teilnehme</w:t>
      </w:r>
      <w:r w:rsidR="0001226C">
        <w:t>r</w:t>
      </w:r>
      <w:r>
        <w:t xml:space="preserve"> </w:t>
      </w:r>
      <w:r w:rsidR="00DA3DB7">
        <w:t>wiederholt vor grosse Herausforderungen.</w:t>
      </w:r>
    </w:p>
    <w:p w:rsidR="00DA3DB7" w:rsidRDefault="00DA3DB7" w:rsidP="004D66E4">
      <w:pPr>
        <w:pStyle w:val="Listenabsatz"/>
        <w:numPr>
          <w:ilvl w:val="0"/>
          <w:numId w:val="1"/>
        </w:numPr>
        <w:jc w:val="both"/>
      </w:pPr>
      <w:r>
        <w:t xml:space="preserve">Die für ein ansprechendes </w:t>
      </w:r>
      <w:proofErr w:type="spellStart"/>
      <w:r>
        <w:t>Prototyping</w:t>
      </w:r>
      <w:proofErr w:type="spellEnd"/>
      <w:r>
        <w:t xml:space="preserve"> erforderlichen Progra</w:t>
      </w:r>
      <w:r w:rsidR="0001226C">
        <w:t>m</w:t>
      </w:r>
      <w:r>
        <w:t>mierkenntnisse sind nicht im erforderlichen Masse bei in der Gruppe vorhanden.</w:t>
      </w:r>
    </w:p>
    <w:p w:rsidR="00DA3DB7" w:rsidRDefault="00DA3DB7" w:rsidP="004D66E4">
      <w:pPr>
        <w:pStyle w:val="Listenabsatz"/>
        <w:numPr>
          <w:ilvl w:val="0"/>
          <w:numId w:val="1"/>
        </w:numPr>
        <w:jc w:val="both"/>
      </w:pPr>
      <w:r>
        <w:t>Die Aufgabenstellung hat die Dimensionen der bei einer Prozessautomatisation zu überwindenden Probleme hervorragend illustriert.</w:t>
      </w:r>
    </w:p>
    <w:p w:rsidR="00DA3DB7" w:rsidRDefault="00DA3DB7" w:rsidP="004D66E4">
      <w:pPr>
        <w:pStyle w:val="Listenabsatz"/>
        <w:numPr>
          <w:ilvl w:val="0"/>
          <w:numId w:val="1"/>
        </w:numPr>
        <w:jc w:val="both"/>
      </w:pPr>
      <w:r>
        <w:t xml:space="preserve">Wir </w:t>
      </w:r>
      <w:r w:rsidR="0094230E">
        <w:t xml:space="preserve">haben </w:t>
      </w:r>
      <w:r>
        <w:t xml:space="preserve">im Rahmen der Projektarbeit ein gutes Verständnis über An-  und Herausforderungen </w:t>
      </w:r>
      <w:r w:rsidR="0001226C">
        <w:t>einer Prozessautomatisation bekommen und können diese in der Praxis anwenden -allerdings nicht in der programmiertechnischen Umsetzung, wohl aber in der Konzeption und Projektleitung.</w:t>
      </w:r>
    </w:p>
    <w:p w:rsidR="007D0465" w:rsidRDefault="007D0465" w:rsidP="004D66E4">
      <w:pPr>
        <w:jc w:val="both"/>
      </w:pPr>
      <w:r>
        <w:br w:type="page"/>
      </w:r>
    </w:p>
    <w:p w:rsidR="007D0465" w:rsidRDefault="007D0465" w:rsidP="007D0465"/>
    <w:p w:rsidR="007D0465" w:rsidRDefault="007D0465" w:rsidP="007D0465">
      <w:pPr>
        <w:pStyle w:val="berschrift1"/>
      </w:pPr>
      <w:bookmarkStart w:id="32" w:name="_Toc501185937"/>
      <w:r>
        <w:t>Anhang:</w:t>
      </w:r>
      <w:bookmarkEnd w:id="32"/>
    </w:p>
    <w:p w:rsidR="007D0465" w:rsidRDefault="007D0465" w:rsidP="007D0465">
      <w:pPr>
        <w:pStyle w:val="berschrift2"/>
      </w:pPr>
      <w:bookmarkStart w:id="33" w:name="_Toc501185938"/>
      <w:r>
        <w:t>ERD LOKP2 Prozess</w:t>
      </w:r>
      <w:bookmarkEnd w:id="33"/>
    </w:p>
    <w:p w:rsidR="007D0465" w:rsidRPr="007D0465" w:rsidRDefault="007D0465" w:rsidP="007D0465">
      <w:r>
        <w:rPr>
          <w:noProof/>
          <w:lang w:eastAsia="de-CH"/>
        </w:rPr>
        <w:drawing>
          <wp:inline distT="0" distB="0" distL="0" distR="0" wp14:anchorId="7D71DB82" wp14:editId="44612895">
            <wp:extent cx="5760720" cy="4229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229100"/>
                    </a:xfrm>
                    <a:prstGeom prst="rect">
                      <a:avLst/>
                    </a:prstGeom>
                  </pic:spPr>
                </pic:pic>
              </a:graphicData>
            </a:graphic>
          </wp:inline>
        </w:drawing>
      </w:r>
    </w:p>
    <w:sectPr w:rsidR="007D0465" w:rsidRPr="007D04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2C9F"/>
    <w:multiLevelType w:val="hybridMultilevel"/>
    <w:tmpl w:val="8BAE101C"/>
    <w:lvl w:ilvl="0" w:tplc="3DA09F9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AFF1612"/>
    <w:multiLevelType w:val="hybridMultilevel"/>
    <w:tmpl w:val="EF1827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F73"/>
    <w:rsid w:val="0001226C"/>
    <w:rsid w:val="00092483"/>
    <w:rsid w:val="000B68F2"/>
    <w:rsid w:val="001369F2"/>
    <w:rsid w:val="001445B4"/>
    <w:rsid w:val="001651AD"/>
    <w:rsid w:val="00174F25"/>
    <w:rsid w:val="001B1122"/>
    <w:rsid w:val="001B5517"/>
    <w:rsid w:val="001C223A"/>
    <w:rsid w:val="001C33A8"/>
    <w:rsid w:val="00267FDC"/>
    <w:rsid w:val="0030224B"/>
    <w:rsid w:val="0036538B"/>
    <w:rsid w:val="00374932"/>
    <w:rsid w:val="00397EB5"/>
    <w:rsid w:val="00416688"/>
    <w:rsid w:val="004915B2"/>
    <w:rsid w:val="00494940"/>
    <w:rsid w:val="004B2285"/>
    <w:rsid w:val="004D66E4"/>
    <w:rsid w:val="005429F0"/>
    <w:rsid w:val="00564EFF"/>
    <w:rsid w:val="00570ECA"/>
    <w:rsid w:val="0057235F"/>
    <w:rsid w:val="005A27A2"/>
    <w:rsid w:val="005C7E3F"/>
    <w:rsid w:val="00663EE0"/>
    <w:rsid w:val="0067141D"/>
    <w:rsid w:val="00672B10"/>
    <w:rsid w:val="006F4496"/>
    <w:rsid w:val="0073504E"/>
    <w:rsid w:val="00780875"/>
    <w:rsid w:val="00797C37"/>
    <w:rsid w:val="007D0465"/>
    <w:rsid w:val="0080665C"/>
    <w:rsid w:val="00826A15"/>
    <w:rsid w:val="00847F4C"/>
    <w:rsid w:val="008F016B"/>
    <w:rsid w:val="00922E28"/>
    <w:rsid w:val="00930931"/>
    <w:rsid w:val="00933C3A"/>
    <w:rsid w:val="0094230E"/>
    <w:rsid w:val="009508CB"/>
    <w:rsid w:val="00980BB5"/>
    <w:rsid w:val="00A602D0"/>
    <w:rsid w:val="00A830FF"/>
    <w:rsid w:val="00AF1CE2"/>
    <w:rsid w:val="00B2449C"/>
    <w:rsid w:val="00B43364"/>
    <w:rsid w:val="00B509B9"/>
    <w:rsid w:val="00B82C97"/>
    <w:rsid w:val="00BA7521"/>
    <w:rsid w:val="00BC4E68"/>
    <w:rsid w:val="00C60F73"/>
    <w:rsid w:val="00C63F6F"/>
    <w:rsid w:val="00CD6634"/>
    <w:rsid w:val="00CF2B99"/>
    <w:rsid w:val="00D536D5"/>
    <w:rsid w:val="00D60BA4"/>
    <w:rsid w:val="00DA3DB7"/>
    <w:rsid w:val="00E10A2B"/>
    <w:rsid w:val="00E43D7A"/>
    <w:rsid w:val="00E71BC0"/>
    <w:rsid w:val="00E91DF4"/>
    <w:rsid w:val="00EB7095"/>
    <w:rsid w:val="00F311BB"/>
    <w:rsid w:val="00FB3F87"/>
    <w:rsid w:val="00FB75E7"/>
    <w:rsid w:val="00FF47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6B6D02-FB16-49AA-818D-FB3FA4BEE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60F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022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915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F47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60F7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0224B"/>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A602D0"/>
    <w:pPr>
      <w:ind w:left="720"/>
      <w:contextualSpacing/>
    </w:pPr>
  </w:style>
  <w:style w:type="character" w:customStyle="1" w:styleId="berschrift3Zchn">
    <w:name w:val="Überschrift 3 Zchn"/>
    <w:basedOn w:val="Absatz-Standardschriftart"/>
    <w:link w:val="berschrift3"/>
    <w:uiPriority w:val="9"/>
    <w:rsid w:val="004915B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FF47A4"/>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564EFF"/>
    <w:pPr>
      <w:outlineLvl w:val="9"/>
    </w:pPr>
    <w:rPr>
      <w:lang w:eastAsia="de-CH"/>
    </w:rPr>
  </w:style>
  <w:style w:type="paragraph" w:styleId="Verzeichnis1">
    <w:name w:val="toc 1"/>
    <w:basedOn w:val="Standard"/>
    <w:next w:val="Standard"/>
    <w:autoRedefine/>
    <w:uiPriority w:val="39"/>
    <w:unhideWhenUsed/>
    <w:rsid w:val="00564EFF"/>
    <w:pPr>
      <w:spacing w:after="100"/>
    </w:pPr>
  </w:style>
  <w:style w:type="paragraph" w:styleId="Verzeichnis2">
    <w:name w:val="toc 2"/>
    <w:basedOn w:val="Standard"/>
    <w:next w:val="Standard"/>
    <w:autoRedefine/>
    <w:uiPriority w:val="39"/>
    <w:unhideWhenUsed/>
    <w:rsid w:val="00564EFF"/>
    <w:pPr>
      <w:spacing w:after="100"/>
      <w:ind w:left="220"/>
    </w:pPr>
  </w:style>
  <w:style w:type="paragraph" w:styleId="Verzeichnis3">
    <w:name w:val="toc 3"/>
    <w:basedOn w:val="Standard"/>
    <w:next w:val="Standard"/>
    <w:autoRedefine/>
    <w:uiPriority w:val="39"/>
    <w:unhideWhenUsed/>
    <w:rsid w:val="00564EFF"/>
    <w:pPr>
      <w:spacing w:after="100"/>
      <w:ind w:left="440"/>
    </w:pPr>
  </w:style>
  <w:style w:type="character" w:styleId="Hyperlink">
    <w:name w:val="Hyperlink"/>
    <w:basedOn w:val="Absatz-Standardschriftart"/>
    <w:uiPriority w:val="99"/>
    <w:unhideWhenUsed/>
    <w:rsid w:val="00564EFF"/>
    <w:rPr>
      <w:color w:val="0563C1" w:themeColor="hyperlink"/>
      <w:u w:val="single"/>
    </w:rPr>
  </w:style>
  <w:style w:type="character" w:customStyle="1" w:styleId="UnresolvedMention">
    <w:name w:val="Unresolved Mention"/>
    <w:basedOn w:val="Absatz-Standardschriftart"/>
    <w:uiPriority w:val="99"/>
    <w:semiHidden/>
    <w:unhideWhenUsed/>
    <w:rsid w:val="00C63F6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Toomy/SL2017_ZHAW_LO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2120</Words>
  <Characters>13362</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Rüttimann</dc:creator>
  <cp:keywords/>
  <dc:description/>
  <cp:lastModifiedBy>Dirk</cp:lastModifiedBy>
  <cp:revision>48</cp:revision>
  <dcterms:created xsi:type="dcterms:W3CDTF">2017-12-02T09:40:00Z</dcterms:created>
  <dcterms:modified xsi:type="dcterms:W3CDTF">2017-12-16T10:09:00Z</dcterms:modified>
</cp:coreProperties>
</file>