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19E6C" w14:textId="7197D878" w:rsidR="00F91846" w:rsidRPr="00C5208A" w:rsidRDefault="00F91846" w:rsidP="00A03851">
      <w:pPr>
        <w:pStyle w:val="berschrift1"/>
        <w:numPr>
          <w:ilvl w:val="0"/>
          <w:numId w:val="0"/>
        </w:numPr>
        <w:rPr>
          <w:rFonts w:ascii="Inter" w:hAnsi="Inter"/>
        </w:rPr>
      </w:pPr>
      <w:r w:rsidRPr="00C5208A">
        <w:rPr>
          <w:rFonts w:ascii="Inter" w:hAnsi="Inter"/>
        </w:rPr>
        <w:t xml:space="preserve">Eigenständigkeitserklärung für schriftliche Prüfungsleistungen </w:t>
      </w:r>
      <w:r w:rsidR="00A03851" w:rsidRPr="00C5208A">
        <w:rPr>
          <w:rFonts w:ascii="Inter" w:hAnsi="Inter"/>
        </w:rPr>
        <w:br/>
      </w:r>
      <w:r w:rsidRPr="00C5208A">
        <w:rPr>
          <w:rFonts w:ascii="Inter" w:hAnsi="Inter"/>
        </w:rPr>
        <w:t>an der</w:t>
      </w:r>
      <w:r w:rsidR="00A03851" w:rsidRPr="00C5208A">
        <w:rPr>
          <w:rFonts w:ascii="Inter" w:hAnsi="Inter"/>
        </w:rPr>
        <w:t xml:space="preserve"> </w:t>
      </w:r>
      <w:r w:rsidRPr="00C5208A">
        <w:rPr>
          <w:rFonts w:ascii="Inter" w:hAnsi="Inter"/>
        </w:rPr>
        <w:t>Digital Business University of Applied Sciences</w:t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2"/>
        <w:gridCol w:w="5588"/>
      </w:tblGrid>
      <w:tr w:rsidR="00416452" w:rsidRPr="00C5208A" w14:paraId="78B7DE29" w14:textId="77777777" w:rsidTr="00570054">
        <w:trPr>
          <w:trHeight w:val="340"/>
        </w:trPr>
        <w:tc>
          <w:tcPr>
            <w:tcW w:w="339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C650696" w14:textId="77777777" w:rsidR="00416452" w:rsidRPr="00C5208A" w:rsidRDefault="00416452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t>Name</w:t>
            </w:r>
          </w:p>
        </w:tc>
        <w:tc>
          <w:tcPr>
            <w:tcW w:w="5588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1ABA50BB" w14:textId="0A07FCFB" w:rsidR="00416452" w:rsidRPr="00C5208A" w:rsidRDefault="00570054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117D60">
              <w:rPr>
                <w:rFonts w:ascii="Inter" w:eastAsia="Times New Roman" w:hAnsi="Inter" w:cs="Calibri"/>
                <w:noProof/>
                <w:lang w:eastAsia="de-DE"/>
              </w:rPr>
              <w:t>Aleksic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  <w:bookmarkEnd w:id="0"/>
          </w:p>
        </w:tc>
      </w:tr>
      <w:tr w:rsidR="00416452" w:rsidRPr="00C5208A" w14:paraId="463EDAB0" w14:textId="77777777" w:rsidTr="00570054">
        <w:trPr>
          <w:trHeight w:val="340"/>
        </w:trPr>
        <w:tc>
          <w:tcPr>
            <w:tcW w:w="3392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0D2CEFE" w14:textId="77777777" w:rsidR="00416452" w:rsidRPr="00C5208A" w:rsidRDefault="00416452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t>Vorname</w:t>
            </w:r>
          </w:p>
        </w:tc>
        <w:tc>
          <w:tcPr>
            <w:tcW w:w="55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725BC91A" w14:textId="0BAA21CA" w:rsidR="00416452" w:rsidRPr="00C5208A" w:rsidRDefault="00570054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117D60">
              <w:rPr>
                <w:rFonts w:ascii="Inter" w:eastAsia="Times New Roman" w:hAnsi="Inter" w:cs="Calibri"/>
                <w:noProof/>
                <w:lang w:eastAsia="de-DE"/>
              </w:rPr>
              <w:t>Antonio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416452" w:rsidRPr="00C5208A" w14:paraId="4D0CC5A7" w14:textId="77777777" w:rsidTr="00570054">
        <w:trPr>
          <w:trHeight w:val="340"/>
        </w:trPr>
        <w:tc>
          <w:tcPr>
            <w:tcW w:w="3392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74586F85" w14:textId="77777777" w:rsidR="00416452" w:rsidRPr="00C5208A" w:rsidRDefault="00416452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t>Matrikelnummer</w:t>
            </w:r>
          </w:p>
        </w:tc>
        <w:tc>
          <w:tcPr>
            <w:tcW w:w="55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7FBB3C7F" w14:textId="0853E0FA" w:rsidR="00416452" w:rsidRPr="00C5208A" w:rsidRDefault="00570054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117D60">
              <w:rPr>
                <w:rFonts w:ascii="Inter" w:eastAsia="Times New Roman" w:hAnsi="Inter" w:cs="Calibri"/>
                <w:noProof/>
                <w:lang w:eastAsia="de-DE"/>
              </w:rPr>
              <w:t>200092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416452" w:rsidRPr="00C5208A" w14:paraId="5CDF5B72" w14:textId="77777777" w:rsidTr="00570054">
        <w:trPr>
          <w:trHeight w:val="340"/>
        </w:trPr>
        <w:tc>
          <w:tcPr>
            <w:tcW w:w="3392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7E0778B2" w14:textId="4E9ED439" w:rsidR="00416452" w:rsidRPr="00C5208A" w:rsidRDefault="00416452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t>Modul</w:t>
            </w:r>
            <w:r w:rsidR="00352FCE" w:rsidRPr="00C5208A">
              <w:rPr>
                <w:rFonts w:ascii="Inter" w:eastAsia="Times New Roman" w:hAnsi="Inter" w:cs="Calibri"/>
                <w:lang w:eastAsia="de-DE"/>
              </w:rPr>
              <w:t>titel</w:t>
            </w:r>
          </w:p>
        </w:tc>
        <w:tc>
          <w:tcPr>
            <w:tcW w:w="55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7FAE4D7B" w14:textId="1305DC32" w:rsidR="00416452" w:rsidRPr="00C5208A" w:rsidRDefault="00570054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416452" w:rsidRPr="00C5208A" w14:paraId="3E970344" w14:textId="77777777" w:rsidTr="00570054">
        <w:trPr>
          <w:trHeight w:val="340"/>
        </w:trPr>
        <w:tc>
          <w:tcPr>
            <w:tcW w:w="3392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7FC416AD" w14:textId="0F8C5BE2" w:rsidR="00416452" w:rsidRPr="00C5208A" w:rsidRDefault="00416452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t xml:space="preserve">Thema </w:t>
            </w:r>
            <w:r w:rsidR="00570054" w:rsidRPr="00C5208A">
              <w:rPr>
                <w:rFonts w:ascii="Inter" w:eastAsia="Times New Roman" w:hAnsi="Inter" w:cs="Calibri"/>
                <w:lang w:eastAsia="de-DE"/>
              </w:rPr>
              <w:t>der Prüfungsleistung</w:t>
            </w:r>
          </w:p>
        </w:tc>
        <w:tc>
          <w:tcPr>
            <w:tcW w:w="55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20A6EB21" w14:textId="5B420628" w:rsidR="00416452" w:rsidRPr="00C5208A" w:rsidRDefault="00570054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416452" w:rsidRPr="00C5208A" w14:paraId="17ED46AF" w14:textId="77777777" w:rsidTr="00570054">
        <w:trPr>
          <w:trHeight w:val="340"/>
        </w:trPr>
        <w:tc>
          <w:tcPr>
            <w:tcW w:w="3392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2651CF9" w14:textId="77777777" w:rsidR="00416452" w:rsidRPr="00C5208A" w:rsidRDefault="00416452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t xml:space="preserve">Prüfer:in </w:t>
            </w:r>
          </w:p>
        </w:tc>
        <w:tc>
          <w:tcPr>
            <w:tcW w:w="55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3C154B0F" w14:textId="203C0EAA" w:rsidR="00416452" w:rsidRPr="00C5208A" w:rsidRDefault="00570054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416452" w:rsidRPr="00C5208A" w14:paraId="70BA2565" w14:textId="77777777" w:rsidTr="00570054">
        <w:trPr>
          <w:trHeight w:val="340"/>
        </w:trPr>
        <w:tc>
          <w:tcPr>
            <w:tcW w:w="3392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4BD5EF3" w14:textId="5E6B4B85" w:rsidR="00416452" w:rsidRPr="00C5208A" w:rsidRDefault="00416452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t xml:space="preserve">Datum </w:t>
            </w:r>
          </w:p>
        </w:tc>
        <w:tc>
          <w:tcPr>
            <w:tcW w:w="55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6FF04CAB" w14:textId="3B21DAD4" w:rsidR="00416452" w:rsidRPr="00C5208A" w:rsidRDefault="00570054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</w:tbl>
    <w:p w14:paraId="77EFA893" w14:textId="77777777" w:rsidR="0087693C" w:rsidRPr="00C5208A" w:rsidRDefault="0087693C" w:rsidP="0087693C">
      <w:pPr>
        <w:spacing w:after="0"/>
        <w:jc w:val="both"/>
        <w:rPr>
          <w:rFonts w:ascii="Inter" w:hAnsi="Inter"/>
        </w:rPr>
      </w:pPr>
    </w:p>
    <w:p w14:paraId="74AE1CA8" w14:textId="38F58B6E" w:rsidR="0087693C" w:rsidRPr="00C5208A" w:rsidRDefault="0087693C" w:rsidP="0087693C">
      <w:pPr>
        <w:spacing w:after="0"/>
        <w:jc w:val="both"/>
        <w:rPr>
          <w:rFonts w:ascii="Inter" w:hAnsi="Inter"/>
        </w:rPr>
      </w:pPr>
      <w:r w:rsidRPr="00C5208A">
        <w:rPr>
          <w:rFonts w:ascii="Inter" w:hAnsi="Inter"/>
        </w:rPr>
        <w:t>Ich trage die Verantwortung für die Qualität des Textes sowie die Auswahl aller Inhalte und</w:t>
      </w:r>
      <w:r w:rsidR="007126E7">
        <w:rPr>
          <w:rFonts w:ascii="Inter" w:hAnsi="Inter"/>
        </w:rPr>
        <w:t xml:space="preserve"> </w:t>
      </w:r>
      <w:r w:rsidRPr="00C5208A">
        <w:rPr>
          <w:rFonts w:ascii="Inter" w:hAnsi="Inter"/>
        </w:rPr>
        <w:t>habe sichergestellt, dass Informationen und Argumente mit geeigneten wissenschaftlichen</w:t>
      </w:r>
      <w:r w:rsidR="007126E7">
        <w:rPr>
          <w:rFonts w:ascii="Inter" w:hAnsi="Inter"/>
        </w:rPr>
        <w:t xml:space="preserve"> </w:t>
      </w:r>
      <w:r w:rsidRPr="00C5208A">
        <w:rPr>
          <w:rFonts w:ascii="Inter" w:hAnsi="Inter"/>
        </w:rPr>
        <w:t>Quellen belegt bzw. gestützt werden. Die aus fremden Quellen direkt oder indirekt</w:t>
      </w:r>
      <w:r w:rsidR="007126E7">
        <w:rPr>
          <w:rFonts w:ascii="Inter" w:hAnsi="Inter"/>
        </w:rPr>
        <w:t xml:space="preserve"> </w:t>
      </w:r>
      <w:r w:rsidRPr="00C5208A">
        <w:rPr>
          <w:rFonts w:ascii="Inter" w:hAnsi="Inter"/>
        </w:rPr>
        <w:t>übernommenen Texte, Gedankengänge, Konzepte, Grafiken usw. in meinen Ausführungen</w:t>
      </w:r>
      <w:r w:rsidR="007126E7">
        <w:rPr>
          <w:rFonts w:ascii="Inter" w:hAnsi="Inter"/>
        </w:rPr>
        <w:t xml:space="preserve"> </w:t>
      </w:r>
      <w:r w:rsidRPr="00C5208A">
        <w:rPr>
          <w:rFonts w:ascii="Inter" w:hAnsi="Inter"/>
        </w:rPr>
        <w:t>habe ich als solche eindeutig gekennzeichnet und mit vollständigen Verweisen auf die</w:t>
      </w:r>
      <w:r w:rsidR="007126E7">
        <w:rPr>
          <w:rFonts w:ascii="Inter" w:hAnsi="Inter"/>
        </w:rPr>
        <w:t xml:space="preserve"> </w:t>
      </w:r>
      <w:r w:rsidRPr="00C5208A">
        <w:rPr>
          <w:rFonts w:ascii="Inter" w:hAnsi="Inter"/>
        </w:rPr>
        <w:t>jeweilige Quelle versehen. Alle weiteren Inhalte dieser Arbeit (Textteile, Abbildungen,</w:t>
      </w:r>
      <w:r w:rsidR="007126E7">
        <w:rPr>
          <w:rFonts w:ascii="Inter" w:hAnsi="Inter"/>
        </w:rPr>
        <w:t xml:space="preserve"> </w:t>
      </w:r>
      <w:r w:rsidRPr="00C5208A">
        <w:rPr>
          <w:rFonts w:ascii="Inter" w:hAnsi="Inter"/>
        </w:rPr>
        <w:t>Tabellen etc.) ohne entsprechende Verweise stammen im urheberrechtlichen Sinn von mir.</w:t>
      </w:r>
    </w:p>
    <w:p w14:paraId="77D4AE34" w14:textId="77777777" w:rsidR="00F80215" w:rsidRPr="00C5208A" w:rsidRDefault="00F80215" w:rsidP="00CC348A">
      <w:pPr>
        <w:jc w:val="both"/>
        <w:rPr>
          <w:rFonts w:ascii="Inter" w:hAnsi="Inter"/>
        </w:rPr>
      </w:pPr>
    </w:p>
    <w:p w14:paraId="27C8BFCA" w14:textId="037246AD" w:rsidR="008B1F45" w:rsidRPr="00C5208A" w:rsidRDefault="008F0E04" w:rsidP="008B1F45">
      <w:pPr>
        <w:spacing w:after="0"/>
        <w:jc w:val="both"/>
        <w:rPr>
          <w:rFonts w:ascii="Inter" w:hAnsi="Inter"/>
        </w:rPr>
      </w:pPr>
      <w:r w:rsidRPr="00C5208A">
        <w:rPr>
          <w:rFonts w:ascii="Inter" w:hAnsi="Inter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C5208A">
        <w:rPr>
          <w:rFonts w:ascii="Inter" w:hAnsi="Inter"/>
        </w:rPr>
        <w:instrText xml:space="preserve"> FORMCHECKBOX </w:instrText>
      </w:r>
      <w:r w:rsidR="00117D60" w:rsidRPr="00C5208A">
        <w:rPr>
          <w:rFonts w:ascii="Inter" w:hAnsi="Inter"/>
        </w:rPr>
      </w:r>
      <w:r w:rsidR="00CF23B0">
        <w:rPr>
          <w:rFonts w:ascii="Inter" w:hAnsi="Inter"/>
        </w:rPr>
        <w:fldChar w:fldCharType="separate"/>
      </w:r>
      <w:r w:rsidRPr="00C5208A">
        <w:rPr>
          <w:rFonts w:ascii="Inter" w:hAnsi="Inter"/>
        </w:rPr>
        <w:fldChar w:fldCharType="end"/>
      </w:r>
      <w:r w:rsidRPr="00C5208A">
        <w:rPr>
          <w:rFonts w:ascii="Inter" w:hAnsi="Inter"/>
        </w:rPr>
        <w:t xml:space="preserve"> </w:t>
      </w:r>
      <w:r w:rsidR="008B1F45" w:rsidRPr="00C5208A">
        <w:rPr>
          <w:rFonts w:ascii="Inter" w:hAnsi="Inter"/>
        </w:rPr>
        <w:t xml:space="preserve">Hiermit erkläre ich, dass ich die vorliegende </w:t>
      </w:r>
      <w:r w:rsidR="00196FAC" w:rsidRPr="00C5208A">
        <w:rPr>
          <w:rFonts w:ascii="Inter" w:hAnsi="Inter"/>
        </w:rPr>
        <w:t>Prüfungsleistung</w:t>
      </w:r>
      <w:r w:rsidR="008B1F45" w:rsidRPr="00C5208A">
        <w:rPr>
          <w:rFonts w:ascii="Inter" w:hAnsi="Inter"/>
        </w:rPr>
        <w:t xml:space="preserve"> selbstständig verfasst und keine anderen als die angegebenen Quellen und Hilfsmittel benutzt habe.</w:t>
      </w:r>
      <w:r w:rsidR="007126E7">
        <w:rPr>
          <w:rFonts w:ascii="Inter" w:hAnsi="Inter"/>
        </w:rPr>
        <w:t xml:space="preserve"> </w:t>
      </w:r>
      <w:r w:rsidR="008B1F45" w:rsidRPr="00C5208A">
        <w:rPr>
          <w:rFonts w:ascii="Inter" w:hAnsi="Inter"/>
        </w:rPr>
        <w:t>Alle sinngemäß und wörtlich übernommenen Textstellen aus fremden Quellen wurden kenntlich gemacht.</w:t>
      </w:r>
    </w:p>
    <w:p w14:paraId="5BAAEA66" w14:textId="77777777" w:rsidR="008F0E04" w:rsidRPr="00C5208A" w:rsidRDefault="008F0E04" w:rsidP="008B1F45">
      <w:pPr>
        <w:spacing w:after="0"/>
        <w:jc w:val="both"/>
        <w:rPr>
          <w:rFonts w:ascii="Inter" w:hAnsi="Inter"/>
        </w:rPr>
      </w:pPr>
    </w:p>
    <w:p w14:paraId="270DC113" w14:textId="7EF806F4" w:rsidR="00E73CBF" w:rsidRPr="00C5208A" w:rsidRDefault="008F0E04" w:rsidP="008B1F45">
      <w:pPr>
        <w:spacing w:after="0"/>
        <w:jc w:val="both"/>
        <w:rPr>
          <w:rFonts w:ascii="Inter" w:hAnsi="Inter"/>
        </w:rPr>
      </w:pPr>
      <w:r w:rsidRPr="00C5208A">
        <w:rPr>
          <w:rFonts w:ascii="Inter" w:hAnsi="Inter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Kontrollkästchen1"/>
      <w:r w:rsidRPr="00C5208A">
        <w:rPr>
          <w:rFonts w:ascii="Inter" w:hAnsi="Inter"/>
        </w:rPr>
        <w:instrText xml:space="preserve"> FORMCHECKBOX </w:instrText>
      </w:r>
      <w:r w:rsidR="00117D60" w:rsidRPr="00C5208A">
        <w:rPr>
          <w:rFonts w:ascii="Inter" w:hAnsi="Inter"/>
        </w:rPr>
      </w:r>
      <w:r w:rsidR="00CF23B0">
        <w:rPr>
          <w:rFonts w:ascii="Inter" w:hAnsi="Inter"/>
        </w:rPr>
        <w:fldChar w:fldCharType="separate"/>
      </w:r>
      <w:r w:rsidRPr="00C5208A">
        <w:rPr>
          <w:rFonts w:ascii="Inter" w:hAnsi="Inter"/>
        </w:rPr>
        <w:fldChar w:fldCharType="end"/>
      </w:r>
      <w:bookmarkEnd w:id="1"/>
      <w:r w:rsidRPr="00C5208A">
        <w:rPr>
          <w:rFonts w:ascii="Inter" w:hAnsi="Inter"/>
        </w:rPr>
        <w:t xml:space="preserve"> Die vorliegende Arbeit wurde bisher weder im In- noch im Ausland in gleicher oder ähnlicher</w:t>
      </w:r>
      <w:r w:rsidR="007126E7">
        <w:rPr>
          <w:rFonts w:ascii="Inter" w:hAnsi="Inter"/>
        </w:rPr>
        <w:t xml:space="preserve"> </w:t>
      </w:r>
      <w:r w:rsidRPr="00C5208A">
        <w:rPr>
          <w:rFonts w:ascii="Inter" w:hAnsi="Inter"/>
        </w:rPr>
        <w:t>Form einer anderen Prüfungsbehörde vorgelegt.</w:t>
      </w:r>
    </w:p>
    <w:p w14:paraId="3B46FE74" w14:textId="77777777" w:rsidR="007237E8" w:rsidRPr="00C5208A" w:rsidRDefault="007237E8" w:rsidP="008B1F45">
      <w:pPr>
        <w:spacing w:after="0"/>
        <w:jc w:val="both"/>
        <w:rPr>
          <w:rFonts w:ascii="Inter" w:hAnsi="Inter"/>
        </w:rPr>
      </w:pPr>
    </w:p>
    <w:p w14:paraId="0F4F6DA1" w14:textId="77777777" w:rsidR="00DF1337" w:rsidRPr="00C5208A" w:rsidRDefault="00DF1337" w:rsidP="008B1F45">
      <w:pPr>
        <w:spacing w:after="0"/>
        <w:jc w:val="both"/>
        <w:rPr>
          <w:rFonts w:ascii="Inter" w:hAnsi="Inter"/>
        </w:rPr>
      </w:pPr>
    </w:p>
    <w:p w14:paraId="64A6F4B8" w14:textId="77777777" w:rsidR="007237E8" w:rsidRPr="00C5208A" w:rsidRDefault="007237E8">
      <w:pPr>
        <w:rPr>
          <w:rFonts w:ascii="Inter" w:hAnsi="Inter"/>
          <w:b/>
          <w:bCs/>
        </w:rPr>
      </w:pPr>
      <w:r w:rsidRPr="00C5208A">
        <w:rPr>
          <w:rFonts w:ascii="Inter" w:hAnsi="Inter"/>
          <w:b/>
          <w:bCs/>
        </w:rPr>
        <w:br w:type="page"/>
      </w:r>
    </w:p>
    <w:p w14:paraId="5C837FB8" w14:textId="2D9C6A4E" w:rsidR="00F14EA8" w:rsidRPr="00C5208A" w:rsidRDefault="00DF1337" w:rsidP="008B1F45">
      <w:pPr>
        <w:spacing w:after="0"/>
        <w:jc w:val="both"/>
        <w:rPr>
          <w:rFonts w:ascii="Inter" w:hAnsi="Inter"/>
          <w:b/>
          <w:bCs/>
        </w:rPr>
      </w:pPr>
      <w:r w:rsidRPr="00C5208A">
        <w:rPr>
          <w:rFonts w:ascii="Inter" w:hAnsi="Inter"/>
          <w:b/>
          <w:bCs/>
        </w:rPr>
        <w:lastRenderedPageBreak/>
        <w:t>Erklärung zu</w:t>
      </w:r>
      <w:r w:rsidR="007237E8" w:rsidRPr="00C5208A">
        <w:rPr>
          <w:rFonts w:ascii="Inter" w:hAnsi="Inter"/>
          <w:b/>
          <w:bCs/>
        </w:rPr>
        <w:t xml:space="preserve"> (gen)KI-Tools</w:t>
      </w:r>
    </w:p>
    <w:p w14:paraId="6CB3346F" w14:textId="77777777" w:rsidR="008B1F45" w:rsidRPr="00C5208A" w:rsidRDefault="008B1F45" w:rsidP="008B1F45">
      <w:pPr>
        <w:spacing w:after="0"/>
        <w:jc w:val="both"/>
        <w:rPr>
          <w:rFonts w:ascii="Inter" w:hAnsi="Inter"/>
        </w:rPr>
      </w:pPr>
    </w:p>
    <w:p w14:paraId="69EE715D" w14:textId="1C2CB380" w:rsidR="0008154A" w:rsidRPr="00C5208A" w:rsidRDefault="0087693C" w:rsidP="00CA426E">
      <w:pPr>
        <w:spacing w:after="0"/>
        <w:ind w:left="1134"/>
        <w:jc w:val="both"/>
        <w:rPr>
          <w:rFonts w:ascii="Inter" w:hAnsi="Inter"/>
          <w:b/>
          <w:bCs/>
        </w:rPr>
      </w:pPr>
      <w:r w:rsidRPr="00C5208A">
        <w:rPr>
          <w:rFonts w:ascii="Inter" w:hAnsi="Inter"/>
          <w:b/>
          <w:bCs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Kontrollkästchen2"/>
      <w:r w:rsidRPr="00C5208A">
        <w:rPr>
          <w:rFonts w:ascii="Inter" w:hAnsi="Inter"/>
          <w:b/>
          <w:bCs/>
        </w:rPr>
        <w:instrText xml:space="preserve"> FORMCHECKBOX </w:instrText>
      </w:r>
      <w:r w:rsidR="00117D60" w:rsidRPr="00C5208A">
        <w:rPr>
          <w:rFonts w:ascii="Inter" w:hAnsi="Inter"/>
          <w:b/>
          <w:bCs/>
        </w:rPr>
      </w:r>
      <w:r w:rsidR="00CF23B0">
        <w:rPr>
          <w:rFonts w:ascii="Inter" w:hAnsi="Inter"/>
          <w:b/>
          <w:bCs/>
        </w:rPr>
        <w:fldChar w:fldCharType="separate"/>
      </w:r>
      <w:r w:rsidRPr="00C5208A">
        <w:rPr>
          <w:rFonts w:ascii="Inter" w:hAnsi="Inter"/>
          <w:b/>
          <w:bCs/>
        </w:rPr>
        <w:fldChar w:fldCharType="end"/>
      </w:r>
      <w:bookmarkEnd w:id="2"/>
      <w:r w:rsidRPr="00C5208A">
        <w:rPr>
          <w:rFonts w:ascii="Inter" w:hAnsi="Inter"/>
          <w:b/>
          <w:bCs/>
        </w:rPr>
        <w:t xml:space="preserve"> </w:t>
      </w:r>
      <w:r w:rsidR="004164DB" w:rsidRPr="00C5208A">
        <w:rPr>
          <w:rFonts w:ascii="Inter" w:hAnsi="Inter"/>
          <w:b/>
          <w:bCs/>
        </w:rPr>
        <w:t>Verwendung von (gen)KI-Tools</w:t>
      </w:r>
    </w:p>
    <w:p w14:paraId="05C54C13" w14:textId="6C432218" w:rsidR="0008154A" w:rsidRPr="00C5208A" w:rsidRDefault="0008154A" w:rsidP="00AF23B1">
      <w:pPr>
        <w:spacing w:after="0"/>
        <w:ind w:left="1134"/>
        <w:jc w:val="both"/>
        <w:rPr>
          <w:rFonts w:ascii="Inter" w:hAnsi="Inter"/>
        </w:rPr>
      </w:pPr>
      <w:r w:rsidRPr="00C5208A">
        <w:rPr>
          <w:rFonts w:ascii="Inter" w:hAnsi="Inter"/>
        </w:rPr>
        <w:t xml:space="preserve">Ich versichere, dass ich mich </w:t>
      </w:r>
      <w:r w:rsidR="001C4DF3" w:rsidRPr="00C5208A">
        <w:rPr>
          <w:rFonts w:ascii="Inter" w:hAnsi="Inter"/>
        </w:rPr>
        <w:t>(gen)</w:t>
      </w:r>
      <w:r w:rsidRPr="00C5208A">
        <w:rPr>
          <w:rFonts w:ascii="Inter" w:hAnsi="Inter"/>
        </w:rPr>
        <w:t>KI-Tools lediglich als Hilfsmittel</w:t>
      </w:r>
      <w:r w:rsidR="001C4DF3" w:rsidRPr="00C5208A">
        <w:rPr>
          <w:rFonts w:ascii="Inter" w:hAnsi="Inter"/>
        </w:rPr>
        <w:t xml:space="preserve"> </w:t>
      </w:r>
      <w:r w:rsidRPr="00C5208A">
        <w:rPr>
          <w:rFonts w:ascii="Inter" w:hAnsi="Inter"/>
        </w:rPr>
        <w:t>bedient habe und in der vorliegenden Arbeit mein gestalterischer Einfluss</w:t>
      </w:r>
      <w:r w:rsidR="001C4DF3" w:rsidRPr="00C5208A">
        <w:rPr>
          <w:rFonts w:ascii="Inter" w:hAnsi="Inter"/>
        </w:rPr>
        <w:t xml:space="preserve"> </w:t>
      </w:r>
      <w:r w:rsidRPr="00C5208A">
        <w:rPr>
          <w:rFonts w:ascii="Inter" w:hAnsi="Inter"/>
        </w:rPr>
        <w:t>überwiegt. Ich verantworte die Übernahme jeglicher von mir verwendeter</w:t>
      </w:r>
      <w:r w:rsidR="001C4DF3" w:rsidRPr="00C5208A">
        <w:rPr>
          <w:rFonts w:ascii="Inter" w:hAnsi="Inter"/>
        </w:rPr>
        <w:t xml:space="preserve"> </w:t>
      </w:r>
      <w:r w:rsidRPr="00C5208A">
        <w:rPr>
          <w:rFonts w:ascii="Inter" w:hAnsi="Inter"/>
        </w:rPr>
        <w:t xml:space="preserve">Textpassagen vollumfänglich selbst. In der „Übersicht verwendeter </w:t>
      </w:r>
      <w:r w:rsidR="00AF23B1" w:rsidRPr="00C5208A">
        <w:rPr>
          <w:rFonts w:ascii="Inter" w:hAnsi="Inter"/>
        </w:rPr>
        <w:t>(gen)KI-Tools</w:t>
      </w:r>
      <w:r w:rsidRPr="00C5208A">
        <w:rPr>
          <w:rFonts w:ascii="Inter" w:hAnsi="Inter"/>
        </w:rPr>
        <w:t xml:space="preserve">“ habe ich sämtliche </w:t>
      </w:r>
      <w:r w:rsidR="00AF23B1" w:rsidRPr="00C5208A">
        <w:rPr>
          <w:rFonts w:ascii="Inter" w:hAnsi="Inter"/>
        </w:rPr>
        <w:t>eingesetzte (gen)</w:t>
      </w:r>
      <w:r w:rsidRPr="00C5208A">
        <w:rPr>
          <w:rFonts w:ascii="Inter" w:hAnsi="Inter"/>
        </w:rPr>
        <w:t>KI-</w:t>
      </w:r>
      <w:r w:rsidR="00AF23B1" w:rsidRPr="00C5208A">
        <w:rPr>
          <w:rFonts w:ascii="Inter" w:hAnsi="Inter"/>
        </w:rPr>
        <w:t xml:space="preserve">Tools, deren Einsatzform sowie die jeweils betroffenen Teile der Arbeit </w:t>
      </w:r>
      <w:r w:rsidRPr="00C5208A">
        <w:rPr>
          <w:rFonts w:ascii="Inter" w:hAnsi="Inter"/>
        </w:rPr>
        <w:t>einzeln aufgeführt</w:t>
      </w:r>
      <w:r w:rsidR="00AF23B1" w:rsidRPr="00C5208A">
        <w:rPr>
          <w:rFonts w:ascii="Inter" w:hAnsi="Inter"/>
        </w:rPr>
        <w:t xml:space="preserve">. </w:t>
      </w:r>
      <w:r w:rsidRPr="00C5208A">
        <w:rPr>
          <w:rFonts w:ascii="Inter" w:hAnsi="Inter"/>
        </w:rPr>
        <w:t xml:space="preserve">Ich versichere, dass ich keine </w:t>
      </w:r>
      <w:r w:rsidR="00C63C73" w:rsidRPr="00C5208A">
        <w:rPr>
          <w:rFonts w:ascii="Inter" w:hAnsi="Inter"/>
        </w:rPr>
        <w:t>(gen)KI-Tools</w:t>
      </w:r>
      <w:r w:rsidR="00AF23B1" w:rsidRPr="00C5208A">
        <w:rPr>
          <w:rFonts w:ascii="Inter" w:hAnsi="Inter"/>
        </w:rPr>
        <w:t xml:space="preserve"> </w:t>
      </w:r>
      <w:r w:rsidRPr="00C5208A">
        <w:rPr>
          <w:rFonts w:ascii="Inter" w:hAnsi="Inter"/>
        </w:rPr>
        <w:t xml:space="preserve">verwendet habe, deren Nutzung der Prüfer </w:t>
      </w:r>
      <w:r w:rsidR="00C63C73" w:rsidRPr="00C5208A">
        <w:rPr>
          <w:rFonts w:ascii="Inter" w:hAnsi="Inter"/>
        </w:rPr>
        <w:t>bzw.</w:t>
      </w:r>
      <w:r w:rsidRPr="00C5208A">
        <w:rPr>
          <w:rFonts w:ascii="Inter" w:hAnsi="Inter"/>
        </w:rPr>
        <w:t xml:space="preserve"> die Prüferin explizit schriftlich</w:t>
      </w:r>
      <w:r w:rsidR="00AF23B1" w:rsidRPr="00C5208A">
        <w:rPr>
          <w:rFonts w:ascii="Inter" w:hAnsi="Inter"/>
        </w:rPr>
        <w:t xml:space="preserve"> </w:t>
      </w:r>
      <w:r w:rsidRPr="00C5208A">
        <w:rPr>
          <w:rFonts w:ascii="Inter" w:hAnsi="Inter"/>
        </w:rPr>
        <w:t>ausgeschlossen hat.</w:t>
      </w:r>
    </w:p>
    <w:p w14:paraId="777F16F6" w14:textId="77777777" w:rsidR="00540404" w:rsidRPr="00C5208A" w:rsidRDefault="00540404" w:rsidP="00CA426E">
      <w:pPr>
        <w:spacing w:after="0"/>
        <w:ind w:left="1134"/>
        <w:jc w:val="both"/>
        <w:rPr>
          <w:rFonts w:ascii="Inter" w:hAnsi="Inter"/>
        </w:rPr>
      </w:pPr>
    </w:p>
    <w:p w14:paraId="4B5180A1" w14:textId="1A967FCC" w:rsidR="0008154A" w:rsidRPr="00C5208A" w:rsidRDefault="0008154A" w:rsidP="00540404">
      <w:pPr>
        <w:spacing w:after="0"/>
        <w:ind w:left="1134"/>
        <w:jc w:val="both"/>
        <w:rPr>
          <w:rFonts w:ascii="Inter" w:hAnsi="Inter"/>
        </w:rPr>
      </w:pPr>
      <w:r w:rsidRPr="00C5208A">
        <w:rPr>
          <w:rFonts w:ascii="Inter" w:hAnsi="Inter"/>
        </w:rPr>
        <w:t>Hinweis: Sofern die zuständigen Prüfenden bis zum Zeitpunkt der Ausgabe</w:t>
      </w:r>
      <w:r w:rsidR="00540404" w:rsidRPr="00C5208A">
        <w:rPr>
          <w:rFonts w:ascii="Inter" w:hAnsi="Inter"/>
        </w:rPr>
        <w:t xml:space="preserve"> </w:t>
      </w:r>
      <w:r w:rsidRPr="00C5208A">
        <w:rPr>
          <w:rFonts w:ascii="Inter" w:hAnsi="Inter"/>
        </w:rPr>
        <w:t xml:space="preserve">der Aufgabenstellung </w:t>
      </w:r>
      <w:r w:rsidR="00540404" w:rsidRPr="00C5208A">
        <w:rPr>
          <w:rFonts w:ascii="Inter" w:hAnsi="Inter"/>
        </w:rPr>
        <w:t>konkrete (gen)KI-Tools</w:t>
      </w:r>
      <w:r w:rsidRPr="00C5208A">
        <w:rPr>
          <w:rFonts w:ascii="Inter" w:hAnsi="Inter"/>
        </w:rPr>
        <w:t xml:space="preserve"> ausdrücklich</w:t>
      </w:r>
      <w:r w:rsidR="00540404" w:rsidRPr="00C5208A">
        <w:rPr>
          <w:rFonts w:ascii="Inter" w:hAnsi="Inter"/>
        </w:rPr>
        <w:t xml:space="preserve"> </w:t>
      </w:r>
      <w:r w:rsidRPr="00C5208A">
        <w:rPr>
          <w:rFonts w:ascii="Inter" w:hAnsi="Inter"/>
        </w:rPr>
        <w:t>als nicht anzeige-/kennzeichnungspflichtig benannt haben, müssen diese</w:t>
      </w:r>
      <w:r w:rsidR="00540404" w:rsidRPr="00C5208A">
        <w:rPr>
          <w:rFonts w:ascii="Inter" w:hAnsi="Inter"/>
        </w:rPr>
        <w:t xml:space="preserve"> </w:t>
      </w:r>
      <w:r w:rsidRPr="00C5208A">
        <w:rPr>
          <w:rFonts w:ascii="Inter" w:hAnsi="Inter"/>
        </w:rPr>
        <w:t>nicht aufgeführt werden.</w:t>
      </w:r>
    </w:p>
    <w:p w14:paraId="690288EF" w14:textId="77777777" w:rsidR="00C63C73" w:rsidRPr="00C5208A" w:rsidRDefault="00C63C73" w:rsidP="0008154A">
      <w:pPr>
        <w:spacing w:after="0"/>
        <w:jc w:val="both"/>
        <w:rPr>
          <w:rFonts w:ascii="Inter" w:hAnsi="Inter"/>
        </w:rPr>
      </w:pPr>
    </w:p>
    <w:p w14:paraId="254C24E5" w14:textId="25AE9F92" w:rsidR="00F14EA8" w:rsidRPr="00C5208A" w:rsidRDefault="00F14EA8" w:rsidP="00540404">
      <w:pPr>
        <w:spacing w:after="0"/>
        <w:ind w:left="1134"/>
        <w:jc w:val="both"/>
        <w:rPr>
          <w:rFonts w:ascii="Inter" w:hAnsi="Inter"/>
        </w:rPr>
      </w:pPr>
      <w:r w:rsidRPr="00C5208A">
        <w:rPr>
          <w:rFonts w:ascii="Inter" w:hAnsi="Inter"/>
        </w:rPr>
        <w:t>Ich erkläre weiterhin, dass ich </w:t>
      </w:r>
      <w:r w:rsidRPr="00C5208A">
        <w:rPr>
          <w:rFonts w:ascii="Inter" w:hAnsi="Inter" w:cs="Times New Roman"/>
        </w:rPr>
        <w:t>​</w:t>
      </w:r>
      <w:r w:rsidRPr="00C5208A">
        <w:rPr>
          <w:rFonts w:ascii="Inter" w:hAnsi="Inter"/>
        </w:rPr>
        <w:t xml:space="preserve">mich aktiv über die Leistungsfähigkeit und Beschränkungen der </w:t>
      </w:r>
      <w:r w:rsidR="004E15D2" w:rsidRPr="00C5208A">
        <w:rPr>
          <w:rFonts w:ascii="Inter" w:hAnsi="Inter"/>
        </w:rPr>
        <w:t>unten</w:t>
      </w:r>
      <w:r w:rsidRPr="00C5208A">
        <w:rPr>
          <w:rFonts w:ascii="Inter" w:hAnsi="Inter"/>
        </w:rPr>
        <w:t xml:space="preserve"> genannten </w:t>
      </w:r>
      <w:r w:rsidR="004E15D2" w:rsidRPr="00C5208A">
        <w:rPr>
          <w:rFonts w:ascii="Inter" w:hAnsi="Inter"/>
        </w:rPr>
        <w:t>(gen)KI-Tools</w:t>
      </w:r>
      <w:r w:rsidRPr="00C5208A">
        <w:rPr>
          <w:rFonts w:ascii="Inter" w:hAnsi="Inter"/>
        </w:rPr>
        <w:t xml:space="preserve"> informiert habe</w:t>
      </w:r>
      <w:r w:rsidR="00E8607A" w:rsidRPr="00C5208A">
        <w:rPr>
          <w:rFonts w:ascii="Inter" w:hAnsi="Inter"/>
        </w:rPr>
        <w:t xml:space="preserve"> und</w:t>
      </w:r>
      <w:r w:rsidRPr="00C5208A">
        <w:rPr>
          <w:rFonts w:ascii="Inter" w:hAnsi="Inter"/>
        </w:rPr>
        <w:t xml:space="preserve"> überprüft habe, dass die mithilfe der genannten </w:t>
      </w:r>
      <w:r w:rsidR="00E8607A" w:rsidRPr="00C5208A">
        <w:rPr>
          <w:rFonts w:ascii="Inter" w:hAnsi="Inter"/>
        </w:rPr>
        <w:t>(gen)KI-Tools</w:t>
      </w:r>
      <w:r w:rsidRPr="00C5208A">
        <w:rPr>
          <w:rFonts w:ascii="Inter" w:hAnsi="Inter"/>
        </w:rPr>
        <w:t xml:space="preserve"> generierten und von mir übernommenen Inhalte faktisch richtig sind</w:t>
      </w:r>
      <w:r w:rsidR="00367229" w:rsidRPr="00C5208A">
        <w:rPr>
          <w:rFonts w:ascii="Inter" w:hAnsi="Inter"/>
        </w:rPr>
        <w:t>.</w:t>
      </w:r>
    </w:p>
    <w:p w14:paraId="038DDAB8" w14:textId="77777777" w:rsidR="00C63C73" w:rsidRPr="00C5208A" w:rsidRDefault="00C63C73" w:rsidP="0008154A">
      <w:pPr>
        <w:spacing w:after="0"/>
        <w:jc w:val="both"/>
        <w:rPr>
          <w:rFonts w:ascii="Inter" w:hAnsi="Inter"/>
        </w:rPr>
      </w:pPr>
    </w:p>
    <w:p w14:paraId="41977F62" w14:textId="77777777" w:rsidR="0008154A" w:rsidRPr="00C5208A" w:rsidRDefault="0008154A" w:rsidP="008B1F45">
      <w:pPr>
        <w:spacing w:after="0"/>
        <w:jc w:val="both"/>
        <w:rPr>
          <w:rFonts w:ascii="Inter" w:hAnsi="Inter"/>
        </w:rPr>
      </w:pPr>
    </w:p>
    <w:p w14:paraId="413B4ED4" w14:textId="5F9197CA" w:rsidR="008F0E04" w:rsidRPr="00C5208A" w:rsidRDefault="0087693C" w:rsidP="00CA426E">
      <w:pPr>
        <w:spacing w:after="0"/>
        <w:ind w:left="1134"/>
        <w:jc w:val="both"/>
        <w:rPr>
          <w:rFonts w:ascii="Inter" w:hAnsi="Inter"/>
          <w:b/>
          <w:bCs/>
        </w:rPr>
      </w:pPr>
      <w:r w:rsidRPr="00C5208A">
        <w:rPr>
          <w:rFonts w:ascii="Inter" w:hAnsi="Inter"/>
          <w:b/>
          <w:bCs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" w:name="Kontrollkästchen3"/>
      <w:r w:rsidRPr="00C5208A">
        <w:rPr>
          <w:rFonts w:ascii="Inter" w:hAnsi="Inter"/>
          <w:b/>
          <w:bCs/>
        </w:rPr>
        <w:instrText xml:space="preserve"> FORMCHECKBOX </w:instrText>
      </w:r>
      <w:r w:rsidR="00117D60" w:rsidRPr="00C5208A">
        <w:rPr>
          <w:rFonts w:ascii="Inter" w:hAnsi="Inter"/>
          <w:b/>
          <w:bCs/>
        </w:rPr>
      </w:r>
      <w:r w:rsidR="00CF23B0">
        <w:rPr>
          <w:rFonts w:ascii="Inter" w:hAnsi="Inter"/>
          <w:b/>
          <w:bCs/>
        </w:rPr>
        <w:fldChar w:fldCharType="separate"/>
      </w:r>
      <w:r w:rsidRPr="00C5208A">
        <w:rPr>
          <w:rFonts w:ascii="Inter" w:hAnsi="Inter"/>
          <w:b/>
          <w:bCs/>
        </w:rPr>
        <w:fldChar w:fldCharType="end"/>
      </w:r>
      <w:bookmarkEnd w:id="3"/>
      <w:r w:rsidRPr="00C5208A">
        <w:rPr>
          <w:rFonts w:ascii="Inter" w:hAnsi="Inter"/>
          <w:b/>
          <w:bCs/>
        </w:rPr>
        <w:t xml:space="preserve"> </w:t>
      </w:r>
      <w:r w:rsidR="008F0E04" w:rsidRPr="00C5208A">
        <w:rPr>
          <w:rFonts w:ascii="Inter" w:hAnsi="Inter"/>
          <w:b/>
          <w:bCs/>
        </w:rPr>
        <w:t>Verbot</w:t>
      </w:r>
      <w:r w:rsidR="00CA426E" w:rsidRPr="00C5208A">
        <w:rPr>
          <w:rFonts w:ascii="Inter" w:hAnsi="Inter"/>
          <w:b/>
          <w:bCs/>
        </w:rPr>
        <w:t xml:space="preserve"> bzw. Nicht-Nutzung</w:t>
      </w:r>
      <w:r w:rsidR="008F0E04" w:rsidRPr="00C5208A">
        <w:rPr>
          <w:rFonts w:ascii="Inter" w:hAnsi="Inter"/>
          <w:b/>
          <w:bCs/>
        </w:rPr>
        <w:t xml:space="preserve"> </w:t>
      </w:r>
      <w:r w:rsidR="004164DB" w:rsidRPr="00C5208A">
        <w:rPr>
          <w:rFonts w:ascii="Inter" w:hAnsi="Inter"/>
          <w:b/>
          <w:bCs/>
        </w:rPr>
        <w:t>von (gen)KI-Tools</w:t>
      </w:r>
    </w:p>
    <w:p w14:paraId="7021A9DE" w14:textId="21009A95" w:rsidR="008F0E04" w:rsidRPr="00C5208A" w:rsidRDefault="00847870" w:rsidP="007126E7">
      <w:pPr>
        <w:spacing w:after="0"/>
        <w:ind w:left="1134"/>
        <w:jc w:val="both"/>
        <w:rPr>
          <w:rFonts w:ascii="Inter" w:hAnsi="Inter"/>
        </w:rPr>
      </w:pPr>
      <w:r w:rsidRPr="00C5208A">
        <w:rPr>
          <w:rFonts w:ascii="Inter" w:hAnsi="Inter"/>
        </w:rPr>
        <w:t>Ich versichere</w:t>
      </w:r>
      <w:r w:rsidR="008F0E04" w:rsidRPr="00C5208A">
        <w:rPr>
          <w:rFonts w:ascii="Inter" w:hAnsi="Inter"/>
        </w:rPr>
        <w:t>, dass ich die hier vorliegende Arbeit vollständig</w:t>
      </w:r>
      <w:r w:rsidR="0056384F" w:rsidRPr="00C5208A">
        <w:rPr>
          <w:rFonts w:ascii="Inter" w:hAnsi="Inter"/>
        </w:rPr>
        <w:t xml:space="preserve"> </w:t>
      </w:r>
      <w:r w:rsidR="008F0E04" w:rsidRPr="00C5208A">
        <w:rPr>
          <w:rFonts w:ascii="Inter" w:hAnsi="Inter"/>
        </w:rPr>
        <w:t>eigenständig formuliert habe</w:t>
      </w:r>
      <w:r w:rsidR="00002562" w:rsidRPr="00C5208A">
        <w:rPr>
          <w:rFonts w:ascii="Inter" w:hAnsi="Inter"/>
        </w:rPr>
        <w:t xml:space="preserve"> und</w:t>
      </w:r>
      <w:r w:rsidR="008F0E04" w:rsidRPr="00C5208A">
        <w:rPr>
          <w:rFonts w:ascii="Inter" w:hAnsi="Inter"/>
        </w:rPr>
        <w:t xml:space="preserve"> keine </w:t>
      </w:r>
      <w:r w:rsidR="00002562" w:rsidRPr="00C5208A">
        <w:rPr>
          <w:rFonts w:ascii="Inter" w:hAnsi="Inter"/>
        </w:rPr>
        <w:t>(</w:t>
      </w:r>
      <w:r w:rsidR="0056384F" w:rsidRPr="00C5208A">
        <w:rPr>
          <w:rFonts w:ascii="Inter" w:hAnsi="Inter"/>
        </w:rPr>
        <w:t>gen</w:t>
      </w:r>
      <w:r w:rsidR="00002562" w:rsidRPr="00C5208A">
        <w:rPr>
          <w:rFonts w:ascii="Inter" w:hAnsi="Inter"/>
        </w:rPr>
        <w:t>)</w:t>
      </w:r>
      <w:r w:rsidR="0056384F" w:rsidRPr="00C5208A">
        <w:rPr>
          <w:rFonts w:ascii="Inter" w:hAnsi="Inter"/>
        </w:rPr>
        <w:t xml:space="preserve">KI-Tools </w:t>
      </w:r>
      <w:r w:rsidR="008F0E04" w:rsidRPr="00C5208A">
        <w:rPr>
          <w:rFonts w:ascii="Inter" w:hAnsi="Inter"/>
        </w:rPr>
        <w:t xml:space="preserve">verwendet habe. </w:t>
      </w:r>
    </w:p>
    <w:p w14:paraId="547A9F9D" w14:textId="77777777" w:rsidR="008F0E04" w:rsidRPr="00C5208A" w:rsidRDefault="008F0E04" w:rsidP="008F0E04">
      <w:pPr>
        <w:spacing w:after="0"/>
        <w:jc w:val="both"/>
        <w:rPr>
          <w:rFonts w:ascii="Inter" w:hAnsi="Inter"/>
        </w:rPr>
      </w:pPr>
    </w:p>
    <w:p w14:paraId="25DF2911" w14:textId="512A7F50" w:rsidR="0008154A" w:rsidRPr="00C5208A" w:rsidRDefault="008F0E04" w:rsidP="008F0E04">
      <w:pPr>
        <w:spacing w:after="0"/>
        <w:jc w:val="both"/>
        <w:rPr>
          <w:rFonts w:ascii="Inter" w:hAnsi="Inter"/>
        </w:rPr>
      </w:pPr>
      <w:r w:rsidRPr="00C5208A">
        <w:rPr>
          <w:rFonts w:ascii="Inter" w:hAnsi="Inter"/>
        </w:rPr>
        <w:t>Mir ist bekannt, dass ein Verstoß gegen die genannten Punkte prüfungsrechtliche</w:t>
      </w:r>
      <w:r w:rsidR="00002562" w:rsidRPr="00C5208A">
        <w:rPr>
          <w:rFonts w:ascii="Inter" w:hAnsi="Inter"/>
        </w:rPr>
        <w:t xml:space="preserve"> </w:t>
      </w:r>
      <w:r w:rsidRPr="00C5208A">
        <w:rPr>
          <w:rFonts w:ascii="Inter" w:hAnsi="Inter"/>
        </w:rPr>
        <w:t>Konsequenzen haben und insbesondere dazu führen kann, dass die Prüfungsleistung mit</w:t>
      </w:r>
      <w:r w:rsidR="00002562" w:rsidRPr="00C5208A">
        <w:rPr>
          <w:rFonts w:ascii="Inter" w:hAnsi="Inter"/>
        </w:rPr>
        <w:t xml:space="preserve"> </w:t>
      </w:r>
      <w:r w:rsidRPr="00C5208A">
        <w:rPr>
          <w:rFonts w:ascii="Inter" w:hAnsi="Inter"/>
        </w:rPr>
        <w:t>“nicht ausreichend” bzw. die Studienleistung mit „nicht bestanden“ bewertet wird und bei</w:t>
      </w:r>
      <w:r w:rsidR="00002562" w:rsidRPr="00C5208A">
        <w:rPr>
          <w:rFonts w:ascii="Inter" w:hAnsi="Inter"/>
        </w:rPr>
        <w:t xml:space="preserve"> </w:t>
      </w:r>
      <w:r w:rsidRPr="00C5208A">
        <w:rPr>
          <w:rFonts w:ascii="Inter" w:hAnsi="Inter"/>
        </w:rPr>
        <w:t>mehrfachem oder schwerwiegendem Täuschungsversuch eine Exmatrikulation erfolgen</w:t>
      </w:r>
      <w:r w:rsidR="00002562" w:rsidRPr="00C5208A">
        <w:rPr>
          <w:rFonts w:ascii="Inter" w:hAnsi="Inter"/>
        </w:rPr>
        <w:t xml:space="preserve"> </w:t>
      </w:r>
      <w:r w:rsidRPr="00C5208A">
        <w:rPr>
          <w:rFonts w:ascii="Inter" w:hAnsi="Inter"/>
        </w:rPr>
        <w:t>kann.</w:t>
      </w:r>
    </w:p>
    <w:p w14:paraId="128F644E" w14:textId="77777777" w:rsidR="008F0E04" w:rsidRPr="00C5208A" w:rsidRDefault="008F0E04" w:rsidP="008B1F45">
      <w:pPr>
        <w:spacing w:after="0"/>
        <w:jc w:val="both"/>
        <w:rPr>
          <w:rFonts w:ascii="Inter" w:hAnsi="Inter"/>
        </w:rPr>
      </w:pPr>
    </w:p>
    <w:p w14:paraId="7C3AA6D5" w14:textId="77777777" w:rsidR="007126E7" w:rsidRDefault="007126E7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</w:rPr>
        <w:br w:type="page"/>
      </w:r>
    </w:p>
    <w:p w14:paraId="598EF9EF" w14:textId="5CB08DBE" w:rsidR="00884FD8" w:rsidRPr="00C5208A" w:rsidRDefault="00332F6C" w:rsidP="00332F6C">
      <w:pPr>
        <w:spacing w:after="0"/>
        <w:jc w:val="both"/>
        <w:rPr>
          <w:rFonts w:ascii="Inter" w:hAnsi="Inter"/>
          <w:b/>
          <w:bCs/>
        </w:rPr>
      </w:pPr>
      <w:r w:rsidRPr="00C5208A">
        <w:rPr>
          <w:rFonts w:ascii="Inter" w:hAnsi="Inter"/>
          <w:b/>
          <w:bCs/>
        </w:rPr>
        <w:lastRenderedPageBreak/>
        <w:t>Übersicht verwendeter (gen)KI-Tools</w:t>
      </w:r>
    </w:p>
    <w:p w14:paraId="5D171C71" w14:textId="0135B6C2" w:rsidR="00884FD8" w:rsidRPr="00C5208A" w:rsidRDefault="009A20C3" w:rsidP="00CA371E">
      <w:pPr>
        <w:spacing w:after="0"/>
        <w:jc w:val="both"/>
        <w:rPr>
          <w:rFonts w:ascii="Inter" w:hAnsi="Inter"/>
        </w:rPr>
      </w:pPr>
      <w:r w:rsidRPr="00C5208A">
        <w:rPr>
          <w:rFonts w:ascii="Inter" w:hAnsi="Inter"/>
        </w:rPr>
        <w:t>Die (gen)KI-Tools</w:t>
      </w:r>
      <w:r w:rsidR="00884FD8" w:rsidRPr="00C5208A">
        <w:rPr>
          <w:rFonts w:ascii="Inter" w:hAnsi="Inter"/>
        </w:rPr>
        <w:t xml:space="preserve"> habe ich</w:t>
      </w:r>
      <w:r w:rsidRPr="00C5208A">
        <w:rPr>
          <w:rFonts w:ascii="Inter" w:hAnsi="Inter"/>
        </w:rPr>
        <w:t>,</w:t>
      </w:r>
      <w:r w:rsidR="00884FD8" w:rsidRPr="00C5208A">
        <w:rPr>
          <w:rFonts w:ascii="Inter" w:hAnsi="Inter"/>
        </w:rPr>
        <w:t xml:space="preserve"> wie im Folgenden</w:t>
      </w:r>
      <w:r w:rsidRPr="00C5208A">
        <w:rPr>
          <w:rFonts w:ascii="Inter" w:hAnsi="Inter"/>
        </w:rPr>
        <w:t xml:space="preserve"> </w:t>
      </w:r>
      <w:r w:rsidR="00884FD8" w:rsidRPr="00C5208A">
        <w:rPr>
          <w:rFonts w:ascii="Inter" w:hAnsi="Inter"/>
        </w:rPr>
        <w:t>dargestellt</w:t>
      </w:r>
      <w:r w:rsidRPr="00C5208A">
        <w:rPr>
          <w:rFonts w:ascii="Inter" w:hAnsi="Inter"/>
        </w:rPr>
        <w:t>,</w:t>
      </w:r>
      <w:r w:rsidR="00884FD8" w:rsidRPr="00C5208A">
        <w:rPr>
          <w:rFonts w:ascii="Inter" w:hAnsi="Inter"/>
        </w:rPr>
        <w:t xml:space="preserve"> eingesetzt. </w:t>
      </w:r>
    </w:p>
    <w:p w14:paraId="7AD883E8" w14:textId="57E8BEDA" w:rsidR="001B0491" w:rsidRPr="00C5208A" w:rsidRDefault="00884FD8" w:rsidP="00332F6C">
      <w:pPr>
        <w:pStyle w:val="paragraph"/>
        <w:spacing w:before="0" w:beforeAutospacing="0" w:after="0" w:afterAutospacing="0"/>
        <w:textAlignment w:val="baseline"/>
        <w:rPr>
          <w:rFonts w:ascii="Inter" w:hAnsi="Inter" w:cs="Segoe UI"/>
          <w:sz w:val="22"/>
          <w:szCs w:val="22"/>
        </w:rPr>
      </w:pPr>
      <w:r w:rsidRPr="00C5208A">
        <w:rPr>
          <w:rStyle w:val="eop"/>
          <w:rFonts w:ascii="Inter" w:hAnsi="Inter" w:cs="Segoe UI"/>
          <w:sz w:val="22"/>
          <w:szCs w:val="22"/>
        </w:rPr>
        <w:t> 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951"/>
        <w:gridCol w:w="3995"/>
        <w:gridCol w:w="2121"/>
      </w:tblGrid>
      <w:tr w:rsidR="001B0491" w:rsidRPr="00C5208A" w14:paraId="1675F0B7" w14:textId="77777777" w:rsidTr="00332F6C">
        <w:tc>
          <w:tcPr>
            <w:tcW w:w="2951" w:type="dxa"/>
          </w:tcPr>
          <w:p w14:paraId="5F495E67" w14:textId="3BD05A0E" w:rsidR="001B0491" w:rsidRPr="00C5208A" w:rsidRDefault="009A20C3">
            <w:pPr>
              <w:pStyle w:val="Listenabsatz"/>
              <w:keepNext/>
              <w:ind w:left="0"/>
              <w:rPr>
                <w:rFonts w:ascii="Inter" w:hAnsi="Inter"/>
                <w:b/>
                <w:bCs/>
              </w:rPr>
            </w:pPr>
            <w:r w:rsidRPr="00C5208A">
              <w:rPr>
                <w:rFonts w:ascii="Inter" w:hAnsi="Inter"/>
                <w:b/>
                <w:bCs/>
              </w:rPr>
              <w:t>(g</w:t>
            </w:r>
            <w:r w:rsidR="00952146" w:rsidRPr="00C5208A">
              <w:rPr>
                <w:rFonts w:ascii="Inter" w:hAnsi="Inter"/>
                <w:b/>
                <w:bCs/>
              </w:rPr>
              <w:t>e</w:t>
            </w:r>
            <w:r w:rsidRPr="00C5208A">
              <w:rPr>
                <w:rFonts w:ascii="Inter" w:hAnsi="Inter"/>
                <w:b/>
                <w:bCs/>
              </w:rPr>
              <w:t>n)KI-Tool</w:t>
            </w:r>
          </w:p>
        </w:tc>
        <w:tc>
          <w:tcPr>
            <w:tcW w:w="3995" w:type="dxa"/>
          </w:tcPr>
          <w:p w14:paraId="1CB790D4" w14:textId="77777777" w:rsidR="001B0491" w:rsidRPr="00C5208A" w:rsidRDefault="001B0491">
            <w:pPr>
              <w:pStyle w:val="Listenabsatz"/>
              <w:keepNext/>
              <w:ind w:left="0"/>
              <w:rPr>
                <w:rFonts w:ascii="Inter" w:hAnsi="Inter"/>
                <w:b/>
                <w:bCs/>
              </w:rPr>
            </w:pPr>
            <w:r w:rsidRPr="00C5208A">
              <w:rPr>
                <w:rFonts w:ascii="Inter" w:hAnsi="Inter"/>
                <w:b/>
                <w:bCs/>
              </w:rPr>
              <w:t>Einsatzform</w:t>
            </w:r>
          </w:p>
        </w:tc>
        <w:tc>
          <w:tcPr>
            <w:tcW w:w="2121" w:type="dxa"/>
          </w:tcPr>
          <w:p w14:paraId="493BCEB6" w14:textId="77777777" w:rsidR="001B0491" w:rsidRPr="00C5208A" w:rsidRDefault="001B0491">
            <w:pPr>
              <w:pStyle w:val="Listenabsatz"/>
              <w:keepNext/>
              <w:ind w:left="0"/>
              <w:rPr>
                <w:rFonts w:ascii="Inter" w:hAnsi="Inter"/>
                <w:b/>
                <w:bCs/>
              </w:rPr>
            </w:pPr>
            <w:r w:rsidRPr="00C5208A">
              <w:rPr>
                <w:rFonts w:ascii="Inter" w:hAnsi="Inter"/>
                <w:b/>
                <w:bCs/>
              </w:rPr>
              <w:t>Betroffene Teile der Arbeit</w:t>
            </w:r>
          </w:p>
        </w:tc>
      </w:tr>
      <w:tr w:rsidR="008D1695" w:rsidRPr="00C5208A" w14:paraId="3BC08AAC" w14:textId="77777777" w:rsidTr="00283766">
        <w:tc>
          <w:tcPr>
            <w:tcW w:w="2951" w:type="dxa"/>
          </w:tcPr>
          <w:p w14:paraId="3A021B26" w14:textId="6486B722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117D60">
              <w:rPr>
                <w:rFonts w:ascii="Inter" w:eastAsia="Times New Roman" w:hAnsi="Inter" w:cs="Calibri"/>
                <w:noProof/>
                <w:lang w:eastAsia="de-DE"/>
              </w:rPr>
              <w:t>Deepl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7DD85878" w14:textId="3F0DF0BA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117D60">
              <w:rPr>
                <w:rFonts w:ascii="Inter" w:eastAsia="Times New Roman" w:hAnsi="Inter" w:cs="Calibri"/>
                <w:noProof/>
                <w:lang w:eastAsia="de-DE"/>
              </w:rPr>
              <w:t>Textverbesserung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6FC6E15C" w14:textId="4D79C6F9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CF23B0">
              <w:rPr>
                <w:rFonts w:ascii="Inter" w:eastAsia="Times New Roman" w:hAnsi="Inter" w:cs="Calibri"/>
                <w:lang w:eastAsia="de-DE"/>
              </w:rPr>
              <w:t> </w:t>
            </w:r>
            <w:r w:rsidR="00CF23B0">
              <w:rPr>
                <w:rFonts w:ascii="Inter" w:eastAsia="Times New Roman" w:hAnsi="Inter" w:cs="Calibri"/>
                <w:lang w:eastAsia="de-DE"/>
              </w:rPr>
              <w:t> </w:t>
            </w:r>
            <w:r w:rsidR="00CF23B0">
              <w:rPr>
                <w:rFonts w:ascii="Inter" w:eastAsia="Times New Roman" w:hAnsi="Inter" w:cs="Calibri"/>
                <w:lang w:eastAsia="de-DE"/>
              </w:rPr>
              <w:t> </w:t>
            </w:r>
            <w:r w:rsidR="00CF23B0">
              <w:rPr>
                <w:rFonts w:ascii="Inter" w:eastAsia="Times New Roman" w:hAnsi="Inter" w:cs="Calibri"/>
                <w:lang w:eastAsia="de-DE"/>
              </w:rPr>
              <w:t> </w:t>
            </w:r>
            <w:r w:rsidR="00CF23B0">
              <w:rPr>
                <w:rFonts w:ascii="Inter" w:eastAsia="Times New Roman" w:hAnsi="Inter" w:cs="Calibri"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6BE65573" w14:textId="77777777" w:rsidTr="00283766">
        <w:tc>
          <w:tcPr>
            <w:tcW w:w="2951" w:type="dxa"/>
          </w:tcPr>
          <w:p w14:paraId="6494B2E3" w14:textId="7A63ABC2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379F9677" w14:textId="778255A6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005C3192" w14:textId="0F2D15EE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568A760B" w14:textId="77777777" w:rsidTr="00283766">
        <w:tc>
          <w:tcPr>
            <w:tcW w:w="2951" w:type="dxa"/>
          </w:tcPr>
          <w:p w14:paraId="7E690B72" w14:textId="07577049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1EE9076E" w14:textId="574C440E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6CCED9E7" w14:textId="40515939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598E9365" w14:textId="77777777" w:rsidTr="00283766">
        <w:tc>
          <w:tcPr>
            <w:tcW w:w="2951" w:type="dxa"/>
          </w:tcPr>
          <w:p w14:paraId="18DF58E4" w14:textId="124AB8F1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4B61F4F3" w14:textId="0BCD86A3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07FEEB1E" w14:textId="761D3D8C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292D550A" w14:textId="77777777" w:rsidTr="00283766">
        <w:tc>
          <w:tcPr>
            <w:tcW w:w="2951" w:type="dxa"/>
          </w:tcPr>
          <w:p w14:paraId="4DB97E0E" w14:textId="53E456CF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6025BC4C" w14:textId="18B87BFD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22B587F4" w14:textId="62AD6A07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47896E57" w14:textId="77777777" w:rsidTr="00283766">
        <w:tc>
          <w:tcPr>
            <w:tcW w:w="2951" w:type="dxa"/>
          </w:tcPr>
          <w:p w14:paraId="4B24195A" w14:textId="1AD819AF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42ED7ECB" w14:textId="07222023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2C25F735" w14:textId="4515BD4D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3663C065" w14:textId="77777777" w:rsidTr="00283766">
        <w:tc>
          <w:tcPr>
            <w:tcW w:w="2951" w:type="dxa"/>
          </w:tcPr>
          <w:p w14:paraId="7E5AE162" w14:textId="60348F25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7F856E60" w14:textId="371C6B7B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3CE849CB" w14:textId="2C74F445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569CA2F9" w14:textId="77777777" w:rsidTr="00283766">
        <w:tc>
          <w:tcPr>
            <w:tcW w:w="2951" w:type="dxa"/>
          </w:tcPr>
          <w:p w14:paraId="2BD8BFC1" w14:textId="2FA81A79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35411985" w14:textId="77846351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1D7CC4F5" w14:textId="1F81643D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7C87A841" w14:textId="77777777" w:rsidTr="00283766">
        <w:tc>
          <w:tcPr>
            <w:tcW w:w="2951" w:type="dxa"/>
          </w:tcPr>
          <w:p w14:paraId="52251E98" w14:textId="1063F2A3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75139BE3" w14:textId="3438AF6D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0C50382C" w14:textId="325DCBC5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3FCDF385" w14:textId="77777777" w:rsidTr="00283766">
        <w:tc>
          <w:tcPr>
            <w:tcW w:w="2951" w:type="dxa"/>
          </w:tcPr>
          <w:p w14:paraId="7B4EAF42" w14:textId="7FDCB2F4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14A67B87" w14:textId="7A0F38E7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51DDA9F5" w14:textId="63DE1A4F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02D8CD8A" w14:textId="77777777" w:rsidTr="00283766">
        <w:tc>
          <w:tcPr>
            <w:tcW w:w="2951" w:type="dxa"/>
          </w:tcPr>
          <w:p w14:paraId="5C0113DF" w14:textId="65FEB79B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3064458D" w14:textId="7E2D0BBD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11CD0F83" w14:textId="2346981F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35BE5DD0" w14:textId="77777777" w:rsidTr="00283766">
        <w:tc>
          <w:tcPr>
            <w:tcW w:w="2951" w:type="dxa"/>
          </w:tcPr>
          <w:p w14:paraId="5251DC68" w14:textId="3CACCE83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2981613E" w14:textId="32D2D06B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637C61BC" w14:textId="766A82C4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0337B2A3" w14:textId="77777777" w:rsidTr="00283766">
        <w:tc>
          <w:tcPr>
            <w:tcW w:w="2951" w:type="dxa"/>
          </w:tcPr>
          <w:p w14:paraId="6321B958" w14:textId="59A5C573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1FD05B6F" w14:textId="2D080A3A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17506B79" w14:textId="6308D125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3C2531D3" w14:textId="77777777" w:rsidTr="00283766">
        <w:tc>
          <w:tcPr>
            <w:tcW w:w="2951" w:type="dxa"/>
          </w:tcPr>
          <w:p w14:paraId="0ACCDB1A" w14:textId="6283FD38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6FFE3DA6" w14:textId="28E576AD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07900BE6" w14:textId="46CF1248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64EF3579" w14:textId="77777777" w:rsidTr="00283766">
        <w:tc>
          <w:tcPr>
            <w:tcW w:w="2951" w:type="dxa"/>
          </w:tcPr>
          <w:p w14:paraId="79F53920" w14:textId="5ED13F2A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4F9D79C9" w14:textId="3AEE0F1D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6755E2EB" w14:textId="314DCD61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5FCC9169" w14:textId="77777777" w:rsidTr="00283766">
        <w:tc>
          <w:tcPr>
            <w:tcW w:w="2951" w:type="dxa"/>
          </w:tcPr>
          <w:p w14:paraId="47E35692" w14:textId="1E90F807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777D034A" w14:textId="07ED0FB3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11F42F70" w14:textId="456851F7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5508530E" w14:textId="77777777" w:rsidTr="00283766">
        <w:tc>
          <w:tcPr>
            <w:tcW w:w="2951" w:type="dxa"/>
          </w:tcPr>
          <w:p w14:paraId="45F34C0D" w14:textId="54FC1220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21B95F93" w14:textId="4F4E0482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5F943D80" w14:textId="1A76704D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7CF92BC5" w14:textId="77777777" w:rsidTr="00283766">
        <w:tc>
          <w:tcPr>
            <w:tcW w:w="2951" w:type="dxa"/>
          </w:tcPr>
          <w:p w14:paraId="3B672E15" w14:textId="5493DBD8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005FA7FC" w14:textId="27A4677A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70BC258B" w14:textId="6869AACC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8D1695" w:rsidRPr="00C5208A" w14:paraId="399745BA" w14:textId="77777777" w:rsidTr="00283766">
        <w:tc>
          <w:tcPr>
            <w:tcW w:w="2951" w:type="dxa"/>
          </w:tcPr>
          <w:p w14:paraId="7E1130C1" w14:textId="40658889" w:rsidR="008D1695" w:rsidRPr="001E0652" w:rsidRDefault="008D1695" w:rsidP="00283766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7488569E" w14:textId="65ED0CCF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2D6FEB01" w14:textId="7ECA09FC" w:rsidR="008D1695" w:rsidRPr="00C5208A" w:rsidRDefault="008D1695" w:rsidP="0028376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1B0491" w:rsidRPr="00C5208A" w14:paraId="4DBCCAE3" w14:textId="77777777" w:rsidTr="00332F6C">
        <w:tc>
          <w:tcPr>
            <w:tcW w:w="2951" w:type="dxa"/>
          </w:tcPr>
          <w:p w14:paraId="45A052BB" w14:textId="7114C808" w:rsidR="001B0491" w:rsidRPr="001E0652" w:rsidRDefault="008D1695" w:rsidP="00434C88">
            <w:pPr>
              <w:pStyle w:val="Listenabsatz"/>
              <w:ind w:left="0"/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3995" w:type="dxa"/>
          </w:tcPr>
          <w:p w14:paraId="329296E4" w14:textId="5F8323DB" w:rsidR="001B0491" w:rsidRPr="00C5208A" w:rsidRDefault="008D1695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  <w:tc>
          <w:tcPr>
            <w:tcW w:w="2121" w:type="dxa"/>
          </w:tcPr>
          <w:p w14:paraId="3CB38331" w14:textId="31EAA64D" w:rsidR="001B0491" w:rsidRPr="00C5208A" w:rsidRDefault="00CA371E" w:rsidP="00952146">
            <w:pPr>
              <w:rPr>
                <w:rFonts w:ascii="Inter" w:hAnsi="Inter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</w:tbl>
    <w:p w14:paraId="1DA31BC5" w14:textId="77777777" w:rsidR="00DE4828" w:rsidRPr="00C5208A" w:rsidRDefault="00DE4828" w:rsidP="006713D9">
      <w:pPr>
        <w:spacing w:after="0"/>
        <w:jc w:val="both"/>
        <w:rPr>
          <w:rFonts w:ascii="Inter" w:hAnsi="Inter"/>
        </w:rPr>
      </w:pPr>
    </w:p>
    <w:p w14:paraId="5F7CC9EE" w14:textId="77777777" w:rsidR="00DA68DD" w:rsidRPr="00C5208A" w:rsidRDefault="00DA68DD" w:rsidP="006713D9">
      <w:pPr>
        <w:spacing w:after="0"/>
        <w:jc w:val="both"/>
        <w:rPr>
          <w:rFonts w:ascii="Inter" w:hAnsi="Inter"/>
        </w:rPr>
      </w:pPr>
    </w:p>
    <w:p w14:paraId="423BA34A" w14:textId="77777777" w:rsidR="00DA68DD" w:rsidRPr="00C5208A" w:rsidRDefault="00DA68DD" w:rsidP="006713D9">
      <w:pPr>
        <w:spacing w:after="0"/>
        <w:jc w:val="both"/>
        <w:rPr>
          <w:rFonts w:ascii="Inter" w:hAnsi="Inter"/>
        </w:rPr>
      </w:pPr>
    </w:p>
    <w:p w14:paraId="008A04B1" w14:textId="77777777" w:rsidR="007D25D5" w:rsidRPr="00C5208A" w:rsidRDefault="007D25D5" w:rsidP="006713D9">
      <w:pPr>
        <w:spacing w:after="0"/>
        <w:jc w:val="both"/>
        <w:rPr>
          <w:rFonts w:ascii="Inter" w:hAnsi="Inter"/>
        </w:rPr>
      </w:pP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2"/>
        <w:gridCol w:w="5588"/>
      </w:tblGrid>
      <w:tr w:rsidR="00022966" w:rsidRPr="00C5208A" w14:paraId="1A18FBF7" w14:textId="77777777" w:rsidTr="00022966">
        <w:trPr>
          <w:trHeight w:val="340"/>
        </w:trPr>
        <w:tc>
          <w:tcPr>
            <w:tcW w:w="3392" w:type="dxa"/>
            <w:shd w:val="clear" w:color="auto" w:fill="auto"/>
            <w:vAlign w:val="center"/>
            <w:hideMark/>
          </w:tcPr>
          <w:p w14:paraId="76A666E5" w14:textId="7DAA7AFB" w:rsidR="00022966" w:rsidRPr="00C5208A" w:rsidRDefault="00022966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t xml:space="preserve">Ort </w:t>
            </w:r>
          </w:p>
        </w:tc>
        <w:tc>
          <w:tcPr>
            <w:tcW w:w="5588" w:type="dxa"/>
            <w:shd w:val="clear" w:color="auto" w:fill="auto"/>
            <w:vAlign w:val="center"/>
            <w:hideMark/>
          </w:tcPr>
          <w:p w14:paraId="68C64A30" w14:textId="56345062" w:rsidR="00022966" w:rsidRPr="00C5208A" w:rsidRDefault="00022966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t> 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  <w:tr w:rsidR="00196FAC" w:rsidRPr="00C5208A" w14:paraId="6CF69525" w14:textId="77777777" w:rsidTr="00022966">
        <w:trPr>
          <w:trHeight w:val="340"/>
        </w:trPr>
        <w:tc>
          <w:tcPr>
            <w:tcW w:w="3392" w:type="dxa"/>
            <w:shd w:val="clear" w:color="auto" w:fill="auto"/>
            <w:vAlign w:val="center"/>
            <w:hideMark/>
          </w:tcPr>
          <w:p w14:paraId="3E451639" w14:textId="77777777" w:rsidR="00196FAC" w:rsidRPr="00C5208A" w:rsidRDefault="00196FAC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t xml:space="preserve">Datum </w:t>
            </w:r>
          </w:p>
        </w:tc>
        <w:tc>
          <w:tcPr>
            <w:tcW w:w="5588" w:type="dxa"/>
            <w:shd w:val="clear" w:color="auto" w:fill="auto"/>
            <w:vAlign w:val="center"/>
            <w:hideMark/>
          </w:tcPr>
          <w:p w14:paraId="7B725A13" w14:textId="0C7CC8DA" w:rsidR="00196FAC" w:rsidRPr="00C5208A" w:rsidRDefault="00196FAC">
            <w:pPr>
              <w:rPr>
                <w:rFonts w:ascii="Inter" w:eastAsia="Times New Roman" w:hAnsi="Inter" w:cs="Calibri"/>
                <w:lang w:eastAsia="de-DE"/>
              </w:rPr>
            </w:pPr>
            <w:r w:rsidRPr="00C5208A">
              <w:rPr>
                <w:rFonts w:ascii="Inter" w:eastAsia="Times New Roman" w:hAnsi="Inter" w:cs="Calibri"/>
                <w:lang w:eastAsia="de-DE"/>
              </w:rPr>
              <w:t> 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208A">
              <w:rPr>
                <w:rFonts w:ascii="Inter" w:eastAsia="Times New Roman" w:hAnsi="Inter" w:cs="Calibri"/>
                <w:lang w:eastAsia="de-DE"/>
              </w:rPr>
              <w:instrText xml:space="preserve"> FORMTEXT </w:instrText>
            </w:r>
            <w:r w:rsidRPr="00C5208A">
              <w:rPr>
                <w:rFonts w:ascii="Inter" w:eastAsia="Times New Roman" w:hAnsi="Inter" w:cs="Calibri"/>
                <w:lang w:eastAsia="de-DE"/>
              </w:rPr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separate"/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="009301B8">
              <w:rPr>
                <w:rFonts w:ascii="Inter" w:eastAsia="Times New Roman" w:hAnsi="Inter" w:cs="Calibri"/>
                <w:noProof/>
                <w:lang w:eastAsia="de-DE"/>
              </w:rPr>
              <w:t> </w:t>
            </w:r>
            <w:r w:rsidRPr="00C5208A">
              <w:rPr>
                <w:rFonts w:ascii="Inter" w:eastAsia="Times New Roman" w:hAnsi="Inter" w:cs="Calibri"/>
                <w:lang w:eastAsia="de-DE"/>
              </w:rPr>
              <w:fldChar w:fldCharType="end"/>
            </w:r>
          </w:p>
        </w:tc>
      </w:tr>
    </w:tbl>
    <w:p w14:paraId="568709F1" w14:textId="77777777" w:rsidR="007D25D5" w:rsidRPr="00C5208A" w:rsidRDefault="007D25D5" w:rsidP="006713D9">
      <w:pPr>
        <w:spacing w:after="0"/>
        <w:jc w:val="both"/>
        <w:rPr>
          <w:rFonts w:ascii="Inter" w:hAnsi="Inter"/>
        </w:rPr>
      </w:pPr>
    </w:p>
    <w:p w14:paraId="51A22D4B" w14:textId="77777777" w:rsidR="00C33437" w:rsidRDefault="00C33437" w:rsidP="006713D9">
      <w:pPr>
        <w:spacing w:after="0"/>
        <w:jc w:val="both"/>
        <w:rPr>
          <w:rFonts w:ascii="Inter" w:hAnsi="Inter"/>
        </w:rPr>
      </w:pPr>
    </w:p>
    <w:p w14:paraId="40780FBB" w14:textId="77777777" w:rsidR="009301B8" w:rsidRPr="00C5208A" w:rsidRDefault="009301B8" w:rsidP="006713D9">
      <w:pPr>
        <w:spacing w:after="0"/>
        <w:jc w:val="both"/>
        <w:rPr>
          <w:rFonts w:ascii="Inter" w:hAnsi="Inter"/>
        </w:rPr>
      </w:pPr>
    </w:p>
    <w:p w14:paraId="06FCB2C2" w14:textId="257A8C30" w:rsidR="00196FAC" w:rsidRPr="00C5208A" w:rsidRDefault="00196FAC" w:rsidP="00196FAC">
      <w:pPr>
        <w:spacing w:after="0"/>
        <w:rPr>
          <w:rFonts w:ascii="Inter" w:hAnsi="Inter"/>
        </w:rPr>
      </w:pPr>
      <w:r w:rsidRPr="00C5208A">
        <w:rPr>
          <w:rFonts w:ascii="Inter" w:hAnsi="Inter"/>
        </w:rPr>
        <w:t>Unterschrift Student</w:t>
      </w:r>
      <w:r w:rsidR="000419CE" w:rsidRPr="00C5208A">
        <w:rPr>
          <w:rFonts w:ascii="Inter" w:hAnsi="Inter"/>
        </w:rPr>
        <w:t>:</w:t>
      </w:r>
      <w:r w:rsidRPr="00C5208A">
        <w:rPr>
          <w:rFonts w:ascii="Inter" w:hAnsi="Inter"/>
        </w:rPr>
        <w:t>in</w:t>
      </w:r>
    </w:p>
    <w:sectPr w:rsidR="00196FAC" w:rsidRPr="00C5208A" w:rsidSect="00570D5D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134" w:left="1417" w:header="124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5322E" w14:textId="77777777" w:rsidR="003F1B0A" w:rsidRDefault="003F1B0A" w:rsidP="0053482C">
      <w:pPr>
        <w:spacing w:after="0" w:line="240" w:lineRule="auto"/>
      </w:pPr>
      <w:r>
        <w:separator/>
      </w:r>
    </w:p>
  </w:endnote>
  <w:endnote w:type="continuationSeparator" w:id="0">
    <w:p w14:paraId="73DD4011" w14:textId="77777777" w:rsidR="003F1B0A" w:rsidRDefault="003F1B0A" w:rsidP="0053482C">
      <w:pPr>
        <w:spacing w:after="0" w:line="240" w:lineRule="auto"/>
      </w:pPr>
      <w:r>
        <w:continuationSeparator/>
      </w:r>
    </w:p>
  </w:endnote>
  <w:endnote w:type="continuationNotice" w:id="1">
    <w:p w14:paraId="4B646651" w14:textId="77777777" w:rsidR="003F1B0A" w:rsidRDefault="003F1B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 Semi Condensed"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B5E57" w14:textId="03064174" w:rsidR="29728D6A" w:rsidRPr="00096AB3" w:rsidRDefault="29728D6A" w:rsidP="29728D6A">
    <w:pPr>
      <w:pStyle w:val="Fuzeile"/>
      <w:jc w:val="right"/>
      <w:rPr>
        <w:rFonts w:ascii="Barlow" w:eastAsia="Barlow" w:hAnsi="Barlow" w:cs="Barlow"/>
        <w:sz w:val="20"/>
        <w:szCs w:val="20"/>
      </w:rPr>
    </w:pPr>
    <w:r w:rsidRPr="00096AB3">
      <w:rPr>
        <w:rFonts w:ascii="Barlow" w:eastAsia="Barlow" w:hAnsi="Barlow" w:cs="Barlow"/>
        <w:sz w:val="20"/>
        <w:szCs w:val="20"/>
      </w:rPr>
      <w:fldChar w:fldCharType="begin"/>
    </w:r>
    <w:r w:rsidRPr="00096AB3">
      <w:rPr>
        <w:rFonts w:ascii="Barlow" w:hAnsi="Barlow"/>
      </w:rPr>
      <w:instrText>PAGE</w:instrText>
    </w:r>
    <w:r w:rsidRPr="00096AB3">
      <w:rPr>
        <w:rFonts w:ascii="Barlow" w:hAnsi="Barlow"/>
      </w:rPr>
      <w:fldChar w:fldCharType="separate"/>
    </w:r>
    <w:r w:rsidR="000433E3" w:rsidRPr="00096AB3">
      <w:rPr>
        <w:rFonts w:ascii="Barlow" w:hAnsi="Barlow"/>
        <w:noProof/>
      </w:rPr>
      <w:t>1</w:t>
    </w:r>
    <w:r w:rsidRPr="00096AB3">
      <w:rPr>
        <w:rFonts w:ascii="Barlow" w:eastAsia="Barlow" w:hAnsi="Barlow" w:cs="Barlow"/>
        <w:sz w:val="20"/>
        <w:szCs w:val="20"/>
      </w:rPr>
      <w:fldChar w:fldCharType="end"/>
    </w:r>
    <w:r w:rsidRPr="00096AB3">
      <w:rPr>
        <w:rFonts w:ascii="Barlow" w:eastAsia="Barlow" w:hAnsi="Barlow" w:cs="Barlow"/>
        <w:sz w:val="20"/>
        <w:szCs w:val="20"/>
      </w:rPr>
      <w:t xml:space="preserve"> von </w:t>
    </w:r>
    <w:r w:rsidRPr="00096AB3">
      <w:rPr>
        <w:rFonts w:ascii="Barlow" w:eastAsia="Barlow" w:hAnsi="Barlow" w:cs="Barlow"/>
        <w:sz w:val="20"/>
        <w:szCs w:val="20"/>
      </w:rPr>
      <w:fldChar w:fldCharType="begin"/>
    </w:r>
    <w:r w:rsidRPr="00096AB3">
      <w:rPr>
        <w:rFonts w:ascii="Barlow" w:hAnsi="Barlow"/>
      </w:rPr>
      <w:instrText>NUMPAGES</w:instrText>
    </w:r>
    <w:r w:rsidRPr="00096AB3">
      <w:rPr>
        <w:rFonts w:ascii="Barlow" w:hAnsi="Barlow"/>
      </w:rPr>
      <w:fldChar w:fldCharType="separate"/>
    </w:r>
    <w:r w:rsidR="000433E3" w:rsidRPr="00096AB3">
      <w:rPr>
        <w:rFonts w:ascii="Barlow" w:hAnsi="Barlow"/>
        <w:noProof/>
      </w:rPr>
      <w:t>3</w:t>
    </w:r>
    <w:r w:rsidRPr="00096AB3">
      <w:rPr>
        <w:rFonts w:ascii="Barlow" w:eastAsia="Barlow" w:hAnsi="Barlow" w:cs="Barlow"/>
        <w:sz w:val="20"/>
        <w:szCs w:val="20"/>
      </w:rPr>
      <w:fldChar w:fldCharType="end"/>
    </w:r>
  </w:p>
  <w:p w14:paraId="2332098F" w14:textId="38F81FC7" w:rsidR="001F323D" w:rsidRPr="000419CE" w:rsidRDefault="00926601" w:rsidP="005D44EA">
    <w:pPr>
      <w:pStyle w:val="Fuzeile"/>
      <w:rPr>
        <w:rFonts w:ascii="Barlow" w:eastAsia="Barlow" w:hAnsi="Barlow" w:cs="Barlow"/>
        <w:sz w:val="20"/>
        <w:szCs w:val="20"/>
      </w:rPr>
    </w:pPr>
    <w:r w:rsidRPr="000419CE">
      <w:rPr>
        <w:rFonts w:ascii="Barlow" w:eastAsia="Barlow" w:hAnsi="Barlow" w:cs="Barlow"/>
        <w:sz w:val="20"/>
        <w:szCs w:val="20"/>
      </w:rPr>
      <w:t xml:space="preserve">Prüfungskommission – Version </w:t>
    </w:r>
    <w:r w:rsidR="00C5208A">
      <w:rPr>
        <w:rFonts w:ascii="Barlow" w:eastAsia="Barlow" w:hAnsi="Barlow" w:cs="Barlow"/>
        <w:sz w:val="20"/>
        <w:szCs w:val="20"/>
      </w:rPr>
      <w:t>Juni</w:t>
    </w:r>
    <w:r w:rsidRPr="000419CE">
      <w:rPr>
        <w:rFonts w:ascii="Barlow" w:eastAsia="Barlow" w:hAnsi="Barlow" w:cs="Barlow"/>
        <w:sz w:val="20"/>
        <w:szCs w:val="20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DB671" w14:textId="77777777" w:rsidR="003F1B0A" w:rsidRDefault="003F1B0A" w:rsidP="0053482C">
      <w:pPr>
        <w:spacing w:after="0" w:line="240" w:lineRule="auto"/>
      </w:pPr>
      <w:r>
        <w:separator/>
      </w:r>
    </w:p>
  </w:footnote>
  <w:footnote w:type="continuationSeparator" w:id="0">
    <w:p w14:paraId="648E9D11" w14:textId="77777777" w:rsidR="003F1B0A" w:rsidRDefault="003F1B0A" w:rsidP="0053482C">
      <w:pPr>
        <w:spacing w:after="0" w:line="240" w:lineRule="auto"/>
      </w:pPr>
      <w:r>
        <w:continuationSeparator/>
      </w:r>
    </w:p>
  </w:footnote>
  <w:footnote w:type="continuationNotice" w:id="1">
    <w:p w14:paraId="1D0F7B0F" w14:textId="77777777" w:rsidR="003F1B0A" w:rsidRDefault="003F1B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CA0CE" w14:textId="7C395ED5" w:rsidR="00F065E7" w:rsidRDefault="00F91846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EBD3600" wp14:editId="4454973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43650" cy="1776095"/>
              <wp:effectExtent l="0" t="1800225" r="0" b="1538605"/>
              <wp:wrapNone/>
              <wp:docPr id="98369259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343650" cy="17760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2EB87" w14:textId="77777777" w:rsidR="00F91846" w:rsidRDefault="00F91846" w:rsidP="00F91846">
                          <w:pPr>
                            <w:jc w:val="center"/>
                            <w:rPr>
                              <w:rFonts w:ascii="Calibri" w:eastAsia="Calibri" w:hAnsi="Calibri" w:cs="Calibri"/>
                              <w:color w:val="C0C0C0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C0C0C0"/>
                              <w:sz w:val="2"/>
                              <w:szCs w:val="2"/>
                            </w:rPr>
                            <w:t>ENTWURF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D3600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0;margin-top:0;width:499.5pt;height:139.85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" o:allowincell="f" filled="f" stroked="f">
              <v:stroke joinstyle="round"/>
              <o:lock v:ext="edit" shapetype="t"/>
              <v:textbox style="mso-fit-shape-to-text:t">
                <w:txbxContent>
                  <w:p w14:paraId="3012EB87" w14:textId="77777777" w:rsidR="00F91846" w:rsidRDefault="00F91846" w:rsidP="00F91846">
                    <w:pPr>
                      <w:jc w:val="center"/>
                      <w:rPr>
                        <w:rFonts w:ascii="Calibri" w:eastAsia="Calibri" w:hAnsi="Calibri" w:cs="Calibri"/>
                        <w:color w:val="C0C0C0"/>
                        <w:sz w:val="2"/>
                        <w:szCs w:val="2"/>
                      </w:rPr>
                    </w:pPr>
                    <w:r>
                      <w:rPr>
                        <w:rFonts w:ascii="Calibri" w:eastAsia="Calibri" w:hAnsi="Calibri" w:cs="Calibri"/>
                        <w:color w:val="C0C0C0"/>
                        <w:sz w:val="2"/>
                        <w:szCs w:val="2"/>
                      </w:rPr>
                      <w:t>ENTWURF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7472F" w14:textId="690B97F9" w:rsidR="001F323D" w:rsidRDefault="00C5208A" w:rsidP="00F52E95">
    <w:pPr>
      <w:pStyle w:val="Kopfzeile"/>
      <w:jc w:val="right"/>
    </w:pPr>
    <w:r>
      <w:rPr>
        <w:noProof/>
      </w:rPr>
      <w:drawing>
        <wp:inline distT="0" distB="0" distL="0" distR="0" wp14:anchorId="7CD2115B" wp14:editId="6AD4FB9B">
          <wp:extent cx="2640906" cy="540000"/>
          <wp:effectExtent l="0" t="0" r="1270" b="6350"/>
          <wp:docPr id="1397544168" name="Grafik 3" descr="Ein Bild, das Screenshot, Schrift, Grafiken, Grafik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8198266" name="Grafik 3" descr="Ein Bild, das Screenshot, Schrift, Grafiken, Grafikdesig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0906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33A55F" w14:textId="77777777" w:rsidR="001F323D" w:rsidRDefault="001F32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89952" w14:textId="286C4115" w:rsidR="00F065E7" w:rsidRDefault="00CF23B0">
    <w:pPr>
      <w:pStyle w:val="Kopfzeile"/>
    </w:pPr>
    <w:r>
      <w:rPr>
        <w:noProof/>
      </w:rPr>
      <w:pict w14:anchorId="4C2A2D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6" type="#_x0000_t136" alt="" style="position:absolute;margin-left:0;margin-top:0;width:499.5pt;height:139.8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B45B"/>
    <w:multiLevelType w:val="hybridMultilevel"/>
    <w:tmpl w:val="6128B32C"/>
    <w:lvl w:ilvl="0" w:tplc="1B5607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3E1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367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82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E4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C6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20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863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92C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0D7"/>
    <w:multiLevelType w:val="hybridMultilevel"/>
    <w:tmpl w:val="7FC8A4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84557"/>
    <w:multiLevelType w:val="hybridMultilevel"/>
    <w:tmpl w:val="CD58597E"/>
    <w:lvl w:ilvl="0" w:tplc="2A6245CA">
      <w:start w:val="49"/>
      <w:numFmt w:val="bullet"/>
      <w:lvlText w:val="-"/>
      <w:lvlJc w:val="left"/>
      <w:pPr>
        <w:ind w:left="720" w:hanging="360"/>
      </w:pPr>
      <w:rPr>
        <w:rFonts w:ascii="Barlow Semi Condensed" w:eastAsiaTheme="minorHAnsi" w:hAnsi="Barlow Semi Condense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66986"/>
    <w:multiLevelType w:val="hybridMultilevel"/>
    <w:tmpl w:val="0AE0A118"/>
    <w:lvl w:ilvl="0" w:tplc="4AF89B58">
      <w:start w:val="9"/>
      <w:numFmt w:val="bullet"/>
      <w:lvlText w:val="-"/>
      <w:lvlJc w:val="left"/>
      <w:pPr>
        <w:ind w:left="720" w:hanging="360"/>
      </w:pPr>
      <w:rPr>
        <w:rFonts w:ascii="Barlow Semi Condensed" w:eastAsiaTheme="minorHAnsi" w:hAnsi="Barlow Semi Condense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33503"/>
    <w:multiLevelType w:val="hybridMultilevel"/>
    <w:tmpl w:val="C4661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A5472"/>
    <w:multiLevelType w:val="multilevel"/>
    <w:tmpl w:val="DFA8D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1BA4A4D"/>
    <w:multiLevelType w:val="hybridMultilevel"/>
    <w:tmpl w:val="395AC1D0"/>
    <w:lvl w:ilvl="0" w:tplc="A2E230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C5A32"/>
    <w:multiLevelType w:val="hybridMultilevel"/>
    <w:tmpl w:val="D6504724"/>
    <w:lvl w:ilvl="0" w:tplc="7D26866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A642A"/>
    <w:multiLevelType w:val="hybridMultilevel"/>
    <w:tmpl w:val="BEA6A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220DF"/>
    <w:multiLevelType w:val="hybridMultilevel"/>
    <w:tmpl w:val="9C98DB96"/>
    <w:lvl w:ilvl="0" w:tplc="B69853B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94948"/>
    <w:multiLevelType w:val="hybridMultilevel"/>
    <w:tmpl w:val="B1465DD2"/>
    <w:lvl w:ilvl="0" w:tplc="9C560344">
      <w:start w:val="49"/>
      <w:numFmt w:val="bullet"/>
      <w:lvlText w:val="-"/>
      <w:lvlJc w:val="left"/>
      <w:pPr>
        <w:ind w:left="720" w:hanging="360"/>
      </w:pPr>
      <w:rPr>
        <w:rFonts w:ascii="Barlow Semi Condensed" w:eastAsiaTheme="minorHAnsi" w:hAnsi="Barlow Semi Condense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A2135"/>
    <w:multiLevelType w:val="hybridMultilevel"/>
    <w:tmpl w:val="DDAA62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61771"/>
    <w:multiLevelType w:val="hybridMultilevel"/>
    <w:tmpl w:val="74DEF698"/>
    <w:lvl w:ilvl="0" w:tplc="13AE65DE">
      <w:start w:val="4"/>
      <w:numFmt w:val="bullet"/>
      <w:lvlText w:val="-"/>
      <w:lvlJc w:val="left"/>
      <w:pPr>
        <w:ind w:left="720" w:hanging="360"/>
      </w:pPr>
      <w:rPr>
        <w:rFonts w:ascii="Barlow" w:eastAsiaTheme="minorHAnsi" w:hAnsi="Barlow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C63B5"/>
    <w:multiLevelType w:val="hybridMultilevel"/>
    <w:tmpl w:val="E4B0F354"/>
    <w:lvl w:ilvl="0" w:tplc="B69853B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C0072"/>
    <w:multiLevelType w:val="hybridMultilevel"/>
    <w:tmpl w:val="E40419C2"/>
    <w:lvl w:ilvl="0" w:tplc="A2E230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40D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BA0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6D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367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E8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69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02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003E6"/>
    <w:multiLevelType w:val="hybridMultilevel"/>
    <w:tmpl w:val="6D84E958"/>
    <w:lvl w:ilvl="0" w:tplc="7BD8A6B4">
      <w:start w:val="1"/>
      <w:numFmt w:val="decimal"/>
      <w:lvlText w:val="%1."/>
      <w:lvlJc w:val="left"/>
      <w:pPr>
        <w:ind w:left="720" w:hanging="360"/>
      </w:pPr>
    </w:lvl>
    <w:lvl w:ilvl="1" w:tplc="C1D0FEE0">
      <w:start w:val="1"/>
      <w:numFmt w:val="lowerLetter"/>
      <w:lvlText w:val="%2."/>
      <w:lvlJc w:val="left"/>
      <w:pPr>
        <w:ind w:left="1440" w:hanging="360"/>
      </w:pPr>
    </w:lvl>
    <w:lvl w:ilvl="2" w:tplc="6F429B6A">
      <w:start w:val="1"/>
      <w:numFmt w:val="lowerRoman"/>
      <w:lvlText w:val="%3."/>
      <w:lvlJc w:val="right"/>
      <w:pPr>
        <w:ind w:left="2160" w:hanging="180"/>
      </w:pPr>
    </w:lvl>
    <w:lvl w:ilvl="3" w:tplc="BEEA9B68">
      <w:start w:val="1"/>
      <w:numFmt w:val="decimal"/>
      <w:lvlText w:val="%4."/>
      <w:lvlJc w:val="left"/>
      <w:pPr>
        <w:ind w:left="2880" w:hanging="360"/>
      </w:pPr>
    </w:lvl>
    <w:lvl w:ilvl="4" w:tplc="52CCB330">
      <w:start w:val="1"/>
      <w:numFmt w:val="lowerLetter"/>
      <w:lvlText w:val="%5."/>
      <w:lvlJc w:val="left"/>
      <w:pPr>
        <w:ind w:left="3600" w:hanging="360"/>
      </w:pPr>
    </w:lvl>
    <w:lvl w:ilvl="5" w:tplc="E5405F7A">
      <w:start w:val="1"/>
      <w:numFmt w:val="lowerRoman"/>
      <w:lvlText w:val="%6."/>
      <w:lvlJc w:val="right"/>
      <w:pPr>
        <w:ind w:left="4320" w:hanging="180"/>
      </w:pPr>
    </w:lvl>
    <w:lvl w:ilvl="6" w:tplc="6576F8D8">
      <w:start w:val="1"/>
      <w:numFmt w:val="decimal"/>
      <w:lvlText w:val="%7."/>
      <w:lvlJc w:val="left"/>
      <w:pPr>
        <w:ind w:left="5040" w:hanging="360"/>
      </w:pPr>
    </w:lvl>
    <w:lvl w:ilvl="7" w:tplc="FAB463F4">
      <w:start w:val="1"/>
      <w:numFmt w:val="lowerLetter"/>
      <w:lvlText w:val="%8."/>
      <w:lvlJc w:val="left"/>
      <w:pPr>
        <w:ind w:left="5760" w:hanging="360"/>
      </w:pPr>
    </w:lvl>
    <w:lvl w:ilvl="8" w:tplc="E1B8EC5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A3643"/>
    <w:multiLevelType w:val="hybridMultilevel"/>
    <w:tmpl w:val="EFA401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734F9"/>
    <w:multiLevelType w:val="multilevel"/>
    <w:tmpl w:val="D774209E"/>
    <w:styleLink w:val="AktuelleListe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53FCD"/>
    <w:multiLevelType w:val="hybridMultilevel"/>
    <w:tmpl w:val="2138AD60"/>
    <w:lvl w:ilvl="0" w:tplc="7D26866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0BA55"/>
    <w:multiLevelType w:val="hybridMultilevel"/>
    <w:tmpl w:val="8C307680"/>
    <w:lvl w:ilvl="0" w:tplc="8A509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00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C8D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E1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07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661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81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A0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22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E2FB5"/>
    <w:multiLevelType w:val="hybridMultilevel"/>
    <w:tmpl w:val="E16C98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6095D"/>
    <w:multiLevelType w:val="hybridMultilevel"/>
    <w:tmpl w:val="6AB4EABC"/>
    <w:lvl w:ilvl="0" w:tplc="5A1419D6">
      <w:start w:val="1"/>
      <w:numFmt w:val="bullet"/>
      <w:lvlText w:val="-"/>
      <w:lvlJc w:val="left"/>
      <w:pPr>
        <w:ind w:left="720" w:hanging="360"/>
      </w:pPr>
      <w:rPr>
        <w:rFonts w:ascii="Barlow Semi Condensed" w:eastAsiaTheme="minorHAnsi" w:hAnsi="Barlow Semi Condense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12935"/>
    <w:multiLevelType w:val="hybridMultilevel"/>
    <w:tmpl w:val="281C11C0"/>
    <w:lvl w:ilvl="0" w:tplc="B69853B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F0161"/>
    <w:multiLevelType w:val="hybridMultilevel"/>
    <w:tmpl w:val="AA12F5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60549"/>
    <w:multiLevelType w:val="multilevel"/>
    <w:tmpl w:val="3C8E6140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7859DB"/>
    <w:multiLevelType w:val="hybridMultilevel"/>
    <w:tmpl w:val="B2304D5A"/>
    <w:lvl w:ilvl="0" w:tplc="4744878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DDA41"/>
    <w:multiLevelType w:val="hybridMultilevel"/>
    <w:tmpl w:val="18D61028"/>
    <w:lvl w:ilvl="0" w:tplc="0CC2EB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FED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DC1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0D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A9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8A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C5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28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C3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D76CF"/>
    <w:multiLevelType w:val="hybridMultilevel"/>
    <w:tmpl w:val="106C86E4"/>
    <w:lvl w:ilvl="0" w:tplc="11C061D8">
      <w:start w:val="24"/>
      <w:numFmt w:val="bullet"/>
      <w:lvlText w:val="-"/>
      <w:lvlJc w:val="left"/>
      <w:pPr>
        <w:ind w:left="720" w:hanging="360"/>
      </w:pPr>
      <w:rPr>
        <w:rFonts w:ascii="Barlow" w:eastAsiaTheme="minorHAnsi" w:hAnsi="Barlow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1D6E3"/>
    <w:multiLevelType w:val="hybridMultilevel"/>
    <w:tmpl w:val="C4661808"/>
    <w:lvl w:ilvl="0" w:tplc="37BA57A6">
      <w:start w:val="1"/>
      <w:numFmt w:val="decimal"/>
      <w:lvlText w:val="%1."/>
      <w:lvlJc w:val="left"/>
      <w:pPr>
        <w:ind w:left="720" w:hanging="360"/>
      </w:pPr>
    </w:lvl>
    <w:lvl w:ilvl="1" w:tplc="F072D3E8">
      <w:start w:val="1"/>
      <w:numFmt w:val="lowerLetter"/>
      <w:lvlText w:val="%2."/>
      <w:lvlJc w:val="left"/>
      <w:pPr>
        <w:ind w:left="1440" w:hanging="360"/>
      </w:pPr>
    </w:lvl>
    <w:lvl w:ilvl="2" w:tplc="06821CDA">
      <w:start w:val="1"/>
      <w:numFmt w:val="lowerRoman"/>
      <w:lvlText w:val="%3."/>
      <w:lvlJc w:val="right"/>
      <w:pPr>
        <w:ind w:left="2160" w:hanging="180"/>
      </w:pPr>
    </w:lvl>
    <w:lvl w:ilvl="3" w:tplc="2F787EB0">
      <w:start w:val="1"/>
      <w:numFmt w:val="decimal"/>
      <w:lvlText w:val="%4."/>
      <w:lvlJc w:val="left"/>
      <w:pPr>
        <w:ind w:left="2880" w:hanging="360"/>
      </w:pPr>
    </w:lvl>
    <w:lvl w:ilvl="4" w:tplc="B3D8EDFC">
      <w:start w:val="1"/>
      <w:numFmt w:val="lowerLetter"/>
      <w:lvlText w:val="%5."/>
      <w:lvlJc w:val="left"/>
      <w:pPr>
        <w:ind w:left="3600" w:hanging="360"/>
      </w:pPr>
    </w:lvl>
    <w:lvl w:ilvl="5" w:tplc="7FC648CC">
      <w:start w:val="1"/>
      <w:numFmt w:val="lowerRoman"/>
      <w:lvlText w:val="%6."/>
      <w:lvlJc w:val="right"/>
      <w:pPr>
        <w:ind w:left="4320" w:hanging="180"/>
      </w:pPr>
    </w:lvl>
    <w:lvl w:ilvl="6" w:tplc="50EE4912">
      <w:start w:val="1"/>
      <w:numFmt w:val="decimal"/>
      <w:lvlText w:val="%7."/>
      <w:lvlJc w:val="left"/>
      <w:pPr>
        <w:ind w:left="5040" w:hanging="360"/>
      </w:pPr>
    </w:lvl>
    <w:lvl w:ilvl="7" w:tplc="8E3ABCC0">
      <w:start w:val="1"/>
      <w:numFmt w:val="lowerLetter"/>
      <w:lvlText w:val="%8."/>
      <w:lvlJc w:val="left"/>
      <w:pPr>
        <w:ind w:left="5760" w:hanging="360"/>
      </w:pPr>
    </w:lvl>
    <w:lvl w:ilvl="8" w:tplc="B5A2B08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2405A"/>
    <w:multiLevelType w:val="hybridMultilevel"/>
    <w:tmpl w:val="3BD85EB4"/>
    <w:lvl w:ilvl="0" w:tplc="76A03E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B48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A1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5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2C8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100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89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A5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A4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DFE7D"/>
    <w:multiLevelType w:val="hybridMultilevel"/>
    <w:tmpl w:val="391C41B2"/>
    <w:lvl w:ilvl="0" w:tplc="E0001172">
      <w:start w:val="1"/>
      <w:numFmt w:val="decimal"/>
      <w:lvlText w:val="%1."/>
      <w:lvlJc w:val="left"/>
      <w:pPr>
        <w:ind w:left="720" w:hanging="360"/>
      </w:pPr>
    </w:lvl>
    <w:lvl w:ilvl="1" w:tplc="976A5F50">
      <w:start w:val="1"/>
      <w:numFmt w:val="lowerLetter"/>
      <w:lvlText w:val="%2."/>
      <w:lvlJc w:val="left"/>
      <w:pPr>
        <w:ind w:left="1440" w:hanging="360"/>
      </w:pPr>
    </w:lvl>
    <w:lvl w:ilvl="2" w:tplc="F98E4AF0">
      <w:start w:val="1"/>
      <w:numFmt w:val="lowerRoman"/>
      <w:lvlText w:val="%3."/>
      <w:lvlJc w:val="right"/>
      <w:pPr>
        <w:ind w:left="2160" w:hanging="180"/>
      </w:pPr>
    </w:lvl>
    <w:lvl w:ilvl="3" w:tplc="578E4082">
      <w:start w:val="1"/>
      <w:numFmt w:val="decimal"/>
      <w:lvlText w:val="%4."/>
      <w:lvlJc w:val="left"/>
      <w:pPr>
        <w:ind w:left="2880" w:hanging="360"/>
      </w:pPr>
    </w:lvl>
    <w:lvl w:ilvl="4" w:tplc="2BA850F6">
      <w:start w:val="1"/>
      <w:numFmt w:val="lowerLetter"/>
      <w:lvlText w:val="%5."/>
      <w:lvlJc w:val="left"/>
      <w:pPr>
        <w:ind w:left="3600" w:hanging="360"/>
      </w:pPr>
    </w:lvl>
    <w:lvl w:ilvl="5" w:tplc="617E923A">
      <w:start w:val="1"/>
      <w:numFmt w:val="lowerRoman"/>
      <w:lvlText w:val="%6."/>
      <w:lvlJc w:val="right"/>
      <w:pPr>
        <w:ind w:left="4320" w:hanging="180"/>
      </w:pPr>
    </w:lvl>
    <w:lvl w:ilvl="6" w:tplc="68867768">
      <w:start w:val="1"/>
      <w:numFmt w:val="decimal"/>
      <w:lvlText w:val="%7."/>
      <w:lvlJc w:val="left"/>
      <w:pPr>
        <w:ind w:left="5040" w:hanging="360"/>
      </w:pPr>
    </w:lvl>
    <w:lvl w:ilvl="7" w:tplc="58DED84E">
      <w:start w:val="1"/>
      <w:numFmt w:val="lowerLetter"/>
      <w:lvlText w:val="%8."/>
      <w:lvlJc w:val="left"/>
      <w:pPr>
        <w:ind w:left="5760" w:hanging="360"/>
      </w:pPr>
    </w:lvl>
    <w:lvl w:ilvl="8" w:tplc="BD0E634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01082"/>
    <w:multiLevelType w:val="hybridMultilevel"/>
    <w:tmpl w:val="0A9EA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C06F3"/>
    <w:multiLevelType w:val="hybridMultilevel"/>
    <w:tmpl w:val="F0B0430E"/>
    <w:lvl w:ilvl="0" w:tplc="8AC41B6A">
      <w:numFmt w:val="bullet"/>
      <w:lvlText w:val="-"/>
      <w:lvlJc w:val="left"/>
      <w:pPr>
        <w:ind w:left="720" w:hanging="360"/>
      </w:pPr>
      <w:rPr>
        <w:rFonts w:ascii="Barlow Semi Condensed" w:eastAsiaTheme="minorHAnsi" w:hAnsi="Barlow Semi Condense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09114">
    <w:abstractNumId w:val="15"/>
  </w:num>
  <w:num w:numId="2" w16cid:durableId="183062548">
    <w:abstractNumId w:val="30"/>
  </w:num>
  <w:num w:numId="3" w16cid:durableId="1791705822">
    <w:abstractNumId w:val="19"/>
  </w:num>
  <w:num w:numId="4" w16cid:durableId="223221686">
    <w:abstractNumId w:val="28"/>
  </w:num>
  <w:num w:numId="5" w16cid:durableId="1282304899">
    <w:abstractNumId w:val="0"/>
  </w:num>
  <w:num w:numId="6" w16cid:durableId="1495413451">
    <w:abstractNumId w:val="26"/>
  </w:num>
  <w:num w:numId="7" w16cid:durableId="1619025655">
    <w:abstractNumId w:val="29"/>
  </w:num>
  <w:num w:numId="8" w16cid:durableId="1267889443">
    <w:abstractNumId w:val="14"/>
  </w:num>
  <w:num w:numId="9" w16cid:durableId="2082750118">
    <w:abstractNumId w:val="13"/>
  </w:num>
  <w:num w:numId="10" w16cid:durableId="1424456752">
    <w:abstractNumId w:val="18"/>
  </w:num>
  <w:num w:numId="11" w16cid:durableId="132061818">
    <w:abstractNumId w:val="7"/>
  </w:num>
  <w:num w:numId="12" w16cid:durableId="108744987">
    <w:abstractNumId w:val="9"/>
  </w:num>
  <w:num w:numId="13" w16cid:durableId="979267248">
    <w:abstractNumId w:val="32"/>
  </w:num>
  <w:num w:numId="14" w16cid:durableId="364252350">
    <w:abstractNumId w:val="25"/>
  </w:num>
  <w:num w:numId="15" w16cid:durableId="848369020">
    <w:abstractNumId w:val="8"/>
  </w:num>
  <w:num w:numId="16" w16cid:durableId="1181895586">
    <w:abstractNumId w:val="16"/>
  </w:num>
  <w:num w:numId="17" w16cid:durableId="1041976124">
    <w:abstractNumId w:val="22"/>
  </w:num>
  <w:num w:numId="18" w16cid:durableId="293483176">
    <w:abstractNumId w:val="2"/>
  </w:num>
  <w:num w:numId="19" w16cid:durableId="1748456066">
    <w:abstractNumId w:val="10"/>
  </w:num>
  <w:num w:numId="20" w16cid:durableId="1763914745">
    <w:abstractNumId w:val="3"/>
  </w:num>
  <w:num w:numId="21" w16cid:durableId="1447773396">
    <w:abstractNumId w:val="1"/>
  </w:num>
  <w:num w:numId="22" w16cid:durableId="492069665">
    <w:abstractNumId w:val="21"/>
  </w:num>
  <w:num w:numId="23" w16cid:durableId="343287235">
    <w:abstractNumId w:val="20"/>
  </w:num>
  <w:num w:numId="24" w16cid:durableId="1892228847">
    <w:abstractNumId w:val="31"/>
  </w:num>
  <w:num w:numId="25" w16cid:durableId="864901686">
    <w:abstractNumId w:val="6"/>
  </w:num>
  <w:num w:numId="26" w16cid:durableId="1749304143">
    <w:abstractNumId w:val="11"/>
  </w:num>
  <w:num w:numId="27" w16cid:durableId="1754159901">
    <w:abstractNumId w:val="4"/>
  </w:num>
  <w:num w:numId="28" w16cid:durableId="1686705693">
    <w:abstractNumId w:val="12"/>
  </w:num>
  <w:num w:numId="29" w16cid:durableId="369962453">
    <w:abstractNumId w:val="5"/>
  </w:num>
  <w:num w:numId="30" w16cid:durableId="1701857035">
    <w:abstractNumId w:val="17"/>
  </w:num>
  <w:num w:numId="31" w16cid:durableId="619067907">
    <w:abstractNumId w:val="24"/>
  </w:num>
  <w:num w:numId="32" w16cid:durableId="1760634401">
    <w:abstractNumId w:val="24"/>
  </w:num>
  <w:num w:numId="33" w16cid:durableId="684944299">
    <w:abstractNumId w:val="24"/>
  </w:num>
  <w:num w:numId="34" w16cid:durableId="1223835387">
    <w:abstractNumId w:val="24"/>
  </w:num>
  <w:num w:numId="35" w16cid:durableId="1259948822">
    <w:abstractNumId w:val="23"/>
  </w:num>
  <w:num w:numId="36" w16cid:durableId="18212942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cumentProtection w:edit="forms" w:enforcement="1" w:cryptProviderType="rsaAES" w:cryptAlgorithmClass="hash" w:cryptAlgorithmType="typeAny" w:cryptAlgorithmSid="14" w:cryptSpinCount="100000" w:hash="N2yiBz//oZakDTdlZSO9xjpZAlgbRIvlon9/LUO6YU97A9DynssLbXawzeBqmIBAk/7T5GaLtoOh3V+JFxhsGQ==" w:salt="vpOwIAnRrA31q6xEPw9zcQ==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DA5"/>
    <w:rsid w:val="00002562"/>
    <w:rsid w:val="00006D3E"/>
    <w:rsid w:val="00010973"/>
    <w:rsid w:val="00010DD9"/>
    <w:rsid w:val="000116CA"/>
    <w:rsid w:val="00011B6D"/>
    <w:rsid w:val="00011C0E"/>
    <w:rsid w:val="000135F9"/>
    <w:rsid w:val="00014017"/>
    <w:rsid w:val="00022966"/>
    <w:rsid w:val="00023AF1"/>
    <w:rsid w:val="0002463D"/>
    <w:rsid w:val="0002581A"/>
    <w:rsid w:val="00031EE5"/>
    <w:rsid w:val="00035A2D"/>
    <w:rsid w:val="00040C1E"/>
    <w:rsid w:val="000419CE"/>
    <w:rsid w:val="00042AD4"/>
    <w:rsid w:val="000433E3"/>
    <w:rsid w:val="00043838"/>
    <w:rsid w:val="000504A7"/>
    <w:rsid w:val="00050CAF"/>
    <w:rsid w:val="000526A1"/>
    <w:rsid w:val="00054E37"/>
    <w:rsid w:val="0005794A"/>
    <w:rsid w:val="000648FF"/>
    <w:rsid w:val="00071DF3"/>
    <w:rsid w:val="000723DF"/>
    <w:rsid w:val="00073799"/>
    <w:rsid w:val="0008154A"/>
    <w:rsid w:val="0008270F"/>
    <w:rsid w:val="000830EC"/>
    <w:rsid w:val="00083B85"/>
    <w:rsid w:val="00085B92"/>
    <w:rsid w:val="000900BF"/>
    <w:rsid w:val="0009446E"/>
    <w:rsid w:val="00094B36"/>
    <w:rsid w:val="00095466"/>
    <w:rsid w:val="00095C35"/>
    <w:rsid w:val="00096AB3"/>
    <w:rsid w:val="000A13B8"/>
    <w:rsid w:val="000A3686"/>
    <w:rsid w:val="000A5AE1"/>
    <w:rsid w:val="000B49A8"/>
    <w:rsid w:val="000B6801"/>
    <w:rsid w:val="000C2A60"/>
    <w:rsid w:val="000C3EE2"/>
    <w:rsid w:val="000C5888"/>
    <w:rsid w:val="000C5A56"/>
    <w:rsid w:val="000D0051"/>
    <w:rsid w:val="000D2626"/>
    <w:rsid w:val="000D2CCA"/>
    <w:rsid w:val="000D469E"/>
    <w:rsid w:val="000D58BC"/>
    <w:rsid w:val="000D7473"/>
    <w:rsid w:val="000E1894"/>
    <w:rsid w:val="000E3717"/>
    <w:rsid w:val="000E3739"/>
    <w:rsid w:val="000F75A9"/>
    <w:rsid w:val="000F7CF9"/>
    <w:rsid w:val="00103DC8"/>
    <w:rsid w:val="00104CE9"/>
    <w:rsid w:val="001068D0"/>
    <w:rsid w:val="001134DD"/>
    <w:rsid w:val="001144F8"/>
    <w:rsid w:val="00117D60"/>
    <w:rsid w:val="00122DFB"/>
    <w:rsid w:val="0012459F"/>
    <w:rsid w:val="0012483F"/>
    <w:rsid w:val="00126D4C"/>
    <w:rsid w:val="00127D20"/>
    <w:rsid w:val="001320A6"/>
    <w:rsid w:val="00135792"/>
    <w:rsid w:val="00135FC0"/>
    <w:rsid w:val="00136C31"/>
    <w:rsid w:val="00144203"/>
    <w:rsid w:val="00145577"/>
    <w:rsid w:val="001464FD"/>
    <w:rsid w:val="00153504"/>
    <w:rsid w:val="001549C2"/>
    <w:rsid w:val="001559A2"/>
    <w:rsid w:val="001572AA"/>
    <w:rsid w:val="00160575"/>
    <w:rsid w:val="001610FD"/>
    <w:rsid w:val="00163F42"/>
    <w:rsid w:val="00164E60"/>
    <w:rsid w:val="00167082"/>
    <w:rsid w:val="00171130"/>
    <w:rsid w:val="00173849"/>
    <w:rsid w:val="00173C20"/>
    <w:rsid w:val="00176B7F"/>
    <w:rsid w:val="001836A5"/>
    <w:rsid w:val="00191519"/>
    <w:rsid w:val="00192BAA"/>
    <w:rsid w:val="001961C1"/>
    <w:rsid w:val="00196FAC"/>
    <w:rsid w:val="001A0821"/>
    <w:rsid w:val="001A4D9C"/>
    <w:rsid w:val="001A55BE"/>
    <w:rsid w:val="001B0491"/>
    <w:rsid w:val="001B7185"/>
    <w:rsid w:val="001C1AF4"/>
    <w:rsid w:val="001C2942"/>
    <w:rsid w:val="001C4DF3"/>
    <w:rsid w:val="001E0652"/>
    <w:rsid w:val="001E16BB"/>
    <w:rsid w:val="001E1710"/>
    <w:rsid w:val="001E463D"/>
    <w:rsid w:val="001E4E93"/>
    <w:rsid w:val="001F323D"/>
    <w:rsid w:val="001F7C97"/>
    <w:rsid w:val="00201255"/>
    <w:rsid w:val="0020175C"/>
    <w:rsid w:val="002149A3"/>
    <w:rsid w:val="002168D9"/>
    <w:rsid w:val="0022253C"/>
    <w:rsid w:val="00225D06"/>
    <w:rsid w:val="00226CA0"/>
    <w:rsid w:val="00226CB5"/>
    <w:rsid w:val="00231532"/>
    <w:rsid w:val="00234A28"/>
    <w:rsid w:val="00236193"/>
    <w:rsid w:val="00236E8B"/>
    <w:rsid w:val="002376B8"/>
    <w:rsid w:val="00237B3D"/>
    <w:rsid w:val="00237EB8"/>
    <w:rsid w:val="00241C29"/>
    <w:rsid w:val="00243140"/>
    <w:rsid w:val="00247D99"/>
    <w:rsid w:val="00250869"/>
    <w:rsid w:val="00256AAB"/>
    <w:rsid w:val="00262500"/>
    <w:rsid w:val="002674BE"/>
    <w:rsid w:val="00267764"/>
    <w:rsid w:val="002715AF"/>
    <w:rsid w:val="00272758"/>
    <w:rsid w:val="0027631E"/>
    <w:rsid w:val="002779BE"/>
    <w:rsid w:val="00284B2D"/>
    <w:rsid w:val="002907AA"/>
    <w:rsid w:val="0029261D"/>
    <w:rsid w:val="00297854"/>
    <w:rsid w:val="002A206D"/>
    <w:rsid w:val="002B0358"/>
    <w:rsid w:val="002B05E9"/>
    <w:rsid w:val="002B3731"/>
    <w:rsid w:val="002C33F0"/>
    <w:rsid w:val="002C3BA7"/>
    <w:rsid w:val="002C620F"/>
    <w:rsid w:val="002C6AE8"/>
    <w:rsid w:val="002D0917"/>
    <w:rsid w:val="002D1B5B"/>
    <w:rsid w:val="002E031C"/>
    <w:rsid w:val="002F148F"/>
    <w:rsid w:val="002F5F60"/>
    <w:rsid w:val="00305E17"/>
    <w:rsid w:val="00307642"/>
    <w:rsid w:val="0030776E"/>
    <w:rsid w:val="00307A4C"/>
    <w:rsid w:val="003127AE"/>
    <w:rsid w:val="00312870"/>
    <w:rsid w:val="00312DA6"/>
    <w:rsid w:val="00313389"/>
    <w:rsid w:val="00313978"/>
    <w:rsid w:val="0032001E"/>
    <w:rsid w:val="00320B66"/>
    <w:rsid w:val="00324035"/>
    <w:rsid w:val="0032476F"/>
    <w:rsid w:val="00324E69"/>
    <w:rsid w:val="0032516A"/>
    <w:rsid w:val="0032626A"/>
    <w:rsid w:val="00330B14"/>
    <w:rsid w:val="00331F69"/>
    <w:rsid w:val="00332F6C"/>
    <w:rsid w:val="0033345B"/>
    <w:rsid w:val="003367D8"/>
    <w:rsid w:val="0034293E"/>
    <w:rsid w:val="00343E7A"/>
    <w:rsid w:val="003455A0"/>
    <w:rsid w:val="00346826"/>
    <w:rsid w:val="00347C08"/>
    <w:rsid w:val="00351068"/>
    <w:rsid w:val="00352029"/>
    <w:rsid w:val="00352FCE"/>
    <w:rsid w:val="00354F77"/>
    <w:rsid w:val="00356C15"/>
    <w:rsid w:val="0036028D"/>
    <w:rsid w:val="003605BD"/>
    <w:rsid w:val="003615E0"/>
    <w:rsid w:val="003623BD"/>
    <w:rsid w:val="00364E73"/>
    <w:rsid w:val="00365D61"/>
    <w:rsid w:val="00367229"/>
    <w:rsid w:val="00370B86"/>
    <w:rsid w:val="00373ECD"/>
    <w:rsid w:val="00381C04"/>
    <w:rsid w:val="00383168"/>
    <w:rsid w:val="00384392"/>
    <w:rsid w:val="003862BC"/>
    <w:rsid w:val="00386741"/>
    <w:rsid w:val="003927B0"/>
    <w:rsid w:val="003968C4"/>
    <w:rsid w:val="003A2959"/>
    <w:rsid w:val="003B2B09"/>
    <w:rsid w:val="003C3ADB"/>
    <w:rsid w:val="003C435F"/>
    <w:rsid w:val="003C48F7"/>
    <w:rsid w:val="003C5160"/>
    <w:rsid w:val="003C7B0B"/>
    <w:rsid w:val="003D4414"/>
    <w:rsid w:val="003D4643"/>
    <w:rsid w:val="003D6D04"/>
    <w:rsid w:val="003E27D7"/>
    <w:rsid w:val="003E314C"/>
    <w:rsid w:val="003E40A7"/>
    <w:rsid w:val="003E7A45"/>
    <w:rsid w:val="003F0F12"/>
    <w:rsid w:val="003F1B0A"/>
    <w:rsid w:val="003F6EC3"/>
    <w:rsid w:val="00400E1D"/>
    <w:rsid w:val="00405AF7"/>
    <w:rsid w:val="0040656D"/>
    <w:rsid w:val="0041117E"/>
    <w:rsid w:val="00412FA8"/>
    <w:rsid w:val="004132CA"/>
    <w:rsid w:val="00413639"/>
    <w:rsid w:val="00415C12"/>
    <w:rsid w:val="00416452"/>
    <w:rsid w:val="004164DB"/>
    <w:rsid w:val="00421198"/>
    <w:rsid w:val="00422675"/>
    <w:rsid w:val="004232F6"/>
    <w:rsid w:val="00425E62"/>
    <w:rsid w:val="00431B48"/>
    <w:rsid w:val="004339FB"/>
    <w:rsid w:val="00434C88"/>
    <w:rsid w:val="00442D15"/>
    <w:rsid w:val="004445B8"/>
    <w:rsid w:val="00444C75"/>
    <w:rsid w:val="00446443"/>
    <w:rsid w:val="00446B06"/>
    <w:rsid w:val="00447267"/>
    <w:rsid w:val="00454601"/>
    <w:rsid w:val="004611A8"/>
    <w:rsid w:val="00461276"/>
    <w:rsid w:val="004621ED"/>
    <w:rsid w:val="00464592"/>
    <w:rsid w:val="0046472A"/>
    <w:rsid w:val="0047310D"/>
    <w:rsid w:val="00473C65"/>
    <w:rsid w:val="00473D17"/>
    <w:rsid w:val="00477AC8"/>
    <w:rsid w:val="00480E0A"/>
    <w:rsid w:val="00482A62"/>
    <w:rsid w:val="004844A5"/>
    <w:rsid w:val="0049185C"/>
    <w:rsid w:val="004926E9"/>
    <w:rsid w:val="00494462"/>
    <w:rsid w:val="004A1D51"/>
    <w:rsid w:val="004A2341"/>
    <w:rsid w:val="004A4843"/>
    <w:rsid w:val="004A6561"/>
    <w:rsid w:val="004A6B3D"/>
    <w:rsid w:val="004A7162"/>
    <w:rsid w:val="004B5F85"/>
    <w:rsid w:val="004B6371"/>
    <w:rsid w:val="004B67CB"/>
    <w:rsid w:val="004C4208"/>
    <w:rsid w:val="004C6D1D"/>
    <w:rsid w:val="004D20D3"/>
    <w:rsid w:val="004D43B9"/>
    <w:rsid w:val="004D5D5D"/>
    <w:rsid w:val="004D5E76"/>
    <w:rsid w:val="004E15D2"/>
    <w:rsid w:val="004E3DA5"/>
    <w:rsid w:val="004E3EED"/>
    <w:rsid w:val="004F0F84"/>
    <w:rsid w:val="004F67C0"/>
    <w:rsid w:val="00500F69"/>
    <w:rsid w:val="005019A5"/>
    <w:rsid w:val="00503BE6"/>
    <w:rsid w:val="00506A6E"/>
    <w:rsid w:val="00513FA7"/>
    <w:rsid w:val="00521E5E"/>
    <w:rsid w:val="00523A1F"/>
    <w:rsid w:val="0052436B"/>
    <w:rsid w:val="00526CEF"/>
    <w:rsid w:val="00531258"/>
    <w:rsid w:val="0053482C"/>
    <w:rsid w:val="00537934"/>
    <w:rsid w:val="00540404"/>
    <w:rsid w:val="005408F2"/>
    <w:rsid w:val="00543486"/>
    <w:rsid w:val="00544D80"/>
    <w:rsid w:val="00547CC5"/>
    <w:rsid w:val="00552363"/>
    <w:rsid w:val="005607F3"/>
    <w:rsid w:val="00562E88"/>
    <w:rsid w:val="0056384F"/>
    <w:rsid w:val="005655A2"/>
    <w:rsid w:val="00567890"/>
    <w:rsid w:val="00570054"/>
    <w:rsid w:val="00570D5D"/>
    <w:rsid w:val="00573AA1"/>
    <w:rsid w:val="005779DE"/>
    <w:rsid w:val="00577CA4"/>
    <w:rsid w:val="00581714"/>
    <w:rsid w:val="00582091"/>
    <w:rsid w:val="005821BC"/>
    <w:rsid w:val="00582A58"/>
    <w:rsid w:val="005830E5"/>
    <w:rsid w:val="00583515"/>
    <w:rsid w:val="005851E3"/>
    <w:rsid w:val="005863AC"/>
    <w:rsid w:val="0058657C"/>
    <w:rsid w:val="005865FF"/>
    <w:rsid w:val="005879C0"/>
    <w:rsid w:val="005924AF"/>
    <w:rsid w:val="005A6083"/>
    <w:rsid w:val="005A6AE0"/>
    <w:rsid w:val="005B0641"/>
    <w:rsid w:val="005B07F5"/>
    <w:rsid w:val="005B165C"/>
    <w:rsid w:val="005B60F2"/>
    <w:rsid w:val="005B6209"/>
    <w:rsid w:val="005B69AB"/>
    <w:rsid w:val="005B6A0B"/>
    <w:rsid w:val="005B6B13"/>
    <w:rsid w:val="005B78F4"/>
    <w:rsid w:val="005B7A3A"/>
    <w:rsid w:val="005C09BF"/>
    <w:rsid w:val="005C2296"/>
    <w:rsid w:val="005C342E"/>
    <w:rsid w:val="005C4521"/>
    <w:rsid w:val="005D44EA"/>
    <w:rsid w:val="005E114E"/>
    <w:rsid w:val="005E41CF"/>
    <w:rsid w:val="005E5523"/>
    <w:rsid w:val="005E6AEC"/>
    <w:rsid w:val="005E76C9"/>
    <w:rsid w:val="005F7326"/>
    <w:rsid w:val="00605812"/>
    <w:rsid w:val="00605FD9"/>
    <w:rsid w:val="006064A8"/>
    <w:rsid w:val="006074D8"/>
    <w:rsid w:val="0061676D"/>
    <w:rsid w:val="00620C17"/>
    <w:rsid w:val="006245D7"/>
    <w:rsid w:val="00627DBC"/>
    <w:rsid w:val="006353C3"/>
    <w:rsid w:val="006371FC"/>
    <w:rsid w:val="00640280"/>
    <w:rsid w:val="00640B2F"/>
    <w:rsid w:val="006530FD"/>
    <w:rsid w:val="00656E27"/>
    <w:rsid w:val="006573ED"/>
    <w:rsid w:val="006629B3"/>
    <w:rsid w:val="00665F58"/>
    <w:rsid w:val="00666399"/>
    <w:rsid w:val="00667E5C"/>
    <w:rsid w:val="0067078C"/>
    <w:rsid w:val="006713D9"/>
    <w:rsid w:val="006745DD"/>
    <w:rsid w:val="00676587"/>
    <w:rsid w:val="00680784"/>
    <w:rsid w:val="006903CC"/>
    <w:rsid w:val="00695837"/>
    <w:rsid w:val="006A094B"/>
    <w:rsid w:val="006A0D9F"/>
    <w:rsid w:val="006A1B93"/>
    <w:rsid w:val="006A35F2"/>
    <w:rsid w:val="006B3228"/>
    <w:rsid w:val="006C06CB"/>
    <w:rsid w:val="006C7777"/>
    <w:rsid w:val="006D5434"/>
    <w:rsid w:val="006D5FBE"/>
    <w:rsid w:val="006D6EBB"/>
    <w:rsid w:val="006E1B91"/>
    <w:rsid w:val="006E7BA8"/>
    <w:rsid w:val="006F1424"/>
    <w:rsid w:val="006F17C7"/>
    <w:rsid w:val="006F1A45"/>
    <w:rsid w:val="006F23BF"/>
    <w:rsid w:val="006F32FB"/>
    <w:rsid w:val="006F3432"/>
    <w:rsid w:val="006F6697"/>
    <w:rsid w:val="007025D3"/>
    <w:rsid w:val="0070647E"/>
    <w:rsid w:val="00707F81"/>
    <w:rsid w:val="007112CE"/>
    <w:rsid w:val="007126E7"/>
    <w:rsid w:val="007156B2"/>
    <w:rsid w:val="00717354"/>
    <w:rsid w:val="00720613"/>
    <w:rsid w:val="007236BC"/>
    <w:rsid w:val="007237E8"/>
    <w:rsid w:val="00731423"/>
    <w:rsid w:val="00734E02"/>
    <w:rsid w:val="007427CC"/>
    <w:rsid w:val="00745E19"/>
    <w:rsid w:val="007460B2"/>
    <w:rsid w:val="00747F6C"/>
    <w:rsid w:val="00751E45"/>
    <w:rsid w:val="00754CEA"/>
    <w:rsid w:val="0076128A"/>
    <w:rsid w:val="00761CD7"/>
    <w:rsid w:val="00770A06"/>
    <w:rsid w:val="00773B4F"/>
    <w:rsid w:val="007806A4"/>
    <w:rsid w:val="00780C62"/>
    <w:rsid w:val="00782A40"/>
    <w:rsid w:val="0078797B"/>
    <w:rsid w:val="007908A3"/>
    <w:rsid w:val="00791F07"/>
    <w:rsid w:val="00792843"/>
    <w:rsid w:val="0079349E"/>
    <w:rsid w:val="0079435E"/>
    <w:rsid w:val="00794B44"/>
    <w:rsid w:val="007950FC"/>
    <w:rsid w:val="007A27A6"/>
    <w:rsid w:val="007B2598"/>
    <w:rsid w:val="007B5329"/>
    <w:rsid w:val="007B6E0D"/>
    <w:rsid w:val="007C0ED3"/>
    <w:rsid w:val="007D08E7"/>
    <w:rsid w:val="007D25D5"/>
    <w:rsid w:val="007E054A"/>
    <w:rsid w:val="007E0A4F"/>
    <w:rsid w:val="007E7E09"/>
    <w:rsid w:val="007F1CB8"/>
    <w:rsid w:val="007F4622"/>
    <w:rsid w:val="00801402"/>
    <w:rsid w:val="008047CE"/>
    <w:rsid w:val="0081474F"/>
    <w:rsid w:val="00820720"/>
    <w:rsid w:val="00821C2A"/>
    <w:rsid w:val="0082488E"/>
    <w:rsid w:val="00827B56"/>
    <w:rsid w:val="00832576"/>
    <w:rsid w:val="00833B8F"/>
    <w:rsid w:val="00833CE3"/>
    <w:rsid w:val="008365B1"/>
    <w:rsid w:val="00844269"/>
    <w:rsid w:val="008456A5"/>
    <w:rsid w:val="00846A06"/>
    <w:rsid w:val="00846E5F"/>
    <w:rsid w:val="00847870"/>
    <w:rsid w:val="008526B4"/>
    <w:rsid w:val="00857191"/>
    <w:rsid w:val="00866910"/>
    <w:rsid w:val="00870B5F"/>
    <w:rsid w:val="00872732"/>
    <w:rsid w:val="00872AA2"/>
    <w:rsid w:val="008732E8"/>
    <w:rsid w:val="008732FB"/>
    <w:rsid w:val="00874A65"/>
    <w:rsid w:val="00875406"/>
    <w:rsid w:val="00875F67"/>
    <w:rsid w:val="0087693C"/>
    <w:rsid w:val="0087759D"/>
    <w:rsid w:val="00884FD8"/>
    <w:rsid w:val="00886402"/>
    <w:rsid w:val="00887816"/>
    <w:rsid w:val="0089036C"/>
    <w:rsid w:val="008940EA"/>
    <w:rsid w:val="008A0192"/>
    <w:rsid w:val="008A0F3B"/>
    <w:rsid w:val="008A2110"/>
    <w:rsid w:val="008A6AE8"/>
    <w:rsid w:val="008B1F45"/>
    <w:rsid w:val="008B2737"/>
    <w:rsid w:val="008B476F"/>
    <w:rsid w:val="008B7516"/>
    <w:rsid w:val="008C2FB3"/>
    <w:rsid w:val="008C4609"/>
    <w:rsid w:val="008D1695"/>
    <w:rsid w:val="008D17F7"/>
    <w:rsid w:val="008D3956"/>
    <w:rsid w:val="008D5E1E"/>
    <w:rsid w:val="008D7DD6"/>
    <w:rsid w:val="008E22F4"/>
    <w:rsid w:val="008E3C54"/>
    <w:rsid w:val="008E46E0"/>
    <w:rsid w:val="008E78B2"/>
    <w:rsid w:val="008F0E04"/>
    <w:rsid w:val="008F2DBE"/>
    <w:rsid w:val="008F4AD6"/>
    <w:rsid w:val="0090340B"/>
    <w:rsid w:val="009072A9"/>
    <w:rsid w:val="00907E4A"/>
    <w:rsid w:val="0091500F"/>
    <w:rsid w:val="00917721"/>
    <w:rsid w:val="00921ACF"/>
    <w:rsid w:val="009259B1"/>
    <w:rsid w:val="00926601"/>
    <w:rsid w:val="009301B8"/>
    <w:rsid w:val="00931274"/>
    <w:rsid w:val="009351FB"/>
    <w:rsid w:val="00942556"/>
    <w:rsid w:val="00946F54"/>
    <w:rsid w:val="00951040"/>
    <w:rsid w:val="00952146"/>
    <w:rsid w:val="009535E0"/>
    <w:rsid w:val="00953847"/>
    <w:rsid w:val="009544B3"/>
    <w:rsid w:val="00963BB4"/>
    <w:rsid w:val="00963CB0"/>
    <w:rsid w:val="00983862"/>
    <w:rsid w:val="0098533C"/>
    <w:rsid w:val="00986D05"/>
    <w:rsid w:val="0099350F"/>
    <w:rsid w:val="009978C9"/>
    <w:rsid w:val="009A1ECF"/>
    <w:rsid w:val="009A20C3"/>
    <w:rsid w:val="009A3268"/>
    <w:rsid w:val="009A34B8"/>
    <w:rsid w:val="009A4267"/>
    <w:rsid w:val="009A525E"/>
    <w:rsid w:val="009A6047"/>
    <w:rsid w:val="009B0C24"/>
    <w:rsid w:val="009B310C"/>
    <w:rsid w:val="009B5CE7"/>
    <w:rsid w:val="009B6444"/>
    <w:rsid w:val="009C0BAC"/>
    <w:rsid w:val="009C17E1"/>
    <w:rsid w:val="009C3B1F"/>
    <w:rsid w:val="009C4F1E"/>
    <w:rsid w:val="009C5F26"/>
    <w:rsid w:val="009C6110"/>
    <w:rsid w:val="009C6225"/>
    <w:rsid w:val="009C71A4"/>
    <w:rsid w:val="009D4968"/>
    <w:rsid w:val="009D5F72"/>
    <w:rsid w:val="009E6FF2"/>
    <w:rsid w:val="009F0B23"/>
    <w:rsid w:val="009F15C4"/>
    <w:rsid w:val="009F68FB"/>
    <w:rsid w:val="00A01659"/>
    <w:rsid w:val="00A028CF"/>
    <w:rsid w:val="00A03851"/>
    <w:rsid w:val="00A11018"/>
    <w:rsid w:val="00A1147F"/>
    <w:rsid w:val="00A121FF"/>
    <w:rsid w:val="00A14C30"/>
    <w:rsid w:val="00A15F64"/>
    <w:rsid w:val="00A16440"/>
    <w:rsid w:val="00A166C1"/>
    <w:rsid w:val="00A17999"/>
    <w:rsid w:val="00A23DEC"/>
    <w:rsid w:val="00A25C1A"/>
    <w:rsid w:val="00A312CE"/>
    <w:rsid w:val="00A33ACD"/>
    <w:rsid w:val="00A35165"/>
    <w:rsid w:val="00A37E35"/>
    <w:rsid w:val="00A40C00"/>
    <w:rsid w:val="00A432D6"/>
    <w:rsid w:val="00A44372"/>
    <w:rsid w:val="00A471BF"/>
    <w:rsid w:val="00A50C49"/>
    <w:rsid w:val="00A520E5"/>
    <w:rsid w:val="00A55C64"/>
    <w:rsid w:val="00A60F70"/>
    <w:rsid w:val="00A61086"/>
    <w:rsid w:val="00A61471"/>
    <w:rsid w:val="00A669F6"/>
    <w:rsid w:val="00A67374"/>
    <w:rsid w:val="00A70AB6"/>
    <w:rsid w:val="00A71D20"/>
    <w:rsid w:val="00A71FC1"/>
    <w:rsid w:val="00A72E8D"/>
    <w:rsid w:val="00A7633D"/>
    <w:rsid w:val="00A77BC6"/>
    <w:rsid w:val="00A86E19"/>
    <w:rsid w:val="00A92DF3"/>
    <w:rsid w:val="00A97975"/>
    <w:rsid w:val="00AA074E"/>
    <w:rsid w:val="00AA0880"/>
    <w:rsid w:val="00AA4320"/>
    <w:rsid w:val="00AA6993"/>
    <w:rsid w:val="00AB05B7"/>
    <w:rsid w:val="00AB207E"/>
    <w:rsid w:val="00AB368C"/>
    <w:rsid w:val="00AC1149"/>
    <w:rsid w:val="00AC1266"/>
    <w:rsid w:val="00AC1290"/>
    <w:rsid w:val="00AC398F"/>
    <w:rsid w:val="00AC7571"/>
    <w:rsid w:val="00AD005D"/>
    <w:rsid w:val="00AD1BE7"/>
    <w:rsid w:val="00AD1F76"/>
    <w:rsid w:val="00AD35CD"/>
    <w:rsid w:val="00AE045C"/>
    <w:rsid w:val="00AE1422"/>
    <w:rsid w:val="00AE54D5"/>
    <w:rsid w:val="00AE62F6"/>
    <w:rsid w:val="00AF0011"/>
    <w:rsid w:val="00AF23B1"/>
    <w:rsid w:val="00AF4B70"/>
    <w:rsid w:val="00AF5D5D"/>
    <w:rsid w:val="00AF7921"/>
    <w:rsid w:val="00B00524"/>
    <w:rsid w:val="00B048A1"/>
    <w:rsid w:val="00B06792"/>
    <w:rsid w:val="00B17BA6"/>
    <w:rsid w:val="00B22163"/>
    <w:rsid w:val="00B253C3"/>
    <w:rsid w:val="00B26CC3"/>
    <w:rsid w:val="00B27E90"/>
    <w:rsid w:val="00B27F23"/>
    <w:rsid w:val="00B34DCA"/>
    <w:rsid w:val="00B35CDA"/>
    <w:rsid w:val="00B36DB0"/>
    <w:rsid w:val="00B37EEB"/>
    <w:rsid w:val="00B406FF"/>
    <w:rsid w:val="00B41B0D"/>
    <w:rsid w:val="00B42D52"/>
    <w:rsid w:val="00B43C82"/>
    <w:rsid w:val="00B4584E"/>
    <w:rsid w:val="00B45963"/>
    <w:rsid w:val="00B45E7A"/>
    <w:rsid w:val="00B5233F"/>
    <w:rsid w:val="00B542EC"/>
    <w:rsid w:val="00B549FE"/>
    <w:rsid w:val="00B614D9"/>
    <w:rsid w:val="00B619D6"/>
    <w:rsid w:val="00B61F1C"/>
    <w:rsid w:val="00B62FEC"/>
    <w:rsid w:val="00B63A15"/>
    <w:rsid w:val="00B6425F"/>
    <w:rsid w:val="00B646F8"/>
    <w:rsid w:val="00B64C5E"/>
    <w:rsid w:val="00B65AB3"/>
    <w:rsid w:val="00B664C6"/>
    <w:rsid w:val="00B73B35"/>
    <w:rsid w:val="00B74E1B"/>
    <w:rsid w:val="00B7599E"/>
    <w:rsid w:val="00B80394"/>
    <w:rsid w:val="00B8337D"/>
    <w:rsid w:val="00B83966"/>
    <w:rsid w:val="00B84273"/>
    <w:rsid w:val="00B8554C"/>
    <w:rsid w:val="00B92E4C"/>
    <w:rsid w:val="00B94983"/>
    <w:rsid w:val="00B968FB"/>
    <w:rsid w:val="00BA6725"/>
    <w:rsid w:val="00BB29E3"/>
    <w:rsid w:val="00BB63FA"/>
    <w:rsid w:val="00BC276A"/>
    <w:rsid w:val="00BC2F5A"/>
    <w:rsid w:val="00BC4523"/>
    <w:rsid w:val="00BC51DF"/>
    <w:rsid w:val="00BC7060"/>
    <w:rsid w:val="00BC7409"/>
    <w:rsid w:val="00BD08BB"/>
    <w:rsid w:val="00BD096A"/>
    <w:rsid w:val="00BD5408"/>
    <w:rsid w:val="00BE0F9C"/>
    <w:rsid w:val="00BE2532"/>
    <w:rsid w:val="00BE3F87"/>
    <w:rsid w:val="00BE5822"/>
    <w:rsid w:val="00BF0CEA"/>
    <w:rsid w:val="00BF7157"/>
    <w:rsid w:val="00BF7ABB"/>
    <w:rsid w:val="00C0116C"/>
    <w:rsid w:val="00C01FA6"/>
    <w:rsid w:val="00C044CD"/>
    <w:rsid w:val="00C046CD"/>
    <w:rsid w:val="00C07A9E"/>
    <w:rsid w:val="00C12220"/>
    <w:rsid w:val="00C138B6"/>
    <w:rsid w:val="00C13D5F"/>
    <w:rsid w:val="00C159FF"/>
    <w:rsid w:val="00C15AB2"/>
    <w:rsid w:val="00C1613A"/>
    <w:rsid w:val="00C2354C"/>
    <w:rsid w:val="00C23F97"/>
    <w:rsid w:val="00C26138"/>
    <w:rsid w:val="00C26C3B"/>
    <w:rsid w:val="00C27EFB"/>
    <w:rsid w:val="00C31398"/>
    <w:rsid w:val="00C32C30"/>
    <w:rsid w:val="00C33437"/>
    <w:rsid w:val="00C33B6F"/>
    <w:rsid w:val="00C36CB7"/>
    <w:rsid w:val="00C372EE"/>
    <w:rsid w:val="00C42EC4"/>
    <w:rsid w:val="00C44EFF"/>
    <w:rsid w:val="00C47072"/>
    <w:rsid w:val="00C5208A"/>
    <w:rsid w:val="00C53C8F"/>
    <w:rsid w:val="00C552B9"/>
    <w:rsid w:val="00C611A8"/>
    <w:rsid w:val="00C614B5"/>
    <w:rsid w:val="00C63C73"/>
    <w:rsid w:val="00C64538"/>
    <w:rsid w:val="00C656B7"/>
    <w:rsid w:val="00C73189"/>
    <w:rsid w:val="00C87A8A"/>
    <w:rsid w:val="00C9182D"/>
    <w:rsid w:val="00C94520"/>
    <w:rsid w:val="00C949E3"/>
    <w:rsid w:val="00C97B35"/>
    <w:rsid w:val="00C97DAF"/>
    <w:rsid w:val="00CA28DF"/>
    <w:rsid w:val="00CA29AA"/>
    <w:rsid w:val="00CA2CFF"/>
    <w:rsid w:val="00CA371E"/>
    <w:rsid w:val="00CA426E"/>
    <w:rsid w:val="00CB3950"/>
    <w:rsid w:val="00CB3D08"/>
    <w:rsid w:val="00CB759B"/>
    <w:rsid w:val="00CC18D9"/>
    <w:rsid w:val="00CC3297"/>
    <w:rsid w:val="00CC348A"/>
    <w:rsid w:val="00CD238B"/>
    <w:rsid w:val="00CD27BD"/>
    <w:rsid w:val="00CD6AAF"/>
    <w:rsid w:val="00CE64FA"/>
    <w:rsid w:val="00CE6759"/>
    <w:rsid w:val="00CE6BAB"/>
    <w:rsid w:val="00CE794B"/>
    <w:rsid w:val="00CE7EF3"/>
    <w:rsid w:val="00CF0AD2"/>
    <w:rsid w:val="00CF23B0"/>
    <w:rsid w:val="00CF3BB2"/>
    <w:rsid w:val="00CF6B8D"/>
    <w:rsid w:val="00D00235"/>
    <w:rsid w:val="00D00FEF"/>
    <w:rsid w:val="00D017FF"/>
    <w:rsid w:val="00D10D50"/>
    <w:rsid w:val="00D12E9D"/>
    <w:rsid w:val="00D1350B"/>
    <w:rsid w:val="00D13E55"/>
    <w:rsid w:val="00D15B06"/>
    <w:rsid w:val="00D212F1"/>
    <w:rsid w:val="00D27CB3"/>
    <w:rsid w:val="00D3356C"/>
    <w:rsid w:val="00D336BE"/>
    <w:rsid w:val="00D355DA"/>
    <w:rsid w:val="00D35F31"/>
    <w:rsid w:val="00D36A05"/>
    <w:rsid w:val="00D371BA"/>
    <w:rsid w:val="00D37836"/>
    <w:rsid w:val="00D37EB5"/>
    <w:rsid w:val="00D402DB"/>
    <w:rsid w:val="00D4132D"/>
    <w:rsid w:val="00D42CF0"/>
    <w:rsid w:val="00D4628E"/>
    <w:rsid w:val="00D465C3"/>
    <w:rsid w:val="00D478B1"/>
    <w:rsid w:val="00D500BF"/>
    <w:rsid w:val="00D5193B"/>
    <w:rsid w:val="00D55360"/>
    <w:rsid w:val="00D55B9F"/>
    <w:rsid w:val="00D60752"/>
    <w:rsid w:val="00D705FD"/>
    <w:rsid w:val="00D70AF7"/>
    <w:rsid w:val="00D74E2E"/>
    <w:rsid w:val="00D7760A"/>
    <w:rsid w:val="00D923E7"/>
    <w:rsid w:val="00D955B2"/>
    <w:rsid w:val="00DA38FB"/>
    <w:rsid w:val="00DA434B"/>
    <w:rsid w:val="00DA68DD"/>
    <w:rsid w:val="00DA6BD0"/>
    <w:rsid w:val="00DB0494"/>
    <w:rsid w:val="00DB44F9"/>
    <w:rsid w:val="00DB5622"/>
    <w:rsid w:val="00DB6DAE"/>
    <w:rsid w:val="00DC5112"/>
    <w:rsid w:val="00DC58E8"/>
    <w:rsid w:val="00DC62C8"/>
    <w:rsid w:val="00DC689E"/>
    <w:rsid w:val="00DC702E"/>
    <w:rsid w:val="00DD20DB"/>
    <w:rsid w:val="00DD442A"/>
    <w:rsid w:val="00DD4940"/>
    <w:rsid w:val="00DD5B1C"/>
    <w:rsid w:val="00DE276A"/>
    <w:rsid w:val="00DE2A53"/>
    <w:rsid w:val="00DE4828"/>
    <w:rsid w:val="00DE4E0F"/>
    <w:rsid w:val="00DE6A7F"/>
    <w:rsid w:val="00DF1337"/>
    <w:rsid w:val="00DF147D"/>
    <w:rsid w:val="00DF194E"/>
    <w:rsid w:val="00DF4C91"/>
    <w:rsid w:val="00DF7A8A"/>
    <w:rsid w:val="00E00617"/>
    <w:rsid w:val="00E00D23"/>
    <w:rsid w:val="00E0113F"/>
    <w:rsid w:val="00E101AD"/>
    <w:rsid w:val="00E11DF7"/>
    <w:rsid w:val="00E14340"/>
    <w:rsid w:val="00E17BE3"/>
    <w:rsid w:val="00E2181A"/>
    <w:rsid w:val="00E236CD"/>
    <w:rsid w:val="00E26C58"/>
    <w:rsid w:val="00E26FEC"/>
    <w:rsid w:val="00E30090"/>
    <w:rsid w:val="00E3399B"/>
    <w:rsid w:val="00E35AFF"/>
    <w:rsid w:val="00E36A8E"/>
    <w:rsid w:val="00E406DC"/>
    <w:rsid w:val="00E43D07"/>
    <w:rsid w:val="00E47A80"/>
    <w:rsid w:val="00E47EF4"/>
    <w:rsid w:val="00E547EE"/>
    <w:rsid w:val="00E632C7"/>
    <w:rsid w:val="00E678A1"/>
    <w:rsid w:val="00E73CBF"/>
    <w:rsid w:val="00E76BFF"/>
    <w:rsid w:val="00E8607A"/>
    <w:rsid w:val="00E906A4"/>
    <w:rsid w:val="00E95C90"/>
    <w:rsid w:val="00E964CC"/>
    <w:rsid w:val="00E96EEC"/>
    <w:rsid w:val="00EA2C38"/>
    <w:rsid w:val="00EA5C66"/>
    <w:rsid w:val="00EB1028"/>
    <w:rsid w:val="00EB3CF8"/>
    <w:rsid w:val="00EC01D4"/>
    <w:rsid w:val="00EC6FD0"/>
    <w:rsid w:val="00EC7C94"/>
    <w:rsid w:val="00ED0CAA"/>
    <w:rsid w:val="00ED19FB"/>
    <w:rsid w:val="00ED1F7D"/>
    <w:rsid w:val="00ED68D1"/>
    <w:rsid w:val="00EE025F"/>
    <w:rsid w:val="00EE34FF"/>
    <w:rsid w:val="00EF372E"/>
    <w:rsid w:val="00EF6FFF"/>
    <w:rsid w:val="00EF7882"/>
    <w:rsid w:val="00F033CB"/>
    <w:rsid w:val="00F04276"/>
    <w:rsid w:val="00F050B2"/>
    <w:rsid w:val="00F065E7"/>
    <w:rsid w:val="00F13F7D"/>
    <w:rsid w:val="00F14EA8"/>
    <w:rsid w:val="00F17D40"/>
    <w:rsid w:val="00F20302"/>
    <w:rsid w:val="00F2297A"/>
    <w:rsid w:val="00F262A3"/>
    <w:rsid w:val="00F27700"/>
    <w:rsid w:val="00F3129E"/>
    <w:rsid w:val="00F32D77"/>
    <w:rsid w:val="00F330C6"/>
    <w:rsid w:val="00F3362B"/>
    <w:rsid w:val="00F34ACD"/>
    <w:rsid w:val="00F35AA6"/>
    <w:rsid w:val="00F52886"/>
    <w:rsid w:val="00F52E95"/>
    <w:rsid w:val="00F6380F"/>
    <w:rsid w:val="00F775B1"/>
    <w:rsid w:val="00F80215"/>
    <w:rsid w:val="00F808DD"/>
    <w:rsid w:val="00F861C5"/>
    <w:rsid w:val="00F87B31"/>
    <w:rsid w:val="00F91846"/>
    <w:rsid w:val="00F926C4"/>
    <w:rsid w:val="00F92C09"/>
    <w:rsid w:val="00F93783"/>
    <w:rsid w:val="00F94139"/>
    <w:rsid w:val="00F96D7D"/>
    <w:rsid w:val="00FA2A37"/>
    <w:rsid w:val="00FA525A"/>
    <w:rsid w:val="00FB1B58"/>
    <w:rsid w:val="00FB3F56"/>
    <w:rsid w:val="00FB4248"/>
    <w:rsid w:val="00FB4B78"/>
    <w:rsid w:val="00FB4CAB"/>
    <w:rsid w:val="00FB6814"/>
    <w:rsid w:val="00FC0018"/>
    <w:rsid w:val="00FC0174"/>
    <w:rsid w:val="00FC2608"/>
    <w:rsid w:val="00FD017D"/>
    <w:rsid w:val="00FD0B7E"/>
    <w:rsid w:val="00FD2179"/>
    <w:rsid w:val="00FD495A"/>
    <w:rsid w:val="00FD7768"/>
    <w:rsid w:val="00FE240D"/>
    <w:rsid w:val="00FE52A8"/>
    <w:rsid w:val="00FE6312"/>
    <w:rsid w:val="00FF07E8"/>
    <w:rsid w:val="00FF2CD2"/>
    <w:rsid w:val="0106132D"/>
    <w:rsid w:val="0117E799"/>
    <w:rsid w:val="01B19DFB"/>
    <w:rsid w:val="01E17E64"/>
    <w:rsid w:val="0214E873"/>
    <w:rsid w:val="0410018C"/>
    <w:rsid w:val="0443E165"/>
    <w:rsid w:val="06A128BB"/>
    <w:rsid w:val="0700EAD3"/>
    <w:rsid w:val="07BC0D3B"/>
    <w:rsid w:val="0818A8D1"/>
    <w:rsid w:val="0A6736D6"/>
    <w:rsid w:val="0A90838C"/>
    <w:rsid w:val="0C2B4F70"/>
    <w:rsid w:val="0DD301CB"/>
    <w:rsid w:val="0F113EB9"/>
    <w:rsid w:val="0F305C6A"/>
    <w:rsid w:val="0F58AB98"/>
    <w:rsid w:val="10CC2CCB"/>
    <w:rsid w:val="12A672EE"/>
    <w:rsid w:val="12EB6521"/>
    <w:rsid w:val="159AE9C9"/>
    <w:rsid w:val="1752C670"/>
    <w:rsid w:val="17E86051"/>
    <w:rsid w:val="182FDF92"/>
    <w:rsid w:val="19417E48"/>
    <w:rsid w:val="19F03A9C"/>
    <w:rsid w:val="1B9965CC"/>
    <w:rsid w:val="1C791F0A"/>
    <w:rsid w:val="1E842BE0"/>
    <w:rsid w:val="1F810182"/>
    <w:rsid w:val="20874996"/>
    <w:rsid w:val="20EA3E1B"/>
    <w:rsid w:val="220028F8"/>
    <w:rsid w:val="22860E7C"/>
    <w:rsid w:val="235D4116"/>
    <w:rsid w:val="25AD7086"/>
    <w:rsid w:val="25B00AD4"/>
    <w:rsid w:val="25E2652B"/>
    <w:rsid w:val="2808B04A"/>
    <w:rsid w:val="2845FCF8"/>
    <w:rsid w:val="285EF2E2"/>
    <w:rsid w:val="2866BF5C"/>
    <w:rsid w:val="2933C5C2"/>
    <w:rsid w:val="29728D6A"/>
    <w:rsid w:val="2A1BA6BB"/>
    <w:rsid w:val="2ACF9623"/>
    <w:rsid w:val="2AFE4D4E"/>
    <w:rsid w:val="2C283C9D"/>
    <w:rsid w:val="2E8B07A6"/>
    <w:rsid w:val="2E93B575"/>
    <w:rsid w:val="2F5BAD72"/>
    <w:rsid w:val="3104ACCA"/>
    <w:rsid w:val="322F5754"/>
    <w:rsid w:val="331B77D9"/>
    <w:rsid w:val="3655DF98"/>
    <w:rsid w:val="36A1D048"/>
    <w:rsid w:val="37406C24"/>
    <w:rsid w:val="37A7D3A7"/>
    <w:rsid w:val="3801C1DB"/>
    <w:rsid w:val="3B4CCC7B"/>
    <w:rsid w:val="3BA970A7"/>
    <w:rsid w:val="3BED476D"/>
    <w:rsid w:val="3D882E76"/>
    <w:rsid w:val="3EEA4643"/>
    <w:rsid w:val="3F38C919"/>
    <w:rsid w:val="3FA21114"/>
    <w:rsid w:val="3FE8A4A1"/>
    <w:rsid w:val="40925F29"/>
    <w:rsid w:val="41EC6C20"/>
    <w:rsid w:val="4216C7B9"/>
    <w:rsid w:val="4279A15F"/>
    <w:rsid w:val="43F7303E"/>
    <w:rsid w:val="4593009F"/>
    <w:rsid w:val="45E36F9A"/>
    <w:rsid w:val="480F15CC"/>
    <w:rsid w:val="4857045B"/>
    <w:rsid w:val="4A4369E4"/>
    <w:rsid w:val="4ABAE2D7"/>
    <w:rsid w:val="4B1F5B17"/>
    <w:rsid w:val="4B20BBDD"/>
    <w:rsid w:val="4B2288E5"/>
    <w:rsid w:val="4B306B61"/>
    <w:rsid w:val="4C5DEB62"/>
    <w:rsid w:val="4CBE5946"/>
    <w:rsid w:val="4D773B25"/>
    <w:rsid w:val="4E5A29A7"/>
    <w:rsid w:val="4F72B26B"/>
    <w:rsid w:val="512FF3ED"/>
    <w:rsid w:val="544D3762"/>
    <w:rsid w:val="546A5BAC"/>
    <w:rsid w:val="54AE75C6"/>
    <w:rsid w:val="54E550E3"/>
    <w:rsid w:val="55936CF3"/>
    <w:rsid w:val="55C9F38D"/>
    <w:rsid w:val="58833467"/>
    <w:rsid w:val="58FCC918"/>
    <w:rsid w:val="5908A405"/>
    <w:rsid w:val="593EDC8E"/>
    <w:rsid w:val="59ADB0BF"/>
    <w:rsid w:val="5A6FFF8D"/>
    <w:rsid w:val="5BC72679"/>
    <w:rsid w:val="5C3089F1"/>
    <w:rsid w:val="5DADA71C"/>
    <w:rsid w:val="5E2331E3"/>
    <w:rsid w:val="6196B35C"/>
    <w:rsid w:val="639A58F9"/>
    <w:rsid w:val="64CE541E"/>
    <w:rsid w:val="67224A54"/>
    <w:rsid w:val="67542CE4"/>
    <w:rsid w:val="68BED6BF"/>
    <w:rsid w:val="68FF6EEA"/>
    <w:rsid w:val="693C50E2"/>
    <w:rsid w:val="6B49779C"/>
    <w:rsid w:val="6CE3E180"/>
    <w:rsid w:val="6DA8E545"/>
    <w:rsid w:val="6E398A7E"/>
    <w:rsid w:val="6FE62274"/>
    <w:rsid w:val="719FEAD2"/>
    <w:rsid w:val="733B6124"/>
    <w:rsid w:val="74A5D34D"/>
    <w:rsid w:val="74D5CB08"/>
    <w:rsid w:val="75543AAA"/>
    <w:rsid w:val="757586FB"/>
    <w:rsid w:val="780ED247"/>
    <w:rsid w:val="796778C1"/>
    <w:rsid w:val="7AFA58DD"/>
    <w:rsid w:val="7AFCE49B"/>
    <w:rsid w:val="7D9EF622"/>
    <w:rsid w:val="7E267BFA"/>
    <w:rsid w:val="7E31F99F"/>
    <w:rsid w:val="7F4C2993"/>
    <w:rsid w:val="7F87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B5146"/>
  <w15:docId w15:val="{9454347C-A9E7-4A81-8DE1-960E2329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08A3"/>
  </w:style>
  <w:style w:type="paragraph" w:styleId="berschrift1">
    <w:name w:val="heading 1"/>
    <w:basedOn w:val="Standard"/>
    <w:next w:val="Standard"/>
    <w:link w:val="berschrift1Zchn"/>
    <w:uiPriority w:val="9"/>
    <w:qFormat/>
    <w:rsid w:val="0040656D"/>
    <w:pPr>
      <w:keepNext/>
      <w:keepLines/>
      <w:numPr>
        <w:numId w:val="31"/>
      </w:numPr>
      <w:spacing w:before="240" w:after="240"/>
      <w:ind w:left="357" w:hanging="357"/>
      <w:outlineLvl w:val="0"/>
    </w:pPr>
    <w:rPr>
      <w:rFonts w:ascii="Barlow" w:eastAsiaTheme="majorEastAsia" w:hAnsi="Barlow" w:cstheme="majorBidi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8A6AE8"/>
    <w:pPr>
      <w:keepNext/>
      <w:keepLines/>
      <w:numPr>
        <w:ilvl w:val="1"/>
        <w:numId w:val="31"/>
      </w:numPr>
      <w:spacing w:before="120" w:after="120"/>
      <w:ind w:left="0" w:firstLine="0"/>
      <w:outlineLvl w:val="1"/>
    </w:pPr>
    <w:rPr>
      <w:rFonts w:ascii="Barlow" w:eastAsiaTheme="majorEastAsia" w:hAnsi="Barlow" w:cstheme="majorBidi"/>
      <w:b/>
      <w:sz w:val="24"/>
      <w:szCs w:val="24"/>
    </w:rPr>
  </w:style>
  <w:style w:type="paragraph" w:styleId="berschrift3">
    <w:name w:val="heading 3"/>
    <w:basedOn w:val="berschrift2"/>
    <w:link w:val="berschrift3Zchn"/>
    <w:uiPriority w:val="9"/>
    <w:qFormat/>
    <w:rsid w:val="00B73B35"/>
    <w:pPr>
      <w:outlineLvl w:val="2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67C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73B35"/>
    <w:rPr>
      <w:rFonts w:ascii="Barlow" w:eastAsiaTheme="majorEastAsia" w:hAnsi="Barlow" w:cstheme="majorBidi"/>
      <w:color w:val="365F91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8E78B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34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482C"/>
  </w:style>
  <w:style w:type="paragraph" w:styleId="Fuzeile">
    <w:name w:val="footer"/>
    <w:basedOn w:val="Standard"/>
    <w:link w:val="FuzeileZchn"/>
    <w:uiPriority w:val="99"/>
    <w:unhideWhenUsed/>
    <w:rsid w:val="00534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482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726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6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unhideWhenUsed/>
    <w:rsid w:val="00494462"/>
    <w:pPr>
      <w:spacing w:after="0" w:line="240" w:lineRule="auto"/>
    </w:pPr>
    <w:rPr>
      <w:rFonts w:ascii="Barlow Semi Condensed" w:hAnsi="Barlow Semi Condensed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94462"/>
    <w:rPr>
      <w:rFonts w:ascii="Barlow Semi Condensed" w:hAnsi="Barlow Semi Condensed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9446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458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4584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4584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458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4584E"/>
    <w:rPr>
      <w:b/>
      <w:bCs/>
      <w:sz w:val="20"/>
      <w:szCs w:val="20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B37EEB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C97B35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60F7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0F70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656D"/>
    <w:rPr>
      <w:rFonts w:ascii="Barlow" w:eastAsiaTheme="majorEastAsia" w:hAnsi="Barlow" w:cstheme="majorBidi"/>
      <w:b/>
      <w:bCs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6AE8"/>
    <w:rPr>
      <w:rFonts w:ascii="Barlow" w:eastAsiaTheme="majorEastAsia" w:hAnsi="Barlow" w:cstheme="majorBidi"/>
      <w:b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D3956"/>
    <w:pPr>
      <w:spacing w:before="480"/>
      <w:outlineLvl w:val="9"/>
    </w:pPr>
    <w:rPr>
      <w:b w:val="0"/>
      <w:bCs w:val="0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D3956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D3956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8D3956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D3956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D3956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3956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D3956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D3956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D3956"/>
    <w:pPr>
      <w:spacing w:after="0"/>
    </w:pPr>
    <w:rPr>
      <w:rFonts w:cstheme="minorHAnsi"/>
    </w:rPr>
  </w:style>
  <w:style w:type="paragraph" w:customStyle="1" w:styleId="Default">
    <w:name w:val="Default"/>
    <w:rsid w:val="00B067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702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702E"/>
    <w:rPr>
      <w:i/>
      <w:iCs/>
    </w:rPr>
  </w:style>
  <w:style w:type="numbering" w:customStyle="1" w:styleId="AktuelleListe1">
    <w:name w:val="Aktuelle Liste1"/>
    <w:uiPriority w:val="99"/>
    <w:rsid w:val="004D43B9"/>
    <w:pPr>
      <w:numPr>
        <w:numId w:val="30"/>
      </w:numPr>
    </w:pPr>
  </w:style>
  <w:style w:type="paragraph" w:customStyle="1" w:styleId="paragraph">
    <w:name w:val="paragraph"/>
    <w:basedOn w:val="Standard"/>
    <w:rsid w:val="00884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884FD8"/>
  </w:style>
  <w:style w:type="character" w:customStyle="1" w:styleId="eop">
    <w:name w:val="eop"/>
    <w:basedOn w:val="Absatz-Standardschriftart"/>
    <w:rsid w:val="00884FD8"/>
  </w:style>
  <w:style w:type="character" w:customStyle="1" w:styleId="contentcontrolboundarysink">
    <w:name w:val="contentcontrolboundarysink"/>
    <w:basedOn w:val="Absatz-Standardschriftart"/>
    <w:rsid w:val="00884FD8"/>
  </w:style>
  <w:style w:type="character" w:customStyle="1" w:styleId="scxw46040427">
    <w:name w:val="scxw46040427"/>
    <w:basedOn w:val="Absatz-Standardschriftart"/>
    <w:rsid w:val="00531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F7BAD8B9DFCA4BA086D0DAEADBF05A" ma:contentTypeVersion="18" ma:contentTypeDescription="Ein neues Dokument erstellen." ma:contentTypeScope="" ma:versionID="26bfa2bb209f12277b6aeaccda06ec75">
  <xsd:schema xmlns:xsd="http://www.w3.org/2001/XMLSchema" xmlns:xs="http://www.w3.org/2001/XMLSchema" xmlns:p="http://schemas.microsoft.com/office/2006/metadata/properties" xmlns:ns2="2e12ef21-6b7c-4e02-a32e-1b50103336da" xmlns:ns3="1ebeb02f-ed16-49df-9ffa-f66b3202849c" targetNamespace="http://schemas.microsoft.com/office/2006/metadata/properties" ma:root="true" ma:fieldsID="19c14b9ea3d478648f8c3e04eb78ac9e" ns2:_="" ns3:_="">
    <xsd:import namespace="2e12ef21-6b7c-4e02-a32e-1b50103336da"/>
    <xsd:import namespace="1ebeb02f-ed16-49df-9ffa-f66b320284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2ef21-6b7c-4e02-a32e-1b5010333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3baace21-c589-44e3-8030-5930875b82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eb02f-ed16-49df-9ffa-f66b3202849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5bf1ff1-dd72-4bbc-a9b8-493b05b77318}" ma:internalName="TaxCatchAll" ma:showField="CatchAllData" ma:web="1ebeb02f-ed16-49df-9ffa-f66b320284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beb02f-ed16-49df-9ffa-f66b3202849c" xsi:nil="true"/>
    <lcf76f155ced4ddcb4097134ff3c332f xmlns="2e12ef21-6b7c-4e02-a32e-1b50103336da">
      <Terms xmlns="http://schemas.microsoft.com/office/infopath/2007/PartnerControls"/>
    </lcf76f155ced4ddcb4097134ff3c332f>
    <SharedWithUsers xmlns="1ebeb02f-ed16-49df-9ffa-f66b3202849c">
      <UserInfo>
        <DisplayName>Markus Krech</DisplayName>
        <AccountId>93</AccountId>
        <AccountType/>
      </UserInfo>
      <UserInfo>
        <DisplayName>Prof. Dr. Katharina Michel</DisplayName>
        <AccountId>14</AccountId>
        <AccountType/>
      </UserInfo>
      <UserInfo>
        <DisplayName>Prof. Dr. Martin Manhembué</DisplayName>
        <AccountId>77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A72380C-CFB9-B74F-9BCF-33F01B1E28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299900-5ED1-41F3-B76C-F763C80DA7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452D3-BE24-4D13-9794-4F69F3EF4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12ef21-6b7c-4e02-a32e-1b50103336da"/>
    <ds:schemaRef ds:uri="1ebeb02f-ed16-49df-9ffa-f66b320284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B21DA6-BB69-4C77-B502-D43DFDE3335D}">
  <ds:schemaRefs>
    <ds:schemaRef ds:uri="http://schemas.microsoft.com/office/2006/metadata/properties"/>
    <ds:schemaRef ds:uri="http://schemas.microsoft.com/office/infopath/2007/PartnerControls"/>
    <ds:schemaRef ds:uri="1ebeb02f-ed16-49df-9ffa-f66b3202849c"/>
    <ds:schemaRef ds:uri="2e12ef21-6b7c-4e02-a32e-1b50103336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Michel</dc:creator>
  <cp:keywords/>
  <cp:lastModifiedBy>Antonio Goran Aleksic</cp:lastModifiedBy>
  <cp:revision>88</cp:revision>
  <cp:lastPrinted>2018-03-30T06:57:00Z</cp:lastPrinted>
  <dcterms:created xsi:type="dcterms:W3CDTF">2024-05-22T08:27:00Z</dcterms:created>
  <dcterms:modified xsi:type="dcterms:W3CDTF">2024-09-12T15:18:00Z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0x01010066F7BAD8B9DFCA4BA086D0DAEADBF05A</vt:lpwstr>
  </property>
  <property fmtid="{D5CDD505-2E9C-101B-9397-08002B2CF9AE}" pid="3" name="MediaServiceImageTags">
    <vt:lpwstr/>
  </property>
</Properties>
</file>